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517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517">
        <w:rPr>
          <w:rFonts w:ascii="Times New Roman" w:hAnsi="Times New Roman" w:cs="Times New Roman"/>
          <w:b/>
          <w:sz w:val="28"/>
          <w:szCs w:val="28"/>
        </w:rPr>
        <w:t>Лабораторная</w:t>
      </w:r>
      <w:proofErr w:type="spellEnd"/>
      <w:r w:rsidRPr="00E875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517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E8751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szCs w:val="28"/>
          <w:lang w:val="ru-RU"/>
        </w:rPr>
        <w:t>«Базовые растровые алгоритмы»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Цель работы: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Цель лабораторной работы заключается в разработке приложения для визуализации базовых растровых алгоритмов. Алгоритмы включают в себя: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Цифровой дифференциальный анализатор (ЦДА)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Пошаговый алгоритм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- 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</w:t>
      </w:r>
    </w:p>
    <w:p w:rsidR="00EE17C5" w:rsidRDefault="00CE2D34" w:rsidP="00EE17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lang w:val="ru-RU"/>
        </w:rPr>
        <w:t xml:space="preserve"> для линии</w:t>
      </w:r>
    </w:p>
    <w:p w:rsidR="00CE2D34" w:rsidRPr="000F0464" w:rsidRDefault="00CE2D34" w:rsidP="00EE17C5">
      <w:pPr>
        <w:rPr>
          <w:rFonts w:ascii="Times New Roman" w:hAnsi="Times New Roman" w:cs="Times New Roman"/>
          <w:lang w:val="ru-RU"/>
        </w:rPr>
      </w:pPr>
    </w:p>
    <w:p w:rsidR="00EE17C5" w:rsidRPr="000F0464" w:rsidRDefault="00EE17C5" w:rsidP="00EE17C5">
      <w:pPr>
        <w:rPr>
          <w:rFonts w:ascii="Times New Roman" w:hAnsi="Times New Roman" w:cs="Times New Roman"/>
          <w:lang w:val="ru-RU"/>
        </w:rPr>
      </w:pPr>
      <w:r w:rsidRPr="000F0464">
        <w:rPr>
          <w:rFonts w:ascii="Times New Roman" w:hAnsi="Times New Roman" w:cs="Times New Roman"/>
          <w:b/>
          <w:sz w:val="28"/>
          <w:lang w:val="ru-RU"/>
        </w:rPr>
        <w:t>Использованные средства разработки</w:t>
      </w:r>
      <w:r w:rsidRPr="000F0464">
        <w:rPr>
          <w:rFonts w:ascii="Times New Roman" w:hAnsi="Times New Roman" w:cs="Times New Roman"/>
          <w:lang w:val="ru-RU"/>
        </w:rPr>
        <w:t xml:space="preserve">: 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Для разработки приложения был выбран язык программирования </w:t>
      </w:r>
      <w:r w:rsidRPr="00E87517">
        <w:rPr>
          <w:rFonts w:ascii="Times New Roman" w:hAnsi="Times New Roman" w:cs="Times New Roman"/>
        </w:rPr>
        <w:t>Python</w:t>
      </w:r>
      <w:r w:rsidRPr="00E87517">
        <w:rPr>
          <w:rFonts w:ascii="Times New Roman" w:hAnsi="Times New Roman" w:cs="Times New Roman"/>
          <w:lang w:val="ru-RU"/>
        </w:rPr>
        <w:t xml:space="preserve">, а в качестве библиотеки для визуализации результатов - </w:t>
      </w:r>
      <w:proofErr w:type="spellStart"/>
      <w:r w:rsidRPr="00E87517">
        <w:rPr>
          <w:rFonts w:ascii="Times New Roman" w:hAnsi="Times New Roman" w:cs="Times New Roman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. Также были использованы элементы интерфейса </w:t>
      </w:r>
      <w:proofErr w:type="spellStart"/>
      <w:r w:rsidRPr="00E87517">
        <w:rPr>
          <w:rFonts w:ascii="Times New Roman" w:hAnsi="Times New Roman" w:cs="Times New Roman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</w:t>
      </w:r>
      <w:r w:rsidRPr="00E87517">
        <w:rPr>
          <w:rFonts w:ascii="Times New Roman" w:hAnsi="Times New Roman" w:cs="Times New Roman"/>
        </w:rPr>
        <w:t>Widgets</w:t>
      </w:r>
      <w:r w:rsidRPr="00E87517">
        <w:rPr>
          <w:rFonts w:ascii="Times New Roman" w:hAnsi="Times New Roman" w:cs="Times New Roman"/>
          <w:lang w:val="ru-RU"/>
        </w:rPr>
        <w:t>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Реализация алгоритмов:</w:t>
      </w: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draw_dda_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Данный алгоритм использует алгоритм ЦДА для </w:t>
      </w:r>
      <w:proofErr w:type="spellStart"/>
      <w:r w:rsidRPr="00E87517">
        <w:rPr>
          <w:rFonts w:ascii="Times New Roman" w:hAnsi="Times New Roman" w:cs="Times New Roman"/>
          <w:lang w:val="ru-RU"/>
        </w:rPr>
        <w:t>отрисовки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отрезка между двумя точками. Интерфейс предоставляет слайдеры для ввода координат точек и кнопку "Обновить" для визуализации.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046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Пошаговый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алгоритм</w:t>
      </w:r>
      <w:proofErr w:type="spellEnd"/>
      <w:r w:rsidRPr="00E87517">
        <w:rPr>
          <w:rFonts w:ascii="Times New Roman" w:hAnsi="Times New Roman" w:cs="Times New Roman"/>
        </w:rPr>
        <w:t>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draw_steps_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x, k, b, steps,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 рисует линию с использованием уравнения прямой. Интерфейс аналогичен предыдущему с добавлением соответствующих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draw_b_</w:t>
      </w:r>
      <w:proofErr w:type="gramStart"/>
      <w:r w:rsidRPr="00E87517">
        <w:rPr>
          <w:rFonts w:ascii="Times New Roman" w:hAnsi="Times New Roman" w:cs="Times New Roman"/>
        </w:rPr>
        <w:t>circle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Этот алгоритм использует 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рисования окружности. Слайдеры используются для ввода координат центра и конечной точки радиуса.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draw_b_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E87517">
        <w:rPr>
          <w:rFonts w:ascii="Times New Roman" w:hAnsi="Times New Roman" w:cs="Times New Roman"/>
          <w:lang w:val="ru-RU"/>
        </w:rPr>
        <w:t>отрисовки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линии между двумя точками. Интерфейс аналогичен предыдущим.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Интерфейс приложения: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Слайдеры и кнопки: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Интерфейс включает слайдеры для ввода координат точек и параметров алгоритмов, а также кнопки "Обновить" для визуализации изменений.</w:t>
      </w: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Возможности взаимодействия: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параметров уравнения прямой (</w:t>
      </w:r>
      <w:r w:rsidRPr="00E87517">
        <w:rPr>
          <w:rFonts w:ascii="Times New Roman" w:hAnsi="Times New Roman" w:cs="Times New Roman"/>
        </w:rPr>
        <w:t>k</w:t>
      </w:r>
      <w:r w:rsidRPr="00E87517">
        <w:rPr>
          <w:rFonts w:ascii="Times New Roman" w:hAnsi="Times New Roman" w:cs="Times New Roman"/>
          <w:lang w:val="ru-RU"/>
        </w:rPr>
        <w:t xml:space="preserve">, </w:t>
      </w:r>
      <w:r w:rsidRPr="00E87517">
        <w:rPr>
          <w:rFonts w:ascii="Times New Roman" w:hAnsi="Times New Roman" w:cs="Times New Roman"/>
        </w:rPr>
        <w:t>b</w:t>
      </w:r>
      <w:r w:rsidRPr="00E87517">
        <w:rPr>
          <w:rFonts w:ascii="Times New Roman" w:hAnsi="Times New Roman" w:cs="Times New Roman"/>
          <w:lang w:val="ru-RU"/>
        </w:rPr>
        <w:t>) и координаты точки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центра и конечной точки радиуса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Заключение: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В ходе выполнения лабораторной работы было создано приложение на языке программирования </w:t>
      </w:r>
      <w:proofErr w:type="spellStart"/>
      <w:r w:rsidRPr="00E87517">
        <w:rPr>
          <w:rFonts w:ascii="Times New Roman" w:hAnsi="Times New Roman" w:cs="Times New Roman"/>
          <w:lang w:val="ru-RU"/>
        </w:rPr>
        <w:t>Python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, предназначенное для демонстрации базовых алгоритмов растеризации и сглаживания. В рамках данного приложения реализованы алгоритмы цифрового дифференциального анализатора (ЦДА), пошагового алгоритма, алгоритма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линий, а также алгоритма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окружностей.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Программа обладает удобным графическим интерфейсом, позволяющим в режиме реального времени изменять параметры линий и окружностей, а также просматривать результаты работы каждого алгоритма. Для этого использованы элементы управления библиотеки </w:t>
      </w:r>
      <w:proofErr w:type="spellStart"/>
      <w:r w:rsidRPr="00E87517">
        <w:rPr>
          <w:rFonts w:ascii="Times New Roman" w:hAnsi="Times New Roman" w:cs="Times New Roman"/>
          <w:lang w:val="ru-RU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>, такие как ползунки и кнопки, что делает взаимодействие с программой интуитивно понятным.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Кроме того, чтобы улучшить визуальное восприятие изображения, была добавлена возможность сглаживания при помощи </w:t>
      </w:r>
      <w:proofErr w:type="spellStart"/>
      <w:r w:rsidRPr="00E87517">
        <w:rPr>
          <w:rFonts w:ascii="Times New Roman" w:hAnsi="Times New Roman" w:cs="Times New Roman"/>
          <w:lang w:val="ru-RU"/>
        </w:rPr>
        <w:t>антиалиасинга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, используя соответствующие параметры библиотеки </w:t>
      </w:r>
      <w:proofErr w:type="spellStart"/>
      <w:r w:rsidRPr="00E87517">
        <w:rPr>
          <w:rFonts w:ascii="Times New Roman" w:hAnsi="Times New Roman" w:cs="Times New Roman"/>
          <w:lang w:val="ru-RU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>.</w:t>
      </w:r>
    </w:p>
    <w:p w:rsidR="0000281E" w:rsidRPr="00E675C2" w:rsidRDefault="0000281E" w:rsidP="00EE17C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0281E" w:rsidRPr="00E675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9D7"/>
    <w:multiLevelType w:val="hybridMultilevel"/>
    <w:tmpl w:val="3D401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C5"/>
    <w:rsid w:val="0000281E"/>
    <w:rsid w:val="000F0464"/>
    <w:rsid w:val="00CE2D34"/>
    <w:rsid w:val="00E675C2"/>
    <w:rsid w:val="00E87517"/>
    <w:rsid w:val="00E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5F5"/>
  <w15:chartTrackingRefBased/>
  <w15:docId w15:val="{A7F0824D-6DE6-492D-8C68-F8A526FA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2023-11-26T21:32:00Z</dcterms:created>
  <dcterms:modified xsi:type="dcterms:W3CDTF">2023-11-27T05:47:00Z</dcterms:modified>
</cp:coreProperties>
</file>