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E09" w:rsidRDefault="00724E86" w:rsidP="00724E86">
      <w:pPr>
        <w:jc w:val="both"/>
        <w:rPr>
          <w:sz w:val="32"/>
          <w:szCs w:val="32"/>
        </w:rPr>
      </w:pPr>
      <w:r w:rsidRPr="00724E86">
        <w:rPr>
          <w:sz w:val="32"/>
          <w:szCs w:val="32"/>
        </w:rPr>
        <w:t>Скачать  "Сборник статей международной конференции "Наука XXI века"</w:t>
      </w:r>
      <w:r>
        <w:rPr>
          <w:sz w:val="32"/>
          <w:szCs w:val="32"/>
        </w:rPr>
        <w:t xml:space="preserve"> с Вашими опубликованными статьями</w:t>
      </w:r>
      <w:r w:rsidRPr="00724E86">
        <w:rPr>
          <w:sz w:val="32"/>
          <w:szCs w:val="32"/>
        </w:rPr>
        <w:t xml:space="preserve"> можно будет по этой ссылке </w:t>
      </w:r>
      <w:hyperlink r:id="rId5" w:history="1">
        <w:r w:rsidRPr="00724E86">
          <w:rPr>
            <w:rStyle w:val="a3"/>
            <w:sz w:val="32"/>
            <w:szCs w:val="32"/>
          </w:rPr>
          <w:t>https://solncesvet.ru/book-archive/</w:t>
        </w:r>
      </w:hyperlink>
      <w:r w:rsidRPr="00724E86">
        <w:rPr>
          <w:sz w:val="32"/>
          <w:szCs w:val="32"/>
        </w:rPr>
        <w:t xml:space="preserve"> после того, как он сформируется</w:t>
      </w:r>
      <w:r>
        <w:rPr>
          <w:sz w:val="32"/>
          <w:szCs w:val="32"/>
        </w:rPr>
        <w:t xml:space="preserve">. </w:t>
      </w:r>
    </w:p>
    <w:p w:rsidR="009C7091" w:rsidRPr="009C7091" w:rsidRDefault="009C7091" w:rsidP="009C7091">
      <w:pPr>
        <w:jc w:val="both"/>
        <w:rPr>
          <w:sz w:val="32"/>
          <w:szCs w:val="32"/>
        </w:rPr>
      </w:pPr>
      <w:r w:rsidRPr="009C7091">
        <w:rPr>
          <w:sz w:val="32"/>
          <w:szCs w:val="32"/>
        </w:rPr>
        <w:t xml:space="preserve">Также информация по сборнику появится в Вашем личном кабинете на сайте «Солнечный свет» </w:t>
      </w:r>
      <w:hyperlink r:id="rId6" w:history="1">
        <w:r w:rsidRPr="009C7091">
          <w:rPr>
            <w:rStyle w:val="a3"/>
            <w:sz w:val="32"/>
            <w:szCs w:val="32"/>
          </w:rPr>
          <w:t>https://solncesvet.ru/</w:t>
        </w:r>
      </w:hyperlink>
      <w:r w:rsidRPr="009C7091">
        <w:rPr>
          <w:sz w:val="32"/>
          <w:szCs w:val="32"/>
        </w:rPr>
        <w:t xml:space="preserve">. В личный кабинет можно войти по почте, которую Вы указали в анкете. Далее пройти в раздел «Мои документы». Внизу будет находиться раздел с публикациями. По готовности сборника появится ссылка «Информация о сборнике» - тогда сборник с Вашими статьями можно будет скачать в электронном варианте. Дополнительно Вы можете заказать сборник в печатном формате, мы вышлем его почтой. </w:t>
      </w:r>
    </w:p>
    <w:p w:rsidR="009C7091" w:rsidRPr="00724E86" w:rsidRDefault="009C7091" w:rsidP="00724E86">
      <w:pPr>
        <w:jc w:val="both"/>
        <w:rPr>
          <w:sz w:val="32"/>
          <w:szCs w:val="32"/>
        </w:rPr>
      </w:pPr>
      <w:bookmarkStart w:id="0" w:name="_GoBack"/>
      <w:bookmarkEnd w:id="0"/>
    </w:p>
    <w:sectPr w:rsidR="009C7091" w:rsidRPr="00724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685"/>
    <w:rsid w:val="00027685"/>
    <w:rsid w:val="00717E09"/>
    <w:rsid w:val="00724E86"/>
    <w:rsid w:val="009C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4E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4E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6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solncesvet.ru/" TargetMode="External"/><Relationship Id="rId5" Type="http://schemas.openxmlformats.org/officeDocument/2006/relationships/hyperlink" Target="https://solncesvet.ru/book-archiv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Буйленко</dc:creator>
  <cp:keywords/>
  <dc:description/>
  <cp:lastModifiedBy>Дарья Буйленко</cp:lastModifiedBy>
  <cp:revision>3</cp:revision>
  <dcterms:created xsi:type="dcterms:W3CDTF">2024-06-10T12:59:00Z</dcterms:created>
  <dcterms:modified xsi:type="dcterms:W3CDTF">2024-07-14T17:21:00Z</dcterms:modified>
</cp:coreProperties>
</file>