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B2AB" w14:textId="4D7C5F5A" w:rsidR="00D81D75" w:rsidRPr="00D81D75" w:rsidRDefault="00D81D75">
      <w:pPr>
        <w:rPr>
          <w:rFonts w:ascii="Arial" w:hAnsi="Arial" w:cs="Arial"/>
          <w:b/>
          <w:bCs/>
        </w:rPr>
      </w:pPr>
      <w:r w:rsidRPr="00D81D75">
        <w:rPr>
          <w:rFonts w:ascii="Arial" w:hAnsi="Arial" w:cs="Arial"/>
          <w:b/>
          <w:bCs/>
        </w:rPr>
        <w:t>Assignment 1.1: Extracting Frequency Bands from Raw EEG Data (2%)</w:t>
      </w:r>
    </w:p>
    <w:p w14:paraId="0F55EF25" w14:textId="6663F73B" w:rsid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t>Due:</w:t>
      </w:r>
      <w:r w:rsidRPr="00D81D75">
        <w:rPr>
          <w:rFonts w:ascii="Arial" w:hAnsi="Arial" w:cs="Arial"/>
        </w:rPr>
        <w:t xml:space="preserve"> September </w:t>
      </w:r>
      <w:r w:rsidR="00D134D6">
        <w:rPr>
          <w:rFonts w:ascii="Arial" w:hAnsi="Arial" w:cs="Arial"/>
        </w:rPr>
        <w:t>28</w:t>
      </w:r>
      <w:r w:rsidRPr="00D81D75">
        <w:rPr>
          <w:rFonts w:ascii="Arial" w:hAnsi="Arial" w:cs="Arial"/>
        </w:rPr>
        <w:t>th, 2026, at 11:59 p.m.</w:t>
      </w:r>
      <w:r w:rsidRPr="00D81D75"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2B420F">
        <w:rPr>
          <w:rFonts w:ascii="Arial" w:hAnsi="Arial" w:cs="Arial"/>
        </w:rPr>
        <w:t>You are a new trainee in a lab studying the neural circuits that regulate sleep and wakefulness. You are recording activity from three exploratory brain regions and aim to determine which sleep-wake states they regulate</w:t>
      </w:r>
      <w:r>
        <w:rPr>
          <w:rFonts w:ascii="Arial" w:hAnsi="Arial" w:cs="Arial"/>
        </w:rPr>
        <w:t xml:space="preserve">. </w:t>
      </w:r>
      <w:r w:rsidRPr="00D81D75">
        <w:rPr>
          <w:rFonts w:ascii="Arial" w:hAnsi="Arial" w:cs="Arial"/>
        </w:rPr>
        <w:t>The first step in your analysis is to create a function that extracts different frequency bands from the EEG recordings.</w:t>
      </w:r>
    </w:p>
    <w:p w14:paraId="30177DA2" w14:textId="47680817" w:rsidR="00D81D75" w:rsidRP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In this example, you are given a numeric list of raw EEG values labeled as </w:t>
      </w:r>
      <w:proofErr w:type="spellStart"/>
      <w:r w:rsidRPr="00D81D75">
        <w:rPr>
          <w:rFonts w:ascii="Arial" w:hAnsi="Arial" w:cs="Arial"/>
        </w:rPr>
        <w:t>REM_</w:t>
      </w:r>
      <w:r w:rsidR="00E02543">
        <w:rPr>
          <w:rFonts w:ascii="Arial" w:hAnsi="Arial" w:cs="Arial"/>
        </w:rPr>
        <w:t>Baseline_Practice</w:t>
      </w:r>
      <w:proofErr w:type="spellEnd"/>
      <w:r w:rsidRPr="00D81D75">
        <w:rPr>
          <w:rFonts w:ascii="Arial" w:hAnsi="Arial" w:cs="Arial"/>
        </w:rPr>
        <w:t xml:space="preserve">. The data was collected at </w:t>
      </w:r>
      <w:r w:rsidRPr="00E02543">
        <w:rPr>
          <w:rFonts w:ascii="Arial" w:hAnsi="Arial" w:cs="Arial"/>
          <w:u w:val="single"/>
        </w:rPr>
        <w:t>1024 Hz</w:t>
      </w:r>
      <w:r w:rsidRPr="00D81D75">
        <w:rPr>
          <w:rFonts w:ascii="Arial" w:hAnsi="Arial" w:cs="Arial"/>
        </w:rPr>
        <w:t xml:space="preserve"> sampling rate.</w:t>
      </w:r>
      <w:r w:rsidRPr="00D81D75">
        <w:rPr>
          <w:rFonts w:ascii="Arial" w:hAnsi="Arial" w:cs="Arial"/>
          <w:b/>
          <w:bCs/>
        </w:rPr>
        <w:t xml:space="preserve"> </w:t>
      </w:r>
    </w:p>
    <w:p w14:paraId="02432F6A" w14:textId="3BC39C10" w:rsidR="00D81D75" w:rsidRPr="00D81D75" w:rsidRDefault="00D81D75" w:rsidP="00D81D75">
      <w:pPr>
        <w:jc w:val="center"/>
        <w:rPr>
          <w:rFonts w:ascii="Arial" w:hAnsi="Arial" w:cs="Arial"/>
          <w:b/>
          <w:bCs/>
        </w:rPr>
      </w:pPr>
      <w:r w:rsidRPr="00D81D75">
        <w:rPr>
          <w:rFonts w:ascii="Arial" w:hAnsi="Arial" w:cs="Arial"/>
          <w:b/>
          <w:bCs/>
          <w:noProof/>
        </w:rPr>
        <w:drawing>
          <wp:inline distT="0" distB="0" distL="0" distR="0" wp14:anchorId="5A46D698" wp14:editId="5D7B9E8F">
            <wp:extent cx="4722996" cy="1933575"/>
            <wp:effectExtent l="0" t="0" r="1905" b="0"/>
            <wp:docPr id="6664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2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040" cy="193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44E2" w14:textId="33858DDB" w:rsidR="00D81D75" w:rsidRP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t xml:space="preserve">Figure 1: </w:t>
      </w:r>
      <w:r w:rsidRPr="00D81D75">
        <w:rPr>
          <w:rFonts w:ascii="Arial" w:hAnsi="Arial" w:cs="Arial"/>
        </w:rPr>
        <w:t>Example trace of EEG Recording during REM Sleep for one trial</w:t>
      </w:r>
    </w:p>
    <w:p w14:paraId="667EAAC8" w14:textId="0921C55C" w:rsidR="00D81D75" w:rsidRP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t xml:space="preserve">Q1: </w:t>
      </w:r>
      <w:r w:rsidRPr="00D81D75">
        <w:rPr>
          <w:rFonts w:ascii="Arial" w:hAnsi="Arial" w:cs="Arial"/>
        </w:rPr>
        <w:t xml:space="preserve">What mathematical method would you use to extract frequency bands from these EEG signals? Why would you use this specific formula? </w:t>
      </w:r>
      <w:r w:rsidR="00E02543" w:rsidRPr="00E02543">
        <w:rPr>
          <w:rFonts w:ascii="Arial" w:hAnsi="Arial" w:cs="Arial"/>
        </w:rPr>
        <w:t xml:space="preserve">Based on the information provided in the assignment, which frequency bands will you extract? </w:t>
      </w:r>
    </w:p>
    <w:p w14:paraId="246A9A1F" w14:textId="77777777" w:rsidR="00D81D75" w:rsidRP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t xml:space="preserve">Q2: </w:t>
      </w:r>
      <w:r w:rsidRPr="00D81D75">
        <w:rPr>
          <w:rFonts w:ascii="Arial" w:hAnsi="Arial" w:cs="Arial"/>
        </w:rPr>
        <w:t xml:space="preserve">Create a Python function that: </w:t>
      </w:r>
    </w:p>
    <w:p w14:paraId="1342384A" w14:textId="77777777" w:rsidR="00D81D75" w:rsidRPr="00D81D75" w:rsidRDefault="00D81D75" w:rsidP="00D81D7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Takes the raw EEG signal and sampling rate as inputs </w:t>
      </w:r>
    </w:p>
    <w:p w14:paraId="6D7747DD" w14:textId="77777777" w:rsidR="00D81D75" w:rsidRPr="00D81D75" w:rsidRDefault="00D81D75" w:rsidP="00D81D7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Applies a mathematical method to transform the EEG signal into appropriate frequencies </w:t>
      </w:r>
    </w:p>
    <w:p w14:paraId="5A19EA4E" w14:textId="1EB7C306" w:rsidR="00D81D75" w:rsidRPr="00D81D75" w:rsidRDefault="00D81D75" w:rsidP="00D81D7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Return the frequency values and the corresponding power spectrum </w:t>
      </w:r>
    </w:p>
    <w:p w14:paraId="308C1952" w14:textId="77777777" w:rsidR="00D81D75" w:rsidRP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t xml:space="preserve">Q3: </w:t>
      </w:r>
      <w:r w:rsidRPr="00D81D75">
        <w:rPr>
          <w:rFonts w:ascii="Arial" w:hAnsi="Arial" w:cs="Arial"/>
        </w:rPr>
        <w:t xml:space="preserve">Write a function that calculates the power of each frequency band. Your function should do the following: </w:t>
      </w:r>
    </w:p>
    <w:p w14:paraId="2AD231DF" w14:textId="77777777" w:rsidR="00D81D75" w:rsidRPr="00D81D75" w:rsidRDefault="00D81D75" w:rsidP="00D81D7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Takes the output from your function from part 2 </w:t>
      </w:r>
    </w:p>
    <w:p w14:paraId="65A090BB" w14:textId="586F688B" w:rsidR="00D81D75" w:rsidRPr="00D81D75" w:rsidRDefault="00D81D75" w:rsidP="00D81D7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Selects only the values in the appropriate </w:t>
      </w:r>
      <w:r w:rsidR="00E02543">
        <w:rPr>
          <w:rFonts w:ascii="Arial" w:hAnsi="Arial" w:cs="Arial"/>
        </w:rPr>
        <w:t xml:space="preserve">frequency </w:t>
      </w:r>
      <w:r w:rsidRPr="00D81D75">
        <w:rPr>
          <w:rFonts w:ascii="Arial" w:hAnsi="Arial" w:cs="Arial"/>
        </w:rPr>
        <w:t xml:space="preserve">range </w:t>
      </w:r>
    </w:p>
    <w:p w14:paraId="7FB785A4" w14:textId="77777777" w:rsidR="00D81D75" w:rsidRPr="00D81D75" w:rsidRDefault="00D81D75" w:rsidP="00D81D7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Calculate the total power in the appropriate range </w:t>
      </w:r>
    </w:p>
    <w:p w14:paraId="68580956" w14:textId="1C6328D0" w:rsidR="00D81D75" w:rsidRPr="00D81D75" w:rsidRDefault="00D81D75" w:rsidP="00D81D7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81D75">
        <w:rPr>
          <w:rFonts w:ascii="Arial" w:hAnsi="Arial" w:cs="Arial"/>
        </w:rPr>
        <w:t xml:space="preserve"> Return the</w:t>
      </w:r>
      <w:r w:rsidR="00E02543">
        <w:rPr>
          <w:rFonts w:ascii="Arial" w:hAnsi="Arial" w:cs="Arial"/>
        </w:rPr>
        <w:t xml:space="preserve"> frequency</w:t>
      </w:r>
      <w:r w:rsidRPr="00D81D75">
        <w:rPr>
          <w:rFonts w:ascii="Arial" w:hAnsi="Arial" w:cs="Arial"/>
        </w:rPr>
        <w:t xml:space="preserve"> power as your output </w:t>
      </w:r>
    </w:p>
    <w:p w14:paraId="3CE6C5DB" w14:textId="4B020547" w:rsidR="00D81D75" w:rsidRDefault="00D81D75" w:rsidP="00D81D75">
      <w:pPr>
        <w:rPr>
          <w:rFonts w:ascii="Arial" w:hAnsi="Arial" w:cs="Arial"/>
        </w:rPr>
      </w:pPr>
      <w:r w:rsidRPr="00D81D75">
        <w:rPr>
          <w:rFonts w:ascii="Arial" w:hAnsi="Arial" w:cs="Arial"/>
          <w:b/>
          <w:bCs/>
        </w:rPr>
        <w:lastRenderedPageBreak/>
        <w:t xml:space="preserve">Q4: </w:t>
      </w:r>
      <w:r w:rsidRPr="00D81D75">
        <w:rPr>
          <w:rFonts w:ascii="Arial" w:hAnsi="Arial" w:cs="Arial"/>
        </w:rPr>
        <w:t>What is the proportion of each frequency band power (in %) for this specific recording?</w:t>
      </w:r>
      <w:r w:rsidR="004B6011">
        <w:rPr>
          <w:rFonts w:ascii="Arial" w:hAnsi="Arial" w:cs="Arial"/>
        </w:rPr>
        <w:t xml:space="preserve"> Why do you think we report it as %? </w:t>
      </w:r>
    </w:p>
    <w:p w14:paraId="11420FD3" w14:textId="268EE7E0" w:rsidR="004B6011" w:rsidRPr="00E92460" w:rsidRDefault="004B6011" w:rsidP="00D81D75">
      <w:pPr>
        <w:rPr>
          <w:rFonts w:ascii="Arial" w:hAnsi="Arial" w:cs="Arial"/>
          <w:b/>
          <w:bCs/>
        </w:rPr>
      </w:pPr>
      <w:r w:rsidRPr="00E92460">
        <w:rPr>
          <w:rFonts w:ascii="Arial" w:hAnsi="Arial" w:cs="Arial"/>
          <w:b/>
          <w:bCs/>
        </w:rPr>
        <w:t xml:space="preserve">To check if your function performs correctly, the theta proportion for </w:t>
      </w:r>
      <w:proofErr w:type="spellStart"/>
      <w:r w:rsidRPr="00E92460">
        <w:rPr>
          <w:rFonts w:ascii="Arial" w:hAnsi="Arial" w:cs="Arial"/>
          <w:b/>
          <w:bCs/>
        </w:rPr>
        <w:t>REM_Baseline_Practice</w:t>
      </w:r>
      <w:proofErr w:type="spellEnd"/>
      <w:r w:rsidRPr="00E92460">
        <w:rPr>
          <w:rFonts w:ascii="Arial" w:hAnsi="Arial" w:cs="Arial"/>
          <w:b/>
          <w:bCs/>
        </w:rPr>
        <w:t xml:space="preserve"> should be somewhere in between 40-45% </w:t>
      </w:r>
    </w:p>
    <w:p w14:paraId="26D0DF6F" w14:textId="76F85AAE" w:rsidR="004B6011" w:rsidRDefault="004B6011" w:rsidP="00D81D75">
      <w:pPr>
        <w:rPr>
          <w:rFonts w:ascii="Arial" w:hAnsi="Arial" w:cs="Arial"/>
        </w:rPr>
      </w:pPr>
      <w:r>
        <w:rPr>
          <w:rFonts w:ascii="Arial" w:hAnsi="Arial" w:cs="Arial"/>
        </w:rPr>
        <w:t>Once you got a correct value, you can move on to the next part:</w:t>
      </w:r>
    </w:p>
    <w:p w14:paraId="2C8B9F57" w14:textId="5C812B2D" w:rsidR="0095403F" w:rsidRDefault="0095403F" w:rsidP="00D81D75">
      <w:pPr>
        <w:rPr>
          <w:rFonts w:ascii="Arial" w:hAnsi="Arial" w:cs="Arial"/>
        </w:rPr>
      </w:pPr>
      <w:r w:rsidRPr="004B6011">
        <w:rPr>
          <w:rFonts w:ascii="Arial" w:hAnsi="Arial" w:cs="Arial"/>
          <w:b/>
          <w:bCs/>
        </w:rPr>
        <w:t xml:space="preserve">Q5: </w:t>
      </w:r>
      <w:r w:rsidRPr="0095403F">
        <w:rPr>
          <w:rFonts w:ascii="Arial" w:hAnsi="Arial" w:cs="Arial"/>
        </w:rPr>
        <w:t xml:space="preserve">In your Excel sheet, you have raw EEG data </w:t>
      </w:r>
      <w:r>
        <w:rPr>
          <w:rFonts w:ascii="Arial" w:hAnsi="Arial" w:cs="Arial"/>
        </w:rPr>
        <w:t>in Sheet 1 labeled as EEG</w:t>
      </w:r>
      <w:r w:rsidRPr="0095403F">
        <w:rPr>
          <w:rFonts w:ascii="Arial" w:hAnsi="Arial" w:cs="Arial"/>
        </w:rPr>
        <w:t>. If you open the file, you will see that they are labeled accordingly. For example, "</w:t>
      </w:r>
      <w:r>
        <w:rPr>
          <w:rFonts w:ascii="Arial" w:hAnsi="Arial" w:cs="Arial"/>
        </w:rPr>
        <w:t>Trial</w:t>
      </w:r>
      <w:r w:rsidRPr="0095403F">
        <w:rPr>
          <w:rFonts w:ascii="Arial" w:hAnsi="Arial" w:cs="Arial"/>
        </w:rPr>
        <w:t>1" refers to Laser trial 1</w:t>
      </w:r>
      <w:r>
        <w:rPr>
          <w:rFonts w:ascii="Arial" w:hAnsi="Arial" w:cs="Arial"/>
        </w:rPr>
        <w:t xml:space="preserve"> and so on. </w:t>
      </w:r>
    </w:p>
    <w:p w14:paraId="23699EF8" w14:textId="40F7E80C" w:rsidR="0095403F" w:rsidRDefault="0095403F" w:rsidP="00D81D75">
      <w:pPr>
        <w:rPr>
          <w:rFonts w:ascii="Arial" w:hAnsi="Arial" w:cs="Arial"/>
        </w:rPr>
      </w:pPr>
      <w:r w:rsidRPr="0095403F">
        <w:rPr>
          <w:rFonts w:ascii="Arial" w:hAnsi="Arial" w:cs="Arial"/>
        </w:rPr>
        <w:t xml:space="preserve">As an output, you should create clean, analysis-ready </w:t>
      </w:r>
      <w:proofErr w:type="spellStart"/>
      <w:r w:rsidRPr="0095403F">
        <w:rPr>
          <w:rFonts w:ascii="Arial" w:hAnsi="Arial" w:cs="Arial"/>
        </w:rPr>
        <w:t>DataFrames</w:t>
      </w:r>
      <w:proofErr w:type="spellEnd"/>
      <w:r w:rsidRPr="0095403F">
        <w:rPr>
          <w:rFonts w:ascii="Arial" w:hAnsi="Arial" w:cs="Arial"/>
        </w:rPr>
        <w:t xml:space="preserve"> that store similar to the example below:</w:t>
      </w:r>
    </w:p>
    <w:p w14:paraId="1F86E75A" w14:textId="77777777" w:rsidR="0095403F" w:rsidRDefault="0095403F" w:rsidP="009540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Your final output should look roughly like this (numbers are arbitrary)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2922"/>
        <w:gridCol w:w="2922"/>
      </w:tblGrid>
      <w:tr w:rsidR="0095403F" w14:paraId="564724B4" w14:textId="77777777" w:rsidTr="00DB31D7">
        <w:trPr>
          <w:trHeight w:val="333"/>
        </w:trPr>
        <w:tc>
          <w:tcPr>
            <w:tcW w:w="2921" w:type="dxa"/>
          </w:tcPr>
          <w:p w14:paraId="15662481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Group Name</w:t>
            </w:r>
          </w:p>
        </w:tc>
        <w:tc>
          <w:tcPr>
            <w:tcW w:w="2922" w:type="dxa"/>
          </w:tcPr>
          <w:p w14:paraId="0A93188F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Power of Delta (%)</w:t>
            </w:r>
          </w:p>
        </w:tc>
        <w:tc>
          <w:tcPr>
            <w:tcW w:w="2922" w:type="dxa"/>
          </w:tcPr>
          <w:p w14:paraId="4821DDCF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Power of Theta (%)</w:t>
            </w:r>
          </w:p>
        </w:tc>
      </w:tr>
      <w:tr w:rsidR="0095403F" w14:paraId="4278D40B" w14:textId="77777777" w:rsidTr="00DB31D7">
        <w:trPr>
          <w:trHeight w:val="333"/>
        </w:trPr>
        <w:tc>
          <w:tcPr>
            <w:tcW w:w="2921" w:type="dxa"/>
          </w:tcPr>
          <w:p w14:paraId="0257EF1A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Trial 1</w:t>
            </w:r>
          </w:p>
        </w:tc>
        <w:tc>
          <w:tcPr>
            <w:tcW w:w="2922" w:type="dxa"/>
          </w:tcPr>
          <w:p w14:paraId="027C6688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922" w:type="dxa"/>
          </w:tcPr>
          <w:p w14:paraId="797617B8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45</w:t>
            </w:r>
          </w:p>
        </w:tc>
      </w:tr>
      <w:tr w:rsidR="0095403F" w14:paraId="15E1D15D" w14:textId="77777777" w:rsidTr="00DB31D7">
        <w:trPr>
          <w:trHeight w:val="333"/>
        </w:trPr>
        <w:tc>
          <w:tcPr>
            <w:tcW w:w="2921" w:type="dxa"/>
          </w:tcPr>
          <w:p w14:paraId="306B730D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Trial 2</w:t>
            </w:r>
          </w:p>
        </w:tc>
        <w:tc>
          <w:tcPr>
            <w:tcW w:w="2922" w:type="dxa"/>
          </w:tcPr>
          <w:p w14:paraId="25299763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2922" w:type="dxa"/>
          </w:tcPr>
          <w:p w14:paraId="47A16663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43</w:t>
            </w:r>
          </w:p>
        </w:tc>
      </w:tr>
      <w:tr w:rsidR="0095403F" w14:paraId="03B9B930" w14:textId="77777777" w:rsidTr="00DB31D7">
        <w:trPr>
          <w:trHeight w:val="333"/>
        </w:trPr>
        <w:tc>
          <w:tcPr>
            <w:tcW w:w="2921" w:type="dxa"/>
          </w:tcPr>
          <w:p w14:paraId="132997C2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Trial 3</w:t>
            </w:r>
          </w:p>
        </w:tc>
        <w:tc>
          <w:tcPr>
            <w:tcW w:w="2922" w:type="dxa"/>
          </w:tcPr>
          <w:p w14:paraId="3DAF9F14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2922" w:type="dxa"/>
          </w:tcPr>
          <w:p w14:paraId="1576A58C" w14:textId="77777777" w:rsidR="0095403F" w:rsidRDefault="0095403F" w:rsidP="00DB31D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39</w:t>
            </w:r>
          </w:p>
        </w:tc>
      </w:tr>
    </w:tbl>
    <w:p w14:paraId="0164FA86" w14:textId="2F0D0C4D" w:rsidR="00E92460" w:rsidRDefault="00E92460" w:rsidP="0095403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E92460">
        <w:rPr>
          <w:rFonts w:ascii="Arial" w:hAnsi="Arial" w:cs="Arial"/>
        </w:rPr>
        <w:t>Keep in mind that you will have more frequencies that provided in this example table (see Assignment 1)</w:t>
      </w:r>
    </w:p>
    <w:p w14:paraId="26899589" w14:textId="77777777" w:rsidR="0095403F" w:rsidRDefault="0095403F" w:rsidP="00D81D75">
      <w:pPr>
        <w:rPr>
          <w:rFonts w:ascii="Arial" w:hAnsi="Arial" w:cs="Arial"/>
          <w:b/>
          <w:bCs/>
        </w:rPr>
      </w:pPr>
      <w:r w:rsidRPr="0095403F">
        <w:rPr>
          <w:rFonts w:ascii="Arial" w:hAnsi="Arial" w:cs="Arial"/>
          <w:b/>
          <w:bCs/>
        </w:rPr>
        <w:t xml:space="preserve">1) Load </w:t>
      </w:r>
      <w:r>
        <w:rPr>
          <w:rFonts w:ascii="Arial" w:hAnsi="Arial" w:cs="Arial"/>
          <w:b/>
          <w:bCs/>
        </w:rPr>
        <w:t>Excel files containing data</w:t>
      </w:r>
      <w:r w:rsidRPr="0095403F">
        <w:rPr>
          <w:rFonts w:ascii="Arial" w:hAnsi="Arial" w:cs="Arial"/>
          <w:b/>
          <w:bCs/>
        </w:rPr>
        <w:t xml:space="preserve"> into your Jupyter Hub: </w:t>
      </w:r>
    </w:p>
    <w:p w14:paraId="0FB45F55" w14:textId="3E8CA651" w:rsidR="004B6011" w:rsidRDefault="0095403F" w:rsidP="0095403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403F">
        <w:rPr>
          <w:rFonts w:ascii="Arial" w:hAnsi="Arial" w:cs="Arial"/>
        </w:rPr>
        <w:t>Inspect your data with .head() function and list the sheet names. What does the data represent? What does each column and row mean?</w:t>
      </w:r>
      <w:r>
        <w:rPr>
          <w:rFonts w:ascii="Arial" w:hAnsi="Arial" w:cs="Arial"/>
        </w:rPr>
        <w:t xml:space="preserve"> </w:t>
      </w:r>
    </w:p>
    <w:p w14:paraId="206749D6" w14:textId="07BBECB3" w:rsidR="00E92460" w:rsidRDefault="00E92460" w:rsidP="0095403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92460">
        <w:rPr>
          <w:rFonts w:ascii="Arial" w:hAnsi="Arial" w:cs="Arial"/>
        </w:rPr>
        <w:t xml:space="preserve">Extract EEG signals for </w:t>
      </w:r>
      <w:r>
        <w:rPr>
          <w:rFonts w:ascii="Arial" w:hAnsi="Arial" w:cs="Arial"/>
        </w:rPr>
        <w:t>each trial</w:t>
      </w:r>
    </w:p>
    <w:p w14:paraId="6A48BBDB" w14:textId="229DAA9C" w:rsidR="004B6011" w:rsidRDefault="00E92460" w:rsidP="00D81D7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92460">
        <w:rPr>
          <w:rFonts w:ascii="Arial" w:hAnsi="Arial" w:cs="Arial"/>
        </w:rPr>
        <w:t xml:space="preserve">Calculate total power </w:t>
      </w:r>
      <w:r>
        <w:rPr>
          <w:rFonts w:ascii="Arial" w:hAnsi="Arial" w:cs="Arial"/>
        </w:rPr>
        <w:t xml:space="preserve">for each frequency provided in Assignment 1 Description </w:t>
      </w:r>
    </w:p>
    <w:p w14:paraId="45DAA034" w14:textId="04E3BC03" w:rsidR="00E92460" w:rsidRDefault="00E92460" w:rsidP="00D81D7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92460">
        <w:rPr>
          <w:rFonts w:ascii="Arial" w:hAnsi="Arial" w:cs="Arial"/>
        </w:rPr>
        <w:t xml:space="preserve">Summarize results into a clean </w:t>
      </w:r>
      <w:proofErr w:type="spellStart"/>
      <w:r w:rsidRPr="00E92460">
        <w:rPr>
          <w:rFonts w:ascii="Arial" w:hAnsi="Arial" w:cs="Arial"/>
        </w:rPr>
        <w:t>DataFrame</w:t>
      </w:r>
      <w:proofErr w:type="spellEnd"/>
      <w:r w:rsidRPr="00E9246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(You should have 3 data frames per each unknown region</w:t>
      </w:r>
    </w:p>
    <w:p w14:paraId="7195EAF3" w14:textId="60240278" w:rsidR="0039702E" w:rsidRDefault="0039702E" w:rsidP="00D81D7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 new column theta/delta where you divide column “power of delta”/”power of theta” for each trial </w:t>
      </w:r>
    </w:p>
    <w:p w14:paraId="1F425B91" w14:textId="79E14ED8" w:rsidR="00E92460" w:rsidRDefault="00E92460" w:rsidP="00D81D7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Think how to modify your code if you have more than one mouse in Excel sheet.</w:t>
      </w:r>
    </w:p>
    <w:p w14:paraId="21F20FDC" w14:textId="53D64B72" w:rsidR="00E92460" w:rsidRDefault="00E92460" w:rsidP="00E92460">
      <w:pPr>
        <w:ind w:left="360"/>
        <w:rPr>
          <w:rFonts w:ascii="Arial" w:hAnsi="Arial" w:cs="Arial"/>
        </w:rPr>
      </w:pPr>
    </w:p>
    <w:p w14:paraId="1F13117D" w14:textId="1C96F9C8" w:rsidR="00E92460" w:rsidRPr="00E92460" w:rsidRDefault="00E92460" w:rsidP="00E9246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Happy coding!</w:t>
      </w:r>
    </w:p>
    <w:sectPr w:rsidR="00E92460" w:rsidRPr="00E92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4994"/>
    <w:multiLevelType w:val="hybridMultilevel"/>
    <w:tmpl w:val="0C6E5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122C7"/>
    <w:multiLevelType w:val="hybridMultilevel"/>
    <w:tmpl w:val="D1D69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872E3D"/>
    <w:multiLevelType w:val="hybridMultilevel"/>
    <w:tmpl w:val="36027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623566">
    <w:abstractNumId w:val="0"/>
  </w:num>
  <w:num w:numId="2" w16cid:durableId="654920194">
    <w:abstractNumId w:val="2"/>
  </w:num>
  <w:num w:numId="3" w16cid:durableId="7937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75"/>
    <w:rsid w:val="00061EC5"/>
    <w:rsid w:val="0039702E"/>
    <w:rsid w:val="004B6011"/>
    <w:rsid w:val="007D6B38"/>
    <w:rsid w:val="0095403F"/>
    <w:rsid w:val="00AB669F"/>
    <w:rsid w:val="00C8164F"/>
    <w:rsid w:val="00C85B38"/>
    <w:rsid w:val="00D134D6"/>
    <w:rsid w:val="00D81D75"/>
    <w:rsid w:val="00DF4CEA"/>
    <w:rsid w:val="00E02543"/>
    <w:rsid w:val="00E92460"/>
    <w:rsid w:val="00EA460C"/>
    <w:rsid w:val="00F2008D"/>
    <w:rsid w:val="00FE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38E5"/>
  <w15:chartTrackingRefBased/>
  <w15:docId w15:val="{7C42CC95-8CE3-49A3-8C2C-AF8C3F80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03F"/>
  </w:style>
  <w:style w:type="paragraph" w:styleId="Heading1">
    <w:name w:val="heading 1"/>
    <w:basedOn w:val="Normal"/>
    <w:next w:val="Normal"/>
    <w:link w:val="Heading1Char"/>
    <w:uiPriority w:val="9"/>
    <w:qFormat/>
    <w:rsid w:val="00D8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1D7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B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c8a7f2-e1e0-4b42-b076-6aded4d364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3E6C1C3778C24198DAF2D3128E6AB4" ma:contentTypeVersion="17" ma:contentTypeDescription="Create a new document." ma:contentTypeScope="" ma:versionID="f025fdc0f5c9c24d828cd532c0fd3bf3">
  <xsd:schema xmlns:xsd="http://www.w3.org/2001/XMLSchema" xmlns:xs="http://www.w3.org/2001/XMLSchema" xmlns:p="http://schemas.microsoft.com/office/2006/metadata/properties" xmlns:ns3="6ac8a7f2-e1e0-4b42-b076-6aded4d364ec" xmlns:ns4="6356392b-b5a4-4583-a3ff-645e46e8199a" targetNamespace="http://schemas.microsoft.com/office/2006/metadata/properties" ma:root="true" ma:fieldsID="fbab9c30746cf1328e95850cd96174bf" ns3:_="" ns4:_="">
    <xsd:import namespace="6ac8a7f2-e1e0-4b42-b076-6aded4d364ec"/>
    <xsd:import namespace="6356392b-b5a4-4583-a3ff-645e46e819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8a7f2-e1e0-4b42-b076-6aded4d36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6392b-b5a4-4583-a3ff-645e46e8199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577006-208A-4D55-8B53-9F61A89F1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7CDFC1-C3DB-4C90-B7AC-482099562597}">
  <ds:schemaRefs>
    <ds:schemaRef ds:uri="http://schemas.microsoft.com/office/2006/metadata/properties"/>
    <ds:schemaRef ds:uri="http://schemas.microsoft.com/office/infopath/2007/PartnerControls"/>
    <ds:schemaRef ds:uri="6ac8a7f2-e1e0-4b42-b076-6aded4d364ec"/>
  </ds:schemaRefs>
</ds:datastoreItem>
</file>

<file path=customXml/itemProps3.xml><?xml version="1.0" encoding="utf-8"?>
<ds:datastoreItem xmlns:ds="http://schemas.openxmlformats.org/officeDocument/2006/customXml" ds:itemID="{F70874C6-38F2-4922-A68E-17F12002A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8a7f2-e1e0-4b42-b076-6aded4d364ec"/>
    <ds:schemaRef ds:uri="6356392b-b5a4-4583-a3ff-645e46e81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Toronto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Alymova</dc:creator>
  <cp:keywords/>
  <dc:description/>
  <cp:lastModifiedBy>Irina Alymova</cp:lastModifiedBy>
  <cp:revision>4</cp:revision>
  <dcterms:created xsi:type="dcterms:W3CDTF">2026-09-20T04:01:00Z</dcterms:created>
  <dcterms:modified xsi:type="dcterms:W3CDTF">2026-09-21T02:41:00Z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0x0101006D3E6C1C3778C24198DAF2D3128E6AB4</vt:lpwstr>
  </property>
</Properties>
</file>