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731CC" w14:textId="77777777" w:rsidR="002E4F3F" w:rsidRPr="002E4F3F" w:rsidRDefault="002E4F3F" w:rsidP="002E4F3F">
      <w:pPr>
        <w:shd w:val="clear" w:color="auto" w:fill="FFFFFF"/>
        <w:spacing w:after="0" w:line="360" w:lineRule="auto"/>
        <w:jc w:val="both"/>
        <w:outlineLvl w:val="0"/>
        <w:rPr>
          <w:rFonts w:ascii="Arial" w:eastAsia="Times New Roman" w:hAnsi="Arial" w:cs="Arial"/>
          <w:b/>
          <w:bCs/>
          <w:color w:val="B92517"/>
          <w:spacing w:val="-5"/>
          <w:kern w:val="36"/>
          <w:sz w:val="24"/>
          <w:szCs w:val="24"/>
          <w:lang w:eastAsia="es-MX"/>
        </w:rPr>
      </w:pPr>
      <w:r w:rsidRPr="002E4F3F">
        <w:rPr>
          <w:rFonts w:ascii="Arial" w:eastAsia="Times New Roman" w:hAnsi="Arial" w:cs="Arial"/>
          <w:b/>
          <w:bCs/>
          <w:color w:val="B92517"/>
          <w:spacing w:val="-5"/>
          <w:kern w:val="36"/>
          <w:sz w:val="24"/>
          <w:szCs w:val="24"/>
          <w:lang w:eastAsia="es-MX"/>
        </w:rPr>
        <w:t>C112 - Convenio sobre la edad mínima (pescadores), 1959 (núm. 112)</w:t>
      </w:r>
    </w:p>
    <w:p w14:paraId="15CDFF0E" w14:textId="77777777" w:rsidR="002E4F3F" w:rsidRDefault="002E4F3F" w:rsidP="002E4F3F">
      <w:pPr>
        <w:pBdr>
          <w:top w:val="single" w:sz="6" w:space="2" w:color="BBBBBB"/>
          <w:bottom w:val="single" w:sz="6" w:space="2" w:color="BBBBBB"/>
        </w:pBdr>
        <w:shd w:val="clear" w:color="auto" w:fill="F6F0E1"/>
        <w:spacing w:after="0" w:line="360" w:lineRule="auto"/>
        <w:jc w:val="both"/>
        <w:outlineLvl w:val="1"/>
        <w:rPr>
          <w:rFonts w:ascii="Arial" w:eastAsia="Times New Roman" w:hAnsi="Arial" w:cs="Arial"/>
          <w:color w:val="333333"/>
          <w:sz w:val="24"/>
          <w:szCs w:val="24"/>
          <w:lang w:eastAsia="es-MX"/>
        </w:rPr>
      </w:pPr>
    </w:p>
    <w:p w14:paraId="463F9615" w14:textId="49A338FC" w:rsidR="002E4F3F" w:rsidRPr="002E4F3F" w:rsidRDefault="002E4F3F" w:rsidP="002E4F3F">
      <w:pPr>
        <w:pBdr>
          <w:top w:val="single" w:sz="6" w:space="2" w:color="BBBBBB"/>
          <w:bottom w:val="single" w:sz="6" w:space="2" w:color="BBBBBB"/>
        </w:pBdr>
        <w:shd w:val="clear" w:color="auto" w:fill="F6F0E1"/>
        <w:spacing w:after="0" w:line="360" w:lineRule="auto"/>
        <w:jc w:val="both"/>
        <w:outlineLvl w:val="1"/>
        <w:rPr>
          <w:rFonts w:ascii="Arial" w:eastAsia="Times New Roman" w:hAnsi="Arial" w:cs="Arial"/>
          <w:b/>
          <w:bCs/>
          <w:color w:val="B92517"/>
          <w:sz w:val="24"/>
          <w:szCs w:val="24"/>
          <w:lang w:eastAsia="es-MX"/>
        </w:rPr>
      </w:pPr>
      <w:r w:rsidRPr="002E4F3F">
        <w:rPr>
          <w:rFonts w:ascii="Arial" w:eastAsia="Times New Roman" w:hAnsi="Arial" w:cs="Arial"/>
          <w:b/>
          <w:bCs/>
          <w:color w:val="B92517"/>
          <w:sz w:val="24"/>
          <w:szCs w:val="24"/>
          <w:lang w:eastAsia="es-MX"/>
        </w:rPr>
        <w:t>Preámbulo</w:t>
      </w:r>
    </w:p>
    <w:p w14:paraId="106D8544" w14:textId="77777777" w:rsidR="002E4F3F" w:rsidRPr="002E4F3F" w:rsidRDefault="002E4F3F" w:rsidP="002E4F3F">
      <w:pPr>
        <w:shd w:val="clear" w:color="auto" w:fill="F3F3F3"/>
        <w:spacing w:after="0" w:line="360" w:lineRule="auto"/>
        <w:jc w:val="both"/>
        <w:rPr>
          <w:rFonts w:ascii="Arial" w:eastAsia="Times New Roman" w:hAnsi="Arial" w:cs="Arial"/>
          <w:color w:val="333333"/>
          <w:sz w:val="24"/>
          <w:szCs w:val="24"/>
          <w:lang w:eastAsia="es-MX"/>
        </w:rPr>
      </w:pPr>
      <w:r w:rsidRPr="002E4F3F">
        <w:rPr>
          <w:rFonts w:ascii="Arial" w:eastAsia="Times New Roman" w:hAnsi="Arial" w:cs="Arial"/>
          <w:color w:val="333333"/>
          <w:sz w:val="24"/>
          <w:szCs w:val="24"/>
          <w:lang w:eastAsia="es-MX"/>
        </w:rPr>
        <w:t>La Conferencia General de la Organización Internacional del Trabajo:</w:t>
      </w:r>
    </w:p>
    <w:p w14:paraId="549E28D1" w14:textId="77777777" w:rsidR="002E4F3F" w:rsidRPr="002E4F3F" w:rsidRDefault="002E4F3F" w:rsidP="002E4F3F">
      <w:pPr>
        <w:shd w:val="clear" w:color="auto" w:fill="F3F3F3"/>
        <w:spacing w:after="0" w:line="360" w:lineRule="auto"/>
        <w:jc w:val="both"/>
        <w:rPr>
          <w:rFonts w:ascii="Arial" w:eastAsia="Times New Roman" w:hAnsi="Arial" w:cs="Arial"/>
          <w:color w:val="333333"/>
          <w:sz w:val="24"/>
          <w:szCs w:val="24"/>
          <w:lang w:eastAsia="es-MX"/>
        </w:rPr>
      </w:pPr>
      <w:r w:rsidRPr="002E4F3F">
        <w:rPr>
          <w:rFonts w:ascii="Arial" w:eastAsia="Times New Roman" w:hAnsi="Arial" w:cs="Arial"/>
          <w:color w:val="333333"/>
          <w:sz w:val="24"/>
          <w:szCs w:val="24"/>
          <w:lang w:eastAsia="es-MX"/>
        </w:rPr>
        <w:t>Convocada en Ginebra por el Consejo de Administración de la Oficina Internacional del Trabajo, y congregada en dicha ciudad el 3 junio 1959 en su cuadragésima tercera reunión;</w:t>
      </w:r>
    </w:p>
    <w:p w14:paraId="5290ACB9" w14:textId="77777777" w:rsidR="002E4F3F" w:rsidRPr="002E4F3F" w:rsidRDefault="002E4F3F" w:rsidP="002E4F3F">
      <w:pPr>
        <w:shd w:val="clear" w:color="auto" w:fill="F3F3F3"/>
        <w:spacing w:after="0" w:line="360" w:lineRule="auto"/>
        <w:jc w:val="both"/>
        <w:rPr>
          <w:rFonts w:ascii="Arial" w:eastAsia="Times New Roman" w:hAnsi="Arial" w:cs="Arial"/>
          <w:color w:val="333333"/>
          <w:sz w:val="24"/>
          <w:szCs w:val="24"/>
          <w:lang w:eastAsia="es-MX"/>
        </w:rPr>
      </w:pPr>
      <w:r w:rsidRPr="002E4F3F">
        <w:rPr>
          <w:rFonts w:ascii="Arial" w:eastAsia="Times New Roman" w:hAnsi="Arial" w:cs="Arial"/>
          <w:color w:val="333333"/>
          <w:sz w:val="24"/>
          <w:szCs w:val="24"/>
          <w:lang w:eastAsia="es-MX"/>
        </w:rPr>
        <w:t>Después de haber decidido adoptar diversas proposiciones relativas a la edad mínima de admisión al trabajo de los pescadores, cuestión comprendida en el quinto punto del orden del día de la reunión, y</w:t>
      </w:r>
    </w:p>
    <w:p w14:paraId="133F0409" w14:textId="77777777" w:rsidR="002E4F3F" w:rsidRPr="002E4F3F" w:rsidRDefault="002E4F3F" w:rsidP="002E4F3F">
      <w:pPr>
        <w:shd w:val="clear" w:color="auto" w:fill="F3F3F3"/>
        <w:spacing w:after="0" w:line="360" w:lineRule="auto"/>
        <w:jc w:val="both"/>
        <w:rPr>
          <w:rFonts w:ascii="Arial" w:eastAsia="Times New Roman" w:hAnsi="Arial" w:cs="Arial"/>
          <w:color w:val="333333"/>
          <w:sz w:val="24"/>
          <w:szCs w:val="24"/>
          <w:lang w:eastAsia="es-MX"/>
        </w:rPr>
      </w:pPr>
      <w:r w:rsidRPr="002E4F3F">
        <w:rPr>
          <w:rFonts w:ascii="Arial" w:eastAsia="Times New Roman" w:hAnsi="Arial" w:cs="Arial"/>
          <w:color w:val="333333"/>
          <w:sz w:val="24"/>
          <w:szCs w:val="24"/>
          <w:lang w:eastAsia="es-MX"/>
        </w:rPr>
        <w:t>Después de haber decidido que dichas proposiciones revistan la forma de un convenio internacional,</w:t>
      </w:r>
    </w:p>
    <w:p w14:paraId="738A840A" w14:textId="77777777" w:rsidR="002E4F3F" w:rsidRPr="002E4F3F" w:rsidRDefault="002E4F3F" w:rsidP="002E4F3F">
      <w:pPr>
        <w:shd w:val="clear" w:color="auto" w:fill="F3F3F3"/>
        <w:spacing w:after="0" w:line="360" w:lineRule="auto"/>
        <w:jc w:val="both"/>
        <w:rPr>
          <w:rFonts w:ascii="Arial" w:eastAsia="Times New Roman" w:hAnsi="Arial" w:cs="Arial"/>
          <w:color w:val="333333"/>
          <w:sz w:val="24"/>
          <w:szCs w:val="24"/>
          <w:lang w:eastAsia="es-MX"/>
        </w:rPr>
      </w:pPr>
      <w:r w:rsidRPr="002E4F3F">
        <w:rPr>
          <w:rFonts w:ascii="Arial" w:eastAsia="Times New Roman" w:hAnsi="Arial" w:cs="Arial"/>
          <w:color w:val="333333"/>
          <w:sz w:val="24"/>
          <w:szCs w:val="24"/>
          <w:lang w:eastAsia="es-MX"/>
        </w:rPr>
        <w:t>adopta, con fecha diecinueve de junio de 1959, el siguiente Convenio, que podrá ser citado como el Convenio sobre la edad mínima (pescadores), 1959:</w:t>
      </w:r>
    </w:p>
    <w:p w14:paraId="23F86B5F" w14:textId="77777777" w:rsidR="002E4F3F" w:rsidRPr="002E4F3F" w:rsidRDefault="002E4F3F" w:rsidP="002E4F3F">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0" w:name="A1"/>
      <w:bookmarkEnd w:id="0"/>
      <w:r w:rsidRPr="002E4F3F">
        <w:rPr>
          <w:rFonts w:ascii="Arial" w:eastAsia="Times New Roman" w:hAnsi="Arial" w:cs="Arial"/>
          <w:b/>
          <w:bCs/>
          <w:i/>
          <w:iCs/>
          <w:color w:val="333333"/>
          <w:sz w:val="24"/>
          <w:szCs w:val="24"/>
          <w:lang w:eastAsia="es-MX"/>
        </w:rPr>
        <w:t>Artículo 1</w:t>
      </w:r>
    </w:p>
    <w:p w14:paraId="0C3BD92E" w14:textId="77777777" w:rsidR="002E4F3F" w:rsidRPr="002E4F3F" w:rsidRDefault="002E4F3F" w:rsidP="002E4F3F">
      <w:pPr>
        <w:numPr>
          <w:ilvl w:val="0"/>
          <w:numId w:val="1"/>
        </w:numPr>
        <w:shd w:val="clear" w:color="auto" w:fill="FFFFFF"/>
        <w:spacing w:after="0" w:line="360" w:lineRule="auto"/>
        <w:jc w:val="both"/>
        <w:rPr>
          <w:rFonts w:ascii="Arial" w:eastAsia="Times New Roman" w:hAnsi="Arial" w:cs="Arial"/>
          <w:color w:val="333333"/>
          <w:sz w:val="24"/>
          <w:szCs w:val="24"/>
          <w:lang w:eastAsia="es-MX"/>
        </w:rPr>
      </w:pPr>
      <w:bookmarkStart w:id="1" w:name="A1P1"/>
      <w:bookmarkEnd w:id="1"/>
      <w:r w:rsidRPr="002E4F3F">
        <w:rPr>
          <w:rFonts w:ascii="Arial" w:eastAsia="Times New Roman" w:hAnsi="Arial" w:cs="Arial"/>
          <w:color w:val="333333"/>
          <w:sz w:val="24"/>
          <w:szCs w:val="24"/>
          <w:lang w:eastAsia="es-MX"/>
        </w:rPr>
        <w:t>1. A los efectos del presente Convenio, la expresión </w:t>
      </w:r>
      <w:r w:rsidRPr="002E4F3F">
        <w:rPr>
          <w:rFonts w:ascii="Arial" w:eastAsia="Times New Roman" w:hAnsi="Arial" w:cs="Arial"/>
          <w:b/>
          <w:bCs/>
          <w:i/>
          <w:iCs/>
          <w:color w:val="333333"/>
          <w:sz w:val="24"/>
          <w:szCs w:val="24"/>
          <w:lang w:eastAsia="es-MX"/>
        </w:rPr>
        <w:t>barco de pesca</w:t>
      </w:r>
      <w:r w:rsidRPr="002E4F3F">
        <w:rPr>
          <w:rFonts w:ascii="Arial" w:eastAsia="Times New Roman" w:hAnsi="Arial" w:cs="Arial"/>
          <w:color w:val="333333"/>
          <w:sz w:val="24"/>
          <w:szCs w:val="24"/>
          <w:lang w:eastAsia="es-MX"/>
        </w:rPr>
        <w:t> comprende todas las embarcaciones, buques y barcos, cualquiera que sea su clase, de propiedad pública o privada, que se dediquen a la pesca marítima en agua salada.</w:t>
      </w:r>
    </w:p>
    <w:p w14:paraId="6F077FFE" w14:textId="77777777" w:rsidR="002E4F3F" w:rsidRPr="002E4F3F" w:rsidRDefault="002E4F3F" w:rsidP="002E4F3F">
      <w:pPr>
        <w:numPr>
          <w:ilvl w:val="0"/>
          <w:numId w:val="1"/>
        </w:numPr>
        <w:shd w:val="clear" w:color="auto" w:fill="FFFFFF"/>
        <w:spacing w:after="0" w:line="360" w:lineRule="auto"/>
        <w:jc w:val="both"/>
        <w:rPr>
          <w:rFonts w:ascii="Arial" w:eastAsia="Times New Roman" w:hAnsi="Arial" w:cs="Arial"/>
          <w:color w:val="333333"/>
          <w:sz w:val="24"/>
          <w:szCs w:val="24"/>
          <w:lang w:eastAsia="es-MX"/>
        </w:rPr>
      </w:pPr>
      <w:bookmarkStart w:id="2" w:name="A1P2"/>
      <w:bookmarkEnd w:id="2"/>
      <w:r w:rsidRPr="002E4F3F">
        <w:rPr>
          <w:rFonts w:ascii="Arial" w:eastAsia="Times New Roman" w:hAnsi="Arial" w:cs="Arial"/>
          <w:color w:val="333333"/>
          <w:sz w:val="24"/>
          <w:szCs w:val="24"/>
          <w:lang w:eastAsia="es-MX"/>
        </w:rPr>
        <w:t>2. El presente Convenio no se aplica a la pesca en los puertos o en los estuarios, ni a las personas que se dedican a la pesca deportiva o de recreo.</w:t>
      </w:r>
    </w:p>
    <w:p w14:paraId="0DC61BA7" w14:textId="77777777" w:rsidR="002E4F3F" w:rsidRPr="002E4F3F" w:rsidRDefault="002E4F3F" w:rsidP="002E4F3F">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3" w:name="A2"/>
      <w:bookmarkEnd w:id="3"/>
      <w:r w:rsidRPr="002E4F3F">
        <w:rPr>
          <w:rFonts w:ascii="Arial" w:eastAsia="Times New Roman" w:hAnsi="Arial" w:cs="Arial"/>
          <w:b/>
          <w:bCs/>
          <w:i/>
          <w:iCs/>
          <w:color w:val="333333"/>
          <w:sz w:val="24"/>
          <w:szCs w:val="24"/>
          <w:lang w:eastAsia="es-MX"/>
        </w:rPr>
        <w:t>Artículo 2</w:t>
      </w:r>
    </w:p>
    <w:p w14:paraId="041F8A32" w14:textId="77777777" w:rsidR="002E4F3F" w:rsidRPr="002E4F3F" w:rsidRDefault="002E4F3F" w:rsidP="002E4F3F">
      <w:pPr>
        <w:numPr>
          <w:ilvl w:val="0"/>
          <w:numId w:val="2"/>
        </w:numPr>
        <w:shd w:val="clear" w:color="auto" w:fill="FFFFFF"/>
        <w:spacing w:after="0" w:line="360" w:lineRule="auto"/>
        <w:jc w:val="both"/>
        <w:rPr>
          <w:rFonts w:ascii="Arial" w:eastAsia="Times New Roman" w:hAnsi="Arial" w:cs="Arial"/>
          <w:color w:val="333333"/>
          <w:sz w:val="24"/>
          <w:szCs w:val="24"/>
          <w:lang w:eastAsia="es-MX"/>
        </w:rPr>
      </w:pPr>
      <w:bookmarkStart w:id="4" w:name="A2P1"/>
      <w:bookmarkEnd w:id="4"/>
      <w:r w:rsidRPr="002E4F3F">
        <w:rPr>
          <w:rFonts w:ascii="Arial" w:eastAsia="Times New Roman" w:hAnsi="Arial" w:cs="Arial"/>
          <w:color w:val="333333"/>
          <w:sz w:val="24"/>
          <w:szCs w:val="24"/>
          <w:lang w:eastAsia="es-MX"/>
        </w:rPr>
        <w:t>1. Los niños menores de quince años no podrán prestar servicios a bordo de ningún barco de pesca.</w:t>
      </w:r>
    </w:p>
    <w:p w14:paraId="4905604D" w14:textId="77777777" w:rsidR="002E4F3F" w:rsidRPr="002E4F3F" w:rsidRDefault="002E4F3F" w:rsidP="002E4F3F">
      <w:pPr>
        <w:numPr>
          <w:ilvl w:val="0"/>
          <w:numId w:val="2"/>
        </w:numPr>
        <w:shd w:val="clear" w:color="auto" w:fill="FFFFFF"/>
        <w:spacing w:after="0" w:line="360" w:lineRule="auto"/>
        <w:jc w:val="both"/>
        <w:rPr>
          <w:rFonts w:ascii="Arial" w:eastAsia="Times New Roman" w:hAnsi="Arial" w:cs="Arial"/>
          <w:color w:val="333333"/>
          <w:sz w:val="24"/>
          <w:szCs w:val="24"/>
          <w:lang w:eastAsia="es-MX"/>
        </w:rPr>
      </w:pPr>
      <w:bookmarkStart w:id="5" w:name="A2P2"/>
      <w:bookmarkEnd w:id="5"/>
      <w:r w:rsidRPr="002E4F3F">
        <w:rPr>
          <w:rFonts w:ascii="Arial" w:eastAsia="Times New Roman" w:hAnsi="Arial" w:cs="Arial"/>
          <w:color w:val="333333"/>
          <w:sz w:val="24"/>
          <w:szCs w:val="24"/>
          <w:lang w:eastAsia="es-MX"/>
        </w:rPr>
        <w:t>2. Sin embargo, dichos niños podrán tomar parte ocasionalmente en las actividades a bordo de barcos de pesca, siempre que ello ocurra durante las vacaciones escolares y a condición de que tales actividades:</w:t>
      </w:r>
    </w:p>
    <w:p w14:paraId="6E4C5664" w14:textId="77777777" w:rsidR="002E4F3F" w:rsidRPr="002E4F3F" w:rsidRDefault="002E4F3F" w:rsidP="002E4F3F">
      <w:pPr>
        <w:numPr>
          <w:ilvl w:val="1"/>
          <w:numId w:val="2"/>
        </w:numPr>
        <w:shd w:val="clear" w:color="auto" w:fill="FFFFFF"/>
        <w:spacing w:after="0" w:line="360" w:lineRule="auto"/>
        <w:ind w:left="1920"/>
        <w:jc w:val="both"/>
        <w:rPr>
          <w:rFonts w:ascii="Arial" w:eastAsia="Times New Roman" w:hAnsi="Arial" w:cs="Arial"/>
          <w:color w:val="333333"/>
          <w:sz w:val="24"/>
          <w:szCs w:val="24"/>
          <w:lang w:eastAsia="es-MX"/>
        </w:rPr>
      </w:pPr>
      <w:r w:rsidRPr="002E4F3F">
        <w:rPr>
          <w:rFonts w:ascii="Arial" w:eastAsia="Times New Roman" w:hAnsi="Arial" w:cs="Arial"/>
          <w:color w:val="333333"/>
          <w:sz w:val="24"/>
          <w:szCs w:val="24"/>
          <w:lang w:eastAsia="es-MX"/>
        </w:rPr>
        <w:t>(a) no sean nocivas para su salud o su desarrollo normal;</w:t>
      </w:r>
    </w:p>
    <w:p w14:paraId="019B342A" w14:textId="77777777" w:rsidR="002E4F3F" w:rsidRPr="002E4F3F" w:rsidRDefault="002E4F3F" w:rsidP="002E4F3F">
      <w:pPr>
        <w:numPr>
          <w:ilvl w:val="1"/>
          <w:numId w:val="2"/>
        </w:numPr>
        <w:shd w:val="clear" w:color="auto" w:fill="FFFFFF"/>
        <w:spacing w:after="0" w:line="360" w:lineRule="auto"/>
        <w:ind w:left="1920"/>
        <w:jc w:val="both"/>
        <w:rPr>
          <w:rFonts w:ascii="Arial" w:eastAsia="Times New Roman" w:hAnsi="Arial" w:cs="Arial"/>
          <w:color w:val="333333"/>
          <w:sz w:val="24"/>
          <w:szCs w:val="24"/>
          <w:lang w:eastAsia="es-MX"/>
        </w:rPr>
      </w:pPr>
      <w:r w:rsidRPr="002E4F3F">
        <w:rPr>
          <w:rFonts w:ascii="Arial" w:eastAsia="Times New Roman" w:hAnsi="Arial" w:cs="Arial"/>
          <w:color w:val="333333"/>
          <w:sz w:val="24"/>
          <w:szCs w:val="24"/>
          <w:lang w:eastAsia="es-MX"/>
        </w:rPr>
        <w:t>(b) no sean de naturaleza tal que puedan perjudicar su asistencia a la escuela;</w:t>
      </w:r>
    </w:p>
    <w:p w14:paraId="3A2CF039" w14:textId="77777777" w:rsidR="002E4F3F" w:rsidRPr="002E4F3F" w:rsidRDefault="002E4F3F" w:rsidP="002E4F3F">
      <w:pPr>
        <w:numPr>
          <w:ilvl w:val="1"/>
          <w:numId w:val="2"/>
        </w:numPr>
        <w:shd w:val="clear" w:color="auto" w:fill="FFFFFF"/>
        <w:spacing w:after="0" w:line="360" w:lineRule="auto"/>
        <w:ind w:left="1920"/>
        <w:jc w:val="both"/>
        <w:rPr>
          <w:rFonts w:ascii="Arial" w:eastAsia="Times New Roman" w:hAnsi="Arial" w:cs="Arial"/>
          <w:color w:val="333333"/>
          <w:sz w:val="24"/>
          <w:szCs w:val="24"/>
          <w:lang w:eastAsia="es-MX"/>
        </w:rPr>
      </w:pPr>
      <w:r w:rsidRPr="002E4F3F">
        <w:rPr>
          <w:rFonts w:ascii="Arial" w:eastAsia="Times New Roman" w:hAnsi="Arial" w:cs="Arial"/>
          <w:color w:val="333333"/>
          <w:sz w:val="24"/>
          <w:szCs w:val="24"/>
          <w:lang w:eastAsia="es-MX"/>
        </w:rPr>
        <w:t>(c) no tengan como objeto ningún beneficio comercial.</w:t>
      </w:r>
    </w:p>
    <w:p w14:paraId="690880B0" w14:textId="77777777" w:rsidR="002E4F3F" w:rsidRPr="002E4F3F" w:rsidRDefault="002E4F3F" w:rsidP="002E4F3F">
      <w:pPr>
        <w:numPr>
          <w:ilvl w:val="0"/>
          <w:numId w:val="2"/>
        </w:numPr>
        <w:shd w:val="clear" w:color="auto" w:fill="FFFFFF"/>
        <w:spacing w:after="0" w:line="360" w:lineRule="auto"/>
        <w:jc w:val="both"/>
        <w:rPr>
          <w:rFonts w:ascii="Arial" w:eastAsia="Times New Roman" w:hAnsi="Arial" w:cs="Arial"/>
          <w:color w:val="333333"/>
          <w:sz w:val="24"/>
          <w:szCs w:val="24"/>
          <w:lang w:eastAsia="es-MX"/>
        </w:rPr>
      </w:pPr>
      <w:bookmarkStart w:id="6" w:name="A2P3"/>
      <w:bookmarkEnd w:id="6"/>
      <w:r w:rsidRPr="002E4F3F">
        <w:rPr>
          <w:rFonts w:ascii="Arial" w:eastAsia="Times New Roman" w:hAnsi="Arial" w:cs="Arial"/>
          <w:color w:val="333333"/>
          <w:sz w:val="24"/>
          <w:szCs w:val="24"/>
          <w:lang w:eastAsia="es-MX"/>
        </w:rPr>
        <w:lastRenderedPageBreak/>
        <w:t>3. Además, la legislación nacional podrá autorizar la entrega de certificados que permitan el empleo de niños de catorce años como mínimo, en caso de que la autoridad escolar u otra autoridad apropiada designada por la legislación nacional se cerciore de que este empleo es conveniente para el niño, después de haber considerado debidamente su salud y su estado físico, así como las ventajas futuras e inmediatas que el empleo pueda proporcionarle.</w:t>
      </w:r>
    </w:p>
    <w:p w14:paraId="063DDE45" w14:textId="77777777" w:rsidR="002E4F3F" w:rsidRPr="002E4F3F" w:rsidRDefault="002E4F3F" w:rsidP="002E4F3F">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7" w:name="A3"/>
      <w:bookmarkEnd w:id="7"/>
      <w:r w:rsidRPr="002E4F3F">
        <w:rPr>
          <w:rFonts w:ascii="Arial" w:eastAsia="Times New Roman" w:hAnsi="Arial" w:cs="Arial"/>
          <w:b/>
          <w:bCs/>
          <w:i/>
          <w:iCs/>
          <w:color w:val="333333"/>
          <w:sz w:val="24"/>
          <w:szCs w:val="24"/>
          <w:lang w:eastAsia="es-MX"/>
        </w:rPr>
        <w:t>Artículo 3</w:t>
      </w:r>
    </w:p>
    <w:p w14:paraId="0E84B9FD" w14:textId="77777777" w:rsidR="002E4F3F" w:rsidRPr="002E4F3F" w:rsidRDefault="002E4F3F" w:rsidP="002E4F3F">
      <w:pPr>
        <w:shd w:val="clear" w:color="auto" w:fill="FFFFFF"/>
        <w:spacing w:after="0" w:line="360" w:lineRule="auto"/>
        <w:jc w:val="both"/>
        <w:rPr>
          <w:rFonts w:ascii="Arial" w:eastAsia="Times New Roman" w:hAnsi="Arial" w:cs="Arial"/>
          <w:color w:val="333333"/>
          <w:sz w:val="24"/>
          <w:szCs w:val="24"/>
          <w:lang w:eastAsia="es-MX"/>
        </w:rPr>
      </w:pPr>
      <w:r w:rsidRPr="002E4F3F">
        <w:rPr>
          <w:rFonts w:ascii="Arial" w:eastAsia="Times New Roman" w:hAnsi="Arial" w:cs="Arial"/>
          <w:color w:val="333333"/>
          <w:sz w:val="24"/>
          <w:szCs w:val="24"/>
          <w:lang w:eastAsia="es-MX"/>
        </w:rPr>
        <w:t>Las personas menores de dieciocho años no podrán ser empleadas ni trabajar en calidad de paleros, fogoneros o pañoleros de máquina en barcos de pesca que utilicen carbón.</w:t>
      </w:r>
    </w:p>
    <w:p w14:paraId="14DFC5E0" w14:textId="77777777" w:rsidR="002E4F3F" w:rsidRPr="002E4F3F" w:rsidRDefault="002E4F3F" w:rsidP="002E4F3F">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8" w:name="A4"/>
      <w:bookmarkEnd w:id="8"/>
      <w:r w:rsidRPr="002E4F3F">
        <w:rPr>
          <w:rFonts w:ascii="Arial" w:eastAsia="Times New Roman" w:hAnsi="Arial" w:cs="Arial"/>
          <w:b/>
          <w:bCs/>
          <w:i/>
          <w:iCs/>
          <w:color w:val="333333"/>
          <w:sz w:val="24"/>
          <w:szCs w:val="24"/>
          <w:lang w:eastAsia="es-MX"/>
        </w:rPr>
        <w:t>Artículo 4</w:t>
      </w:r>
    </w:p>
    <w:p w14:paraId="67B6E73B" w14:textId="77777777" w:rsidR="002E4F3F" w:rsidRPr="002E4F3F" w:rsidRDefault="002E4F3F" w:rsidP="002E4F3F">
      <w:pPr>
        <w:shd w:val="clear" w:color="auto" w:fill="FFFFFF"/>
        <w:spacing w:after="0" w:line="360" w:lineRule="auto"/>
        <w:jc w:val="both"/>
        <w:rPr>
          <w:rFonts w:ascii="Arial" w:eastAsia="Times New Roman" w:hAnsi="Arial" w:cs="Arial"/>
          <w:color w:val="333333"/>
          <w:sz w:val="24"/>
          <w:szCs w:val="24"/>
          <w:lang w:eastAsia="es-MX"/>
        </w:rPr>
      </w:pPr>
      <w:r w:rsidRPr="002E4F3F">
        <w:rPr>
          <w:rFonts w:ascii="Arial" w:eastAsia="Times New Roman" w:hAnsi="Arial" w:cs="Arial"/>
          <w:color w:val="333333"/>
          <w:sz w:val="24"/>
          <w:szCs w:val="24"/>
          <w:lang w:eastAsia="es-MX"/>
        </w:rPr>
        <w:t>Las disposiciones de los artículos 2 y 3 no se aplicarán al trabajo de los niños en los buques escuela, a condición de que la autoridad pública apruebe y vigile dicho trabajo.</w:t>
      </w:r>
    </w:p>
    <w:p w14:paraId="6ED1BFDC" w14:textId="77777777" w:rsidR="002E4F3F" w:rsidRPr="002E4F3F" w:rsidRDefault="002E4F3F" w:rsidP="002E4F3F">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9" w:name="A5"/>
      <w:bookmarkEnd w:id="9"/>
      <w:r w:rsidRPr="002E4F3F">
        <w:rPr>
          <w:rFonts w:ascii="Arial" w:eastAsia="Times New Roman" w:hAnsi="Arial" w:cs="Arial"/>
          <w:b/>
          <w:bCs/>
          <w:i/>
          <w:iCs/>
          <w:color w:val="333333"/>
          <w:sz w:val="24"/>
          <w:szCs w:val="24"/>
          <w:lang w:eastAsia="es-MX"/>
        </w:rPr>
        <w:t>Artículo 5</w:t>
      </w:r>
    </w:p>
    <w:p w14:paraId="7FBA5DAB" w14:textId="77777777" w:rsidR="002E4F3F" w:rsidRPr="002E4F3F" w:rsidRDefault="002E4F3F" w:rsidP="002E4F3F">
      <w:pPr>
        <w:shd w:val="clear" w:color="auto" w:fill="FFFFFF"/>
        <w:spacing w:after="0" w:line="360" w:lineRule="auto"/>
        <w:jc w:val="both"/>
        <w:rPr>
          <w:rFonts w:ascii="Arial" w:eastAsia="Times New Roman" w:hAnsi="Arial" w:cs="Arial"/>
          <w:color w:val="333333"/>
          <w:sz w:val="24"/>
          <w:szCs w:val="24"/>
          <w:lang w:eastAsia="es-MX"/>
        </w:rPr>
      </w:pPr>
      <w:r w:rsidRPr="002E4F3F">
        <w:rPr>
          <w:rFonts w:ascii="Arial" w:eastAsia="Times New Roman" w:hAnsi="Arial" w:cs="Arial"/>
          <w:color w:val="333333"/>
          <w:sz w:val="24"/>
          <w:szCs w:val="24"/>
          <w:lang w:eastAsia="es-MX"/>
        </w:rPr>
        <w:t xml:space="preserve">Las ratificaciones formales del presente Convenio serán comunicadas, para su registro, al </w:t>
      </w:r>
      <w:proofErr w:type="gramStart"/>
      <w:r w:rsidRPr="002E4F3F">
        <w:rPr>
          <w:rFonts w:ascii="Arial" w:eastAsia="Times New Roman" w:hAnsi="Arial" w:cs="Arial"/>
          <w:color w:val="333333"/>
          <w:sz w:val="24"/>
          <w:szCs w:val="24"/>
          <w:lang w:eastAsia="es-MX"/>
        </w:rPr>
        <w:t>Director General</w:t>
      </w:r>
      <w:proofErr w:type="gramEnd"/>
      <w:r w:rsidRPr="002E4F3F">
        <w:rPr>
          <w:rFonts w:ascii="Arial" w:eastAsia="Times New Roman" w:hAnsi="Arial" w:cs="Arial"/>
          <w:color w:val="333333"/>
          <w:sz w:val="24"/>
          <w:szCs w:val="24"/>
          <w:lang w:eastAsia="es-MX"/>
        </w:rPr>
        <w:t xml:space="preserve"> de la Oficina Internacional del Trabajo.</w:t>
      </w:r>
    </w:p>
    <w:p w14:paraId="2BA867FA" w14:textId="77777777" w:rsidR="002E4F3F" w:rsidRPr="002E4F3F" w:rsidRDefault="002E4F3F" w:rsidP="002E4F3F">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0" w:name="A6"/>
      <w:bookmarkEnd w:id="10"/>
      <w:r w:rsidRPr="002E4F3F">
        <w:rPr>
          <w:rFonts w:ascii="Arial" w:eastAsia="Times New Roman" w:hAnsi="Arial" w:cs="Arial"/>
          <w:b/>
          <w:bCs/>
          <w:i/>
          <w:iCs/>
          <w:color w:val="333333"/>
          <w:sz w:val="24"/>
          <w:szCs w:val="24"/>
          <w:lang w:eastAsia="es-MX"/>
        </w:rPr>
        <w:t>Artículo 6</w:t>
      </w:r>
    </w:p>
    <w:p w14:paraId="76A9A939" w14:textId="77777777" w:rsidR="002E4F3F" w:rsidRPr="002E4F3F" w:rsidRDefault="002E4F3F" w:rsidP="002E4F3F">
      <w:pPr>
        <w:numPr>
          <w:ilvl w:val="0"/>
          <w:numId w:val="3"/>
        </w:numPr>
        <w:shd w:val="clear" w:color="auto" w:fill="FFFFFF"/>
        <w:spacing w:after="0" w:line="360" w:lineRule="auto"/>
        <w:jc w:val="both"/>
        <w:rPr>
          <w:rFonts w:ascii="Arial" w:eastAsia="Times New Roman" w:hAnsi="Arial" w:cs="Arial"/>
          <w:color w:val="333333"/>
          <w:sz w:val="24"/>
          <w:szCs w:val="24"/>
          <w:lang w:eastAsia="es-MX"/>
        </w:rPr>
      </w:pPr>
      <w:bookmarkStart w:id="11" w:name="A6P1"/>
      <w:bookmarkEnd w:id="11"/>
      <w:r w:rsidRPr="002E4F3F">
        <w:rPr>
          <w:rFonts w:ascii="Arial" w:eastAsia="Times New Roman" w:hAnsi="Arial" w:cs="Arial"/>
          <w:color w:val="333333"/>
          <w:sz w:val="24"/>
          <w:szCs w:val="24"/>
          <w:lang w:eastAsia="es-MX"/>
        </w:rPr>
        <w:t xml:space="preserve">1. Este Convenio obligará únicamente a aquellos Miembros de la Organización Internacional del Trabajo cuyas ratificaciones haya registrado el </w:t>
      </w:r>
      <w:proofErr w:type="gramStart"/>
      <w:r w:rsidRPr="002E4F3F">
        <w:rPr>
          <w:rFonts w:ascii="Arial" w:eastAsia="Times New Roman" w:hAnsi="Arial" w:cs="Arial"/>
          <w:color w:val="333333"/>
          <w:sz w:val="24"/>
          <w:szCs w:val="24"/>
          <w:lang w:eastAsia="es-MX"/>
        </w:rPr>
        <w:t>Director General</w:t>
      </w:r>
      <w:proofErr w:type="gramEnd"/>
      <w:r w:rsidRPr="002E4F3F">
        <w:rPr>
          <w:rFonts w:ascii="Arial" w:eastAsia="Times New Roman" w:hAnsi="Arial" w:cs="Arial"/>
          <w:color w:val="333333"/>
          <w:sz w:val="24"/>
          <w:szCs w:val="24"/>
          <w:lang w:eastAsia="es-MX"/>
        </w:rPr>
        <w:t>.</w:t>
      </w:r>
    </w:p>
    <w:p w14:paraId="65CDF3E1" w14:textId="77777777" w:rsidR="002E4F3F" w:rsidRPr="002E4F3F" w:rsidRDefault="002E4F3F" w:rsidP="002E4F3F">
      <w:pPr>
        <w:numPr>
          <w:ilvl w:val="0"/>
          <w:numId w:val="3"/>
        </w:numPr>
        <w:shd w:val="clear" w:color="auto" w:fill="FFFFFF"/>
        <w:spacing w:after="0" w:line="360" w:lineRule="auto"/>
        <w:jc w:val="both"/>
        <w:rPr>
          <w:rFonts w:ascii="Arial" w:eastAsia="Times New Roman" w:hAnsi="Arial" w:cs="Arial"/>
          <w:color w:val="333333"/>
          <w:sz w:val="24"/>
          <w:szCs w:val="24"/>
          <w:lang w:eastAsia="es-MX"/>
        </w:rPr>
      </w:pPr>
      <w:bookmarkStart w:id="12" w:name="A6P2"/>
      <w:bookmarkEnd w:id="12"/>
      <w:r w:rsidRPr="002E4F3F">
        <w:rPr>
          <w:rFonts w:ascii="Arial" w:eastAsia="Times New Roman" w:hAnsi="Arial" w:cs="Arial"/>
          <w:color w:val="333333"/>
          <w:sz w:val="24"/>
          <w:szCs w:val="24"/>
          <w:lang w:eastAsia="es-MX"/>
        </w:rPr>
        <w:t xml:space="preserve">2. Entrará en vigor doce meses después de la fecha en que las ratificaciones de dos Miembros hayan sido registradas por el </w:t>
      </w:r>
      <w:proofErr w:type="gramStart"/>
      <w:r w:rsidRPr="002E4F3F">
        <w:rPr>
          <w:rFonts w:ascii="Arial" w:eastAsia="Times New Roman" w:hAnsi="Arial" w:cs="Arial"/>
          <w:color w:val="333333"/>
          <w:sz w:val="24"/>
          <w:szCs w:val="24"/>
          <w:lang w:eastAsia="es-MX"/>
        </w:rPr>
        <w:t>Director General</w:t>
      </w:r>
      <w:proofErr w:type="gramEnd"/>
      <w:r w:rsidRPr="002E4F3F">
        <w:rPr>
          <w:rFonts w:ascii="Arial" w:eastAsia="Times New Roman" w:hAnsi="Arial" w:cs="Arial"/>
          <w:color w:val="333333"/>
          <w:sz w:val="24"/>
          <w:szCs w:val="24"/>
          <w:lang w:eastAsia="es-MX"/>
        </w:rPr>
        <w:t>.</w:t>
      </w:r>
    </w:p>
    <w:p w14:paraId="2911E877" w14:textId="77777777" w:rsidR="002E4F3F" w:rsidRPr="002E4F3F" w:rsidRDefault="002E4F3F" w:rsidP="002E4F3F">
      <w:pPr>
        <w:numPr>
          <w:ilvl w:val="0"/>
          <w:numId w:val="3"/>
        </w:numPr>
        <w:shd w:val="clear" w:color="auto" w:fill="FFFFFF"/>
        <w:spacing w:after="0" w:line="360" w:lineRule="auto"/>
        <w:jc w:val="both"/>
        <w:rPr>
          <w:rFonts w:ascii="Arial" w:eastAsia="Times New Roman" w:hAnsi="Arial" w:cs="Arial"/>
          <w:color w:val="333333"/>
          <w:sz w:val="24"/>
          <w:szCs w:val="24"/>
          <w:lang w:eastAsia="es-MX"/>
        </w:rPr>
      </w:pPr>
      <w:bookmarkStart w:id="13" w:name="A6P3"/>
      <w:bookmarkEnd w:id="13"/>
      <w:r w:rsidRPr="002E4F3F">
        <w:rPr>
          <w:rFonts w:ascii="Arial" w:eastAsia="Times New Roman" w:hAnsi="Arial" w:cs="Arial"/>
          <w:color w:val="333333"/>
          <w:sz w:val="24"/>
          <w:szCs w:val="24"/>
          <w:lang w:eastAsia="es-MX"/>
        </w:rPr>
        <w:t>3. Desde dicho momento, este Convenio entrará en vigor, para cada Miembro, doce meses después de la fecha en que haya sido registrada su ratificación.</w:t>
      </w:r>
    </w:p>
    <w:p w14:paraId="2F0FDC06" w14:textId="77777777" w:rsidR="002E4F3F" w:rsidRPr="002E4F3F" w:rsidRDefault="002E4F3F" w:rsidP="002E4F3F">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4" w:name="A7"/>
      <w:bookmarkEnd w:id="14"/>
      <w:r w:rsidRPr="002E4F3F">
        <w:rPr>
          <w:rFonts w:ascii="Arial" w:eastAsia="Times New Roman" w:hAnsi="Arial" w:cs="Arial"/>
          <w:b/>
          <w:bCs/>
          <w:i/>
          <w:iCs/>
          <w:color w:val="333333"/>
          <w:sz w:val="24"/>
          <w:szCs w:val="24"/>
          <w:lang w:eastAsia="es-MX"/>
        </w:rPr>
        <w:t>Artículo 7</w:t>
      </w:r>
    </w:p>
    <w:p w14:paraId="0E788DE7" w14:textId="77777777" w:rsidR="002E4F3F" w:rsidRPr="002E4F3F" w:rsidRDefault="002E4F3F" w:rsidP="002E4F3F">
      <w:pPr>
        <w:numPr>
          <w:ilvl w:val="0"/>
          <w:numId w:val="4"/>
        </w:numPr>
        <w:shd w:val="clear" w:color="auto" w:fill="FFFFFF"/>
        <w:spacing w:after="0" w:line="360" w:lineRule="auto"/>
        <w:jc w:val="both"/>
        <w:rPr>
          <w:rFonts w:ascii="Arial" w:eastAsia="Times New Roman" w:hAnsi="Arial" w:cs="Arial"/>
          <w:color w:val="333333"/>
          <w:sz w:val="24"/>
          <w:szCs w:val="24"/>
          <w:lang w:eastAsia="es-MX"/>
        </w:rPr>
      </w:pPr>
      <w:bookmarkStart w:id="15" w:name="A7P1"/>
      <w:bookmarkEnd w:id="15"/>
      <w:r w:rsidRPr="002E4F3F">
        <w:rPr>
          <w:rFonts w:ascii="Arial" w:eastAsia="Times New Roman" w:hAnsi="Arial" w:cs="Arial"/>
          <w:color w:val="333333"/>
          <w:sz w:val="24"/>
          <w:szCs w:val="24"/>
          <w:lang w:eastAsia="es-MX"/>
        </w:rPr>
        <w:t xml:space="preserve">1. Todo Miembro que haya ratificado este Convenio podrá denunciarlo a la expiración de un período de diez años, a partir de la fecha en que se haya puesto inicialmente en vigor, mediante un acta comunicada, para su registro, </w:t>
      </w:r>
      <w:r w:rsidRPr="002E4F3F">
        <w:rPr>
          <w:rFonts w:ascii="Arial" w:eastAsia="Times New Roman" w:hAnsi="Arial" w:cs="Arial"/>
          <w:color w:val="333333"/>
          <w:sz w:val="24"/>
          <w:szCs w:val="24"/>
          <w:lang w:eastAsia="es-MX"/>
        </w:rPr>
        <w:lastRenderedPageBreak/>
        <w:t xml:space="preserve">al </w:t>
      </w:r>
      <w:proofErr w:type="gramStart"/>
      <w:r w:rsidRPr="002E4F3F">
        <w:rPr>
          <w:rFonts w:ascii="Arial" w:eastAsia="Times New Roman" w:hAnsi="Arial" w:cs="Arial"/>
          <w:color w:val="333333"/>
          <w:sz w:val="24"/>
          <w:szCs w:val="24"/>
          <w:lang w:eastAsia="es-MX"/>
        </w:rPr>
        <w:t>Director General</w:t>
      </w:r>
      <w:proofErr w:type="gramEnd"/>
      <w:r w:rsidRPr="002E4F3F">
        <w:rPr>
          <w:rFonts w:ascii="Arial" w:eastAsia="Times New Roman" w:hAnsi="Arial" w:cs="Arial"/>
          <w:color w:val="333333"/>
          <w:sz w:val="24"/>
          <w:szCs w:val="24"/>
          <w:lang w:eastAsia="es-MX"/>
        </w:rPr>
        <w:t xml:space="preserve"> de la Oficina Internacional del Trabajo. La denuncia no surtirá efecto hasta un año después de la fecha en que se haya registrado.</w:t>
      </w:r>
    </w:p>
    <w:p w14:paraId="41E8817A" w14:textId="77777777" w:rsidR="002E4F3F" w:rsidRPr="002E4F3F" w:rsidRDefault="002E4F3F" w:rsidP="002E4F3F">
      <w:pPr>
        <w:numPr>
          <w:ilvl w:val="0"/>
          <w:numId w:val="4"/>
        </w:numPr>
        <w:shd w:val="clear" w:color="auto" w:fill="FFFFFF"/>
        <w:spacing w:after="0" w:line="360" w:lineRule="auto"/>
        <w:jc w:val="both"/>
        <w:rPr>
          <w:rFonts w:ascii="Arial" w:eastAsia="Times New Roman" w:hAnsi="Arial" w:cs="Arial"/>
          <w:color w:val="333333"/>
          <w:sz w:val="24"/>
          <w:szCs w:val="24"/>
          <w:lang w:eastAsia="es-MX"/>
        </w:rPr>
      </w:pPr>
      <w:bookmarkStart w:id="16" w:name="A7P2"/>
      <w:bookmarkEnd w:id="16"/>
      <w:r w:rsidRPr="002E4F3F">
        <w:rPr>
          <w:rFonts w:ascii="Arial" w:eastAsia="Times New Roman" w:hAnsi="Arial" w:cs="Arial"/>
          <w:color w:val="333333"/>
          <w:sz w:val="24"/>
          <w:szCs w:val="24"/>
          <w:lang w:eastAsia="es-MX"/>
        </w:rPr>
        <w:t>2. Todo Miembro que haya ratificado este Convenio y que, en el plazo de un año después de la expiración del período de diez años mencionado en el párrafo precedente, no haga uso del derecho de denuncia previsto en este artículo quedará obligado durante un nuevo período de diez años, y en lo sucesivo podrá denunciar este Convenio a la expiración de cada período de diez años, en las condiciones previstas en este artículo.</w:t>
      </w:r>
    </w:p>
    <w:p w14:paraId="0FBC05C2" w14:textId="77777777" w:rsidR="002E4F3F" w:rsidRPr="002E4F3F" w:rsidRDefault="002E4F3F" w:rsidP="002E4F3F">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7" w:name="A8"/>
      <w:bookmarkEnd w:id="17"/>
      <w:r w:rsidRPr="002E4F3F">
        <w:rPr>
          <w:rFonts w:ascii="Arial" w:eastAsia="Times New Roman" w:hAnsi="Arial" w:cs="Arial"/>
          <w:b/>
          <w:bCs/>
          <w:i/>
          <w:iCs/>
          <w:color w:val="333333"/>
          <w:sz w:val="24"/>
          <w:szCs w:val="24"/>
          <w:lang w:eastAsia="es-MX"/>
        </w:rPr>
        <w:t>Artículo 8</w:t>
      </w:r>
    </w:p>
    <w:p w14:paraId="3B358E30" w14:textId="77777777" w:rsidR="002E4F3F" w:rsidRPr="002E4F3F" w:rsidRDefault="002E4F3F" w:rsidP="002E4F3F">
      <w:pPr>
        <w:numPr>
          <w:ilvl w:val="0"/>
          <w:numId w:val="5"/>
        </w:numPr>
        <w:shd w:val="clear" w:color="auto" w:fill="FFFFFF"/>
        <w:spacing w:after="0" w:line="360" w:lineRule="auto"/>
        <w:jc w:val="both"/>
        <w:rPr>
          <w:rFonts w:ascii="Arial" w:eastAsia="Times New Roman" w:hAnsi="Arial" w:cs="Arial"/>
          <w:color w:val="333333"/>
          <w:sz w:val="24"/>
          <w:szCs w:val="24"/>
          <w:lang w:eastAsia="es-MX"/>
        </w:rPr>
      </w:pPr>
      <w:bookmarkStart w:id="18" w:name="A8P1"/>
      <w:bookmarkEnd w:id="18"/>
      <w:r w:rsidRPr="002E4F3F">
        <w:rPr>
          <w:rFonts w:ascii="Arial" w:eastAsia="Times New Roman" w:hAnsi="Arial" w:cs="Arial"/>
          <w:color w:val="333333"/>
          <w:sz w:val="24"/>
          <w:szCs w:val="24"/>
          <w:lang w:eastAsia="es-MX"/>
        </w:rPr>
        <w:t xml:space="preserve">1. El </w:t>
      </w:r>
      <w:proofErr w:type="gramStart"/>
      <w:r w:rsidRPr="002E4F3F">
        <w:rPr>
          <w:rFonts w:ascii="Arial" w:eastAsia="Times New Roman" w:hAnsi="Arial" w:cs="Arial"/>
          <w:color w:val="333333"/>
          <w:sz w:val="24"/>
          <w:szCs w:val="24"/>
          <w:lang w:eastAsia="es-MX"/>
        </w:rPr>
        <w:t>Director General</w:t>
      </w:r>
      <w:proofErr w:type="gramEnd"/>
      <w:r w:rsidRPr="002E4F3F">
        <w:rPr>
          <w:rFonts w:ascii="Arial" w:eastAsia="Times New Roman" w:hAnsi="Arial" w:cs="Arial"/>
          <w:color w:val="333333"/>
          <w:sz w:val="24"/>
          <w:szCs w:val="24"/>
          <w:lang w:eastAsia="es-MX"/>
        </w:rPr>
        <w:t xml:space="preserve"> de la Oficina Internacional del Trabajo notificará a todos los Miembros de la Organización Internacional del Trabajo el registro de cuantas ratificaciones, declaraciones y denuncias le comuniquen los Miembros de la Organización.</w:t>
      </w:r>
    </w:p>
    <w:p w14:paraId="109C8F72" w14:textId="77777777" w:rsidR="002E4F3F" w:rsidRPr="002E4F3F" w:rsidRDefault="002E4F3F" w:rsidP="002E4F3F">
      <w:pPr>
        <w:numPr>
          <w:ilvl w:val="0"/>
          <w:numId w:val="5"/>
        </w:numPr>
        <w:shd w:val="clear" w:color="auto" w:fill="FFFFFF"/>
        <w:spacing w:after="0" w:line="360" w:lineRule="auto"/>
        <w:jc w:val="both"/>
        <w:rPr>
          <w:rFonts w:ascii="Arial" w:eastAsia="Times New Roman" w:hAnsi="Arial" w:cs="Arial"/>
          <w:color w:val="333333"/>
          <w:sz w:val="24"/>
          <w:szCs w:val="24"/>
          <w:lang w:eastAsia="es-MX"/>
        </w:rPr>
      </w:pPr>
      <w:bookmarkStart w:id="19" w:name="A8P2"/>
      <w:bookmarkEnd w:id="19"/>
      <w:r w:rsidRPr="002E4F3F">
        <w:rPr>
          <w:rFonts w:ascii="Arial" w:eastAsia="Times New Roman" w:hAnsi="Arial" w:cs="Arial"/>
          <w:color w:val="333333"/>
          <w:sz w:val="24"/>
          <w:szCs w:val="24"/>
          <w:lang w:eastAsia="es-MX"/>
        </w:rPr>
        <w:t xml:space="preserve">2. Al notificar a los Miembros de la Organización el registro de la segunda ratificación que le haya sido comunicada, el </w:t>
      </w:r>
      <w:proofErr w:type="gramStart"/>
      <w:r w:rsidRPr="002E4F3F">
        <w:rPr>
          <w:rFonts w:ascii="Arial" w:eastAsia="Times New Roman" w:hAnsi="Arial" w:cs="Arial"/>
          <w:color w:val="333333"/>
          <w:sz w:val="24"/>
          <w:szCs w:val="24"/>
          <w:lang w:eastAsia="es-MX"/>
        </w:rPr>
        <w:t>Director General</w:t>
      </w:r>
      <w:proofErr w:type="gramEnd"/>
      <w:r w:rsidRPr="002E4F3F">
        <w:rPr>
          <w:rFonts w:ascii="Arial" w:eastAsia="Times New Roman" w:hAnsi="Arial" w:cs="Arial"/>
          <w:color w:val="333333"/>
          <w:sz w:val="24"/>
          <w:szCs w:val="24"/>
          <w:lang w:eastAsia="es-MX"/>
        </w:rPr>
        <w:t xml:space="preserve"> llamará la atención de los Miembros de la Organización sobre la fecha en que entrará en vigor el presente Convenio.</w:t>
      </w:r>
    </w:p>
    <w:p w14:paraId="6137D13E" w14:textId="77777777" w:rsidR="002E4F3F" w:rsidRPr="002E4F3F" w:rsidRDefault="002E4F3F" w:rsidP="002E4F3F">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20" w:name="A9"/>
      <w:bookmarkEnd w:id="20"/>
      <w:r w:rsidRPr="002E4F3F">
        <w:rPr>
          <w:rFonts w:ascii="Arial" w:eastAsia="Times New Roman" w:hAnsi="Arial" w:cs="Arial"/>
          <w:b/>
          <w:bCs/>
          <w:i/>
          <w:iCs/>
          <w:color w:val="333333"/>
          <w:sz w:val="24"/>
          <w:szCs w:val="24"/>
          <w:lang w:eastAsia="es-MX"/>
        </w:rPr>
        <w:t>Artículo 9</w:t>
      </w:r>
    </w:p>
    <w:p w14:paraId="356326A5" w14:textId="77777777" w:rsidR="002E4F3F" w:rsidRPr="002E4F3F" w:rsidRDefault="002E4F3F" w:rsidP="002E4F3F">
      <w:pPr>
        <w:shd w:val="clear" w:color="auto" w:fill="FFFFFF"/>
        <w:spacing w:after="0" w:line="360" w:lineRule="auto"/>
        <w:jc w:val="both"/>
        <w:rPr>
          <w:rFonts w:ascii="Arial" w:eastAsia="Times New Roman" w:hAnsi="Arial" w:cs="Arial"/>
          <w:color w:val="333333"/>
          <w:sz w:val="24"/>
          <w:szCs w:val="24"/>
          <w:lang w:eastAsia="es-MX"/>
        </w:rPr>
      </w:pPr>
      <w:r w:rsidRPr="002E4F3F">
        <w:rPr>
          <w:rFonts w:ascii="Arial" w:eastAsia="Times New Roman" w:hAnsi="Arial" w:cs="Arial"/>
          <w:color w:val="333333"/>
          <w:sz w:val="24"/>
          <w:szCs w:val="24"/>
          <w:lang w:eastAsia="es-MX"/>
        </w:rPr>
        <w:t xml:space="preserve">El </w:t>
      </w:r>
      <w:proofErr w:type="gramStart"/>
      <w:r w:rsidRPr="002E4F3F">
        <w:rPr>
          <w:rFonts w:ascii="Arial" w:eastAsia="Times New Roman" w:hAnsi="Arial" w:cs="Arial"/>
          <w:color w:val="333333"/>
          <w:sz w:val="24"/>
          <w:szCs w:val="24"/>
          <w:lang w:eastAsia="es-MX"/>
        </w:rPr>
        <w:t>Director General</w:t>
      </w:r>
      <w:proofErr w:type="gramEnd"/>
      <w:r w:rsidRPr="002E4F3F">
        <w:rPr>
          <w:rFonts w:ascii="Arial" w:eastAsia="Times New Roman" w:hAnsi="Arial" w:cs="Arial"/>
          <w:color w:val="333333"/>
          <w:sz w:val="24"/>
          <w:szCs w:val="24"/>
          <w:lang w:eastAsia="es-MX"/>
        </w:rPr>
        <w:t xml:space="preserve"> de la Oficina Internacional del Trabajo comunicará al Secretario General de las Naciones Unidas, a los efectos del registro y de conformidad con el artículo 102 de la Carta de las Naciones Unidas, una información completa sobre todas las ratificaciones, declaraciones y actas de denuncia que haya registrado de acuerdo con los artículos precedentes.</w:t>
      </w:r>
    </w:p>
    <w:p w14:paraId="37CE49BB" w14:textId="77777777" w:rsidR="002E4F3F" w:rsidRPr="002E4F3F" w:rsidRDefault="002E4F3F" w:rsidP="002E4F3F">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21" w:name="A10"/>
      <w:bookmarkEnd w:id="21"/>
      <w:r w:rsidRPr="002E4F3F">
        <w:rPr>
          <w:rFonts w:ascii="Arial" w:eastAsia="Times New Roman" w:hAnsi="Arial" w:cs="Arial"/>
          <w:b/>
          <w:bCs/>
          <w:i/>
          <w:iCs/>
          <w:color w:val="333333"/>
          <w:sz w:val="24"/>
          <w:szCs w:val="24"/>
          <w:lang w:eastAsia="es-MX"/>
        </w:rPr>
        <w:t>Artículo 10</w:t>
      </w:r>
    </w:p>
    <w:p w14:paraId="7FEF50D7" w14:textId="77777777" w:rsidR="002E4F3F" w:rsidRPr="002E4F3F" w:rsidRDefault="002E4F3F" w:rsidP="002E4F3F">
      <w:pPr>
        <w:shd w:val="clear" w:color="auto" w:fill="FFFFFF"/>
        <w:spacing w:after="0" w:line="360" w:lineRule="auto"/>
        <w:jc w:val="both"/>
        <w:rPr>
          <w:rFonts w:ascii="Arial" w:eastAsia="Times New Roman" w:hAnsi="Arial" w:cs="Arial"/>
          <w:color w:val="333333"/>
          <w:sz w:val="24"/>
          <w:szCs w:val="24"/>
          <w:lang w:eastAsia="es-MX"/>
        </w:rPr>
      </w:pPr>
      <w:r w:rsidRPr="002E4F3F">
        <w:rPr>
          <w:rFonts w:ascii="Arial" w:eastAsia="Times New Roman" w:hAnsi="Arial" w:cs="Arial"/>
          <w:color w:val="333333"/>
          <w:sz w:val="24"/>
          <w:szCs w:val="24"/>
          <w:lang w:eastAsia="es-MX"/>
        </w:rPr>
        <w:t>Cada vez que lo estime necesario, el Consejo de Administración de la Oficina Internacional del Trabajo presentará a la Conferencia una memoria sobre la aplicación del Convenio, y considerará la conveniencia de incluir en el orden del día de la Conferencia la cuestión de su revisión total o parcial.</w:t>
      </w:r>
    </w:p>
    <w:p w14:paraId="1AFD3401" w14:textId="77777777" w:rsidR="002E4F3F" w:rsidRPr="002E4F3F" w:rsidRDefault="002E4F3F" w:rsidP="002E4F3F">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22" w:name="A11"/>
      <w:bookmarkEnd w:id="22"/>
      <w:r w:rsidRPr="002E4F3F">
        <w:rPr>
          <w:rFonts w:ascii="Arial" w:eastAsia="Times New Roman" w:hAnsi="Arial" w:cs="Arial"/>
          <w:b/>
          <w:bCs/>
          <w:i/>
          <w:iCs/>
          <w:color w:val="333333"/>
          <w:sz w:val="24"/>
          <w:szCs w:val="24"/>
          <w:lang w:eastAsia="es-MX"/>
        </w:rPr>
        <w:t>Artículo 11</w:t>
      </w:r>
    </w:p>
    <w:p w14:paraId="7EC0D36A" w14:textId="77777777" w:rsidR="002E4F3F" w:rsidRPr="002E4F3F" w:rsidRDefault="002E4F3F" w:rsidP="002E4F3F">
      <w:pPr>
        <w:numPr>
          <w:ilvl w:val="0"/>
          <w:numId w:val="6"/>
        </w:numPr>
        <w:shd w:val="clear" w:color="auto" w:fill="FFFFFF"/>
        <w:spacing w:after="0" w:line="360" w:lineRule="auto"/>
        <w:jc w:val="both"/>
        <w:rPr>
          <w:rFonts w:ascii="Arial" w:eastAsia="Times New Roman" w:hAnsi="Arial" w:cs="Arial"/>
          <w:color w:val="333333"/>
          <w:sz w:val="24"/>
          <w:szCs w:val="24"/>
          <w:lang w:eastAsia="es-MX"/>
        </w:rPr>
      </w:pPr>
      <w:bookmarkStart w:id="23" w:name="A11P1"/>
      <w:bookmarkEnd w:id="23"/>
      <w:r w:rsidRPr="002E4F3F">
        <w:rPr>
          <w:rFonts w:ascii="Arial" w:eastAsia="Times New Roman" w:hAnsi="Arial" w:cs="Arial"/>
          <w:color w:val="333333"/>
          <w:sz w:val="24"/>
          <w:szCs w:val="24"/>
          <w:lang w:eastAsia="es-MX"/>
        </w:rPr>
        <w:lastRenderedPageBreak/>
        <w:t>1. En caso de que la Conferencia adopte un nuevo convenio que implique una revisión total o parcial del presente, y a menos que el nuevo convenio contenga disposiciones en contrario:</w:t>
      </w:r>
    </w:p>
    <w:p w14:paraId="467B8D88" w14:textId="77777777" w:rsidR="002E4F3F" w:rsidRPr="002E4F3F" w:rsidRDefault="002E4F3F" w:rsidP="002E4F3F">
      <w:pPr>
        <w:numPr>
          <w:ilvl w:val="1"/>
          <w:numId w:val="6"/>
        </w:numPr>
        <w:shd w:val="clear" w:color="auto" w:fill="FFFFFF"/>
        <w:spacing w:after="0" w:line="360" w:lineRule="auto"/>
        <w:ind w:left="1920"/>
        <w:jc w:val="both"/>
        <w:rPr>
          <w:rFonts w:ascii="Arial" w:eastAsia="Times New Roman" w:hAnsi="Arial" w:cs="Arial"/>
          <w:color w:val="333333"/>
          <w:sz w:val="24"/>
          <w:szCs w:val="24"/>
          <w:lang w:eastAsia="es-MX"/>
        </w:rPr>
      </w:pPr>
      <w:r w:rsidRPr="002E4F3F">
        <w:rPr>
          <w:rFonts w:ascii="Arial" w:eastAsia="Times New Roman" w:hAnsi="Arial" w:cs="Arial"/>
          <w:color w:val="333333"/>
          <w:sz w:val="24"/>
          <w:szCs w:val="24"/>
          <w:lang w:eastAsia="es-MX"/>
        </w:rPr>
        <w:t xml:space="preserve">(a) la ratificación, por un Miembro, del nuevo convenio revisor implicará, ipso jure, la denuncia inmediata de este Convenio, no </w:t>
      </w:r>
      <w:proofErr w:type="gramStart"/>
      <w:r w:rsidRPr="002E4F3F">
        <w:rPr>
          <w:rFonts w:ascii="Arial" w:eastAsia="Times New Roman" w:hAnsi="Arial" w:cs="Arial"/>
          <w:color w:val="333333"/>
          <w:sz w:val="24"/>
          <w:szCs w:val="24"/>
          <w:lang w:eastAsia="es-MX"/>
        </w:rPr>
        <w:t>obstante</w:t>
      </w:r>
      <w:proofErr w:type="gramEnd"/>
      <w:r w:rsidRPr="002E4F3F">
        <w:rPr>
          <w:rFonts w:ascii="Arial" w:eastAsia="Times New Roman" w:hAnsi="Arial" w:cs="Arial"/>
          <w:color w:val="333333"/>
          <w:sz w:val="24"/>
          <w:szCs w:val="24"/>
          <w:lang w:eastAsia="es-MX"/>
        </w:rPr>
        <w:t xml:space="preserve"> las disposiciones contenidas en el artículo 7, siempre que el nuevo convenio revisor haya entrado en vigor;</w:t>
      </w:r>
    </w:p>
    <w:p w14:paraId="0CF17659" w14:textId="77777777" w:rsidR="002E4F3F" w:rsidRPr="002E4F3F" w:rsidRDefault="002E4F3F" w:rsidP="002E4F3F">
      <w:pPr>
        <w:numPr>
          <w:ilvl w:val="1"/>
          <w:numId w:val="6"/>
        </w:numPr>
        <w:shd w:val="clear" w:color="auto" w:fill="FFFFFF"/>
        <w:spacing w:after="0" w:line="360" w:lineRule="auto"/>
        <w:ind w:left="1920"/>
        <w:jc w:val="both"/>
        <w:rPr>
          <w:rFonts w:ascii="Arial" w:eastAsia="Times New Roman" w:hAnsi="Arial" w:cs="Arial"/>
          <w:color w:val="333333"/>
          <w:sz w:val="24"/>
          <w:szCs w:val="24"/>
          <w:lang w:eastAsia="es-MX"/>
        </w:rPr>
      </w:pPr>
      <w:r w:rsidRPr="002E4F3F">
        <w:rPr>
          <w:rFonts w:ascii="Arial" w:eastAsia="Times New Roman" w:hAnsi="Arial" w:cs="Arial"/>
          <w:color w:val="333333"/>
          <w:sz w:val="24"/>
          <w:szCs w:val="24"/>
          <w:lang w:eastAsia="es-MX"/>
        </w:rPr>
        <w:t>(b) a partir de la fecha en que entre en vigor el nuevo convenio revisor, el presente Convenio cesará de estar abierto a la ratificación por los Miembros.</w:t>
      </w:r>
    </w:p>
    <w:p w14:paraId="2655E2F0" w14:textId="77777777" w:rsidR="002E4F3F" w:rsidRPr="002E4F3F" w:rsidRDefault="002E4F3F" w:rsidP="002E4F3F">
      <w:pPr>
        <w:numPr>
          <w:ilvl w:val="0"/>
          <w:numId w:val="6"/>
        </w:numPr>
        <w:shd w:val="clear" w:color="auto" w:fill="FFFFFF"/>
        <w:spacing w:after="0" w:line="360" w:lineRule="auto"/>
        <w:jc w:val="both"/>
        <w:rPr>
          <w:rFonts w:ascii="Arial" w:eastAsia="Times New Roman" w:hAnsi="Arial" w:cs="Arial"/>
          <w:color w:val="333333"/>
          <w:sz w:val="24"/>
          <w:szCs w:val="24"/>
          <w:lang w:eastAsia="es-MX"/>
        </w:rPr>
      </w:pPr>
      <w:bookmarkStart w:id="24" w:name="A11P2"/>
      <w:bookmarkEnd w:id="24"/>
      <w:r w:rsidRPr="002E4F3F">
        <w:rPr>
          <w:rFonts w:ascii="Arial" w:eastAsia="Times New Roman" w:hAnsi="Arial" w:cs="Arial"/>
          <w:color w:val="333333"/>
          <w:sz w:val="24"/>
          <w:szCs w:val="24"/>
          <w:lang w:eastAsia="es-MX"/>
        </w:rPr>
        <w:t>2. Este Convenio continuará en vigor en todo caso, en su forma y contenido actuales, para los Miembros que lo hayan ratificado y no ratifiquen el convenio revisor.</w:t>
      </w:r>
    </w:p>
    <w:p w14:paraId="47EFEA47" w14:textId="77777777" w:rsidR="002E4F3F" w:rsidRPr="002E4F3F" w:rsidRDefault="002E4F3F" w:rsidP="002E4F3F">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25" w:name="A12"/>
      <w:bookmarkEnd w:id="25"/>
      <w:r w:rsidRPr="002E4F3F">
        <w:rPr>
          <w:rFonts w:ascii="Arial" w:eastAsia="Times New Roman" w:hAnsi="Arial" w:cs="Arial"/>
          <w:b/>
          <w:bCs/>
          <w:i/>
          <w:iCs/>
          <w:color w:val="333333"/>
          <w:sz w:val="24"/>
          <w:szCs w:val="24"/>
          <w:lang w:eastAsia="es-MX"/>
        </w:rPr>
        <w:t>Artículo 12</w:t>
      </w:r>
    </w:p>
    <w:p w14:paraId="59FB7E82" w14:textId="77777777" w:rsidR="002E4F3F" w:rsidRPr="002E4F3F" w:rsidRDefault="002E4F3F" w:rsidP="002E4F3F">
      <w:pPr>
        <w:shd w:val="clear" w:color="auto" w:fill="FFFFFF"/>
        <w:spacing w:after="0" w:line="360" w:lineRule="auto"/>
        <w:jc w:val="both"/>
        <w:rPr>
          <w:rFonts w:ascii="Arial" w:eastAsia="Times New Roman" w:hAnsi="Arial" w:cs="Arial"/>
          <w:color w:val="333333"/>
          <w:sz w:val="24"/>
          <w:szCs w:val="24"/>
          <w:lang w:eastAsia="es-MX"/>
        </w:rPr>
      </w:pPr>
      <w:r w:rsidRPr="002E4F3F">
        <w:rPr>
          <w:rFonts w:ascii="Arial" w:eastAsia="Times New Roman" w:hAnsi="Arial" w:cs="Arial"/>
          <w:color w:val="333333"/>
          <w:sz w:val="24"/>
          <w:szCs w:val="24"/>
          <w:lang w:eastAsia="es-MX"/>
        </w:rPr>
        <w:t>Las versiones inglesa y francesa del texto de este Convenio son igualmente auténticas.</w:t>
      </w:r>
    </w:p>
    <w:p w14:paraId="5E590411" w14:textId="77777777" w:rsidR="00E9683B" w:rsidRPr="002E4F3F" w:rsidRDefault="00E9683B" w:rsidP="002E4F3F">
      <w:pPr>
        <w:spacing w:after="0" w:line="360" w:lineRule="auto"/>
        <w:jc w:val="both"/>
        <w:rPr>
          <w:rFonts w:ascii="Arial" w:hAnsi="Arial" w:cs="Arial"/>
          <w:sz w:val="24"/>
          <w:szCs w:val="24"/>
        </w:rPr>
      </w:pPr>
    </w:p>
    <w:sectPr w:rsidR="00E9683B" w:rsidRPr="002E4F3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666D5"/>
    <w:multiLevelType w:val="multilevel"/>
    <w:tmpl w:val="8F9CC5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3629AC"/>
    <w:multiLevelType w:val="multilevel"/>
    <w:tmpl w:val="F230DD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0841FF"/>
    <w:multiLevelType w:val="multilevel"/>
    <w:tmpl w:val="142C2F4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D70D68"/>
    <w:multiLevelType w:val="multilevel"/>
    <w:tmpl w:val="E530DF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0C51D7"/>
    <w:multiLevelType w:val="multilevel"/>
    <w:tmpl w:val="F480886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216D6A"/>
    <w:multiLevelType w:val="multilevel"/>
    <w:tmpl w:val="7362FF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0022595">
    <w:abstractNumId w:val="5"/>
  </w:num>
  <w:num w:numId="2" w16cid:durableId="752507092">
    <w:abstractNumId w:val="2"/>
  </w:num>
  <w:num w:numId="3" w16cid:durableId="17464839">
    <w:abstractNumId w:val="0"/>
  </w:num>
  <w:num w:numId="4" w16cid:durableId="889800902">
    <w:abstractNumId w:val="3"/>
  </w:num>
  <w:num w:numId="5" w16cid:durableId="554044865">
    <w:abstractNumId w:val="1"/>
  </w:num>
  <w:num w:numId="6" w16cid:durableId="12781774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F3F"/>
    <w:rsid w:val="002E4F3F"/>
    <w:rsid w:val="00E9683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3A373"/>
  <w15:chartTrackingRefBased/>
  <w15:docId w15:val="{A7AAA99C-C314-491F-B621-DE3D1DC26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2E4F3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2E4F3F"/>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5">
    <w:name w:val="heading 5"/>
    <w:basedOn w:val="Normal"/>
    <w:link w:val="Ttulo5Car"/>
    <w:uiPriority w:val="9"/>
    <w:qFormat/>
    <w:rsid w:val="002E4F3F"/>
    <w:pPr>
      <w:spacing w:before="100" w:beforeAutospacing="1" w:after="100" w:afterAutospacing="1" w:line="240" w:lineRule="auto"/>
      <w:outlineLvl w:val="4"/>
    </w:pPr>
    <w:rPr>
      <w:rFonts w:ascii="Times New Roman" w:eastAsia="Times New Roman" w:hAnsi="Times New Roman" w:cs="Times New Roman"/>
      <w:b/>
      <w:bCs/>
      <w:sz w:val="20"/>
      <w:szCs w:val="2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E4F3F"/>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2E4F3F"/>
    <w:rPr>
      <w:rFonts w:ascii="Times New Roman" w:eastAsia="Times New Roman" w:hAnsi="Times New Roman" w:cs="Times New Roman"/>
      <w:b/>
      <w:bCs/>
      <w:sz w:val="36"/>
      <w:szCs w:val="36"/>
      <w:lang w:eastAsia="es-MX"/>
    </w:rPr>
  </w:style>
  <w:style w:type="character" w:customStyle="1" w:styleId="Ttulo5Car">
    <w:name w:val="Título 5 Car"/>
    <w:basedOn w:val="Fuentedeprrafopredeter"/>
    <w:link w:val="Ttulo5"/>
    <w:uiPriority w:val="9"/>
    <w:rsid w:val="002E4F3F"/>
    <w:rPr>
      <w:rFonts w:ascii="Times New Roman" w:eastAsia="Times New Roman" w:hAnsi="Times New Roman" w:cs="Times New Roman"/>
      <w:b/>
      <w:bCs/>
      <w:sz w:val="20"/>
      <w:szCs w:val="20"/>
      <w:lang w:eastAsia="es-MX"/>
    </w:rPr>
  </w:style>
  <w:style w:type="paragraph" w:customStyle="1" w:styleId="borderbottom">
    <w:name w:val="borderbottom"/>
    <w:basedOn w:val="Normal"/>
    <w:rsid w:val="002E4F3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2E4F3F"/>
    <w:rPr>
      <w:color w:val="0000FF"/>
      <w:u w:val="single"/>
    </w:rPr>
  </w:style>
  <w:style w:type="paragraph" w:customStyle="1" w:styleId="bordertop">
    <w:name w:val="bordertop"/>
    <w:basedOn w:val="Normal"/>
    <w:rsid w:val="002E4F3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2E4F3F"/>
    <w:rPr>
      <w:b/>
      <w:bCs/>
    </w:rPr>
  </w:style>
  <w:style w:type="paragraph" w:styleId="NormalWeb">
    <w:name w:val="Normal (Web)"/>
    <w:basedOn w:val="Normal"/>
    <w:uiPriority w:val="99"/>
    <w:semiHidden/>
    <w:unhideWhenUsed/>
    <w:rsid w:val="002E4F3F"/>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114891">
      <w:bodyDiv w:val="1"/>
      <w:marLeft w:val="0"/>
      <w:marRight w:val="0"/>
      <w:marTop w:val="0"/>
      <w:marBottom w:val="0"/>
      <w:divBdr>
        <w:top w:val="none" w:sz="0" w:space="0" w:color="auto"/>
        <w:left w:val="none" w:sz="0" w:space="0" w:color="auto"/>
        <w:bottom w:val="none" w:sz="0" w:space="0" w:color="auto"/>
        <w:right w:val="none" w:sz="0" w:space="0" w:color="auto"/>
      </w:divBdr>
      <w:divsChild>
        <w:div w:id="134370400">
          <w:marLeft w:val="0"/>
          <w:marRight w:val="0"/>
          <w:marTop w:val="0"/>
          <w:marBottom w:val="225"/>
          <w:divBdr>
            <w:top w:val="none" w:sz="0" w:space="0" w:color="auto"/>
            <w:left w:val="none" w:sz="0" w:space="0" w:color="auto"/>
            <w:bottom w:val="none" w:sz="0" w:space="0" w:color="auto"/>
            <w:right w:val="none" w:sz="0" w:space="0" w:color="auto"/>
          </w:divBdr>
        </w:div>
        <w:div w:id="543517898">
          <w:marLeft w:val="0"/>
          <w:marRight w:val="0"/>
          <w:marTop w:val="0"/>
          <w:marBottom w:val="0"/>
          <w:divBdr>
            <w:top w:val="none" w:sz="0" w:space="0" w:color="auto"/>
            <w:left w:val="none" w:sz="0" w:space="0" w:color="auto"/>
            <w:bottom w:val="none" w:sz="0" w:space="0" w:color="auto"/>
            <w:right w:val="none" w:sz="0" w:space="0" w:color="auto"/>
          </w:divBdr>
          <w:divsChild>
            <w:div w:id="105197942">
              <w:marLeft w:val="0"/>
              <w:marRight w:val="0"/>
              <w:marTop w:val="0"/>
              <w:marBottom w:val="0"/>
              <w:divBdr>
                <w:top w:val="none" w:sz="0" w:space="0" w:color="auto"/>
                <w:left w:val="none" w:sz="0" w:space="0" w:color="auto"/>
                <w:bottom w:val="none" w:sz="0" w:space="0" w:color="auto"/>
                <w:right w:val="none" w:sz="0" w:space="0" w:color="auto"/>
              </w:divBdr>
              <w:divsChild>
                <w:div w:id="1292904107">
                  <w:marLeft w:val="0"/>
                  <w:marRight w:val="0"/>
                  <w:marTop w:val="0"/>
                  <w:marBottom w:val="0"/>
                  <w:divBdr>
                    <w:top w:val="none" w:sz="0" w:space="0" w:color="auto"/>
                    <w:left w:val="none" w:sz="0" w:space="0" w:color="auto"/>
                    <w:bottom w:val="none" w:sz="0" w:space="0" w:color="auto"/>
                    <w:right w:val="none" w:sz="0" w:space="0" w:color="auto"/>
                  </w:divBdr>
                  <w:divsChild>
                    <w:div w:id="59251186">
                      <w:marLeft w:val="0"/>
                      <w:marRight w:val="0"/>
                      <w:marTop w:val="0"/>
                      <w:marBottom w:val="300"/>
                      <w:divBdr>
                        <w:top w:val="single" w:sz="6" w:space="8" w:color="CCCCCC"/>
                        <w:left w:val="single" w:sz="6" w:space="8" w:color="CCCCCC"/>
                        <w:bottom w:val="single" w:sz="6" w:space="8" w:color="CCCCCC"/>
                        <w:right w:val="single" w:sz="6" w:space="8" w:color="CCCCCC"/>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922</Words>
  <Characters>5073</Characters>
  <Application>Microsoft Office Word</Application>
  <DocSecurity>0</DocSecurity>
  <Lines>42</Lines>
  <Paragraphs>11</Paragraphs>
  <ScaleCrop>false</ScaleCrop>
  <Company/>
  <LinksUpToDate>false</LinksUpToDate>
  <CharactersWithSpaces>5984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CEM</dc:creator>
  <cp:keywords/>
  <dc:description/>
  <cp:lastModifiedBy>CEM</cp:lastModifiedBy>
  <cp:revision>1</cp:revision>
  <dcterms:created xsi:type="dcterms:W3CDTF">2023-01-14T22:36:00Z</dcterms:created>
  <dcterms:modified xsi:type="dcterms:W3CDTF">2023-01-14T22:37:00Z</dcterms:modified>
</cp:coreProperties>
</file>