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CDCF" w14:textId="77777777" w:rsidR="0008526D" w:rsidRDefault="0008526D" w:rsidP="0028717E">
      <w:pPr>
        <w:rPr>
          <w:noProof/>
        </w:rPr>
      </w:pPr>
    </w:p>
    <w:p w14:paraId="5F3562BD" w14:textId="77777777" w:rsidR="00914096" w:rsidRDefault="00914096" w:rsidP="0028717E">
      <w:pPr>
        <w:rPr>
          <w:noProof/>
        </w:rPr>
      </w:pPr>
    </w:p>
    <w:p w14:paraId="5EA43588" w14:textId="6A2316FA" w:rsidR="0008526D" w:rsidRDefault="0008526D" w:rsidP="0028717E">
      <w:pPr>
        <w:rPr>
          <w:noProof/>
        </w:rPr>
      </w:pPr>
      <w:r>
        <w:rPr>
          <w:noProof/>
        </w:rPr>
        <w:t>Criando o recurso de tradução.</w:t>
      </w:r>
    </w:p>
    <w:p w14:paraId="636E74D8" w14:textId="65613E69" w:rsidR="0028717E" w:rsidRDefault="0028717E" w:rsidP="0028717E">
      <w:pPr>
        <w:rPr>
          <w:noProof/>
        </w:rPr>
      </w:pPr>
      <w:r>
        <w:rPr>
          <w:noProof/>
        </w:rPr>
        <w:t xml:space="preserve">Ao acessar o portal da azure pesquisar por </w:t>
      </w:r>
      <w:r>
        <w:rPr>
          <w:noProof/>
        </w:rPr>
        <w:t>Cognitive Services</w:t>
      </w:r>
    </w:p>
    <w:p w14:paraId="5CD3B61B" w14:textId="77777777" w:rsidR="0028717E" w:rsidRDefault="0028717E">
      <w:pPr>
        <w:rPr>
          <w:noProof/>
        </w:rPr>
      </w:pPr>
    </w:p>
    <w:p w14:paraId="7B5D7C98" w14:textId="783B39C3" w:rsidR="00033CEE" w:rsidRDefault="0028717E">
      <w:r>
        <w:rPr>
          <w:noProof/>
        </w:rPr>
        <w:drawing>
          <wp:inline distT="0" distB="0" distL="0" distR="0" wp14:anchorId="603BE889" wp14:editId="360D38E2">
            <wp:extent cx="5400040" cy="3293745"/>
            <wp:effectExtent l="0" t="0" r="0" b="1905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F337" w14:textId="653644BE" w:rsidR="0028717E" w:rsidRDefault="0028717E"/>
    <w:p w14:paraId="6DF81CF7" w14:textId="541397AD" w:rsidR="0028717E" w:rsidRDefault="0028717E">
      <w:r>
        <w:rPr>
          <w:noProof/>
        </w:rPr>
        <w:drawing>
          <wp:inline distT="0" distB="0" distL="0" distR="0" wp14:anchorId="67E433C1" wp14:editId="30DE1D37">
            <wp:extent cx="5400040" cy="2654300"/>
            <wp:effectExtent l="0" t="0" r="0" b="0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B9BE" w14:textId="6764C639" w:rsidR="0028717E" w:rsidRDefault="0028717E">
      <w:r>
        <w:t>Clica no botão criar ou create</w:t>
      </w:r>
    </w:p>
    <w:p w14:paraId="201560DC" w14:textId="4498541C" w:rsidR="0028717E" w:rsidRDefault="0028717E"/>
    <w:p w14:paraId="22DF8DEA" w14:textId="75541861" w:rsidR="0028717E" w:rsidRDefault="0028717E"/>
    <w:p w14:paraId="3638414B" w14:textId="272D9E0F" w:rsidR="0028717E" w:rsidRDefault="0028717E"/>
    <w:p w14:paraId="1C1567B0" w14:textId="7C37944A" w:rsidR="0028717E" w:rsidRDefault="0028717E"/>
    <w:p w14:paraId="7B40D46A" w14:textId="0121D854" w:rsidR="0028717E" w:rsidRDefault="0028717E"/>
    <w:p w14:paraId="0A74BEB3" w14:textId="3BC484A3" w:rsidR="0028717E" w:rsidRDefault="0028717E"/>
    <w:p w14:paraId="7D213B9D" w14:textId="0661A1C7" w:rsidR="0028717E" w:rsidRDefault="0028717E">
      <w:r>
        <w:t>Pode selecionar uma das opções abaixo Cloud-shell ou demoResourceGroup.</w:t>
      </w:r>
    </w:p>
    <w:p w14:paraId="5D80B9E9" w14:textId="6A880D8E" w:rsidR="0028717E" w:rsidRDefault="0028717E">
      <w:r>
        <w:rPr>
          <w:noProof/>
        </w:rPr>
        <w:drawing>
          <wp:inline distT="0" distB="0" distL="0" distR="0" wp14:anchorId="5931B10E" wp14:editId="20F3D0A7">
            <wp:extent cx="5400040" cy="3909060"/>
            <wp:effectExtent l="0" t="0" r="0" b="0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FE9F" w14:textId="4CD5B855" w:rsidR="0028717E" w:rsidRDefault="0028717E"/>
    <w:p w14:paraId="3E0D7C81" w14:textId="266E42B9" w:rsidR="0028717E" w:rsidRDefault="0028717E"/>
    <w:p w14:paraId="6F026F39" w14:textId="4B71CA81" w:rsidR="0028717E" w:rsidRDefault="0028717E"/>
    <w:p w14:paraId="677286CF" w14:textId="2FAAAC23" w:rsidR="0028717E" w:rsidRDefault="0028717E"/>
    <w:p w14:paraId="419A74A2" w14:textId="5D795459" w:rsidR="0028717E" w:rsidRDefault="0028717E"/>
    <w:p w14:paraId="12A5D0F2" w14:textId="7E4D9BFE" w:rsidR="0028717E" w:rsidRDefault="0028717E"/>
    <w:p w14:paraId="02665570" w14:textId="2AE86E66" w:rsidR="0028717E" w:rsidRDefault="0028717E"/>
    <w:p w14:paraId="31E00830" w14:textId="7AA6EEB4" w:rsidR="0028717E" w:rsidRDefault="0028717E"/>
    <w:p w14:paraId="7120645A" w14:textId="02B6BF5E" w:rsidR="0028717E" w:rsidRDefault="0028717E"/>
    <w:p w14:paraId="37D83791" w14:textId="7CD874EA" w:rsidR="0028717E" w:rsidRDefault="0028717E"/>
    <w:p w14:paraId="170A318B" w14:textId="7D1B50C6" w:rsidR="0028717E" w:rsidRDefault="0028717E"/>
    <w:p w14:paraId="1BF6AD60" w14:textId="6165EFA6" w:rsidR="0028717E" w:rsidRDefault="0028717E"/>
    <w:p w14:paraId="1EA7A0DA" w14:textId="1FD2941A" w:rsidR="0028717E" w:rsidRDefault="0028717E"/>
    <w:p w14:paraId="6C88792B" w14:textId="4A9D4AA6" w:rsidR="0028717E" w:rsidRDefault="0028717E"/>
    <w:p w14:paraId="0F45AF07" w14:textId="7F586885" w:rsidR="0028717E" w:rsidRDefault="0028717E"/>
    <w:p w14:paraId="7DAEB35E" w14:textId="3224237F" w:rsidR="0028717E" w:rsidRDefault="0028717E"/>
    <w:p w14:paraId="2F728CD7" w14:textId="30FDDEDD" w:rsidR="0028717E" w:rsidRDefault="0028717E">
      <w:r>
        <w:t>Seleciona a opção global</w:t>
      </w:r>
    </w:p>
    <w:p w14:paraId="2575BD00" w14:textId="165B88FF" w:rsidR="0028717E" w:rsidRDefault="0028717E">
      <w:r>
        <w:rPr>
          <w:noProof/>
        </w:rPr>
        <w:drawing>
          <wp:inline distT="0" distB="0" distL="0" distR="0" wp14:anchorId="4645DF5F" wp14:editId="6CBA943C">
            <wp:extent cx="5400040" cy="4202430"/>
            <wp:effectExtent l="0" t="0" r="0" b="7620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67C4" w14:textId="31672504" w:rsidR="0028717E" w:rsidRDefault="0028717E"/>
    <w:p w14:paraId="5D03CDD0" w14:textId="5E57611F" w:rsidR="0028717E" w:rsidRDefault="0028717E">
      <w:r>
        <w:t>Criar um nome para o serviço, pode usar o nome que desejar</w:t>
      </w:r>
    </w:p>
    <w:p w14:paraId="5935BEA6" w14:textId="7DDFBEB7" w:rsidR="00027CA7" w:rsidRDefault="00027CA7"/>
    <w:p w14:paraId="0BA47F93" w14:textId="6EFEB33D" w:rsidR="00027CA7" w:rsidRDefault="00027CA7">
      <w:r>
        <w:t>Selecionar  o pricing que será zero, pois o serviço é gratuito.</w:t>
      </w:r>
    </w:p>
    <w:p w14:paraId="4D444D35" w14:textId="0998DA31" w:rsidR="00027CA7" w:rsidRDefault="00027CA7">
      <w:r>
        <w:rPr>
          <w:noProof/>
        </w:rPr>
        <w:lastRenderedPageBreak/>
        <w:drawing>
          <wp:inline distT="0" distB="0" distL="0" distR="0" wp14:anchorId="47F734BC" wp14:editId="5B97DE77">
            <wp:extent cx="5400040" cy="3684270"/>
            <wp:effectExtent l="0" t="0" r="0" b="0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F607" w14:textId="3C2F25E5" w:rsidR="00027CA7" w:rsidRDefault="00027CA7"/>
    <w:p w14:paraId="77CD8A0B" w14:textId="20031837" w:rsidR="00027CA7" w:rsidRDefault="00027CA7">
      <w:r>
        <w:t xml:space="preserve">Haverá as chaves acima que </w:t>
      </w:r>
      <w:r w:rsidR="006675A1">
        <w:t>será</w:t>
      </w:r>
      <w:r>
        <w:t xml:space="preserve"> adicionado ao código no script em Ruby.</w:t>
      </w:r>
    </w:p>
    <w:p w14:paraId="3563834D" w14:textId="79F18124" w:rsidR="00027CA7" w:rsidRDefault="00027CA7"/>
    <w:p w14:paraId="40F43698" w14:textId="686A2613" w:rsidR="001972F2" w:rsidRDefault="001972F2">
      <w:r>
        <w:t xml:space="preserve">Basta importar </w:t>
      </w:r>
      <w:r w:rsidR="00610AD3">
        <w:t xml:space="preserve">a imagem </w:t>
      </w:r>
      <w:r w:rsidR="00914096">
        <w:t xml:space="preserve">Docker </w:t>
      </w:r>
      <w:r>
        <w:t xml:space="preserve">abaixo, que consta no git hub </w:t>
      </w:r>
      <w:r w:rsidR="00656ACE">
        <w:t>do link.</w:t>
      </w:r>
    </w:p>
    <w:p w14:paraId="4B43871C" w14:textId="2803D0B3" w:rsidR="00722F9D" w:rsidRDefault="00722F9D">
      <w:r w:rsidRPr="00722F9D">
        <w:t>https://github.com/irineu72/smart_translator.git</w:t>
      </w:r>
    </w:p>
    <w:p w14:paraId="491361FC" w14:textId="33DDE719" w:rsidR="001972F2" w:rsidRDefault="001972F2">
      <w:r>
        <w:rPr>
          <w:noProof/>
        </w:rPr>
        <w:drawing>
          <wp:inline distT="0" distB="0" distL="0" distR="0" wp14:anchorId="62F786FE" wp14:editId="4D02A11A">
            <wp:extent cx="2295525" cy="3714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034B" w14:textId="0391F983" w:rsidR="0028717E" w:rsidRDefault="0028717E"/>
    <w:p w14:paraId="121DC606" w14:textId="1B4286D5" w:rsidR="003955F6" w:rsidRDefault="003955F6"/>
    <w:p w14:paraId="623B6B20" w14:textId="7E03EA3C" w:rsidR="003955F6" w:rsidRDefault="003955F6">
      <w:r>
        <w:t xml:space="preserve">Abrir </w:t>
      </w:r>
      <w:r w:rsidR="006675A1">
        <w:t>um terminal</w:t>
      </w:r>
      <w:r w:rsidR="009F2D23">
        <w:t xml:space="preserve"> no vscode e executar o comando abaixo:</w:t>
      </w:r>
    </w:p>
    <w:p w14:paraId="7F305CED" w14:textId="0203581D" w:rsidR="009F2D23" w:rsidRDefault="009F2D23">
      <w:r w:rsidRPr="009F2D23">
        <w:t>ruby transale.rb</w:t>
      </w:r>
    </w:p>
    <w:p w14:paraId="55581099" w14:textId="75DA9ACC" w:rsidR="009F2D23" w:rsidRDefault="006675A1">
      <w:r>
        <w:rPr>
          <w:noProof/>
        </w:rPr>
        <w:drawing>
          <wp:inline distT="0" distB="0" distL="0" distR="0" wp14:anchorId="5F5DC133" wp14:editId="00F1B207">
            <wp:extent cx="5400040" cy="13398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6A4F" w14:textId="40084F9C" w:rsidR="001A2FB5" w:rsidRDefault="001A2FB5"/>
    <w:p w14:paraId="19E2F7A1" w14:textId="5F5BDC55" w:rsidR="001A2FB5" w:rsidRDefault="001A2FB5">
      <w:pPr>
        <w:rPr>
          <w:b/>
          <w:bCs/>
        </w:rPr>
      </w:pPr>
      <w:r w:rsidRPr="001A2FB5">
        <w:rPr>
          <w:b/>
          <w:bCs/>
        </w:rPr>
        <w:t>Explicando o código:</w:t>
      </w:r>
    </w:p>
    <w:p w14:paraId="622084BD" w14:textId="14913B07" w:rsidR="00B24DC9" w:rsidRDefault="00B24DC9">
      <w:pPr>
        <w:rPr>
          <w:b/>
          <w:bCs/>
        </w:rPr>
      </w:pPr>
    </w:p>
    <w:p w14:paraId="22923265" w14:textId="46CF8218" w:rsidR="00B24DC9" w:rsidRDefault="00B24DC9">
      <w:r>
        <w:t>O código Ruby ou script lê o arquivo pt.json ( arquivo em português).</w:t>
      </w:r>
    </w:p>
    <w:p w14:paraId="21BE9E53" w14:textId="28CC9432" w:rsidR="00B24DC9" w:rsidRDefault="00B24DC9"/>
    <w:p w14:paraId="4B5E04ED" w14:textId="45C93725" w:rsidR="00B24DC9" w:rsidRDefault="00E6248D">
      <w:r>
        <w:t xml:space="preserve">O código percorre o json </w:t>
      </w:r>
      <w:r w:rsidR="00EA7AB8">
        <w:t>acessando os níveis do json, através de recursividade.</w:t>
      </w:r>
    </w:p>
    <w:p w14:paraId="535560CE" w14:textId="79583DC4" w:rsidR="00EA7AB8" w:rsidRDefault="00EA7AB8">
      <w:r>
        <w:rPr>
          <w:noProof/>
        </w:rPr>
        <w:drawing>
          <wp:inline distT="0" distB="0" distL="0" distR="0" wp14:anchorId="49467F1D" wp14:editId="222F820E">
            <wp:extent cx="5400040" cy="3427095"/>
            <wp:effectExtent l="0" t="0" r="0" b="1905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CBA8" w14:textId="576EB88D" w:rsidR="00B24DC9" w:rsidRDefault="00B24DC9"/>
    <w:p w14:paraId="4DAAEB7D" w14:textId="303F4D1C" w:rsidR="00C04727" w:rsidRDefault="00C04727">
      <w:r>
        <w:t>Abaixo o código uso o endpoint da azure, basta alterar o idioma abaixo que está como fr (francês) e trocar para o idioma que deseja traduzir o json</w:t>
      </w:r>
      <w:r w:rsidR="002472D9">
        <w:t>, no caso esta sendo considerado um json em português, para outros idiomas, basta trocar o arquivo pt.json para um outro arquivo que deseja traduzir para outro idioma.</w:t>
      </w:r>
    </w:p>
    <w:p w14:paraId="2561ECCB" w14:textId="11525C1E" w:rsidR="00C04727" w:rsidRDefault="00FD1EED">
      <w:r>
        <w:t>Na linha 51 deve ser inserido a chave que consta no seu recurso de tradução criado na azure, conforme demostra</w:t>
      </w:r>
      <w:r w:rsidR="00C92EB2">
        <w:t xml:space="preserve"> imagem 1.</w:t>
      </w:r>
      <w:r w:rsidR="00C04727">
        <w:rPr>
          <w:noProof/>
        </w:rPr>
        <w:drawing>
          <wp:inline distT="0" distB="0" distL="0" distR="0" wp14:anchorId="238C6977" wp14:editId="3EF4CB66">
            <wp:extent cx="5400040" cy="3338830"/>
            <wp:effectExtent l="0" t="0" r="0" b="0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A485" w14:textId="0A484FF2" w:rsidR="00C92EB2" w:rsidRDefault="00C92EB2"/>
    <w:p w14:paraId="132FB149" w14:textId="5FDE339D" w:rsidR="00C92EB2" w:rsidRDefault="00A0534D">
      <w:r>
        <w:rPr>
          <w:noProof/>
        </w:rPr>
        <w:drawing>
          <wp:inline distT="0" distB="0" distL="0" distR="0" wp14:anchorId="7AE3045B" wp14:editId="36A7D68A">
            <wp:extent cx="5400040" cy="3684270"/>
            <wp:effectExtent l="0" t="0" r="0" b="0"/>
            <wp:docPr id="15" name="Imagem 1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F2D0" w14:textId="57B7470A" w:rsidR="00A0534D" w:rsidRPr="00B24DC9" w:rsidRDefault="00A0534D">
      <w:r>
        <w:t>Imagem 1.</w:t>
      </w:r>
    </w:p>
    <w:p w14:paraId="50244CDD" w14:textId="77777777" w:rsidR="001A2FB5" w:rsidRDefault="001A2FB5"/>
    <w:sectPr w:rsidR="001A2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7E"/>
    <w:rsid w:val="00027CA7"/>
    <w:rsid w:val="00033CEE"/>
    <w:rsid w:val="0008526D"/>
    <w:rsid w:val="001972F2"/>
    <w:rsid w:val="001A2FB5"/>
    <w:rsid w:val="002472D9"/>
    <w:rsid w:val="0028717E"/>
    <w:rsid w:val="003955F6"/>
    <w:rsid w:val="00610AD3"/>
    <w:rsid w:val="00656ACE"/>
    <w:rsid w:val="006675A1"/>
    <w:rsid w:val="00722F9D"/>
    <w:rsid w:val="00914096"/>
    <w:rsid w:val="009F2D23"/>
    <w:rsid w:val="00A0534D"/>
    <w:rsid w:val="00B24DC9"/>
    <w:rsid w:val="00C04727"/>
    <w:rsid w:val="00C92EB2"/>
    <w:rsid w:val="00E6248D"/>
    <w:rsid w:val="00EA7AB8"/>
    <w:rsid w:val="00FD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846A3"/>
  <w15:chartTrackingRefBased/>
  <w15:docId w15:val="{6F17CC09-B37F-41DD-958D-B1027B067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9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200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Irineu Figueiredo[SoftVision]</dc:creator>
  <cp:keywords/>
  <dc:description/>
  <cp:lastModifiedBy>Irineu Figueiredo[SoftVision]</cp:lastModifiedBy>
  <cp:revision>19</cp:revision>
  <dcterms:created xsi:type="dcterms:W3CDTF">2021-11-17T10:21:00Z</dcterms:created>
  <dcterms:modified xsi:type="dcterms:W3CDTF">2021-11-17T10:55:00Z</dcterms:modified>
</cp:coreProperties>
</file>