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CD5" w:rsidRDefault="00B57A82" w:rsidP="00B57A82">
      <w:pPr>
        <w:pStyle w:val="a7"/>
      </w:pPr>
      <w:r>
        <w:rPr>
          <w:rFonts w:hint="eastAsia"/>
        </w:rPr>
        <w:t>8轮DES的编程实现</w:t>
      </w:r>
    </w:p>
    <w:p w:rsidR="00B57A82" w:rsidRDefault="00B57A82" w:rsidP="00B57A82">
      <w:pPr>
        <w:pStyle w:val="2"/>
      </w:pPr>
      <w:r>
        <w:rPr>
          <w:rFonts w:hint="eastAsia"/>
        </w:rPr>
        <w:t>算法原理</w:t>
      </w:r>
    </w:p>
    <w:p w:rsidR="00B57A82" w:rsidRDefault="00B57A82">
      <w:r>
        <w:rPr>
          <w:rFonts w:hint="eastAsia"/>
        </w:rPr>
        <w:t>DES算法是一种按照分组密码工作的对称密码体制。需要加密的明文信息先编为二进制代码，然后对明文按6</w:t>
      </w:r>
      <w:r>
        <w:t>4</w:t>
      </w:r>
      <w:r>
        <w:rPr>
          <w:rFonts w:hint="eastAsia"/>
        </w:rPr>
        <w:t>bit为一组进行加密。</w:t>
      </w:r>
      <w:r w:rsidR="0022688C">
        <w:rPr>
          <w:rFonts w:hint="eastAsia"/>
        </w:rPr>
        <w:t>有可能最后一组不足位，一般可以随机选取数字填充，但最后8位作为填充指示符。CBC模式下，每个明文组在加密之前先和前一组密文按位模二相加后再进行加密。DES解密算法则为加密算法的逆过程。</w:t>
      </w:r>
    </w:p>
    <w:p w:rsidR="0022688C" w:rsidRDefault="0022688C">
      <w:r>
        <w:rPr>
          <w:rFonts w:hint="eastAsia"/>
        </w:rPr>
        <w:t>算法的入口参数有三个：密钥（6</w:t>
      </w:r>
      <w:r>
        <w:t>4</w:t>
      </w:r>
      <w:r>
        <w:rPr>
          <w:rFonts w:hint="eastAsia"/>
        </w:rPr>
        <w:t>bit）、明文或密文（划分成6</w:t>
      </w:r>
      <w:r>
        <w:t>4</w:t>
      </w:r>
      <w:r>
        <w:rPr>
          <w:rFonts w:hint="eastAsia"/>
        </w:rPr>
        <w:t>bit长的若干组）和处理模式（加密或解密）。CBC模式下，还需要一个初始向量IV。算法的出口参数为相应的明文或密文。</w:t>
      </w:r>
    </w:p>
    <w:p w:rsidR="00B57A82" w:rsidRDefault="00B57A82" w:rsidP="00B57A82">
      <w:pPr>
        <w:pStyle w:val="2"/>
      </w:pPr>
      <w:r>
        <w:rPr>
          <w:rFonts w:hint="eastAsia"/>
        </w:rPr>
        <w:t>整体框架</w:t>
      </w:r>
    </w:p>
    <w:p w:rsidR="00B57A82" w:rsidRDefault="00B57A82" w:rsidP="00B57A82">
      <w:r>
        <w:rPr>
          <w:rFonts w:hint="eastAsia"/>
        </w:rPr>
        <w:t>本程序使用C++语言编写，利用Qt的图形用户界面编辑模式设计了界面。</w:t>
      </w:r>
    </w:p>
    <w:p w:rsidR="005A1265" w:rsidRDefault="005A1265" w:rsidP="00B57A82">
      <w:pPr>
        <w:rPr>
          <w:rFonts w:hint="eastAsia"/>
        </w:rPr>
      </w:pPr>
      <w:r>
        <w:rPr>
          <w:rFonts w:hint="eastAsia"/>
        </w:rPr>
        <w:t>开发环境为Windows</w:t>
      </w:r>
      <w:r>
        <w:t xml:space="preserve"> 10, MinGW 32 bit, </w:t>
      </w:r>
      <w:bookmarkStart w:id="0" w:name="_GoBack"/>
      <w:bookmarkEnd w:id="0"/>
      <w:r>
        <w:t>Qt Creator4.4.1(community)</w:t>
      </w:r>
    </w:p>
    <w:p w:rsidR="00B57A82" w:rsidRDefault="00B57A82" w:rsidP="00B57A82">
      <w:r>
        <w:rPr>
          <w:rFonts w:hint="eastAsia"/>
        </w:rPr>
        <w:t>考虑到DES算法的分组加解密模式以bit为单位，选择C++的类&lt;</w:t>
      </w:r>
      <w:r>
        <w:t>bitset&gt;</w:t>
      </w:r>
      <w:r>
        <w:rPr>
          <w:rFonts w:hint="eastAsia"/>
        </w:rPr>
        <w:t>作为数据结构，节省内存空间，加快运算速度。</w:t>
      </w:r>
    </w:p>
    <w:p w:rsidR="00D9475A" w:rsidRDefault="00B57A82" w:rsidP="00B57A82">
      <w:r w:rsidRPr="00D9475A">
        <w:rPr>
          <w:rFonts w:hint="eastAsia"/>
          <w:b/>
        </w:rPr>
        <w:t>main</w:t>
      </w:r>
      <w:r w:rsidRPr="00D9475A">
        <w:rPr>
          <w:b/>
        </w:rPr>
        <w:t>.cpp</w:t>
      </w:r>
      <w:r>
        <w:rPr>
          <w:rFonts w:hint="eastAsia"/>
        </w:rPr>
        <w:t>中定义了算法使用的各个置换表和一些全局变量</w:t>
      </w:r>
      <w:r w:rsidR="00D9475A">
        <w:rPr>
          <w:rFonts w:hint="eastAsia"/>
        </w:rPr>
        <w:t>；</w:t>
      </w:r>
    </w:p>
    <w:p w:rsidR="00D9475A" w:rsidRDefault="00D9475A" w:rsidP="00D9475A">
      <w:r w:rsidRPr="00D9475A">
        <w:rPr>
          <w:rFonts w:hint="eastAsia"/>
          <w:b/>
        </w:rPr>
        <w:t>mainwindow</w:t>
      </w:r>
      <w:r w:rsidRPr="00D9475A">
        <w:rPr>
          <w:b/>
        </w:rPr>
        <w:t>.cpp</w:t>
      </w:r>
      <w:r>
        <w:rPr>
          <w:rFonts w:hint="eastAsia"/>
        </w:rPr>
        <w:t>中为一些与GUI相关的函数，包括文件输入输出和特定按钮功能的实现；</w:t>
      </w:r>
    </w:p>
    <w:p w:rsidR="00B57A82" w:rsidRDefault="00B57A82" w:rsidP="00B57A82">
      <w:r w:rsidRPr="00D9475A">
        <w:rPr>
          <w:rFonts w:hint="eastAsia"/>
          <w:b/>
        </w:rPr>
        <w:t>des</w:t>
      </w:r>
      <w:r w:rsidRPr="00D9475A">
        <w:rPr>
          <w:b/>
        </w:rPr>
        <w:t>.cpp</w:t>
      </w:r>
      <w:r>
        <w:rPr>
          <w:rFonts w:hint="eastAsia"/>
        </w:rPr>
        <w:t>实现了算法需要的各个函数。主要的函数有：</w:t>
      </w:r>
    </w:p>
    <w:p w:rsidR="00B57A82" w:rsidRDefault="00B57A82" w:rsidP="00B57A8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轮函数F</w:t>
      </w:r>
    </w:p>
    <w:p w:rsidR="00B57A82" w:rsidRDefault="00B57A82" w:rsidP="00B57A82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4ECFF985" wp14:editId="6778E3B4">
            <wp:extent cx="5274310" cy="3199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82" w:rsidRDefault="006B119D" w:rsidP="00B57A8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生成子密钥</w:t>
      </w:r>
    </w:p>
    <w:p w:rsidR="006B119D" w:rsidRDefault="006B119D" w:rsidP="006B119D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3A37C71" wp14:editId="4FF29833">
            <wp:extent cx="5274310" cy="39179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D" w:rsidRDefault="00251425" w:rsidP="0025142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加密过程</w:t>
      </w:r>
    </w:p>
    <w:p w:rsidR="00251425" w:rsidRDefault="00251425" w:rsidP="00251425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1763F9D4" wp14:editId="4C48768B">
            <wp:extent cx="5274310" cy="36836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25" w:rsidRDefault="00251425" w:rsidP="0025142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解密过程</w:t>
      </w:r>
    </w:p>
    <w:p w:rsidR="00251425" w:rsidRDefault="00251425" w:rsidP="00251425">
      <w:pPr>
        <w:ind w:left="420"/>
      </w:pPr>
      <w:r>
        <w:rPr>
          <w:noProof/>
        </w:rPr>
        <w:lastRenderedPageBreak/>
        <w:drawing>
          <wp:inline distT="0" distB="0" distL="0" distR="0" wp14:anchorId="01CC46D7" wp14:editId="5A7E410F">
            <wp:extent cx="5274310" cy="36449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8C" w:rsidRDefault="005A1265" w:rsidP="005A126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整体加密函数：</w:t>
      </w:r>
    </w:p>
    <w:p w:rsidR="005A1265" w:rsidRDefault="005A1265" w:rsidP="00251425">
      <w:pPr>
        <w:ind w:left="420"/>
      </w:pPr>
      <w:r>
        <w:rPr>
          <w:noProof/>
        </w:rPr>
        <w:drawing>
          <wp:inline distT="0" distB="0" distL="0" distR="0" wp14:anchorId="02C89922" wp14:editId="39AF26FD">
            <wp:extent cx="5274310" cy="39357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65" w:rsidRDefault="005A1265" w:rsidP="005A126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整体解密函数</w:t>
      </w:r>
    </w:p>
    <w:p w:rsidR="005A1265" w:rsidRDefault="005A1265" w:rsidP="005A1265">
      <w:pPr>
        <w:pStyle w:val="a9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915428" wp14:editId="2A5D9839">
            <wp:extent cx="5274310" cy="2814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8C" w:rsidRDefault="0022688C" w:rsidP="0022688C">
      <w:pPr>
        <w:pStyle w:val="2"/>
      </w:pPr>
      <w:r>
        <w:rPr>
          <w:rFonts w:hint="eastAsia"/>
        </w:rPr>
        <w:t>操作流程</w:t>
      </w:r>
    </w:p>
    <w:p w:rsidR="0022688C" w:rsidRDefault="0022688C" w:rsidP="0022688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打开主界面，如图</w:t>
      </w:r>
    </w:p>
    <w:p w:rsidR="0022688C" w:rsidRDefault="008E7159" w:rsidP="0022688C">
      <w:r>
        <w:rPr>
          <w:noProof/>
        </w:rPr>
        <w:drawing>
          <wp:inline distT="0" distB="0" distL="0" distR="0" wp14:anchorId="2904C731" wp14:editId="33294E03">
            <wp:extent cx="3683638" cy="28241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7194" cy="28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8C" w:rsidRDefault="008E7159" w:rsidP="0022688C">
      <w:pPr>
        <w:pStyle w:val="a9"/>
        <w:widowControl/>
        <w:numPr>
          <w:ilvl w:val="0"/>
          <w:numId w:val="2"/>
        </w:numPr>
        <w:spacing w:line="180" w:lineRule="atLeast"/>
        <w:ind w:firstLineChars="0"/>
        <w:textAlignment w:val="baseline"/>
        <w:rPr>
          <w:rFonts w:asciiTheme="minorEastAsia" w:hAnsiTheme="minorEastAsia" w:cs="宋体"/>
          <w:color w:val="000000"/>
          <w:kern w:val="0"/>
          <w:sz w:val="19"/>
          <w:szCs w:val="19"/>
        </w:rPr>
      </w:pPr>
      <w:r>
        <w:rPr>
          <w:rFonts w:asciiTheme="minorEastAsia" w:hAnsiTheme="minorEastAsia" w:cs="宋体" w:hint="eastAsia"/>
          <w:color w:val="000000"/>
          <w:kern w:val="0"/>
          <w:sz w:val="19"/>
          <w:szCs w:val="19"/>
        </w:rPr>
        <w:t>输入</w:t>
      </w:r>
      <w:r w:rsidR="0022688C" w:rsidRPr="0022688C">
        <w:rPr>
          <w:rFonts w:asciiTheme="minorEastAsia" w:hAnsiTheme="minorEastAsia" w:cs="宋体" w:hint="eastAsia"/>
          <w:color w:val="000000"/>
          <w:kern w:val="0"/>
          <w:sz w:val="19"/>
          <w:szCs w:val="19"/>
        </w:rPr>
        <w:t>Key之后，点击load</w:t>
      </w:r>
      <w:r w:rsidR="0022688C" w:rsidRPr="0022688C">
        <w:rPr>
          <w:rFonts w:asciiTheme="minorEastAsia" w:hAnsiTheme="minorEastAsia" w:cs="宋体"/>
          <w:color w:val="000000"/>
          <w:kern w:val="0"/>
          <w:sz w:val="19"/>
          <w:szCs w:val="19"/>
        </w:rPr>
        <w:t xml:space="preserve"> </w:t>
      </w:r>
      <w:r w:rsidR="0022688C" w:rsidRPr="0022688C">
        <w:rPr>
          <w:rFonts w:asciiTheme="minorEastAsia" w:hAnsiTheme="minorEastAsia" w:cs="宋体" w:hint="eastAsia"/>
          <w:color w:val="000000"/>
          <w:kern w:val="0"/>
          <w:sz w:val="19"/>
          <w:szCs w:val="19"/>
        </w:rPr>
        <w:t>file读入文件，可在本地任意选择txt文件，确认打开之后弹出提示信息</w:t>
      </w:r>
    </w:p>
    <w:p w:rsidR="0022688C" w:rsidRDefault="009356A6" w:rsidP="0022688C">
      <w:pPr>
        <w:widowControl/>
        <w:spacing w:line="180" w:lineRule="atLeast"/>
        <w:textAlignment w:val="baseline"/>
        <w:rPr>
          <w:rFonts w:asciiTheme="minorEastAsia" w:hAnsiTheme="minorEastAsia" w:cs="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FA04BAE" wp14:editId="0CCD739E">
            <wp:extent cx="3673480" cy="2601865"/>
            <wp:effectExtent l="0" t="0" r="317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5290" cy="26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70" w:rsidRPr="00B22019" w:rsidRDefault="009356A6" w:rsidP="00B22019">
      <w:pPr>
        <w:widowControl/>
        <w:spacing w:line="180" w:lineRule="atLeast"/>
        <w:textAlignment w:val="baseline"/>
        <w:rPr>
          <w:rFonts w:asciiTheme="minorEastAsia" w:hAnsiTheme="minorEastAsia" w:cs="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9D9D263" wp14:editId="584A3C45">
            <wp:extent cx="3673475" cy="101278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3897" cy="10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70" w:rsidRPr="005E63DB" w:rsidRDefault="006A1470" w:rsidP="006A1470">
      <w:pPr>
        <w:pStyle w:val="a9"/>
        <w:numPr>
          <w:ilvl w:val="0"/>
          <w:numId w:val="2"/>
        </w:numPr>
        <w:ind w:firstLineChars="0"/>
      </w:pPr>
      <w:r w:rsidRPr="00355FF2">
        <w:rPr>
          <w:rFonts w:asciiTheme="minorEastAsia" w:hAnsiTheme="minorEastAsia" w:cs="宋体" w:hint="eastAsia"/>
          <w:sz w:val="19"/>
          <w:szCs w:val="19"/>
        </w:rPr>
        <w:t>点击Encode，开始加密，加密后的密文以0</w:t>
      </w:r>
      <w:r w:rsidRPr="00355FF2">
        <w:rPr>
          <w:rFonts w:asciiTheme="minorEastAsia" w:hAnsiTheme="minorEastAsia" w:cs="宋体"/>
          <w:sz w:val="19"/>
          <w:szCs w:val="19"/>
        </w:rPr>
        <w:t>1</w:t>
      </w:r>
      <w:r w:rsidRPr="00355FF2">
        <w:rPr>
          <w:rFonts w:asciiTheme="minorEastAsia" w:hAnsiTheme="minorEastAsia" w:cs="宋体" w:hint="eastAsia"/>
          <w:sz w:val="19"/>
          <w:szCs w:val="19"/>
        </w:rPr>
        <w:t>串的形式显示在右边的框内，选择路径存储对应密文，弹出窗口提示加密完成</w:t>
      </w:r>
    </w:p>
    <w:p w:rsidR="006A1470" w:rsidRDefault="008E7159" w:rsidP="005E63DB">
      <w:r>
        <w:rPr>
          <w:noProof/>
        </w:rPr>
        <w:drawing>
          <wp:inline distT="0" distB="0" distL="0" distR="0" wp14:anchorId="73F4B73A" wp14:editId="55C3C131">
            <wp:extent cx="3637455" cy="27686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4657" cy="277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70" w:rsidRPr="006A1470" w:rsidRDefault="006A1470" w:rsidP="006A1470">
      <w:pPr>
        <w:pStyle w:val="a9"/>
        <w:numPr>
          <w:ilvl w:val="0"/>
          <w:numId w:val="2"/>
        </w:numPr>
        <w:ind w:firstLineChars="0"/>
      </w:pPr>
      <w:r w:rsidRPr="00355FF2">
        <w:rPr>
          <w:rFonts w:asciiTheme="minorEastAsia" w:hAnsiTheme="minorEastAsia" w:cs="宋体" w:hint="eastAsia"/>
          <w:sz w:val="19"/>
          <w:szCs w:val="19"/>
        </w:rPr>
        <w:t>解密过程类似，输入对应的密钥，点击load</w:t>
      </w:r>
      <w:r w:rsidRPr="00355FF2">
        <w:rPr>
          <w:rFonts w:asciiTheme="minorEastAsia" w:hAnsiTheme="minorEastAsia" w:cs="宋体"/>
          <w:sz w:val="19"/>
          <w:szCs w:val="19"/>
        </w:rPr>
        <w:t xml:space="preserve"> </w:t>
      </w:r>
      <w:r w:rsidRPr="00355FF2">
        <w:rPr>
          <w:rFonts w:asciiTheme="minorEastAsia" w:hAnsiTheme="minorEastAsia" w:cs="宋体" w:hint="eastAsia"/>
          <w:sz w:val="19"/>
          <w:szCs w:val="19"/>
        </w:rPr>
        <w:t>file从本地选择密文文件，再点击Decode开始解密，解密后的明文以0</w:t>
      </w:r>
      <w:r w:rsidRPr="00355FF2">
        <w:rPr>
          <w:rFonts w:asciiTheme="minorEastAsia" w:hAnsiTheme="minorEastAsia" w:cs="宋体"/>
          <w:sz w:val="19"/>
          <w:szCs w:val="19"/>
        </w:rPr>
        <w:t>1</w:t>
      </w:r>
      <w:r w:rsidRPr="00355FF2">
        <w:rPr>
          <w:rFonts w:asciiTheme="minorEastAsia" w:hAnsiTheme="minorEastAsia" w:cs="宋体" w:hint="eastAsia"/>
          <w:sz w:val="19"/>
          <w:szCs w:val="19"/>
        </w:rPr>
        <w:t>串的形式显示在右边的框内，选择路径存储对应明文，弹出窗口提示解密完成</w:t>
      </w:r>
    </w:p>
    <w:p w:rsidR="006A1470" w:rsidRDefault="008E7159" w:rsidP="005E63DB">
      <w:r>
        <w:rPr>
          <w:noProof/>
        </w:rPr>
        <w:lastRenderedPageBreak/>
        <w:drawing>
          <wp:inline distT="0" distB="0" distL="0" distR="0" wp14:anchorId="66B3B90A" wp14:editId="1CE9AFCD">
            <wp:extent cx="3704723" cy="283273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6157" cy="283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5A" w:rsidRDefault="00D9475A" w:rsidP="00D9475A">
      <w:pPr>
        <w:pStyle w:val="2"/>
      </w:pPr>
      <w:r>
        <w:rPr>
          <w:rFonts w:hint="eastAsia"/>
        </w:rPr>
        <w:t>进一步思考</w:t>
      </w:r>
    </w:p>
    <w:p w:rsidR="00D9475A" w:rsidRDefault="00D9475A" w:rsidP="00D9475A">
      <w:r>
        <w:rPr>
          <w:rFonts w:hint="eastAsia"/>
        </w:rPr>
        <w:t>由于我们平时需要加密的内容大多数是字符形式而非二进制，故在此程序中额外设计了对英文字符加解密的功能。</w:t>
      </w:r>
      <w:r w:rsidR="00653696">
        <w:rPr>
          <w:rFonts w:hint="eastAsia"/>
        </w:rPr>
        <w:t>主要的不同是文件输入、输出时需要先把字符串转成二进制，填充无用字符也需要一些改动。</w:t>
      </w:r>
    </w:p>
    <w:p w:rsidR="00653696" w:rsidRDefault="00653696" w:rsidP="00D9475A">
      <w:r>
        <w:rPr>
          <w:rFonts w:hint="eastAsia"/>
        </w:rPr>
        <w:t>把mainwindow</w:t>
      </w:r>
      <w:r>
        <w:t>.cpp</w:t>
      </w:r>
      <w:r>
        <w:rPr>
          <w:rFonts w:hint="eastAsia"/>
        </w:rPr>
        <w:t>中0</w:t>
      </w:r>
      <w:r>
        <w:t>1</w:t>
      </w:r>
      <w:r>
        <w:rPr>
          <w:rFonts w:hint="eastAsia"/>
        </w:rPr>
        <w:t>串版本的push</w:t>
      </w:r>
      <w:r>
        <w:t>_encrypt()</w:t>
      </w:r>
      <w:r>
        <w:rPr>
          <w:rFonts w:hint="eastAsia"/>
        </w:rPr>
        <w:t>和push</w:t>
      </w:r>
      <w:r>
        <w:t>_decode()</w:t>
      </w:r>
      <w:r>
        <w:rPr>
          <w:rFonts w:hint="eastAsia"/>
        </w:rPr>
        <w:t>注释掉，换成字符串版本的push</w:t>
      </w:r>
      <w:r>
        <w:t>_encrypt()</w:t>
      </w:r>
      <w:r>
        <w:rPr>
          <w:rFonts w:hint="eastAsia"/>
        </w:rPr>
        <w:t>和push</w:t>
      </w:r>
      <w:r>
        <w:t>_decode()</w:t>
      </w:r>
      <w:r w:rsidR="00BA7E8C">
        <w:rPr>
          <w:rFonts w:hint="eastAsia"/>
        </w:rPr>
        <w:t>。</w:t>
      </w:r>
    </w:p>
    <w:p w:rsidR="00BA7E8C" w:rsidRDefault="00BA7E8C" w:rsidP="00D9475A">
      <w:r>
        <w:rPr>
          <w:rFonts w:hint="eastAsia"/>
        </w:rPr>
        <w:t>由于编制为密文时，若按照每个字节转换成字符，有很多非ASCII字符容易导致显示乱码，故保存密文时仍然按照二进制格式。解密之后再转换为原来的英文字符。</w:t>
      </w:r>
    </w:p>
    <w:p w:rsidR="00705835" w:rsidRPr="00653696" w:rsidRDefault="008E7159" w:rsidP="00D9475A">
      <w:r>
        <w:rPr>
          <w:rFonts w:hint="eastAsia"/>
        </w:rPr>
        <w:t>其中使用到的</w:t>
      </w:r>
      <w:r w:rsidR="00705835">
        <w:rPr>
          <w:rFonts w:hint="eastAsia"/>
        </w:rPr>
        <w:t>Key是八个字符的字符串，方便记忆。</w:t>
      </w:r>
    </w:p>
    <w:p w:rsidR="00653696" w:rsidRDefault="008E7159" w:rsidP="00D9475A">
      <w:r>
        <w:rPr>
          <w:noProof/>
        </w:rPr>
        <w:drawing>
          <wp:inline distT="0" distB="0" distL="0" distR="0" wp14:anchorId="721A61DD" wp14:editId="3455E39B">
            <wp:extent cx="3757515" cy="28794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5100" cy="289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35" w:rsidRDefault="00705835" w:rsidP="00D9475A"/>
    <w:p w:rsidR="00705835" w:rsidRDefault="00705835" w:rsidP="00705835">
      <w:pPr>
        <w:pStyle w:val="2"/>
      </w:pPr>
      <w:r>
        <w:rPr>
          <w:rFonts w:hint="eastAsia"/>
        </w:rPr>
        <w:lastRenderedPageBreak/>
        <w:t>实验结果</w:t>
      </w:r>
    </w:p>
    <w:p w:rsidR="00705835" w:rsidRDefault="005E63DB" w:rsidP="00705835">
      <w:r>
        <w:rPr>
          <w:rFonts w:hint="eastAsia"/>
        </w:rPr>
        <w:t>本实验主要编制了四</w:t>
      </w:r>
      <w:r w:rsidR="00705835">
        <w:rPr>
          <w:rFonts w:hint="eastAsia"/>
        </w:rPr>
        <w:t>个明文文件，其中mingwen</w:t>
      </w:r>
      <w:r w:rsidR="00705835">
        <w:t>1.txt</w:t>
      </w:r>
      <w:r w:rsidR="00705835">
        <w:rPr>
          <w:rFonts w:hint="eastAsia"/>
        </w:rPr>
        <w:t>是长度为3</w:t>
      </w:r>
      <w:r w:rsidR="00705835">
        <w:t>6</w:t>
      </w:r>
      <w:r w:rsidR="00705835">
        <w:rPr>
          <w:rFonts w:hint="eastAsia"/>
        </w:rPr>
        <w:t>的随机0</w:t>
      </w:r>
      <w:r w:rsidR="00705835">
        <w:t>1</w:t>
      </w:r>
      <w:r w:rsidR="00705835">
        <w:rPr>
          <w:rFonts w:hint="eastAsia"/>
        </w:rPr>
        <w:t>串，mingwen</w:t>
      </w:r>
      <w:r w:rsidR="00705835">
        <w:t>2.txt</w:t>
      </w:r>
      <w:r w:rsidR="00705835">
        <w:rPr>
          <w:rFonts w:hint="eastAsia"/>
        </w:rPr>
        <w:t>是长度为</w:t>
      </w:r>
      <w:r w:rsidR="006B1165">
        <w:rPr>
          <w:rFonts w:hint="eastAsia"/>
        </w:rPr>
        <w:t>6</w:t>
      </w:r>
      <w:r w:rsidR="006B1165">
        <w:t>0</w:t>
      </w:r>
      <w:r>
        <w:rPr>
          <w:rFonts w:hint="eastAsia"/>
        </w:rPr>
        <w:t>的随机0</w:t>
      </w:r>
      <w:r>
        <w:t>1</w:t>
      </w:r>
      <w:r>
        <w:rPr>
          <w:rFonts w:hint="eastAsia"/>
        </w:rPr>
        <w:t>串，mingwen</w:t>
      </w:r>
      <w:r>
        <w:t>3.txt</w:t>
      </w:r>
      <w:r>
        <w:rPr>
          <w:rFonts w:hint="eastAsia"/>
        </w:rPr>
        <w:t>是长度为1</w:t>
      </w:r>
      <w:r>
        <w:t>31</w:t>
      </w:r>
      <w:r>
        <w:rPr>
          <w:rFonts w:hint="eastAsia"/>
        </w:rPr>
        <w:t>KB的随机0</w:t>
      </w:r>
      <w:r>
        <w:t>1</w:t>
      </w:r>
      <w:r>
        <w:rPr>
          <w:rFonts w:hint="eastAsia"/>
        </w:rPr>
        <w:t>串，mingwen</w:t>
      </w:r>
      <w:r>
        <w:t>4.txt</w:t>
      </w:r>
      <w:r>
        <w:rPr>
          <w:rFonts w:hint="eastAsia"/>
        </w:rPr>
        <w:t>是长度为7</w:t>
      </w:r>
      <w:r>
        <w:t>6</w:t>
      </w:r>
      <w:r>
        <w:rPr>
          <w:rFonts w:hint="eastAsia"/>
        </w:rPr>
        <w:t>的英文句子。通过对其分别加密得到密文（miwen</w:t>
      </w:r>
      <w:r>
        <w:t>1</w:t>
      </w:r>
      <w:r>
        <w:rPr>
          <w:rFonts w:hint="eastAsia"/>
        </w:rPr>
        <w:t>/2/3/</w:t>
      </w:r>
      <w:r>
        <w:t>4</w:t>
      </w:r>
      <w:r>
        <w:rPr>
          <w:rFonts w:hint="eastAsia"/>
        </w:rPr>
        <w:t>），再对密文重新解密得到明文（test</w:t>
      </w:r>
      <w:r>
        <w:t>1/2/3/4</w:t>
      </w:r>
      <w:r>
        <w:rPr>
          <w:rFonts w:hint="eastAsia"/>
        </w:rPr>
        <w:t>），将mingwen与test进行比较，若完全相同则说明</w:t>
      </w:r>
      <w:r w:rsidR="00933CE9">
        <w:rPr>
          <w:rFonts w:hint="eastAsia"/>
        </w:rPr>
        <w:t>通过加密实验。其中比较两个0</w:t>
      </w:r>
      <w:r w:rsidR="00933CE9">
        <w:t>1</w:t>
      </w:r>
      <w:r w:rsidR="00933CE9">
        <w:rPr>
          <w:rFonts w:hint="eastAsia"/>
        </w:rPr>
        <w:t>串是否完全相同的函数是：</w:t>
      </w:r>
    </w:p>
    <w:p w:rsidR="00933CE9" w:rsidRDefault="00933CE9" w:rsidP="00705835">
      <w:r>
        <w:rPr>
          <w:noProof/>
        </w:rPr>
        <w:drawing>
          <wp:inline distT="0" distB="0" distL="0" distR="0" wp14:anchorId="6E049CE8" wp14:editId="08B22FCE">
            <wp:extent cx="5274310" cy="26714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E9" w:rsidRPr="00705835" w:rsidRDefault="00933CE9" w:rsidP="00705835">
      <w:r>
        <w:rPr>
          <w:rFonts w:hint="eastAsia"/>
        </w:rPr>
        <w:t>经过测试，在不同密钥和IV作用下，四个明文均通过了加密实验。实验所用文件在DES</w:t>
      </w:r>
      <w:r>
        <w:t xml:space="preserve"> </w:t>
      </w:r>
      <w:r>
        <w:rPr>
          <w:rFonts w:hint="eastAsia"/>
        </w:rPr>
        <w:t>test文件夹中。</w:t>
      </w:r>
    </w:p>
    <w:sectPr w:rsidR="00933CE9" w:rsidRPr="007058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611F" w:rsidRDefault="00A4611F" w:rsidP="00B57A82">
      <w:r>
        <w:separator/>
      </w:r>
    </w:p>
  </w:endnote>
  <w:endnote w:type="continuationSeparator" w:id="0">
    <w:p w:rsidR="00A4611F" w:rsidRDefault="00A4611F" w:rsidP="00B57A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611F" w:rsidRDefault="00A4611F" w:rsidP="00B57A82">
      <w:r>
        <w:separator/>
      </w:r>
    </w:p>
  </w:footnote>
  <w:footnote w:type="continuationSeparator" w:id="0">
    <w:p w:rsidR="00A4611F" w:rsidRDefault="00A4611F" w:rsidP="00B57A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C2FE6"/>
    <w:multiLevelType w:val="hybridMultilevel"/>
    <w:tmpl w:val="ECCE35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6F2E82"/>
    <w:multiLevelType w:val="hybridMultilevel"/>
    <w:tmpl w:val="1EEEF4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627"/>
    <w:rsid w:val="00027049"/>
    <w:rsid w:val="00046CD5"/>
    <w:rsid w:val="0022688C"/>
    <w:rsid w:val="00227E3A"/>
    <w:rsid w:val="00251425"/>
    <w:rsid w:val="00336DAF"/>
    <w:rsid w:val="00441962"/>
    <w:rsid w:val="005A1265"/>
    <w:rsid w:val="005E63DB"/>
    <w:rsid w:val="00653696"/>
    <w:rsid w:val="006A1470"/>
    <w:rsid w:val="006B1165"/>
    <w:rsid w:val="006B119D"/>
    <w:rsid w:val="0070467B"/>
    <w:rsid w:val="00705835"/>
    <w:rsid w:val="00742627"/>
    <w:rsid w:val="0076457E"/>
    <w:rsid w:val="0076514B"/>
    <w:rsid w:val="007A5A57"/>
    <w:rsid w:val="0086498C"/>
    <w:rsid w:val="008E7159"/>
    <w:rsid w:val="00933CE9"/>
    <w:rsid w:val="009356A6"/>
    <w:rsid w:val="00A4611F"/>
    <w:rsid w:val="00B00A08"/>
    <w:rsid w:val="00B22019"/>
    <w:rsid w:val="00B57A82"/>
    <w:rsid w:val="00BA7E8C"/>
    <w:rsid w:val="00C13125"/>
    <w:rsid w:val="00D9475A"/>
    <w:rsid w:val="00E06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64695A"/>
  <w15:chartTrackingRefBased/>
  <w15:docId w15:val="{E1EC19AB-6406-4AF3-8554-1F4A04597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57A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7A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7A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7A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7A82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B57A8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B57A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57A8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B57A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7</Pages>
  <Words>205</Words>
  <Characters>1174</Characters>
  <Application>Microsoft Office Word</Application>
  <DocSecurity>0</DocSecurity>
  <Lines>9</Lines>
  <Paragraphs>2</Paragraphs>
  <ScaleCrop>false</ScaleCrop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Iris</dc:creator>
  <cp:keywords/>
  <dc:description/>
  <cp:lastModifiedBy>J Iris</cp:lastModifiedBy>
  <cp:revision>10</cp:revision>
  <dcterms:created xsi:type="dcterms:W3CDTF">2018-10-18T16:07:00Z</dcterms:created>
  <dcterms:modified xsi:type="dcterms:W3CDTF">2018-10-23T08:43:00Z</dcterms:modified>
</cp:coreProperties>
</file>