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center"/>
      </w:pPr>
      <w:r>
        <w:t>股票预测算法梳理</w:t>
      </w:r>
    </w:p>
    <w:p>
      <w:pPr>
        <w:numPr>
          <w:ilvl w:val="0"/>
          <w:numId w:val="1"/>
        </w:numPr>
        <w:rPr>
          <w:b/>
          <w:bCs/>
          <w:sz w:val="28"/>
          <w:szCs w:val="36"/>
        </w:rPr>
      </w:pPr>
      <w:r>
        <w:rPr>
          <w:b/>
          <w:bCs/>
          <w:sz w:val="28"/>
          <w:szCs w:val="36"/>
        </w:rPr>
        <w:t>NN（</w:t>
      </w:r>
      <w:r>
        <w:rPr>
          <w:rFonts w:hint="eastAsia"/>
          <w:b/>
          <w:bCs/>
          <w:sz w:val="28"/>
          <w:szCs w:val="36"/>
        </w:rPr>
        <w:t>Neural</w:t>
      </w:r>
      <w:r>
        <w:rPr>
          <w:rFonts w:hint="default"/>
          <w:b/>
          <w:bCs/>
          <w:sz w:val="28"/>
          <w:szCs w:val="36"/>
        </w:rPr>
        <w:t xml:space="preserve"> </w:t>
      </w:r>
      <w:r>
        <w:rPr>
          <w:rFonts w:hint="eastAsia"/>
          <w:b/>
          <w:bCs/>
          <w:sz w:val="28"/>
          <w:szCs w:val="36"/>
        </w:rPr>
        <w:t>Netwo</w:t>
      </w:r>
      <w:r>
        <w:rPr>
          <w:rFonts w:hint="default"/>
          <w:b/>
          <w:bCs/>
          <w:sz w:val="28"/>
          <w:szCs w:val="36"/>
        </w:rPr>
        <w:t>r</w:t>
      </w:r>
      <w:r>
        <w:rPr>
          <w:rFonts w:hint="eastAsia"/>
          <w:b/>
          <w:bCs/>
          <w:sz w:val="28"/>
          <w:szCs w:val="36"/>
        </w:rPr>
        <w:t>ks</w:t>
      </w:r>
      <w:r>
        <w:rPr>
          <w:b/>
          <w:bCs/>
          <w:sz w:val="28"/>
          <w:szCs w:val="36"/>
        </w:rPr>
        <w:t>）</w:t>
      </w:r>
    </w:p>
    <w:p>
      <w:pPr>
        <w:numPr>
          <w:ilvl w:val="0"/>
          <w:numId w:val="0"/>
        </w:numPr>
        <w:rPr>
          <w:rFonts w:hint="eastAsia"/>
          <w:b/>
          <w:bCs/>
          <w:i w:val="0"/>
          <w:iCs w:val="0"/>
          <w:sz w:val="22"/>
          <w:szCs w:val="28"/>
        </w:rPr>
      </w:pPr>
      <w:r>
        <w:rPr>
          <w:b/>
          <w:bCs/>
          <w:i w:val="0"/>
          <w:iCs w:val="0"/>
          <w:sz w:val="22"/>
          <w:szCs w:val="28"/>
        </w:rPr>
        <w:t xml:space="preserve">1.1 </w:t>
      </w:r>
      <w:r>
        <w:rPr>
          <w:rFonts w:hint="eastAsia"/>
          <w:b/>
          <w:bCs/>
          <w:i w:val="0"/>
          <w:iCs w:val="0"/>
          <w:sz w:val="22"/>
          <w:szCs w:val="28"/>
        </w:rPr>
        <w:t>人工神经元的数学模型</w:t>
      </w:r>
    </w:p>
    <w:p>
      <w:pPr>
        <w:numPr>
          <w:ilvl w:val="0"/>
          <w:numId w:val="0"/>
        </w:numPr>
        <w:rPr>
          <w:rFonts w:hint="default"/>
          <w:sz w:val="22"/>
          <w:szCs w:val="28"/>
        </w:rPr>
      </w:pPr>
      <w:r>
        <w:rPr>
          <w:rFonts w:hint="eastAsia"/>
          <w:sz w:val="22"/>
          <w:szCs w:val="28"/>
        </w:rPr>
        <w:t>人工神经元是一个多输入单输出的信息处理</w:t>
      </w:r>
      <w:r>
        <w:rPr>
          <w:rFonts w:hint="default"/>
          <w:sz w:val="22"/>
          <w:szCs w:val="28"/>
        </w:rPr>
        <w:t>单元，如图：</w:t>
      </w:r>
    </w:p>
    <w:p>
      <w:pPr>
        <w:numPr>
          <w:ilvl w:val="0"/>
          <w:numId w:val="0"/>
        </w:numPr>
      </w:pPr>
      <w:r>
        <w:drawing>
          <wp:inline distT="0" distB="0" distL="114300" distR="114300">
            <wp:extent cx="4914265" cy="3085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14265" cy="3085465"/>
                    </a:xfrm>
                    <a:prstGeom prst="rect">
                      <a:avLst/>
                    </a:prstGeom>
                    <a:noFill/>
                    <a:ln w="9525">
                      <a:noFill/>
                      <a:miter/>
                    </a:ln>
                  </pic:spPr>
                </pic:pic>
              </a:graphicData>
            </a:graphic>
          </wp:inline>
        </w:drawing>
      </w:r>
    </w:p>
    <w:p>
      <w:pPr>
        <w:numPr>
          <w:ilvl w:val="0"/>
          <w:numId w:val="0"/>
        </w:numPr>
        <w:rPr>
          <w:rFonts w:hint="eastAsia"/>
        </w:rPr>
      </w:pPr>
      <w:r>
        <w:rPr>
          <w:rFonts w:hint="default"/>
        </w:rPr>
        <w:t>图中运算关系为：</w:t>
      </w:r>
    </w:p>
    <w:p>
      <w:pPr>
        <w:numPr>
          <w:ilvl w:val="0"/>
          <w:numId w:val="0"/>
        </w:numPr>
      </w:pPr>
      <w:r>
        <w:drawing>
          <wp:inline distT="0" distB="0" distL="114300" distR="114300">
            <wp:extent cx="1676400" cy="591820"/>
            <wp:effectExtent l="0" t="0" r="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76400" cy="591820"/>
                    </a:xfrm>
                    <a:prstGeom prst="rect">
                      <a:avLst/>
                    </a:prstGeom>
                    <a:noFill/>
                    <a:ln w="9525">
                      <a:noFill/>
                      <a:miter/>
                    </a:ln>
                  </pic:spPr>
                </pic:pic>
              </a:graphicData>
            </a:graphic>
          </wp:inline>
        </w:drawing>
      </w:r>
    </w:p>
    <w:p>
      <w:pPr>
        <w:numPr>
          <w:ilvl w:val="0"/>
          <w:numId w:val="0"/>
        </w:numPr>
      </w:pPr>
      <w:r>
        <w:t>x为当前神经元所接收的输入信号的总和，其中</w:t>
      </w:r>
      <w:r>
        <w:drawing>
          <wp:inline distT="0" distB="0" distL="114300" distR="114300">
            <wp:extent cx="191135" cy="228600"/>
            <wp:effectExtent l="0" t="0" r="184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91135" cy="228600"/>
                    </a:xfrm>
                    <a:prstGeom prst="rect">
                      <a:avLst/>
                    </a:prstGeom>
                    <a:noFill/>
                    <a:ln w="9525">
                      <a:noFill/>
                      <a:miter/>
                    </a:ln>
                  </pic:spPr>
                </pic:pic>
              </a:graphicData>
            </a:graphic>
          </wp:inline>
        </w:drawing>
      </w:r>
      <w:r>
        <w:t>为兴奋阈值。</w:t>
      </w:r>
    </w:p>
    <w:p>
      <w:pPr>
        <w:numPr>
          <w:ilvl w:val="0"/>
          <w:numId w:val="0"/>
        </w:numPr>
        <w:rPr>
          <w:rFonts w:hint="eastAsia"/>
        </w:rPr>
      </w:pPr>
      <w:r>
        <w:drawing>
          <wp:inline distT="0" distB="0" distL="114300" distR="114300">
            <wp:extent cx="1877060" cy="568960"/>
            <wp:effectExtent l="0" t="0" r="889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877060" cy="568960"/>
                    </a:xfrm>
                    <a:prstGeom prst="rect">
                      <a:avLst/>
                    </a:prstGeom>
                    <a:noFill/>
                    <a:ln w="9525">
                      <a:noFill/>
                      <a:miter/>
                    </a:ln>
                  </pic:spPr>
                </pic:pic>
              </a:graphicData>
            </a:graphic>
          </wp:inline>
        </w:drawing>
      </w:r>
    </w:p>
    <w:p>
      <w:pPr>
        <w:numPr>
          <w:ilvl w:val="0"/>
          <w:numId w:val="0"/>
        </w:numPr>
        <w:rPr>
          <w:rFonts w:hint="default"/>
          <w:sz w:val="22"/>
          <w:szCs w:val="28"/>
        </w:rPr>
      </w:pPr>
      <w:r>
        <w:rPr>
          <w:rFonts w:hint="eastAsia"/>
          <w:sz w:val="22"/>
          <w:szCs w:val="28"/>
        </w:rPr>
        <w:t>若将阈值也作为一个权值, 并记 w 0 = − θ , x 0 = 1</w:t>
      </w:r>
      <w:r>
        <w:rPr>
          <w:rFonts w:hint="default"/>
          <w:sz w:val="22"/>
          <w:szCs w:val="28"/>
        </w:rPr>
        <w:t>，则上述y也可写作：</w:t>
      </w:r>
    </w:p>
    <w:p>
      <w:pPr>
        <w:numPr>
          <w:ilvl w:val="0"/>
          <w:numId w:val="0"/>
        </w:numPr>
        <w:rPr>
          <w:rFonts w:hint="default"/>
          <w:sz w:val="22"/>
          <w:szCs w:val="28"/>
        </w:rPr>
      </w:pPr>
      <w:r>
        <w:drawing>
          <wp:inline distT="0" distB="0" distL="114300" distR="114300">
            <wp:extent cx="1400175" cy="585470"/>
            <wp:effectExtent l="0" t="0" r="952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400175" cy="585470"/>
                    </a:xfrm>
                    <a:prstGeom prst="rect">
                      <a:avLst/>
                    </a:prstGeom>
                    <a:noFill/>
                    <a:ln w="9525">
                      <a:noFill/>
                      <a:miter/>
                    </a:ln>
                  </pic:spPr>
                </pic:pic>
              </a:graphicData>
            </a:graphic>
          </wp:inline>
        </w:drawing>
      </w:r>
    </w:p>
    <w:p>
      <w:pPr>
        <w:numPr>
          <w:ilvl w:val="0"/>
          <w:numId w:val="0"/>
        </w:numPr>
        <w:rPr>
          <w:rFonts w:hint="default"/>
          <w:sz w:val="22"/>
          <w:szCs w:val="28"/>
        </w:rPr>
      </w:pPr>
      <w:r>
        <w:rPr>
          <w:rFonts w:hint="default"/>
          <w:sz w:val="22"/>
          <w:szCs w:val="28"/>
        </w:rPr>
        <w:t>其中阈值函数（激励函数）可以有多种模型，如下几个常见函数模型：</w:t>
      </w:r>
    </w:p>
    <w:p>
      <w:pPr>
        <w:numPr>
          <w:ilvl w:val="0"/>
          <w:numId w:val="2"/>
        </w:numPr>
        <w:tabs>
          <w:tab w:val="left" w:pos="420"/>
        </w:tabs>
        <w:ind w:left="420" w:leftChars="0" w:hanging="420" w:firstLineChars="0"/>
        <w:rPr>
          <w:rFonts w:hint="eastAsia"/>
          <w:sz w:val="22"/>
          <w:szCs w:val="28"/>
        </w:rPr>
      </w:pPr>
      <w:r>
        <w:rPr>
          <w:rFonts w:hint="eastAsia"/>
          <w:sz w:val="22"/>
          <w:szCs w:val="28"/>
        </w:rPr>
        <w:t>阈值函数</w:t>
      </w:r>
    </w:p>
    <w:p>
      <w:pPr>
        <w:numPr>
          <w:ilvl w:val="0"/>
          <w:numId w:val="0"/>
        </w:numPr>
        <w:tabs>
          <w:tab w:val="clear" w:pos="420"/>
        </w:tabs>
        <w:ind w:leftChars="0"/>
        <w:rPr>
          <w:rFonts w:hint="eastAsia"/>
          <w:sz w:val="22"/>
          <w:szCs w:val="28"/>
        </w:rPr>
      </w:pPr>
      <w:r>
        <w:rPr>
          <w:rFonts w:hint="default"/>
          <w:sz w:val="22"/>
          <w:szCs w:val="28"/>
        </w:rPr>
        <w:t xml:space="preserve"> </w:t>
      </w:r>
      <w:r>
        <w:drawing>
          <wp:inline distT="0" distB="0" distL="114300" distR="114300">
            <wp:extent cx="1972310" cy="727075"/>
            <wp:effectExtent l="0" t="0" r="8890" b="158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972310" cy="727075"/>
                    </a:xfrm>
                    <a:prstGeom prst="rect">
                      <a:avLst/>
                    </a:prstGeom>
                    <a:noFill/>
                    <a:ln w="9525">
                      <a:noFill/>
                      <a:miter/>
                    </a:ln>
                  </pic:spPr>
                </pic:pic>
              </a:graphicData>
            </a:graphic>
          </wp:inline>
        </w:drawing>
      </w:r>
    </w:p>
    <w:p>
      <w:pPr>
        <w:numPr>
          <w:ilvl w:val="0"/>
          <w:numId w:val="2"/>
        </w:numPr>
        <w:tabs>
          <w:tab w:val="left" w:pos="420"/>
        </w:tabs>
        <w:ind w:left="420" w:leftChars="0" w:hanging="420" w:firstLineChars="0"/>
        <w:rPr>
          <w:rFonts w:hint="eastAsia"/>
          <w:sz w:val="22"/>
          <w:szCs w:val="28"/>
        </w:rPr>
      </w:pPr>
      <w:r>
        <w:rPr>
          <w:rFonts w:hint="eastAsia"/>
          <w:sz w:val="22"/>
          <w:szCs w:val="28"/>
        </w:rPr>
        <w:t>双向阈值函数</w:t>
      </w:r>
    </w:p>
    <w:p>
      <w:pPr>
        <w:numPr>
          <w:ilvl w:val="0"/>
          <w:numId w:val="0"/>
        </w:numPr>
        <w:tabs>
          <w:tab w:val="clear" w:pos="420"/>
        </w:tabs>
        <w:ind w:leftChars="0"/>
        <w:rPr>
          <w:rFonts w:hint="eastAsia"/>
          <w:sz w:val="22"/>
          <w:szCs w:val="28"/>
        </w:rPr>
      </w:pPr>
      <w:r>
        <w:drawing>
          <wp:inline distT="0" distB="0" distL="114300" distR="114300">
            <wp:extent cx="2076450" cy="69215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076450" cy="692150"/>
                    </a:xfrm>
                    <a:prstGeom prst="rect">
                      <a:avLst/>
                    </a:prstGeom>
                    <a:noFill/>
                    <a:ln w="9525">
                      <a:noFill/>
                      <a:miter/>
                    </a:ln>
                  </pic:spPr>
                </pic:pic>
              </a:graphicData>
            </a:graphic>
          </wp:inline>
        </w:drawing>
      </w:r>
    </w:p>
    <w:p>
      <w:pPr>
        <w:numPr>
          <w:ilvl w:val="0"/>
          <w:numId w:val="2"/>
        </w:numPr>
        <w:tabs>
          <w:tab w:val="left" w:pos="420"/>
        </w:tabs>
        <w:ind w:left="420" w:leftChars="0" w:hanging="420" w:firstLineChars="0"/>
        <w:rPr>
          <w:rFonts w:hint="eastAsia"/>
          <w:sz w:val="22"/>
          <w:szCs w:val="28"/>
        </w:rPr>
      </w:pPr>
      <w:r>
        <w:rPr>
          <w:rFonts w:hint="eastAsia"/>
          <w:sz w:val="22"/>
          <w:szCs w:val="28"/>
        </w:rPr>
        <w:t>S函数</w:t>
      </w:r>
    </w:p>
    <w:p>
      <w:pPr>
        <w:numPr>
          <w:ilvl w:val="0"/>
          <w:numId w:val="0"/>
        </w:numPr>
        <w:tabs>
          <w:tab w:val="clear" w:pos="420"/>
        </w:tabs>
        <w:ind w:leftChars="0"/>
        <w:rPr>
          <w:rFonts w:hint="eastAsia"/>
          <w:sz w:val="22"/>
          <w:szCs w:val="28"/>
        </w:rPr>
      </w:pPr>
      <w:r>
        <w:drawing>
          <wp:inline distT="0" distB="0" distL="114300" distR="114300">
            <wp:extent cx="1762760" cy="710565"/>
            <wp:effectExtent l="0" t="0" r="889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762760" cy="710565"/>
                    </a:xfrm>
                    <a:prstGeom prst="rect">
                      <a:avLst/>
                    </a:prstGeom>
                    <a:noFill/>
                    <a:ln w="9525">
                      <a:noFill/>
                      <a:miter/>
                    </a:ln>
                  </pic:spPr>
                </pic:pic>
              </a:graphicData>
            </a:graphic>
          </wp:inline>
        </w:drawing>
      </w:r>
    </w:p>
    <w:p>
      <w:pPr>
        <w:numPr>
          <w:ilvl w:val="0"/>
          <w:numId w:val="2"/>
        </w:numPr>
        <w:tabs>
          <w:tab w:val="left" w:pos="420"/>
        </w:tabs>
        <w:ind w:left="420" w:leftChars="0" w:hanging="420" w:firstLineChars="0"/>
        <w:rPr>
          <w:rFonts w:hint="eastAsia"/>
          <w:sz w:val="22"/>
          <w:szCs w:val="28"/>
        </w:rPr>
      </w:pPr>
      <w:r>
        <w:rPr>
          <w:rFonts w:hint="eastAsia"/>
          <w:sz w:val="22"/>
          <w:szCs w:val="28"/>
        </w:rPr>
        <w:t>双曲正切函数</w:t>
      </w:r>
    </w:p>
    <w:p>
      <w:pPr>
        <w:numPr>
          <w:ilvl w:val="0"/>
          <w:numId w:val="0"/>
        </w:numPr>
        <w:tabs>
          <w:tab w:val="clear" w:pos="420"/>
        </w:tabs>
        <w:ind w:leftChars="0"/>
        <w:rPr>
          <w:rFonts w:hint="eastAsia"/>
          <w:sz w:val="22"/>
          <w:szCs w:val="28"/>
        </w:rPr>
      </w:pPr>
      <w:r>
        <w:drawing>
          <wp:inline distT="0" distB="0" distL="114300" distR="114300">
            <wp:extent cx="1781175" cy="681355"/>
            <wp:effectExtent l="0" t="0" r="952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781175" cy="681355"/>
                    </a:xfrm>
                    <a:prstGeom prst="rect">
                      <a:avLst/>
                    </a:prstGeom>
                    <a:noFill/>
                    <a:ln w="9525">
                      <a:noFill/>
                      <a:miter/>
                    </a:ln>
                  </pic:spPr>
                </pic:pic>
              </a:graphicData>
            </a:graphic>
          </wp:inline>
        </w:drawing>
      </w:r>
    </w:p>
    <w:p>
      <w:pPr>
        <w:numPr>
          <w:ilvl w:val="0"/>
          <w:numId w:val="2"/>
        </w:numPr>
        <w:tabs>
          <w:tab w:val="left" w:pos="420"/>
        </w:tabs>
        <w:ind w:left="420" w:leftChars="0" w:hanging="420" w:firstLineChars="0"/>
        <w:rPr>
          <w:rFonts w:hint="eastAsia"/>
          <w:sz w:val="22"/>
          <w:szCs w:val="28"/>
        </w:rPr>
      </w:pPr>
      <w:r>
        <w:rPr>
          <w:rFonts w:hint="eastAsia"/>
          <w:sz w:val="22"/>
          <w:szCs w:val="28"/>
        </w:rPr>
        <w:t>高斯函数</w:t>
      </w:r>
    </w:p>
    <w:p>
      <w:pPr>
        <w:numPr>
          <w:ilvl w:val="0"/>
          <w:numId w:val="0"/>
        </w:numPr>
        <w:tabs>
          <w:tab w:val="clear" w:pos="420"/>
        </w:tabs>
        <w:ind w:leftChars="0"/>
        <w:rPr>
          <w:rFonts w:hint="eastAsia"/>
          <w:sz w:val="22"/>
          <w:szCs w:val="28"/>
        </w:rPr>
      </w:pPr>
      <w:r>
        <w:drawing>
          <wp:inline distT="0" distB="0" distL="114300" distR="114300">
            <wp:extent cx="1809750" cy="447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809750" cy="447675"/>
                    </a:xfrm>
                    <a:prstGeom prst="rect">
                      <a:avLst/>
                    </a:prstGeom>
                    <a:noFill/>
                    <a:ln w="9525">
                      <a:noFill/>
                      <a:miter/>
                    </a:ln>
                  </pic:spPr>
                </pic:pic>
              </a:graphicData>
            </a:graphic>
          </wp:inline>
        </w:drawing>
      </w:r>
    </w:p>
    <w:p>
      <w:pPr>
        <w:numPr>
          <w:ilvl w:val="0"/>
          <w:numId w:val="0"/>
        </w:numPr>
        <w:tabs>
          <w:tab w:val="clear" w:pos="420"/>
        </w:tabs>
        <w:ind w:leftChars="0"/>
        <w:rPr>
          <w:rFonts w:hint="eastAsia"/>
          <w:sz w:val="22"/>
          <w:szCs w:val="28"/>
        </w:rPr>
      </w:pPr>
      <w:r>
        <w:rPr>
          <w:rFonts w:hint="default"/>
          <w:sz w:val="22"/>
          <w:szCs w:val="28"/>
        </w:rPr>
        <w:t xml:space="preserve"> </w:t>
      </w:r>
    </w:p>
    <w:p>
      <w:pPr>
        <w:numPr>
          <w:ilvl w:val="0"/>
          <w:numId w:val="0"/>
        </w:numPr>
        <w:tabs>
          <w:tab w:val="clear" w:pos="420"/>
        </w:tabs>
        <w:rPr>
          <w:b/>
          <w:bCs/>
          <w:sz w:val="22"/>
          <w:szCs w:val="28"/>
        </w:rPr>
      </w:pPr>
      <w:r>
        <w:rPr>
          <w:b/>
          <w:bCs/>
          <w:sz w:val="22"/>
          <w:szCs w:val="28"/>
        </w:rPr>
        <w:t>1.2感知器</w:t>
      </w:r>
    </w:p>
    <w:p>
      <w:pPr>
        <w:numPr>
          <w:ilvl w:val="0"/>
          <w:numId w:val="0"/>
        </w:numPr>
        <w:tabs>
          <w:tab w:val="clear" w:pos="420"/>
        </w:tabs>
        <w:rPr>
          <w:rFonts w:hint="default"/>
          <w:b w:val="0"/>
          <w:bCs w:val="0"/>
          <w:sz w:val="22"/>
          <w:szCs w:val="28"/>
        </w:rPr>
      </w:pPr>
      <w:r>
        <w:rPr>
          <w:rFonts w:hint="eastAsia"/>
          <w:b w:val="0"/>
          <w:bCs w:val="0"/>
          <w:sz w:val="22"/>
          <w:szCs w:val="28"/>
        </w:rPr>
        <w:t>单层感知器可以看成是多输入单输出的单个神经元,其激励函数是阈值函数或双阈值函数</w:t>
      </w:r>
      <w:r>
        <w:rPr>
          <w:rFonts w:hint="default"/>
          <w:b w:val="0"/>
          <w:bCs w:val="0"/>
          <w:sz w:val="22"/>
          <w:szCs w:val="28"/>
        </w:rPr>
        <w:t>。</w:t>
      </w:r>
    </w:p>
    <w:p>
      <w:pPr>
        <w:numPr>
          <w:ilvl w:val="0"/>
          <w:numId w:val="0"/>
        </w:numPr>
        <w:tabs>
          <w:tab w:val="clear" w:pos="420"/>
        </w:tabs>
      </w:pPr>
      <w:r>
        <w:drawing>
          <wp:inline distT="0" distB="0" distL="114300" distR="114300">
            <wp:extent cx="3343275" cy="15335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343275" cy="1533525"/>
                    </a:xfrm>
                    <a:prstGeom prst="rect">
                      <a:avLst/>
                    </a:prstGeom>
                    <a:noFill/>
                    <a:ln w="9525">
                      <a:noFill/>
                      <a:miter/>
                    </a:ln>
                  </pic:spPr>
                </pic:pic>
              </a:graphicData>
            </a:graphic>
          </wp:inline>
        </w:drawing>
      </w:r>
    </w:p>
    <w:p>
      <w:pPr>
        <w:numPr>
          <w:ilvl w:val="0"/>
          <w:numId w:val="0"/>
        </w:numPr>
        <w:tabs>
          <w:tab w:val="clear" w:pos="420"/>
        </w:tabs>
        <w:rPr>
          <w:rFonts w:hint="default"/>
        </w:rPr>
      </w:pPr>
      <w:r>
        <w:rPr>
          <w:rFonts w:hint="default"/>
        </w:rPr>
        <w:t>单神经元感知器的输出是</w:t>
      </w:r>
    </w:p>
    <w:p>
      <w:pPr>
        <w:numPr>
          <w:ilvl w:val="0"/>
          <w:numId w:val="0"/>
        </w:numPr>
        <w:tabs>
          <w:tab w:val="clear" w:pos="420"/>
        </w:tabs>
        <w:rPr>
          <w:rFonts w:hint="default"/>
        </w:rPr>
      </w:pPr>
      <w:r>
        <w:drawing>
          <wp:inline distT="0" distB="0" distL="114300" distR="114300">
            <wp:extent cx="1696085" cy="492760"/>
            <wp:effectExtent l="0" t="0" r="1841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1696085" cy="492760"/>
                    </a:xfrm>
                    <a:prstGeom prst="rect">
                      <a:avLst/>
                    </a:prstGeom>
                    <a:noFill/>
                    <a:ln w="9525">
                      <a:noFill/>
                      <a:miter/>
                    </a:ln>
                  </pic:spPr>
                </pic:pic>
              </a:graphicData>
            </a:graphic>
          </wp:inline>
        </w:drawing>
      </w:r>
    </w:p>
    <w:p>
      <w:pPr>
        <w:numPr>
          <w:ilvl w:val="0"/>
          <w:numId w:val="0"/>
        </w:numPr>
        <w:tabs>
          <w:tab w:val="clear" w:pos="420"/>
        </w:tabs>
        <w:rPr>
          <w:rFonts w:hint="eastAsia"/>
          <w:sz w:val="22"/>
          <w:szCs w:val="28"/>
        </w:rPr>
      </w:pPr>
      <w:r>
        <w:rPr>
          <w:rFonts w:hint="eastAsia"/>
          <w:sz w:val="22"/>
          <w:szCs w:val="28"/>
        </w:rPr>
        <w:t>将输入和权值写成向量的形式,即记</w:t>
      </w:r>
    </w:p>
    <w:p>
      <w:pPr>
        <w:numPr>
          <w:ilvl w:val="0"/>
          <w:numId w:val="0"/>
        </w:numPr>
        <w:tabs>
          <w:tab w:val="clear" w:pos="420"/>
        </w:tabs>
      </w:pPr>
      <w:r>
        <w:drawing>
          <wp:inline distT="0" distB="0" distL="114300" distR="114300">
            <wp:extent cx="1857375" cy="292100"/>
            <wp:effectExtent l="0" t="0" r="9525"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1857375" cy="292100"/>
                    </a:xfrm>
                    <a:prstGeom prst="rect">
                      <a:avLst/>
                    </a:prstGeom>
                    <a:noFill/>
                    <a:ln w="9525">
                      <a:noFill/>
                      <a:miter/>
                    </a:ln>
                  </pic:spPr>
                </pic:pic>
              </a:graphicData>
            </a:graphic>
          </wp:inline>
        </w:drawing>
      </w:r>
      <w:r>
        <w:t xml:space="preserve">      </w:t>
      </w:r>
      <w:r>
        <w:drawing>
          <wp:inline distT="0" distB="0" distL="114300" distR="114300">
            <wp:extent cx="2095500" cy="331470"/>
            <wp:effectExtent l="0" t="0" r="0"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2095500" cy="331470"/>
                    </a:xfrm>
                    <a:prstGeom prst="rect">
                      <a:avLst/>
                    </a:prstGeom>
                    <a:noFill/>
                    <a:ln w="9525">
                      <a:noFill/>
                      <a:miter/>
                    </a:ln>
                  </pic:spPr>
                </pic:pic>
              </a:graphicData>
            </a:graphic>
          </wp:inline>
        </w:drawing>
      </w:r>
    </w:p>
    <w:p>
      <w:pPr>
        <w:numPr>
          <w:ilvl w:val="0"/>
          <w:numId w:val="0"/>
        </w:numPr>
        <w:tabs>
          <w:tab w:val="clear" w:pos="420"/>
        </w:tabs>
      </w:pPr>
      <w:r>
        <w:t>则有：</w:t>
      </w:r>
      <w:r>
        <w:drawing>
          <wp:inline distT="0" distB="0" distL="114300" distR="114300">
            <wp:extent cx="1457325" cy="331470"/>
            <wp:effectExtent l="0" t="0" r="9525"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1457325" cy="331470"/>
                    </a:xfrm>
                    <a:prstGeom prst="rect">
                      <a:avLst/>
                    </a:prstGeom>
                    <a:noFill/>
                    <a:ln w="9525">
                      <a:noFill/>
                      <a:miter/>
                    </a:ln>
                  </pic:spPr>
                </pic:pic>
              </a:graphicData>
            </a:graphic>
          </wp:inline>
        </w:drawing>
      </w:r>
    </w:p>
    <w:p>
      <w:pPr>
        <w:numPr>
          <w:ilvl w:val="0"/>
          <w:numId w:val="0"/>
        </w:numPr>
        <w:tabs>
          <w:tab w:val="clear" w:pos="420"/>
        </w:tabs>
      </w:pPr>
      <w:r>
        <w:t xml:space="preserve">记 </w:t>
      </w:r>
      <w:r>
        <w:drawing>
          <wp:inline distT="0" distB="0" distL="114300" distR="114300">
            <wp:extent cx="1381125" cy="243840"/>
            <wp:effectExtent l="0" t="0" r="952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stretch>
                      <a:fillRect/>
                    </a:stretch>
                  </pic:blipFill>
                  <pic:spPr>
                    <a:xfrm>
                      <a:off x="0" y="0"/>
                      <a:ext cx="1381125" cy="243840"/>
                    </a:xfrm>
                    <a:prstGeom prst="rect">
                      <a:avLst/>
                    </a:prstGeom>
                    <a:noFill/>
                    <a:ln w="9525">
                      <a:noFill/>
                      <a:miter/>
                    </a:ln>
                  </pic:spPr>
                </pic:pic>
              </a:graphicData>
            </a:graphic>
          </wp:inline>
        </w:drawing>
      </w:r>
      <w:r>
        <w:t>，称为决策函数，而d(x) = 0所形成的分界线可以将输入分成两类。</w:t>
      </w:r>
    </w:p>
    <w:p>
      <w:pPr>
        <w:numPr>
          <w:ilvl w:val="0"/>
          <w:numId w:val="0"/>
        </w:numPr>
        <w:tabs>
          <w:tab w:val="clear" w:pos="420"/>
        </w:tabs>
        <w:rPr>
          <w:rFonts w:hint="eastAsia"/>
        </w:rPr>
      </w:pPr>
      <w:r>
        <w:rPr>
          <w:rFonts w:hint="eastAsia"/>
        </w:rPr>
        <w:t xml:space="preserve">单神经元感知器是典型的有教师学习训练,设训练样本包含有p个输入输出对 </w:t>
      </w:r>
      <w:r>
        <w:drawing>
          <wp:inline distT="0" distB="0" distL="114300" distR="114300">
            <wp:extent cx="476250" cy="206375"/>
            <wp:effectExtent l="0" t="0" r="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476250" cy="206375"/>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 l = 1 , 2 , " , p ) , 相应的学习(或称训练)算法如下:</w:t>
      </w:r>
    </w:p>
    <w:p>
      <w:pPr>
        <w:numPr>
          <w:ilvl w:val="0"/>
          <w:numId w:val="2"/>
        </w:numPr>
        <w:tabs>
          <w:tab w:val="left" w:pos="420"/>
        </w:tabs>
        <w:ind w:left="420" w:leftChars="0" w:hanging="420" w:firstLineChars="0"/>
        <w:rPr>
          <w:rFonts w:hint="eastAsia"/>
        </w:rPr>
      </w:pPr>
      <w:r>
        <w:rPr>
          <w:rFonts w:hint="eastAsia"/>
        </w:rPr>
        <w:t>取算法部数k=0,各个权值置为小的随机数</w:t>
      </w:r>
    </w:p>
    <w:p>
      <w:pPr>
        <w:numPr>
          <w:ilvl w:val="0"/>
          <w:numId w:val="0"/>
        </w:numPr>
        <w:tabs>
          <w:tab w:val="clear" w:pos="420"/>
        </w:tabs>
        <w:ind w:leftChars="0"/>
        <w:rPr>
          <w:rFonts w:hint="eastAsia"/>
        </w:rPr>
      </w:pPr>
      <w:r>
        <w:drawing>
          <wp:inline distT="0" distB="0" distL="114300" distR="114300">
            <wp:extent cx="2790825" cy="278130"/>
            <wp:effectExtent l="0" t="0" r="952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2790825" cy="278130"/>
                    </a:xfrm>
                    <a:prstGeom prst="rect">
                      <a:avLst/>
                    </a:prstGeom>
                    <a:noFill/>
                    <a:ln w="9525">
                      <a:noFill/>
                      <a:miter/>
                    </a:ln>
                  </pic:spPr>
                </pic:pic>
              </a:graphicData>
            </a:graphic>
          </wp:inline>
        </w:drawing>
      </w:r>
      <w:r>
        <w:rPr>
          <w:rFonts w:hint="eastAsia"/>
        </w:rPr>
        <w:t>置阈值初值 θ ( 0 )</w:t>
      </w:r>
    </w:p>
    <w:p>
      <w:pPr>
        <w:numPr>
          <w:ilvl w:val="0"/>
          <w:numId w:val="2"/>
        </w:numPr>
        <w:tabs>
          <w:tab w:val="left" w:pos="420"/>
        </w:tabs>
        <w:ind w:left="420" w:leftChars="0" w:hanging="420" w:firstLineChars="0"/>
        <w:rPr>
          <w:rFonts w:hint="eastAsia"/>
        </w:rPr>
      </w:pPr>
      <w:r>
        <w:rPr>
          <w:rFonts w:hint="eastAsia"/>
        </w:rPr>
        <w:t xml:space="preserve"> 任取样本集中的一对样本 </w:t>
      </w:r>
      <w:r>
        <w:drawing>
          <wp:inline distT="0" distB="0" distL="114300" distR="114300">
            <wp:extent cx="542925" cy="235585"/>
            <wp:effectExtent l="0" t="0" r="9525" b="120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542925" cy="235585"/>
                    </a:xfrm>
                    <a:prstGeom prst="rect">
                      <a:avLst/>
                    </a:prstGeom>
                    <a:noFill/>
                    <a:ln w="9525">
                      <a:noFill/>
                      <a:miter/>
                    </a:ln>
                  </pic:spPr>
                </pic:pic>
              </a:graphicData>
            </a:graphic>
          </wp:inline>
        </w:drawing>
      </w:r>
      <w:r>
        <w:rPr>
          <w:rFonts w:hint="eastAsia"/>
        </w:rPr>
        <w:t>,计算</w:t>
      </w:r>
    </w:p>
    <w:p>
      <w:pPr>
        <w:numPr>
          <w:ilvl w:val="0"/>
          <w:numId w:val="2"/>
        </w:numPr>
        <w:tabs>
          <w:tab w:val="left" w:pos="420"/>
        </w:tabs>
        <w:ind w:left="420" w:leftChars="0" w:hanging="420" w:firstLineChars="0"/>
        <w:rPr>
          <w:rFonts w:hint="eastAsia"/>
        </w:rPr>
      </w:pPr>
      <w:r>
        <w:drawing>
          <wp:inline distT="0" distB="0" distL="114300" distR="114300">
            <wp:extent cx="2190115" cy="2660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2190115" cy="266065"/>
                    </a:xfrm>
                    <a:prstGeom prst="rect">
                      <a:avLst/>
                    </a:prstGeom>
                    <a:noFill/>
                    <a:ln w="9525">
                      <a:noFill/>
                      <a:miter/>
                    </a:ln>
                  </pic:spPr>
                </pic:pic>
              </a:graphicData>
            </a:graphic>
          </wp:inline>
        </w:drawing>
      </w:r>
    </w:p>
    <w:p>
      <w:pPr>
        <w:numPr>
          <w:ilvl w:val="0"/>
          <w:numId w:val="2"/>
        </w:numPr>
        <w:tabs>
          <w:tab w:val="left" w:pos="420"/>
        </w:tabs>
        <w:ind w:left="420" w:leftChars="0" w:hanging="420" w:firstLineChars="0"/>
        <w:rPr>
          <w:rFonts w:hint="eastAsia"/>
        </w:rPr>
      </w:pPr>
      <w:r>
        <w:rPr>
          <w:rFonts w:hint="eastAsia"/>
        </w:rPr>
        <w:t xml:space="preserve"> 对连接权值和阈值进行修正:</w:t>
      </w:r>
    </w:p>
    <w:p>
      <w:pPr>
        <w:numPr>
          <w:ilvl w:val="0"/>
          <w:numId w:val="2"/>
        </w:numPr>
        <w:tabs>
          <w:tab w:val="left" w:pos="420"/>
        </w:tabs>
        <w:ind w:left="420" w:leftChars="0" w:hanging="420" w:firstLineChars="0"/>
        <w:rPr>
          <w:rFonts w:hint="eastAsia"/>
        </w:rPr>
      </w:pPr>
      <w:r>
        <w:drawing>
          <wp:inline distT="0" distB="0" distL="114300" distR="114300">
            <wp:extent cx="2838450" cy="812165"/>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2838450" cy="812165"/>
                    </a:xfrm>
                    <a:prstGeom prst="rect">
                      <a:avLst/>
                    </a:prstGeom>
                    <a:noFill/>
                    <a:ln w="9525">
                      <a:noFill/>
                      <a:miter/>
                    </a:ln>
                  </pic:spPr>
                </pic:pic>
              </a:graphicData>
            </a:graphic>
          </wp:inline>
        </w:drawing>
      </w:r>
    </w:p>
    <w:p>
      <w:pPr>
        <w:numPr>
          <w:ilvl w:val="0"/>
          <w:numId w:val="2"/>
        </w:numPr>
        <w:tabs>
          <w:tab w:val="left" w:pos="420"/>
        </w:tabs>
        <w:ind w:left="420" w:leftChars="0" w:hanging="420" w:firstLineChars="0"/>
        <w:rPr>
          <w:rFonts w:hint="eastAsia"/>
        </w:rPr>
      </w:pPr>
      <w:r>
        <w:rPr>
          <w:rFonts w:hint="eastAsia"/>
        </w:rPr>
        <w:t>置k=k+1,重复以上2、3步骤,直到对所有的样本都成立:</w:t>
      </w:r>
    </w:p>
    <w:p>
      <w:pPr>
        <w:numPr>
          <w:ilvl w:val="0"/>
          <w:numId w:val="0"/>
        </w:numPr>
        <w:tabs>
          <w:tab w:val="clear" w:pos="420"/>
        </w:tabs>
        <w:rPr>
          <w:rFonts w:hint="eastAsia"/>
        </w:rPr>
      </w:pPr>
      <w:r>
        <w:t xml:space="preserve">    </w:t>
      </w:r>
      <w:r>
        <w:drawing>
          <wp:inline distT="0" distB="0" distL="114300" distR="114300">
            <wp:extent cx="1334770" cy="231775"/>
            <wp:effectExtent l="0" t="0" r="17780" b="158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1334770" cy="231775"/>
                    </a:xfrm>
                    <a:prstGeom prst="rect">
                      <a:avLst/>
                    </a:prstGeom>
                    <a:noFill/>
                    <a:ln w="9525">
                      <a:noFill/>
                      <a:miter/>
                    </a:ln>
                  </pic:spPr>
                </pic:pic>
              </a:graphicData>
            </a:graphic>
          </wp:inline>
        </w:drawing>
      </w:r>
      <w:r>
        <w:rPr>
          <w:rFonts w:hint="eastAsia"/>
        </w:rPr>
        <w:t xml:space="preserve"> 和</w:t>
      </w:r>
      <w:r>
        <w:rPr>
          <w:rFonts w:hint="default"/>
        </w:rPr>
        <w:t xml:space="preserve"> </w:t>
      </w:r>
      <w:r>
        <w:drawing>
          <wp:inline distT="0" distB="0" distL="114300" distR="114300">
            <wp:extent cx="1477010" cy="196850"/>
            <wp:effectExtent l="0" t="0" r="8890"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1477010" cy="196850"/>
                    </a:xfrm>
                    <a:prstGeom prst="rect">
                      <a:avLst/>
                    </a:prstGeom>
                    <a:noFill/>
                    <a:ln w="9525">
                      <a:noFill/>
                      <a:miter/>
                    </a:ln>
                  </pic:spPr>
                </pic:pic>
              </a:graphicData>
            </a:graphic>
          </wp:inline>
        </w:drawing>
      </w:r>
    </w:p>
    <w:p>
      <w:pPr>
        <w:numPr>
          <w:ilvl w:val="0"/>
          <w:numId w:val="0"/>
        </w:numPr>
        <w:tabs>
          <w:tab w:val="clear" w:pos="420"/>
        </w:tabs>
        <w:rPr>
          <w:b/>
          <w:bCs/>
          <w:sz w:val="22"/>
          <w:szCs w:val="28"/>
        </w:rPr>
      </w:pPr>
    </w:p>
    <w:p>
      <w:pPr>
        <w:numPr>
          <w:ilvl w:val="0"/>
          <w:numId w:val="0"/>
        </w:numPr>
        <w:tabs>
          <w:tab w:val="clear" w:pos="420"/>
        </w:tabs>
        <w:rPr>
          <w:b/>
          <w:bCs/>
          <w:sz w:val="22"/>
          <w:szCs w:val="28"/>
        </w:rPr>
      </w:pPr>
    </w:p>
    <w:p>
      <w:pPr>
        <w:numPr>
          <w:ilvl w:val="0"/>
          <w:numId w:val="0"/>
        </w:numPr>
        <w:tabs>
          <w:tab w:val="clear" w:pos="420"/>
        </w:tabs>
        <w:rPr>
          <w:b/>
          <w:bCs/>
          <w:sz w:val="22"/>
          <w:szCs w:val="28"/>
        </w:rPr>
      </w:pPr>
    </w:p>
    <w:p>
      <w:pPr>
        <w:numPr>
          <w:ilvl w:val="0"/>
          <w:numId w:val="0"/>
        </w:numPr>
        <w:tabs>
          <w:tab w:val="clear" w:pos="420"/>
        </w:tabs>
        <w:rPr>
          <w:b/>
          <w:bCs/>
          <w:sz w:val="22"/>
          <w:szCs w:val="28"/>
        </w:rPr>
      </w:pPr>
    </w:p>
    <w:p>
      <w:pPr>
        <w:numPr>
          <w:ilvl w:val="0"/>
          <w:numId w:val="0"/>
        </w:numPr>
        <w:tabs>
          <w:tab w:val="clear" w:pos="420"/>
        </w:tabs>
        <w:rPr>
          <w:b/>
          <w:bCs/>
          <w:sz w:val="22"/>
          <w:szCs w:val="28"/>
        </w:rPr>
      </w:pPr>
    </w:p>
    <w:p>
      <w:pPr>
        <w:numPr>
          <w:ilvl w:val="0"/>
          <w:numId w:val="0"/>
        </w:numPr>
        <w:tabs>
          <w:tab w:val="clear" w:pos="420"/>
        </w:tabs>
        <w:rPr>
          <w:b/>
          <w:bCs/>
          <w:sz w:val="22"/>
          <w:szCs w:val="28"/>
        </w:rPr>
      </w:pPr>
      <w:r>
        <w:rPr>
          <w:b/>
          <w:bCs/>
          <w:sz w:val="22"/>
          <w:szCs w:val="28"/>
        </w:rPr>
        <w:t>1.3 神经网络</w:t>
      </w:r>
    </w:p>
    <w:p>
      <w:pPr>
        <w:numPr>
          <w:ilvl w:val="0"/>
          <w:numId w:val="0"/>
        </w:numPr>
        <w:tabs>
          <w:tab w:val="clear" w:pos="420"/>
        </w:tabs>
        <w:rPr>
          <w:rFonts w:hint="eastAsia"/>
        </w:rPr>
      </w:pPr>
      <w:r>
        <w:rPr>
          <w:rFonts w:hint="eastAsia"/>
        </w:rPr>
        <w:t>前向网络是目前研究最多的网络形式之一,它包含输入层,隐含层和输出层,其中隐含层可为一层和多层。本节只考虑只具有一层隐含层的前向网络,其中输入层有n个节点,隐含层有m个节点,输出层有p个节点,</w:t>
      </w:r>
    </w:p>
    <w:p>
      <w:pPr>
        <w:numPr>
          <w:ilvl w:val="0"/>
          <w:numId w:val="0"/>
        </w:numPr>
        <w:tabs>
          <w:tab w:val="clear" w:pos="420"/>
        </w:tabs>
      </w:pPr>
      <w:r>
        <w:drawing>
          <wp:inline distT="0" distB="0" distL="114300" distR="114300">
            <wp:extent cx="4028440" cy="1952625"/>
            <wp:effectExtent l="0" t="0" r="1016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4028440" cy="1952625"/>
                    </a:xfrm>
                    <a:prstGeom prst="rect">
                      <a:avLst/>
                    </a:prstGeom>
                    <a:noFill/>
                    <a:ln w="9525">
                      <a:noFill/>
                      <a:miter/>
                    </a:ln>
                  </pic:spPr>
                </pic:pic>
              </a:graphicData>
            </a:graphic>
          </wp:inline>
        </w:drawing>
      </w:r>
    </w:p>
    <w:p>
      <w:pPr>
        <w:numPr>
          <w:ilvl w:val="0"/>
          <w:numId w:val="0"/>
        </w:numPr>
        <w:tabs>
          <w:tab w:val="clear" w:pos="420"/>
        </w:tabs>
        <w:rPr>
          <w:b/>
          <w:bCs/>
        </w:rPr>
      </w:pPr>
      <w:r>
        <w:rPr>
          <w:b/>
          <w:bCs/>
        </w:rPr>
        <w:t>由于前向神经网络权值阈值修正算法推导较为复杂，在此不做推导，只列出计算步骤：</w:t>
      </w:r>
    </w:p>
    <w:p>
      <w:pPr>
        <w:numPr>
          <w:ilvl w:val="0"/>
          <w:numId w:val="0"/>
        </w:numPr>
        <w:tabs>
          <w:tab w:val="clear" w:pos="420"/>
        </w:tabs>
      </w:pPr>
      <w:r>
        <w:drawing>
          <wp:inline distT="0" distB="0" distL="114300" distR="114300">
            <wp:extent cx="5273675" cy="974725"/>
            <wp:effectExtent l="0" t="0" r="3175" b="158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7"/>
                    <a:stretch>
                      <a:fillRect/>
                    </a:stretch>
                  </pic:blipFill>
                  <pic:spPr>
                    <a:xfrm>
                      <a:off x="0" y="0"/>
                      <a:ext cx="5273675" cy="974725"/>
                    </a:xfrm>
                    <a:prstGeom prst="rect">
                      <a:avLst/>
                    </a:prstGeom>
                    <a:noFill/>
                    <a:ln w="9525">
                      <a:noFill/>
                      <a:miter/>
                    </a:ln>
                  </pic:spPr>
                </pic:pic>
              </a:graphicData>
            </a:graphic>
          </wp:inline>
        </w:drawing>
      </w:r>
    </w:p>
    <w:p>
      <w:pPr>
        <w:numPr>
          <w:ilvl w:val="0"/>
          <w:numId w:val="0"/>
        </w:numPr>
        <w:tabs>
          <w:tab w:val="clear" w:pos="420"/>
        </w:tabs>
      </w:pPr>
      <w:r>
        <w:drawing>
          <wp:inline distT="0" distB="0" distL="114300" distR="114300">
            <wp:extent cx="5833110" cy="3723005"/>
            <wp:effectExtent l="0" t="0" r="15240" b="1079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8"/>
                    <a:stretch>
                      <a:fillRect/>
                    </a:stretch>
                  </pic:blipFill>
                  <pic:spPr>
                    <a:xfrm>
                      <a:off x="0" y="0"/>
                      <a:ext cx="5833110" cy="3723005"/>
                    </a:xfrm>
                    <a:prstGeom prst="rect">
                      <a:avLst/>
                    </a:prstGeom>
                    <a:noFill/>
                    <a:ln w="9525">
                      <a:noFill/>
                      <a:miter/>
                    </a:ln>
                  </pic:spPr>
                </pic:pic>
              </a:graphicData>
            </a:graphic>
          </wp:inline>
        </w:drawing>
      </w:r>
    </w:p>
    <w:p>
      <w:pPr>
        <w:numPr>
          <w:ilvl w:val="0"/>
          <w:numId w:val="0"/>
        </w:numPr>
        <w:tabs>
          <w:tab w:val="clear" w:pos="420"/>
        </w:tabs>
      </w:pPr>
      <w:r>
        <w:drawing>
          <wp:inline distT="0" distB="0" distL="114300" distR="114300">
            <wp:extent cx="5267325" cy="3634740"/>
            <wp:effectExtent l="0" t="0" r="9525"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9"/>
                    <a:stretch>
                      <a:fillRect/>
                    </a:stretch>
                  </pic:blipFill>
                  <pic:spPr>
                    <a:xfrm>
                      <a:off x="0" y="0"/>
                      <a:ext cx="5267325" cy="3634740"/>
                    </a:xfrm>
                    <a:prstGeom prst="rect">
                      <a:avLst/>
                    </a:prstGeom>
                    <a:noFill/>
                    <a:ln w="9525">
                      <a:noFill/>
                      <a:miter/>
                    </a:ln>
                  </pic:spPr>
                </pic:pic>
              </a:graphicData>
            </a:graphic>
          </wp:inline>
        </w:drawing>
      </w:r>
    </w:p>
    <w:p>
      <w:pPr>
        <w:numPr>
          <w:ilvl w:val="0"/>
          <w:numId w:val="0"/>
        </w:numPr>
        <w:tabs>
          <w:tab w:val="clear" w:pos="420"/>
        </w:tabs>
      </w:pPr>
      <w:r>
        <w:drawing>
          <wp:inline distT="0" distB="0" distL="114300" distR="114300">
            <wp:extent cx="5269865" cy="2562225"/>
            <wp:effectExtent l="0" t="0" r="698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0"/>
                    <a:stretch>
                      <a:fillRect/>
                    </a:stretch>
                  </pic:blipFill>
                  <pic:spPr>
                    <a:xfrm>
                      <a:off x="0" y="0"/>
                      <a:ext cx="5269865" cy="2562225"/>
                    </a:xfrm>
                    <a:prstGeom prst="rect">
                      <a:avLst/>
                    </a:prstGeom>
                    <a:noFill/>
                    <a:ln w="9525">
                      <a:noFill/>
                      <a:miter/>
                    </a:ln>
                  </pic:spPr>
                </pic:pic>
              </a:graphicData>
            </a:graphic>
          </wp:inline>
        </w:drawing>
      </w:r>
    </w:p>
    <w:p>
      <w:pPr>
        <w:numPr>
          <w:ilvl w:val="0"/>
          <w:numId w:val="0"/>
        </w:numPr>
        <w:tabs>
          <w:tab w:val="clear" w:pos="420"/>
        </w:tabs>
        <w:rPr>
          <w:b/>
          <w:bCs/>
          <w:sz w:val="22"/>
          <w:szCs w:val="28"/>
        </w:rPr>
      </w:pPr>
      <w:r>
        <w:rPr>
          <w:b/>
          <w:bCs/>
          <w:sz w:val="22"/>
          <w:szCs w:val="28"/>
        </w:rPr>
        <w:t>1.4 使用Tensorflow构建神经网络</w:t>
      </w:r>
    </w:p>
    <w:p>
      <w:pPr>
        <w:numPr>
          <w:ilvl w:val="0"/>
          <w:numId w:val="0"/>
        </w:numPr>
        <w:tabs>
          <w:tab w:val="clear" w:pos="420"/>
        </w:tabs>
        <w:rPr>
          <w:rFonts w:hint="default"/>
          <w:b w:val="0"/>
          <w:bCs w:val="0"/>
          <w:sz w:val="21"/>
          <w:szCs w:val="24"/>
        </w:rPr>
      </w:pPr>
      <w:r>
        <w:rPr>
          <w:rFonts w:hint="default"/>
          <w:b w:val="0"/>
          <w:bCs w:val="0"/>
          <w:sz w:val="21"/>
          <w:szCs w:val="24"/>
        </w:rPr>
        <w:t>详见附录digit_nn.py</w:t>
      </w:r>
    </w:p>
    <w:p>
      <w:pPr>
        <w:numPr>
          <w:ilvl w:val="0"/>
          <w:numId w:val="0"/>
        </w:numPr>
        <w:tabs>
          <w:tab w:val="clear" w:pos="420"/>
        </w:tabs>
        <w:rPr>
          <w:rFonts w:hint="default"/>
          <w:b w:val="0"/>
          <w:bCs w:val="0"/>
          <w:sz w:val="21"/>
          <w:szCs w:val="24"/>
        </w:rPr>
      </w:pPr>
    </w:p>
    <w:p>
      <w:pPr>
        <w:numPr>
          <w:ilvl w:val="0"/>
          <w:numId w:val="0"/>
        </w:numPr>
        <w:tabs>
          <w:tab w:val="clear" w:pos="420"/>
        </w:tabs>
        <w:rPr>
          <w:rFonts w:hint="default"/>
          <w:b w:val="0"/>
          <w:bCs w:val="0"/>
          <w:sz w:val="21"/>
          <w:szCs w:val="24"/>
        </w:rPr>
      </w:pPr>
    </w:p>
    <w:p>
      <w:pPr>
        <w:numPr>
          <w:ilvl w:val="0"/>
          <w:numId w:val="0"/>
        </w:numPr>
        <w:tabs>
          <w:tab w:val="clear" w:pos="420"/>
        </w:tabs>
        <w:rPr>
          <w:rFonts w:hint="default"/>
          <w:b w:val="0"/>
          <w:bCs w:val="0"/>
          <w:sz w:val="21"/>
          <w:szCs w:val="24"/>
        </w:rPr>
      </w:pPr>
    </w:p>
    <w:p>
      <w:pPr>
        <w:numPr>
          <w:ilvl w:val="0"/>
          <w:numId w:val="0"/>
        </w:numPr>
        <w:tabs>
          <w:tab w:val="clear" w:pos="420"/>
        </w:tabs>
        <w:rPr>
          <w:rFonts w:hint="default"/>
          <w:b w:val="0"/>
          <w:bCs w:val="0"/>
          <w:sz w:val="21"/>
          <w:szCs w:val="24"/>
        </w:rPr>
      </w:pPr>
    </w:p>
    <w:p>
      <w:pPr>
        <w:numPr>
          <w:ilvl w:val="0"/>
          <w:numId w:val="0"/>
        </w:numPr>
        <w:tabs>
          <w:tab w:val="clear" w:pos="420"/>
        </w:tabs>
        <w:rPr>
          <w:rFonts w:hint="default"/>
          <w:b w:val="0"/>
          <w:bCs w:val="0"/>
          <w:sz w:val="21"/>
          <w:szCs w:val="24"/>
        </w:rPr>
      </w:pPr>
    </w:p>
    <w:p>
      <w:pPr>
        <w:numPr>
          <w:ilvl w:val="0"/>
          <w:numId w:val="0"/>
        </w:numPr>
        <w:tabs>
          <w:tab w:val="clear" w:pos="420"/>
        </w:tabs>
        <w:rPr>
          <w:rFonts w:hint="default"/>
          <w:b w:val="0"/>
          <w:bCs w:val="0"/>
          <w:sz w:val="21"/>
          <w:szCs w:val="24"/>
        </w:rPr>
      </w:pPr>
    </w:p>
    <w:p>
      <w:pPr>
        <w:numPr>
          <w:ilvl w:val="0"/>
          <w:numId w:val="0"/>
        </w:numPr>
        <w:tabs>
          <w:tab w:val="clear" w:pos="420"/>
        </w:tabs>
        <w:rPr>
          <w:rFonts w:hint="default"/>
          <w:b w:val="0"/>
          <w:bCs w:val="0"/>
          <w:sz w:val="21"/>
          <w:szCs w:val="24"/>
        </w:rPr>
      </w:pPr>
    </w:p>
    <w:p>
      <w:pPr>
        <w:numPr>
          <w:ilvl w:val="0"/>
          <w:numId w:val="0"/>
        </w:numPr>
        <w:tabs>
          <w:tab w:val="clear" w:pos="420"/>
        </w:tabs>
        <w:rPr>
          <w:rFonts w:hint="eastAsia"/>
          <w:b w:val="0"/>
          <w:bCs w:val="0"/>
          <w:sz w:val="21"/>
          <w:szCs w:val="24"/>
        </w:rPr>
      </w:pPr>
    </w:p>
    <w:p>
      <w:pPr>
        <w:numPr>
          <w:ilvl w:val="0"/>
          <w:numId w:val="1"/>
        </w:numPr>
        <w:rPr>
          <w:b/>
          <w:bCs/>
          <w:sz w:val="28"/>
          <w:szCs w:val="36"/>
        </w:rPr>
      </w:pPr>
      <w:r>
        <w:rPr>
          <w:b/>
          <w:bCs/>
          <w:sz w:val="28"/>
          <w:szCs w:val="36"/>
        </w:rPr>
        <w:t>CNN（convolutional neural network）</w:t>
      </w:r>
    </w:p>
    <w:p>
      <w:pPr>
        <w:keepNext w:val="0"/>
        <w:keepLines w:val="0"/>
        <w:widowControl/>
        <w:suppressLineNumbers w:val="0"/>
        <w:jc w:val="left"/>
      </w:pPr>
      <w:r>
        <w:rPr>
          <w:rFonts w:ascii="宋体" w:hAnsi="宋体" w:eastAsia="宋体" w:cs="宋体"/>
          <w:kern w:val="0"/>
          <w:sz w:val="24"/>
          <w:szCs w:val="24"/>
          <w:lang w:val="en-US" w:eastAsia="zh-CN" w:bidi="ar"/>
        </w:rPr>
        <w:t>在图像处理中，往往把图像表示为像素的向量，比如一个1000×1000的图像，可以表示为一个1000000的向量。在上一节中提到的神经网络中，如果 隐含层数目与输入层一样，即也是1000000时，那么输入层到隐含层的参数数据为1000000×1000000=10^12，这样就太多了，基本没法 训练。所以图像处理要想练成神经网络大法，必先减少参数加快速度。</w:t>
      </w:r>
    </w:p>
    <w:p>
      <w:pPr>
        <w:pStyle w:val="3"/>
        <w:keepNext w:val="0"/>
        <w:keepLines w:val="0"/>
        <w:widowControl/>
        <w:suppressLineNumbers w:val="0"/>
      </w:pPr>
      <w:r>
        <w:rPr>
          <w:rStyle w:val="5"/>
        </w:rPr>
        <w:t>2.1 局部感知</w:t>
      </w:r>
    </w:p>
    <w:p>
      <w:pPr>
        <w:pStyle w:val="3"/>
        <w:keepNext w:val="0"/>
        <w:keepLines w:val="0"/>
        <w:widowControl/>
        <w:suppressLineNumbers w:val="0"/>
      </w:pPr>
      <w:r>
        <w:t>卷积神经网络有两种神器可以降低参数数目，第一种神器叫做局部感知野。一般认为人对外界的认知是从局部到全局的，而图像的空间联系也是局部的像素联 系较为紧密，而距离较远的像素相关性则较弱。因而，每个神经元其实没有必要对全局图像进行感知，只需要对局部进行感知，然后在更高层将局部的信息综合起来 就得到了全局的信息。网络部分连通的思想，也是受启发于生物学里面的视觉系统结构。视觉皮层的神经元就是局部接受信息的（即这些神经元只响应某些特定区域 的刺激）。如下图所示：左图为全连接，右图为局部连接</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"http://www.36dsj.com/wp-content/uploads/2015/03/511-600x224.jpg"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15000" cy="2133600"/>
            <wp:effectExtent l="0" t="0" r="1143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31" r:link="rId32"/>
                    <a:stretch>
                      <a:fillRect/>
                    </a:stretch>
                  </pic:blipFill>
                  <pic:spPr>
                    <a:xfrm>
                      <a:off x="0" y="0"/>
                      <a:ext cx="5715000" cy="21336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在上右图中，假如每个神经元只和10×10个像素值相连，那么权值数据为1000000×100个参数，减少为原来的千分之一。而那10×10个像素值对应的10×10个参数，其实就相当于卷积操作。</w:t>
      </w:r>
    </w:p>
    <w:p>
      <w:pPr>
        <w:pStyle w:val="3"/>
        <w:keepNext w:val="0"/>
        <w:keepLines w:val="0"/>
        <w:widowControl/>
        <w:suppressLineNumbers w:val="0"/>
      </w:pPr>
      <w:r>
        <w:rPr>
          <w:rStyle w:val="5"/>
        </w:rPr>
        <w:t>2.2 参数共享</w:t>
      </w:r>
    </w:p>
    <w:p>
      <w:pPr>
        <w:pStyle w:val="3"/>
        <w:keepNext w:val="0"/>
        <w:keepLines w:val="0"/>
        <w:widowControl/>
        <w:suppressLineNumbers w:val="0"/>
      </w:pPr>
      <w:r>
        <w:t>但其实这样的话参数仍然过多，那么就启动第二级神器，即权值共享。在上面的局部连接中，每个神经元都对应100个参数，一共1000000个神经元，如果这1000000个神经元的100个参数都是相等的，那么参数数目就变为100了。</w:t>
      </w:r>
    </w:p>
    <w:p>
      <w:pPr>
        <w:pStyle w:val="3"/>
        <w:keepNext w:val="0"/>
        <w:keepLines w:val="0"/>
        <w:widowControl/>
        <w:suppressLineNumbers w:val="0"/>
      </w:pPr>
      <w:r>
        <w:t>怎么理解权值共享呢？我们可以这100个参数（也就是卷积操作）看成是提取特征的方式，该方式与位置无关。这其中隐含的原理则是：图像的一部分的统 计特性与其他部分是一样的。这也意味着我们在这一部分学习的特征也能用在另一部分上，所以对于这个图像上的所有位置，我们都能使用同样的学习特征。</w:t>
      </w:r>
    </w:p>
    <w:p>
      <w:pPr>
        <w:pStyle w:val="3"/>
        <w:keepNext w:val="0"/>
        <w:keepLines w:val="0"/>
        <w:widowControl/>
        <w:suppressLineNumbers w:val="0"/>
      </w:pPr>
      <w:r>
        <w:t>更直观一些，当从一个大尺寸图像中随机选取一小块，比如说 8×8 作为样本，并且从这个小块样本中学习到了一些特征，这时我们可以把从这个 8×8 样本中学习到的特征作为探测器，应用到这个图像的任意地方中去。特别是，我们可以用从 8×8 样本中所学习到的特征跟原本的大尺寸图像作卷积，从而对这个大尺寸图像上的任一位置获得一个不同特征的激活值。</w:t>
      </w:r>
    </w:p>
    <w:p>
      <w:pPr>
        <w:pStyle w:val="3"/>
        <w:keepNext w:val="0"/>
        <w:keepLines w:val="0"/>
        <w:widowControl/>
        <w:suppressLineNumbers w:val="0"/>
      </w:pPr>
      <w:r>
        <w:t>如下图所示，展示了一个33的卷积核在55的图像上做卷积的过程。每个卷积都是一种特征提取方式，就像一个筛子，将图像中符合条件（激活值越大越符合条件）的部分筛选出来。动态效果请看附录中“卷积过程.gif”</w:t>
      </w:r>
    </w:p>
    <w:p>
      <w:pPr>
        <w:pStyle w:val="3"/>
        <w:keepNext w:val="0"/>
        <w:keepLines w:val="0"/>
        <w:widowControl/>
        <w:suppressLineNumbers w:val="0"/>
      </w:pPr>
    </w:p>
    <w:p>
      <w:pPr>
        <w:pStyle w:val="3"/>
        <w:keepNext w:val="0"/>
        <w:keepLines w:val="0"/>
        <w:widowControl/>
        <w:suppressLineNumbers w:val="0"/>
      </w:pPr>
    </w:p>
    <w:p>
      <w:pPr>
        <w:keepNext w:val="0"/>
        <w:keepLines w:val="0"/>
        <w:widowControl/>
        <w:suppressLineNumbers w:val="0"/>
        <w:jc w:val="left"/>
      </w:pPr>
      <w:r>
        <w:drawing>
          <wp:inline distT="0" distB="0" distL="114300" distR="114300">
            <wp:extent cx="3570605" cy="2607310"/>
            <wp:effectExtent l="0" t="0" r="12700" b="15875"/>
            <wp:docPr id="31" name="图片 3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6"/>
                    <pic:cNvPicPr>
                      <a:picLocks noChangeAspect="1"/>
                    </pic:cNvPicPr>
                  </pic:nvPicPr>
                  <pic:blipFill>
                    <a:blip r:embed="rId33"/>
                    <a:stretch>
                      <a:fillRect/>
                    </a:stretch>
                  </pic:blipFill>
                  <pic:spPr>
                    <a:xfrm>
                      <a:off x="0" y="0"/>
                      <a:ext cx="3570605" cy="2607310"/>
                    </a:xfrm>
                    <a:prstGeom prst="rect">
                      <a:avLst/>
                    </a:prstGeom>
                  </pic:spPr>
                </pic:pic>
              </a:graphicData>
            </a:graphic>
          </wp:inline>
        </w:drawing>
      </w:r>
    </w:p>
    <w:p>
      <w:pPr>
        <w:pStyle w:val="3"/>
        <w:keepNext w:val="0"/>
        <w:keepLines w:val="0"/>
        <w:widowControl/>
        <w:suppressLineNumbers w:val="0"/>
      </w:pPr>
      <w:r>
        <w:rPr>
          <w:rStyle w:val="5"/>
        </w:rPr>
        <w:t>2.3 多卷积核</w:t>
      </w:r>
    </w:p>
    <w:p>
      <w:pPr>
        <w:pStyle w:val="3"/>
        <w:keepNext w:val="0"/>
        <w:keepLines w:val="0"/>
        <w:widowControl/>
        <w:suppressLineNumbers w:val="0"/>
      </w:pPr>
      <w:r>
        <w:t>上面所述只有100个参数时，表明只有1个100*100的卷积核，显然，特征提取是不充分的，我们可以添加多个卷积核，比如32个卷积核，可以学习32种特征。在有多个卷积核时，如下图所示：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"http://www.36dsj.com/wp-content/uploads/2015/03/710-600x247.jpg"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15000" cy="2352675"/>
            <wp:effectExtent l="0" t="0" r="11430" b="1333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34" r:link="rId35"/>
                    <a:stretch>
                      <a:fillRect/>
                    </a:stretch>
                  </pic:blipFill>
                  <pic:spPr>
                    <a:xfrm>
                      <a:off x="0" y="0"/>
                      <a:ext cx="5715000" cy="23526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上图右，不同颜色表明不同的卷积核。每个卷积核都会将图像生成为另一幅图像。比如两个卷积核就可以将生成两幅图像，这两幅图像可以看做是一张图像的不同的通道。如下图所示，下图有个小错误，即将w1改为w0，w2改为w1即可。下文中仍以w1和w2称呼它们。</w:t>
      </w:r>
    </w:p>
    <w:p>
      <w:pPr>
        <w:pStyle w:val="3"/>
        <w:keepNext w:val="0"/>
        <w:keepLines w:val="0"/>
        <w:widowControl/>
        <w:suppressLineNumbers w:val="0"/>
      </w:pPr>
      <w:r>
        <w:t>下图展示了在四个通道上的卷积操作，有两个卷积核，生成两个通道。其中需要注意的是，四个通道上每个通道对应一个卷积核，先将w2忽略，只看w1，那么在w1的某位置（i,j）处的值，是由四个通道上（i,j）处的卷积结果相加然后再取激活函数值得到的。</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"http://www.36dsj.com/wp-content/uploads/2015/03/91.png"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9485" cy="2833370"/>
            <wp:effectExtent l="0" t="0" r="13970" b="12700"/>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36" r:link="rId37"/>
                    <a:stretch>
                      <a:fillRect/>
                    </a:stretch>
                  </pic:blipFill>
                  <pic:spPr>
                    <a:xfrm>
                      <a:off x="0" y="0"/>
                      <a:ext cx="4769485" cy="283337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所以，在上图由4个通道卷积得到2个通道的过程中，参数的数目为4×2×2×2个，其中4表示4个通道，第一个2表示生成2个通道，最后的2×2表示卷积核大小。</w:t>
      </w:r>
    </w:p>
    <w:p>
      <w:pPr>
        <w:pStyle w:val="3"/>
        <w:keepNext w:val="0"/>
        <w:keepLines w:val="0"/>
        <w:widowControl/>
        <w:suppressLineNumbers w:val="0"/>
      </w:pPr>
      <w:r>
        <w:rPr>
          <w:rStyle w:val="5"/>
        </w:rPr>
        <w:t>2.4 Down-pooling</w:t>
      </w:r>
    </w:p>
    <w:p>
      <w:pPr>
        <w:pStyle w:val="3"/>
        <w:keepNext w:val="0"/>
        <w:keepLines w:val="0"/>
        <w:widowControl/>
        <w:suppressLineNumbers w:val="0"/>
      </w:pPr>
      <w:r>
        <w:t>在通过卷积获得了特征 (features) 之后，下一步我们希望利用这些特征去做分类。理论上讲，人们可以用所有提取得到的特征去训练分类器，例如 softmax 分类器，但这样做面临计算量的挑战。例如：对于一个 96X96 像素的图像，假设我们已经学习得到了400个定义在8X8输入上的特征，每一个特征和图像卷积都会得到一个 (96 − 8 + 1) × (96 − 8 + 1) = 7921 维的卷积特征，由于有 400 个特征，所以每个样例 (example) 都会得到一个 892 × 400 = 3,168,400 维的卷积特征向量。学习一个拥有超过 3 百万特征输入的分类器十分不便，并且容易出现过拟合 (over-fitting)。</w:t>
      </w:r>
    </w:p>
    <w:p>
      <w:pPr>
        <w:keepNext w:val="0"/>
        <w:keepLines w:val="0"/>
        <w:widowControl/>
        <w:suppressLineNumbers w:val="0"/>
        <w:jc w:val="left"/>
      </w:pPr>
      <w:r>
        <w:rPr>
          <w:rFonts w:ascii="宋体" w:hAnsi="宋体" w:eastAsia="宋体" w:cs="宋体"/>
          <w:kern w:val="0"/>
          <w:sz w:val="24"/>
          <w:szCs w:val="24"/>
          <w:lang w:val="en-US" w:eastAsia="zh-CN" w:bidi="ar"/>
        </w:rPr>
        <w:t>为了解决这个问题，首先回忆一下，我们之所以决定使用卷积后的特征是因为图像具有一种“静态性”的属性，这也就意味着在一个图像区域有用的特征极有可能在 另一个区域同样适用。因此，为了描述大的图像，一个很自然的想法就是对不同位置的特征进行聚合统计，例如，人们可以计算图像一个区域上的某个特定特征的平均值(或最大值)。这些概要统计特征不仅具有低得多的维度 (相比使用所有提取得到的特征)，同时还会改善结果(不容易过拟合)。这种聚合的操作就叫做池化 (pooling)，有时也称为平均池化或者最大池化 (取决于计算池化的方法)。</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"http://www.36dsj.com/wp-content/uploads/2015/03/1010.jpg"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45380" cy="3115310"/>
            <wp:effectExtent l="0" t="0" r="9525" b="5080"/>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38" r:link="rId39"/>
                    <a:stretch>
                      <a:fillRect/>
                    </a:stretch>
                  </pic:blipFill>
                  <pic:spPr>
                    <a:xfrm>
                      <a:off x="0" y="0"/>
                      <a:ext cx="4945380" cy="311531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至此，卷积神经网络的基本结构和原理已经阐述完毕。</w:t>
      </w:r>
    </w:p>
    <w:p>
      <w:pPr>
        <w:pStyle w:val="3"/>
        <w:keepNext w:val="0"/>
        <w:keepLines w:val="0"/>
        <w:widowControl/>
        <w:suppressLineNumbers w:val="0"/>
      </w:pPr>
      <w:r>
        <w:rPr>
          <w:rStyle w:val="5"/>
        </w:rPr>
        <w:t>2.5 多层卷积</w:t>
      </w:r>
    </w:p>
    <w:p>
      <w:pPr>
        <w:pStyle w:val="3"/>
        <w:keepNext w:val="0"/>
        <w:keepLines w:val="0"/>
        <w:widowControl/>
        <w:suppressLineNumbers w:val="0"/>
      </w:pPr>
      <w:r>
        <w:t>在实际应用中，往往使用多层卷积，然后再使用全连接层进行训练，多层卷积的目的是一层卷积学到的特征往往是局部的，层数越高，学到的特征就越全局化。</w:t>
      </w:r>
    </w:p>
    <w:p>
      <w:pPr>
        <w:pStyle w:val="3"/>
        <w:keepNext w:val="0"/>
        <w:keepLines w:val="0"/>
        <w:widowControl/>
        <w:suppressLineNumbers w:val="0"/>
        <w:rPr>
          <w:rStyle w:val="5"/>
        </w:rPr>
      </w:pPr>
      <w:r>
        <w:rPr>
          <w:rStyle w:val="5"/>
        </w:rPr>
        <w:t>2.6 使用tensorflow构建卷积神经网络</w:t>
      </w:r>
    </w:p>
    <w:p>
      <w:pPr>
        <w:pStyle w:val="3"/>
        <w:keepNext w:val="0"/>
        <w:keepLines w:val="0"/>
        <w:widowControl/>
        <w:suppressLineNumbers w:val="0"/>
        <w:rPr>
          <w:rStyle w:val="5"/>
        </w:rPr>
      </w:pPr>
      <w:r>
        <w:rPr>
          <w:rStyle w:val="5"/>
        </w:rPr>
        <w:t>参见附录mnist_convolutional文件夹中的内容。</w:t>
      </w: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pStyle w:val="3"/>
        <w:keepNext w:val="0"/>
        <w:keepLines w:val="0"/>
        <w:widowControl/>
        <w:suppressLineNumbers w:val="0"/>
        <w:rPr>
          <w:rStyle w:val="5"/>
        </w:rPr>
      </w:pPr>
    </w:p>
    <w:p>
      <w:pPr>
        <w:numPr>
          <w:ilvl w:val="0"/>
          <w:numId w:val="1"/>
        </w:numPr>
        <w:rPr>
          <w:b/>
          <w:bCs/>
          <w:sz w:val="28"/>
          <w:szCs w:val="36"/>
        </w:rPr>
      </w:pPr>
      <w:r>
        <w:rPr>
          <w:b/>
          <w:bCs/>
          <w:sz w:val="28"/>
          <w:szCs w:val="36"/>
        </w:rPr>
        <w:t>Arima</w:t>
      </w:r>
    </w:p>
    <w:p>
      <w:pPr>
        <w:numPr>
          <w:ilvl w:val="0"/>
          <w:numId w:val="0"/>
        </w:numPr>
        <w:tabs>
          <w:tab w:val="clear" w:pos="420"/>
        </w:tabs>
        <w:rPr>
          <w:rFonts w:hint="eastAsia"/>
          <w:b/>
          <w:bCs/>
          <w:sz w:val="22"/>
          <w:szCs w:val="28"/>
        </w:rPr>
      </w:pPr>
      <w:r>
        <w:rPr>
          <w:rFonts w:hint="default"/>
          <w:b/>
          <w:bCs/>
          <w:sz w:val="22"/>
          <w:szCs w:val="28"/>
        </w:rPr>
        <w:t>3.</w:t>
      </w:r>
      <w:r>
        <w:rPr>
          <w:rFonts w:hint="eastAsia"/>
          <w:b/>
          <w:bCs/>
          <w:sz w:val="22"/>
          <w:szCs w:val="28"/>
        </w:rPr>
        <w:t>1</w:t>
      </w:r>
      <w:r>
        <w:rPr>
          <w:rFonts w:hint="default"/>
          <w:b/>
          <w:bCs/>
          <w:sz w:val="22"/>
          <w:szCs w:val="28"/>
        </w:rPr>
        <w:t xml:space="preserve"> </w:t>
      </w:r>
      <w:r>
        <w:rPr>
          <w:rFonts w:hint="eastAsia"/>
          <w:b/>
          <w:bCs/>
          <w:sz w:val="22"/>
          <w:szCs w:val="28"/>
        </w:rPr>
        <w:t>AR（p）(p阶自回归模型） </w:t>
      </w:r>
    </w:p>
    <w:p>
      <w:pPr>
        <w:numPr>
          <w:ilvl w:val="0"/>
          <w:numId w:val="0"/>
        </w:numPr>
        <w:tabs>
          <w:tab w:val="clear" w:pos="420"/>
        </w:tabs>
        <w:rPr>
          <w:rFonts w:hint="eastAsia"/>
        </w:rPr>
      </w:pPr>
      <w:r>
        <w:t xml:space="preserve">              </w:t>
      </w:r>
      <w:r>
        <w:drawing>
          <wp:inline distT="0" distB="0" distL="114300" distR="114300">
            <wp:extent cx="2438400" cy="245745"/>
            <wp:effectExtent l="0" t="0" r="1333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0"/>
                    <a:stretch>
                      <a:fillRect/>
                    </a:stretch>
                  </pic:blipFill>
                  <pic:spPr>
                    <a:xfrm>
                      <a:off x="0" y="0"/>
                      <a:ext cx="2438400" cy="245745"/>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其中ut白噪声序列，δ是常数（表示序列数据没有0均值化） AR（p）等价于</w:t>
      </w:r>
    </w:p>
    <w:p>
      <w:pPr>
        <w:numPr>
          <w:ilvl w:val="0"/>
          <w:numId w:val="0"/>
        </w:numPr>
        <w:tabs>
          <w:tab w:val="clear" w:pos="420"/>
        </w:tabs>
        <w:rPr>
          <w:rFonts w:hint="eastAsia"/>
        </w:rPr>
      </w:pPr>
      <w:r>
        <w:t xml:space="preserve">              </w:t>
      </w:r>
      <w:r>
        <w:drawing>
          <wp:inline distT="0" distB="0" distL="114300" distR="114300">
            <wp:extent cx="2336800" cy="228600"/>
            <wp:effectExtent l="0" t="0" r="12065" b="1143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1"/>
                    <a:stretch>
                      <a:fillRect/>
                    </a:stretch>
                  </pic:blipFill>
                  <pic:spPr>
                    <a:xfrm>
                      <a:off x="0" y="0"/>
                      <a:ext cx="2336800" cy="228600"/>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AR（p）的特征方程是：</w:t>
      </w:r>
    </w:p>
    <w:p>
      <w:pPr>
        <w:numPr>
          <w:ilvl w:val="0"/>
          <w:numId w:val="0"/>
        </w:numPr>
        <w:tabs>
          <w:tab w:val="clear" w:pos="420"/>
        </w:tabs>
      </w:pPr>
      <w:r>
        <w:rPr>
          <w:rFonts w:hint="default"/>
        </w:rPr>
        <w:t xml:space="preserve">              </w:t>
      </w:r>
      <w:r>
        <w:drawing>
          <wp:inline distT="0" distB="0" distL="114300" distR="114300">
            <wp:extent cx="2277745" cy="271145"/>
            <wp:effectExtent l="0" t="0" r="2540" b="317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2"/>
                    <a:stretch>
                      <a:fillRect/>
                    </a:stretch>
                  </pic:blipFill>
                  <pic:spPr>
                    <a:xfrm>
                      <a:off x="0" y="0"/>
                      <a:ext cx="2277745" cy="271145"/>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 AR（p）平稳的充要条件是特征根都在单位圆之外。</w:t>
      </w:r>
    </w:p>
    <w:p>
      <w:pPr>
        <w:numPr>
          <w:ilvl w:val="0"/>
          <w:numId w:val="0"/>
        </w:numPr>
        <w:tabs>
          <w:tab w:val="clear" w:pos="420"/>
        </w:tabs>
        <w:rPr>
          <w:rFonts w:hint="eastAsia"/>
          <w:b/>
          <w:bCs/>
          <w:sz w:val="22"/>
          <w:szCs w:val="28"/>
        </w:rPr>
      </w:pPr>
      <w:r>
        <w:rPr>
          <w:rFonts w:hint="default"/>
          <w:b/>
          <w:bCs/>
          <w:sz w:val="22"/>
          <w:szCs w:val="28"/>
        </w:rPr>
        <w:t>3.2  MA（q）（q阶移动平均模型）</w:t>
      </w:r>
    </w:p>
    <w:p>
      <w:pPr>
        <w:numPr>
          <w:ilvl w:val="0"/>
          <w:numId w:val="0"/>
        </w:numPr>
        <w:tabs>
          <w:tab w:val="clear" w:pos="420"/>
        </w:tabs>
      </w:pPr>
      <w:r>
        <w:t xml:space="preserve">            </w:t>
      </w:r>
      <w:r>
        <w:drawing>
          <wp:inline distT="0" distB="0" distL="114300" distR="114300">
            <wp:extent cx="2514600" cy="262255"/>
            <wp:effectExtent l="0" t="0" r="5715" b="1206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3"/>
                    <a:stretch>
                      <a:fillRect/>
                    </a:stretch>
                  </pic:blipFill>
                  <pic:spPr>
                    <a:xfrm>
                      <a:off x="0" y="0"/>
                      <a:ext cx="2514600" cy="262255"/>
                    </a:xfrm>
                    <a:prstGeom prst="rect">
                      <a:avLst/>
                    </a:prstGeom>
                    <a:noFill/>
                    <a:ln w="9525">
                      <a:noFill/>
                      <a:miter/>
                    </a:ln>
                  </pic:spPr>
                </pic:pic>
              </a:graphicData>
            </a:graphic>
          </wp:inline>
        </w:drawing>
      </w:r>
    </w:p>
    <w:p>
      <w:pPr>
        <w:numPr>
          <w:ilvl w:val="0"/>
          <w:numId w:val="0"/>
        </w:numPr>
        <w:tabs>
          <w:tab w:val="clear" w:pos="420"/>
        </w:tabs>
      </w:pPr>
      <w:r>
        <w:t xml:space="preserve">          </w:t>
      </w:r>
      <w:r>
        <w:drawing>
          <wp:inline distT="0" distB="0" distL="114300" distR="114300">
            <wp:extent cx="2912745" cy="228600"/>
            <wp:effectExtent l="0" t="0" r="1905" b="1143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4"/>
                    <a:stretch>
                      <a:fillRect/>
                    </a:stretch>
                  </pic:blipFill>
                  <pic:spPr>
                    <a:xfrm>
                      <a:off x="0" y="0"/>
                      <a:ext cx="2912745" cy="228600"/>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其中{ut}是白噪声过程</w:t>
      </w:r>
    </w:p>
    <w:p>
      <w:pPr>
        <w:numPr>
          <w:ilvl w:val="0"/>
          <w:numId w:val="0"/>
        </w:numPr>
        <w:tabs>
          <w:tab w:val="clear" w:pos="420"/>
        </w:tabs>
        <w:rPr>
          <w:rFonts w:hint="eastAsia"/>
        </w:rPr>
      </w:pPr>
      <w:r>
        <w:rPr>
          <w:rFonts w:hint="eastAsia"/>
        </w:rPr>
        <w:t>MA（q）平稳性 </w:t>
      </w:r>
    </w:p>
    <w:p>
      <w:pPr>
        <w:numPr>
          <w:ilvl w:val="0"/>
          <w:numId w:val="0"/>
        </w:numPr>
        <w:tabs>
          <w:tab w:val="clear" w:pos="420"/>
        </w:tabs>
        <w:rPr>
          <w:rFonts w:hint="eastAsia"/>
        </w:rPr>
      </w:pPr>
      <w:r>
        <w:rPr>
          <w:rFonts w:hint="eastAsia"/>
        </w:rPr>
        <w:t>MA（q）是由ut本身和q个ut的滞后项加权平均构造出来的，因此它是平稳的。 MA（q）可逆性（用自回归序列表示ut） </w:t>
      </w:r>
    </w:p>
    <w:p>
      <w:pPr>
        <w:numPr>
          <w:ilvl w:val="0"/>
          <w:numId w:val="0"/>
        </w:numPr>
        <w:tabs>
          <w:tab w:val="clear" w:pos="420"/>
        </w:tabs>
      </w:pPr>
      <w:r>
        <w:drawing>
          <wp:inline distT="0" distB="0" distL="114300" distR="114300">
            <wp:extent cx="965200" cy="279400"/>
            <wp:effectExtent l="0" t="0" r="12065" b="1206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5"/>
                    <a:stretch>
                      <a:fillRect/>
                    </a:stretch>
                  </pic:blipFill>
                  <pic:spPr>
                    <a:xfrm>
                      <a:off x="0" y="0"/>
                      <a:ext cx="965200" cy="279400"/>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可逆条件：即</w:t>
      </w:r>
      <w:r>
        <w:drawing>
          <wp:inline distT="0" distB="0" distL="114300" distR="114300">
            <wp:extent cx="965200" cy="279400"/>
            <wp:effectExtent l="0" t="0" r="12065" b="1206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5"/>
                    <a:stretch>
                      <a:fillRect/>
                    </a:stretch>
                  </pic:blipFill>
                  <pic:spPr>
                    <a:xfrm>
                      <a:off x="0" y="0"/>
                      <a:ext cx="965200" cy="279400"/>
                    </a:xfrm>
                    <a:prstGeom prst="rect">
                      <a:avLst/>
                    </a:prstGeom>
                    <a:noFill/>
                    <a:ln w="9525">
                      <a:noFill/>
                      <a:miter/>
                    </a:ln>
                  </pic:spPr>
                </pic:pic>
              </a:graphicData>
            </a:graphic>
          </wp:inline>
        </w:drawing>
      </w:r>
      <w:r>
        <w:rPr>
          <w:rFonts w:hint="eastAsia"/>
        </w:rPr>
        <w:t>收敛的条件。即Θ（L）每个特征根绝对值大于1，即全部特征根在单位圆之外。</w:t>
      </w:r>
    </w:p>
    <w:p>
      <w:pPr>
        <w:numPr>
          <w:ilvl w:val="0"/>
          <w:numId w:val="0"/>
        </w:numPr>
        <w:tabs>
          <w:tab w:val="clear" w:pos="420"/>
        </w:tabs>
        <w:rPr>
          <w:rFonts w:hint="eastAsia"/>
          <w:b/>
          <w:bCs/>
          <w:sz w:val="22"/>
          <w:szCs w:val="28"/>
        </w:rPr>
      </w:pPr>
      <w:r>
        <w:rPr>
          <w:rFonts w:hint="default"/>
          <w:b/>
          <w:bCs/>
          <w:sz w:val="22"/>
          <w:szCs w:val="28"/>
        </w:rPr>
        <w:t>3.3  ARMA（p，q）（自回归移动平均过程）</w:t>
      </w:r>
    </w:p>
    <w:p>
      <w:pPr>
        <w:numPr>
          <w:ilvl w:val="0"/>
          <w:numId w:val="0"/>
        </w:numPr>
        <w:tabs>
          <w:tab w:val="clear" w:pos="420"/>
        </w:tabs>
      </w:pPr>
      <w:r>
        <w:t xml:space="preserve">     </w:t>
      </w:r>
      <w:r>
        <w:drawing>
          <wp:inline distT="0" distB="0" distL="114300" distR="114300">
            <wp:extent cx="4300855" cy="287655"/>
            <wp:effectExtent l="0" t="0" r="254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6"/>
                    <a:stretch>
                      <a:fillRect/>
                    </a:stretch>
                  </pic:blipFill>
                  <pic:spPr>
                    <a:xfrm>
                      <a:off x="0" y="0"/>
                      <a:ext cx="4300855" cy="287655"/>
                    </a:xfrm>
                    <a:prstGeom prst="rect">
                      <a:avLst/>
                    </a:prstGeom>
                    <a:noFill/>
                    <a:ln w="9525">
                      <a:noFill/>
                      <a:miter/>
                    </a:ln>
                  </pic:spPr>
                </pic:pic>
              </a:graphicData>
            </a:graphic>
          </wp:inline>
        </w:drawing>
      </w:r>
    </w:p>
    <w:p>
      <w:pPr>
        <w:numPr>
          <w:ilvl w:val="0"/>
          <w:numId w:val="0"/>
        </w:numPr>
        <w:tabs>
          <w:tab w:val="clear" w:pos="420"/>
        </w:tabs>
      </w:pPr>
      <w:r>
        <w:t xml:space="preserve">               </w:t>
      </w:r>
      <w:r>
        <w:drawing>
          <wp:inline distT="0" distB="0" distL="114300" distR="114300">
            <wp:extent cx="3115945" cy="897255"/>
            <wp:effectExtent l="0" t="0" r="4445"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7"/>
                    <a:stretch>
                      <a:fillRect/>
                    </a:stretch>
                  </pic:blipFill>
                  <pic:spPr>
                    <a:xfrm>
                      <a:off x="0" y="0"/>
                      <a:ext cx="3115945" cy="897255"/>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ARMA（p，q）平稳性的条件是方程Φ（L）=0的根都在单位圆外；可逆性条件是方程Θ（L）=0的根全部在单位圆外。</w:t>
      </w:r>
    </w:p>
    <w:p>
      <w:pPr>
        <w:numPr>
          <w:ilvl w:val="0"/>
          <w:numId w:val="0"/>
        </w:numPr>
        <w:tabs>
          <w:tab w:val="clear" w:pos="420"/>
        </w:tabs>
        <w:rPr>
          <w:rFonts w:hint="eastAsia"/>
          <w:b/>
          <w:bCs/>
          <w:sz w:val="22"/>
          <w:szCs w:val="28"/>
        </w:rPr>
      </w:pPr>
      <w:r>
        <w:rPr>
          <w:rFonts w:hint="default"/>
          <w:b/>
          <w:bCs/>
          <w:sz w:val="22"/>
          <w:szCs w:val="28"/>
        </w:rPr>
        <w:t>3.</w:t>
      </w:r>
      <w:r>
        <w:rPr>
          <w:rFonts w:hint="default"/>
          <w:b/>
          <w:bCs/>
          <w:sz w:val="22"/>
          <w:szCs w:val="28"/>
        </w:rPr>
        <w:t>4</w:t>
      </w:r>
      <w:r>
        <w:rPr>
          <w:rFonts w:hint="default"/>
          <w:b/>
          <w:bCs/>
          <w:sz w:val="22"/>
          <w:szCs w:val="28"/>
        </w:rPr>
        <w:t xml:space="preserve"> </w:t>
      </w:r>
      <w:r>
        <w:rPr>
          <w:rFonts w:hint="default"/>
          <w:b/>
          <w:bCs/>
          <w:sz w:val="22"/>
          <w:szCs w:val="28"/>
        </w:rPr>
        <w:t xml:space="preserve"> </w:t>
      </w:r>
      <w:r>
        <w:rPr>
          <w:rFonts w:hint="default"/>
          <w:b/>
          <w:bCs/>
          <w:sz w:val="22"/>
          <w:szCs w:val="28"/>
        </w:rPr>
        <w:t>ARIMA（p，d，q）（单整自回归移动平均模型）</w:t>
      </w:r>
    </w:p>
    <w:p>
      <w:pPr>
        <w:numPr>
          <w:ilvl w:val="0"/>
          <w:numId w:val="0"/>
        </w:numPr>
        <w:tabs>
          <w:tab w:val="clear" w:pos="420"/>
        </w:tabs>
      </w:pPr>
      <w:r>
        <w:drawing>
          <wp:inline distT="0" distB="0" distL="114300" distR="114300">
            <wp:extent cx="4377055" cy="1007745"/>
            <wp:effectExtent l="0" t="0" r="12065"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8"/>
                    <a:stretch>
                      <a:fillRect/>
                    </a:stretch>
                  </pic:blipFill>
                  <pic:spPr>
                    <a:xfrm>
                      <a:off x="0" y="0"/>
                      <a:ext cx="4377055" cy="1007745"/>
                    </a:xfrm>
                    <a:prstGeom prst="rect">
                      <a:avLst/>
                    </a:prstGeom>
                    <a:noFill/>
                    <a:ln w="9525">
                      <a:noFill/>
                      <a:miter/>
                    </a:ln>
                  </pic:spPr>
                </pic:pic>
              </a:graphicData>
            </a:graphic>
          </wp:inline>
        </w:drawing>
      </w:r>
    </w:p>
    <w:p>
      <w:pPr>
        <w:numPr>
          <w:ilvl w:val="0"/>
          <w:numId w:val="0"/>
        </w:numPr>
        <w:tabs>
          <w:tab w:val="clear" w:pos="420"/>
        </w:tabs>
      </w:pPr>
      <w:r>
        <w:drawing>
          <wp:inline distT="0" distB="0" distL="114300" distR="114300">
            <wp:extent cx="3505200" cy="558800"/>
            <wp:effectExtent l="0" t="0" r="9525" b="698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9"/>
                    <a:stretch>
                      <a:fillRect/>
                    </a:stretch>
                  </pic:blipFill>
                  <pic:spPr>
                    <a:xfrm>
                      <a:off x="0" y="0"/>
                      <a:ext cx="3505200" cy="558800"/>
                    </a:xfrm>
                    <a:prstGeom prst="rect">
                      <a:avLst/>
                    </a:prstGeom>
                    <a:noFill/>
                    <a:ln w="9525">
                      <a:noFill/>
                      <a:miter/>
                    </a:ln>
                  </pic:spPr>
                </pic:pic>
              </a:graphicData>
            </a:graphic>
          </wp:inline>
        </w:drawing>
      </w:r>
    </w:p>
    <w:p>
      <w:pPr>
        <w:numPr>
          <w:ilvl w:val="0"/>
          <w:numId w:val="0"/>
        </w:numPr>
        <w:tabs>
          <w:tab w:val="clear" w:pos="420"/>
        </w:tabs>
      </w:pPr>
      <w:r>
        <w:drawing>
          <wp:inline distT="0" distB="0" distL="114300" distR="114300">
            <wp:extent cx="5249545" cy="1498600"/>
            <wp:effectExtent l="0" t="0" r="13970" b="1016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50"/>
                    <a:stretch>
                      <a:fillRect/>
                    </a:stretch>
                  </pic:blipFill>
                  <pic:spPr>
                    <a:xfrm>
                      <a:off x="0" y="0"/>
                      <a:ext cx="5249545" cy="1498600"/>
                    </a:xfrm>
                    <a:prstGeom prst="rect">
                      <a:avLst/>
                    </a:prstGeom>
                    <a:noFill/>
                    <a:ln w="9525">
                      <a:noFill/>
                      <a:miter/>
                    </a:ln>
                  </pic:spPr>
                </pic:pic>
              </a:graphicData>
            </a:graphic>
          </wp:inline>
        </w:drawing>
      </w:r>
    </w:p>
    <w:p>
      <w:pPr>
        <w:numPr>
          <w:ilvl w:val="0"/>
          <w:numId w:val="0"/>
        </w:numPr>
        <w:tabs>
          <w:tab w:val="clear" w:pos="420"/>
        </w:tabs>
        <w:rPr>
          <w:rFonts w:hint="eastAsia"/>
        </w:rPr>
      </w:pPr>
      <w:r>
        <w:rPr>
          <w:rFonts w:hint="eastAsia"/>
        </w:rPr>
        <w:t>ARMA（p，q）有拖尾特征，p和q的识别通过从低阶逐步试探直到合适的模型为止</w:t>
      </w:r>
    </w:p>
    <w:p>
      <w:pPr>
        <w:numPr>
          <w:ilvl w:val="0"/>
          <w:numId w:val="0"/>
        </w:numPr>
        <w:tabs>
          <w:tab w:val="clear" w:pos="420"/>
        </w:tabs>
        <w:rPr>
          <w:rFonts w:hint="default"/>
          <w:b/>
          <w:bCs/>
          <w:sz w:val="22"/>
          <w:szCs w:val="28"/>
        </w:rPr>
      </w:pPr>
      <w:r>
        <w:rPr>
          <w:rFonts w:hint="default"/>
          <w:b/>
          <w:bCs/>
          <w:sz w:val="22"/>
          <w:szCs w:val="28"/>
        </w:rPr>
        <w:t>3.</w:t>
      </w:r>
      <w:r>
        <w:rPr>
          <w:rFonts w:hint="default"/>
          <w:b/>
          <w:bCs/>
          <w:sz w:val="22"/>
          <w:szCs w:val="28"/>
        </w:rPr>
        <w:t>5</w:t>
      </w:r>
      <w:r>
        <w:rPr>
          <w:rFonts w:hint="default"/>
          <w:b/>
          <w:bCs/>
          <w:sz w:val="22"/>
          <w:szCs w:val="28"/>
        </w:rPr>
        <w:t xml:space="preserve">  </w:t>
      </w:r>
      <w:r>
        <w:rPr>
          <w:rFonts w:hint="default"/>
          <w:b/>
          <w:bCs/>
          <w:sz w:val="22"/>
          <w:szCs w:val="28"/>
        </w:rPr>
        <w:t>基本程序</w:t>
      </w:r>
    </w:p>
    <w:p>
      <w:pPr>
        <w:numPr>
          <w:ilvl w:val="0"/>
          <w:numId w:val="0"/>
        </w:numPr>
        <w:tabs>
          <w:tab w:val="clear" w:pos="420"/>
        </w:tabs>
        <w:rPr>
          <w:rFonts w:hint="eastAsia"/>
          <w:b w:val="0"/>
          <w:bCs w:val="0"/>
          <w:sz w:val="21"/>
          <w:szCs w:val="24"/>
        </w:rPr>
      </w:pPr>
      <w:r>
        <w:rPr>
          <w:rFonts w:hint="eastAsia"/>
          <w:b w:val="0"/>
          <w:bCs w:val="0"/>
          <w:sz w:val="21"/>
          <w:szCs w:val="24"/>
        </w:rPr>
        <w:t>第一步，根据时间序列的散点图、自相关函数和偏自相关函数图以ADF单位根检验其方差、趋势及其季节性变化规律，对序列的平稳性进行识别。一般来讲，经济运行的时间序列都不是平稳序列。 </w:t>
      </w:r>
    </w:p>
    <w:p>
      <w:pPr>
        <w:numPr>
          <w:ilvl w:val="0"/>
          <w:numId w:val="0"/>
        </w:numPr>
        <w:tabs>
          <w:tab w:val="clear" w:pos="420"/>
        </w:tabs>
        <w:rPr>
          <w:rFonts w:hint="eastAsia"/>
          <w:b w:val="0"/>
          <w:bCs w:val="0"/>
          <w:sz w:val="21"/>
          <w:szCs w:val="24"/>
        </w:rPr>
      </w:pPr>
      <w:r>
        <w:rPr>
          <w:rFonts w:hint="eastAsia"/>
          <w:b w:val="0"/>
          <w:bCs w:val="0"/>
          <w:sz w:val="21"/>
          <w:szCs w:val="24"/>
        </w:rPr>
        <w:t>第二步，对非平稳序列进行平稳化处理。如果数据序列是非平稳的，并存在一定的增长或下降趋势，则需要对数据进行差分处理，如果数据存在异方差，则需对数据进行技术处理，直到处理后的数据的自相关函数值和偏相关函数值无显著地异于零。    </w:t>
      </w:r>
    </w:p>
    <w:p>
      <w:pPr>
        <w:numPr>
          <w:ilvl w:val="0"/>
          <w:numId w:val="0"/>
        </w:numPr>
        <w:tabs>
          <w:tab w:val="clear" w:pos="420"/>
        </w:tabs>
        <w:rPr>
          <w:rFonts w:hint="eastAsia"/>
          <w:b w:val="0"/>
          <w:bCs w:val="0"/>
          <w:sz w:val="21"/>
          <w:szCs w:val="24"/>
        </w:rPr>
      </w:pPr>
      <w:r>
        <w:rPr>
          <w:rFonts w:hint="eastAsia"/>
          <w:b w:val="0"/>
          <w:bCs w:val="0"/>
          <w:sz w:val="21"/>
          <w:szCs w:val="24"/>
        </w:rPr>
        <w:t>第三步，根据时间序列模型的识别规则，建立相应的模型。若平稳序列的偏相关函数是截尾的，而自相关函数是拖尾的，可断定序列适合AR模型；若平稳序列的偏相关函数是拖尾的，而自相关函数是截尾的，则可断定序列适合MA模型；若平稳序列的偏相关函数和自相关函数均是拖尾的，则序列适合ARMA模型。 </w:t>
      </w:r>
    </w:p>
    <w:p>
      <w:pPr>
        <w:numPr>
          <w:ilvl w:val="0"/>
          <w:numId w:val="0"/>
        </w:numPr>
        <w:tabs>
          <w:tab w:val="clear" w:pos="420"/>
        </w:tabs>
        <w:rPr>
          <w:rFonts w:hint="eastAsia"/>
          <w:b w:val="0"/>
          <w:bCs w:val="0"/>
          <w:sz w:val="21"/>
          <w:szCs w:val="24"/>
        </w:rPr>
      </w:pPr>
      <w:r>
        <w:rPr>
          <w:rFonts w:hint="eastAsia"/>
          <w:b w:val="0"/>
          <w:bCs w:val="0"/>
          <w:sz w:val="21"/>
          <w:szCs w:val="24"/>
        </w:rPr>
        <w:t>第四步，进行参数估计，检验是否具有统计意义。 第五步，进行假设检验，诊断残差序列是否为白噪声。 第六步，利用已通过检验的模型进行预测分析。</w:t>
      </w:r>
    </w:p>
    <w:p>
      <w:pPr>
        <w:numPr>
          <w:ilvl w:val="0"/>
          <w:numId w:val="0"/>
        </w:numPr>
        <w:tabs>
          <w:tab w:val="clear" w:pos="420"/>
        </w:tabs>
        <w:rPr>
          <w:rFonts w:hint="default"/>
        </w:rPr>
      </w:pPr>
      <w:r>
        <w:rPr>
          <w:rFonts w:hint="default"/>
        </w:rPr>
        <w:t>代码参考arima_find_pdq.py</w:t>
      </w: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eastAsia"/>
        </w:rPr>
      </w:pPr>
    </w:p>
    <w:p>
      <w:pPr>
        <w:numPr>
          <w:ilvl w:val="0"/>
          <w:numId w:val="1"/>
        </w:numPr>
        <w:rPr>
          <w:b/>
          <w:bCs/>
          <w:sz w:val="28"/>
          <w:szCs w:val="36"/>
        </w:rPr>
      </w:pPr>
      <w:r>
        <w:rPr>
          <w:b/>
          <w:bCs/>
          <w:sz w:val="28"/>
          <w:szCs w:val="36"/>
        </w:rPr>
        <w:t>GA</w:t>
      </w:r>
      <w:r>
        <w:rPr>
          <w:b/>
          <w:bCs/>
          <w:sz w:val="28"/>
          <w:szCs w:val="36"/>
        </w:rPr>
        <w:t xml:space="preserve"> (Genetic Algorithm)</w:t>
      </w:r>
    </w:p>
    <w:p>
      <w:pPr>
        <w:numPr>
          <w:ilvl w:val="0"/>
          <w:numId w:val="0"/>
        </w:numPr>
        <w:tabs>
          <w:tab w:val="clear" w:pos="420"/>
        </w:tabs>
        <w:rPr>
          <w:rFonts w:hint="default"/>
          <w:b/>
          <w:bCs/>
          <w:sz w:val="22"/>
          <w:szCs w:val="28"/>
        </w:rPr>
      </w:pPr>
      <w:r>
        <w:rPr>
          <w:rFonts w:hint="default"/>
          <w:b/>
          <w:bCs/>
          <w:sz w:val="22"/>
          <w:szCs w:val="28"/>
        </w:rPr>
        <w:t>4</w:t>
      </w:r>
      <w:r>
        <w:rPr>
          <w:rFonts w:hint="default"/>
          <w:b/>
          <w:bCs/>
          <w:sz w:val="22"/>
          <w:szCs w:val="28"/>
        </w:rPr>
        <w:t>.</w:t>
      </w:r>
      <w:r>
        <w:rPr>
          <w:rFonts w:hint="default"/>
          <w:b/>
          <w:bCs/>
          <w:sz w:val="22"/>
          <w:szCs w:val="28"/>
        </w:rPr>
        <w:t>1</w:t>
      </w:r>
      <w:r>
        <w:rPr>
          <w:rFonts w:hint="default"/>
          <w:b/>
          <w:bCs/>
          <w:sz w:val="22"/>
          <w:szCs w:val="28"/>
        </w:rPr>
        <w:t xml:space="preserve">  基本</w:t>
      </w:r>
      <w:r>
        <w:rPr>
          <w:rFonts w:hint="default"/>
          <w:b/>
          <w:bCs/>
          <w:sz w:val="22"/>
          <w:szCs w:val="28"/>
        </w:rPr>
        <w:t>概述</w:t>
      </w:r>
    </w:p>
    <w:p>
      <w:pPr>
        <w:numPr>
          <w:numId w:val="0"/>
        </w:numPr>
        <w:ind w:firstLine="420" w:firstLineChars="0"/>
        <w:rPr>
          <w:rFonts w:hint="eastAsia"/>
          <w:b w:val="0"/>
          <w:bCs w:val="0"/>
          <w:sz w:val="21"/>
          <w:szCs w:val="24"/>
        </w:rPr>
      </w:pPr>
      <w:r>
        <w:rPr>
          <w:rFonts w:hint="eastAsia"/>
          <w:b w:val="0"/>
          <w:bCs w:val="0"/>
          <w:sz w:val="21"/>
          <w:szCs w:val="24"/>
        </w:rPr>
        <w:t>遗传算法是建立在自然选择和自然遗传学机理基础上的迭代自适应概率性搜索算法,达尔文的“适者生存”基本理论贯彻于整个算法。它采用选择、复制、交叉和变异等基因操作作为其模型,并将这些算子应用于抽象的染色体上,使得(父代)优良品质得到保留并重新组合得到更好的染色体。随着这些操作不断进行,好的特征被(后代)继承下来,差的特征逐渐被淘汰,这样,整个群体就得到了进化,以此向最优解收敛,从而达到对最优化问题的求解。</w:t>
      </w:r>
    </w:p>
    <w:p>
      <w:pPr>
        <w:numPr>
          <w:numId w:val="0"/>
        </w:numPr>
        <w:rPr>
          <w:rFonts w:hint="eastAsia"/>
          <w:b/>
          <w:bCs/>
          <w:sz w:val="21"/>
          <w:szCs w:val="24"/>
        </w:rPr>
      </w:pPr>
      <w:r>
        <w:rPr>
          <w:rFonts w:hint="eastAsia"/>
          <w:b/>
          <w:bCs/>
          <w:sz w:val="21"/>
          <w:szCs w:val="24"/>
        </w:rPr>
        <w:t>遗传优化与传统优化</w:t>
      </w:r>
    </w:p>
    <w:p>
      <w:pPr>
        <w:numPr>
          <w:numId w:val="0"/>
        </w:numPr>
        <w:ind w:firstLine="420" w:firstLineChars="0"/>
        <w:rPr>
          <w:rFonts w:hint="eastAsia"/>
          <w:b w:val="0"/>
          <w:bCs w:val="0"/>
          <w:sz w:val="21"/>
          <w:szCs w:val="24"/>
        </w:rPr>
      </w:pPr>
      <w:r>
        <w:rPr>
          <w:rFonts w:hint="eastAsia"/>
          <w:b w:val="0"/>
          <w:bCs w:val="0"/>
          <w:sz w:val="21"/>
          <w:szCs w:val="24"/>
        </w:rPr>
        <w:t>优化问题是指在满足等式或不等式表示的约束条件下的多变量函数的最小化和最大化问题。传统的优化方法主要有三种类型:解析法、枚举法和随机法。其中解析法是传统方法中研究得最多的一种。解析法又可以分为直接法和间接法。间接法是通过令目标函数的梯度为零,进而求解一组非线性方程来寻找局部极值的方法;直接法是按照梯度提供的信息确定一个寻优方向,并按该方向逐步进行寻优的方法,如最速下降法。具体描述如下:</w:t>
      </w:r>
    </w:p>
    <w:p>
      <w:pPr>
        <w:numPr>
          <w:numId w:val="0"/>
        </w:numPr>
        <w:ind w:firstLine="420" w:firstLineChars="0"/>
        <w:rPr>
          <w:rFonts w:hint="eastAsia"/>
          <w:b w:val="0"/>
          <w:bCs w:val="0"/>
          <w:sz w:val="21"/>
          <w:szCs w:val="24"/>
        </w:rPr>
      </w:pPr>
      <w:r>
        <w:rPr>
          <w:rFonts w:hint="eastAsia"/>
          <w:b w:val="0"/>
          <w:bCs w:val="0"/>
          <w:sz w:val="21"/>
          <w:szCs w:val="24"/>
        </w:rPr>
        <w:t>考虑无约束最小化问题</w:t>
      </w:r>
    </w:p>
    <w:p>
      <w:pPr>
        <w:numPr>
          <w:numId w:val="0"/>
        </w:numPr>
        <w:ind w:firstLine="420" w:firstLineChars="0"/>
      </w:pPr>
      <w:r>
        <w:t xml:space="preserve">                    </w:t>
      </w:r>
      <w:r>
        <w:drawing>
          <wp:inline distT="0" distB="0" distL="114300" distR="114300">
            <wp:extent cx="1016000" cy="423545"/>
            <wp:effectExtent l="0" t="0" r="1270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51"/>
                    <a:stretch>
                      <a:fillRect/>
                    </a:stretch>
                  </pic:blipFill>
                  <pic:spPr>
                    <a:xfrm>
                      <a:off x="0" y="0"/>
                      <a:ext cx="1016000" cy="423545"/>
                    </a:xfrm>
                    <a:prstGeom prst="rect">
                      <a:avLst/>
                    </a:prstGeom>
                    <a:noFill/>
                    <a:ln w="9525">
                      <a:noFill/>
                      <a:miter/>
                    </a:ln>
                  </pic:spPr>
                </pic:pic>
              </a:graphicData>
            </a:graphic>
          </wp:inline>
        </w:drawing>
      </w:r>
    </w:p>
    <w:p>
      <w:pPr>
        <w:numPr>
          <w:numId w:val="0"/>
        </w:numPr>
      </w:pPr>
      <w:r>
        <w:drawing>
          <wp:inline distT="0" distB="0" distL="114300" distR="114300">
            <wp:extent cx="2117090" cy="184785"/>
            <wp:effectExtent l="0" t="0" r="889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52"/>
                    <a:stretch>
                      <a:fillRect/>
                    </a:stretch>
                  </pic:blipFill>
                  <pic:spPr>
                    <a:xfrm>
                      <a:off x="0" y="0"/>
                      <a:ext cx="2117090" cy="184785"/>
                    </a:xfrm>
                    <a:prstGeom prst="rect">
                      <a:avLst/>
                    </a:prstGeom>
                    <a:noFill/>
                    <a:ln w="9525">
                      <a:noFill/>
                      <a:miter/>
                    </a:ln>
                  </pic:spPr>
                </pic:pic>
              </a:graphicData>
            </a:graphic>
          </wp:inline>
        </w:drawing>
      </w:r>
    </w:p>
    <w:p>
      <w:pPr>
        <w:numPr>
          <w:numId w:val="0"/>
        </w:numPr>
      </w:pPr>
      <w:r>
        <w:t xml:space="preserve">            </w:t>
      </w:r>
      <w:r>
        <w:drawing>
          <wp:inline distT="0" distB="0" distL="114300" distR="114300">
            <wp:extent cx="3607435" cy="718185"/>
            <wp:effectExtent l="0" t="0" r="10160"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3"/>
                    <a:stretch>
                      <a:fillRect/>
                    </a:stretch>
                  </pic:blipFill>
                  <pic:spPr>
                    <a:xfrm>
                      <a:off x="0" y="0"/>
                      <a:ext cx="3607435" cy="718185"/>
                    </a:xfrm>
                    <a:prstGeom prst="rect">
                      <a:avLst/>
                    </a:prstGeom>
                    <a:noFill/>
                    <a:ln w="9525">
                      <a:noFill/>
                      <a:miter/>
                    </a:ln>
                  </pic:spPr>
                </pic:pic>
              </a:graphicData>
            </a:graphic>
          </wp:inline>
        </w:drawing>
      </w:r>
    </w:p>
    <w:p>
      <w:pPr>
        <w:numPr>
          <w:numId w:val="0"/>
        </w:numPr>
        <w:rPr>
          <w:rFonts w:hint="default"/>
        </w:rPr>
      </w:pPr>
      <w:r>
        <w:rPr>
          <w:rFonts w:hint="eastAsia"/>
        </w:rPr>
        <w:t>称 ∇ f (x ) 为函数f(x)沿着向量x的梯度。如果已知函数f(x)在定义域D内达到最小值,则最小值必在据点,即D中满足如下方程组的解集中达到:</w:t>
      </w:r>
      <w:r>
        <w:rPr>
          <w:rFonts w:hint="default"/>
        </w:rPr>
        <w:t xml:space="preserve">   </w:t>
      </w:r>
      <w:r>
        <w:rPr>
          <w:rFonts w:hint="eastAsia"/>
        </w:rPr>
        <w:t>∇ f ( x ) = 0</w:t>
      </w:r>
      <w:r>
        <w:rPr>
          <w:rFonts w:hint="default"/>
        </w:rPr>
        <w:t>。该方法称为间接法。</w:t>
      </w:r>
    </w:p>
    <w:p>
      <w:pPr>
        <w:numPr>
          <w:numId w:val="0"/>
        </w:numPr>
        <w:ind w:firstLine="420" w:firstLineChars="0"/>
        <w:rPr>
          <w:rFonts w:hint="eastAsia"/>
        </w:rPr>
      </w:pPr>
      <w:r>
        <w:rPr>
          <w:rFonts w:hint="eastAsia"/>
        </w:rPr>
        <w:t>直接法的代表是最速下降法,它是一种迭代方法,极值点按梯度的负方向反复迭代而得到,具体算法如下:</w:t>
      </w:r>
    </w:p>
    <w:p>
      <w:pPr>
        <w:numPr>
          <w:numId w:val="0"/>
        </w:numPr>
        <w:rPr>
          <w:rFonts w:hint="eastAsia"/>
        </w:rPr>
      </w:pPr>
      <w:r>
        <w:rPr>
          <w:rFonts w:hint="eastAsia"/>
        </w:rPr>
        <w:t>最速下降法算法:</w:t>
      </w:r>
    </w:p>
    <w:p>
      <w:pPr>
        <w:numPr>
          <w:numId w:val="0"/>
        </w:numPr>
        <w:rPr>
          <w:rFonts w:hint="eastAsia"/>
        </w:rPr>
      </w:pPr>
      <w:r>
        <w:rPr>
          <w:rFonts w:hint="eastAsia"/>
        </w:rPr>
        <w:t>Step1:选取初始点x 0 ,给定允许误差 ε &gt; 0 ,令k=0</w:t>
      </w:r>
    </w:p>
    <w:p>
      <w:pPr>
        <w:numPr>
          <w:numId w:val="0"/>
        </w:numPr>
        <w:rPr>
          <w:rFonts w:hint="eastAsia"/>
        </w:rPr>
      </w:pPr>
      <w:r>
        <w:rPr>
          <w:rFonts w:hint="eastAsia"/>
        </w:rPr>
        <w:t>Step 2: 计算</w:t>
      </w:r>
      <w:r>
        <w:drawing>
          <wp:inline distT="0" distB="0" distL="114300" distR="114300">
            <wp:extent cx="855345" cy="161925"/>
            <wp:effectExtent l="0" t="0" r="190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4"/>
                    <a:stretch>
                      <a:fillRect/>
                    </a:stretch>
                  </pic:blipFill>
                  <pic:spPr>
                    <a:xfrm>
                      <a:off x="0" y="0"/>
                      <a:ext cx="855345" cy="161925"/>
                    </a:xfrm>
                    <a:prstGeom prst="rect">
                      <a:avLst/>
                    </a:prstGeom>
                    <a:noFill/>
                    <a:ln w="9525">
                      <a:noFill/>
                      <a:miter/>
                    </a:ln>
                  </pic:spPr>
                </pic:pic>
              </a:graphicData>
            </a:graphic>
          </wp:inline>
        </w:drawing>
      </w:r>
      <w:r>
        <w:rPr>
          <w:rFonts w:hint="eastAsia"/>
        </w:rPr>
        <w:t xml:space="preserve">,若 </w:t>
      </w:r>
      <w:r>
        <w:drawing>
          <wp:inline distT="0" distB="0" distL="114300" distR="114300">
            <wp:extent cx="550545" cy="231140"/>
            <wp:effectExtent l="0" t="0" r="1524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5"/>
                    <a:stretch>
                      <a:fillRect/>
                    </a:stretch>
                  </pic:blipFill>
                  <pic:spPr>
                    <a:xfrm>
                      <a:off x="0" y="0"/>
                      <a:ext cx="550545" cy="231140"/>
                    </a:xfrm>
                    <a:prstGeom prst="rect">
                      <a:avLst/>
                    </a:prstGeom>
                    <a:noFill/>
                    <a:ln w="9525">
                      <a:noFill/>
                      <a:miter/>
                    </a:ln>
                  </pic:spPr>
                </pic:pic>
              </a:graphicData>
            </a:graphic>
          </wp:inline>
        </w:drawing>
      </w:r>
      <w:r>
        <w:rPr>
          <w:rFonts w:hint="eastAsia"/>
        </w:rPr>
        <w:t xml:space="preserve"> ,则迭代终止,x k 即为最优问题(5.1)的近似最优</w:t>
      </w:r>
    </w:p>
    <w:p>
      <w:pPr>
        <w:numPr>
          <w:numId w:val="0"/>
        </w:numPr>
        <w:rPr>
          <w:rFonts w:hint="eastAsia"/>
        </w:rPr>
      </w:pPr>
      <w:r>
        <w:rPr>
          <w:rFonts w:hint="eastAsia"/>
        </w:rPr>
        <w:t>解;否则,转入Step3</w:t>
      </w:r>
    </w:p>
    <w:p>
      <w:pPr>
        <w:numPr>
          <w:numId w:val="0"/>
        </w:numPr>
        <w:rPr>
          <w:rFonts w:hint="default"/>
        </w:rPr>
      </w:pPr>
      <w:r>
        <w:rPr>
          <w:rFonts w:hint="eastAsia"/>
        </w:rPr>
        <w:t>Step 3:进行一维搜索,求取</w:t>
      </w:r>
      <w:r>
        <w:drawing>
          <wp:inline distT="0" distB="0" distL="114300" distR="114300">
            <wp:extent cx="187325" cy="203835"/>
            <wp:effectExtent l="0" t="0" r="127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6"/>
                    <a:stretch>
                      <a:fillRect/>
                    </a:stretch>
                  </pic:blipFill>
                  <pic:spPr>
                    <a:xfrm>
                      <a:off x="0" y="0"/>
                      <a:ext cx="187325" cy="203835"/>
                    </a:xfrm>
                    <a:prstGeom prst="rect">
                      <a:avLst/>
                    </a:prstGeom>
                    <a:noFill/>
                    <a:ln w="9525">
                      <a:noFill/>
                      <a:miter/>
                    </a:ln>
                  </pic:spPr>
                </pic:pic>
              </a:graphicData>
            </a:graphic>
          </wp:inline>
        </w:drawing>
      </w:r>
      <w:r>
        <w:rPr>
          <w:rFonts w:hint="eastAsia"/>
        </w:rPr>
        <w:t>和下一步迭代点</w:t>
      </w:r>
      <w:r>
        <w:drawing>
          <wp:inline distT="0" distB="0" distL="114300" distR="114300">
            <wp:extent cx="363855" cy="201295"/>
            <wp:effectExtent l="0" t="0" r="13335" b="444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7"/>
                    <a:stretch>
                      <a:fillRect/>
                    </a:stretch>
                  </pic:blipFill>
                  <pic:spPr>
                    <a:xfrm>
                      <a:off x="0" y="0"/>
                      <a:ext cx="363855" cy="201295"/>
                    </a:xfrm>
                    <a:prstGeom prst="rect">
                      <a:avLst/>
                    </a:prstGeom>
                    <a:noFill/>
                    <a:ln w="9525">
                      <a:noFill/>
                      <a:miter/>
                    </a:ln>
                  </pic:spPr>
                </pic:pic>
              </a:graphicData>
            </a:graphic>
          </wp:inline>
        </w:drawing>
      </w:r>
      <w:r>
        <w:rPr>
          <w:rFonts w:hint="eastAsia"/>
        </w:rPr>
        <w:t>。</w:t>
      </w:r>
      <w:r>
        <w:rPr>
          <w:rFonts w:hint="default"/>
        </w:rPr>
        <w:t xml:space="preserve">   </w:t>
      </w:r>
    </w:p>
    <w:p>
      <w:pPr>
        <w:numPr>
          <w:numId w:val="0"/>
        </w:numPr>
        <w:rPr>
          <w:rFonts w:hint="eastAsia"/>
        </w:rPr>
      </w:pPr>
      <w:r>
        <w:rPr>
          <w:rFonts w:hint="default"/>
        </w:rPr>
        <w:t xml:space="preserve">            </w:t>
      </w:r>
      <w:r>
        <w:drawing>
          <wp:inline distT="0" distB="0" distL="114300" distR="114300">
            <wp:extent cx="2743200" cy="646430"/>
            <wp:effectExtent l="0" t="0" r="0" b="50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58"/>
                    <a:stretch>
                      <a:fillRect/>
                    </a:stretch>
                  </pic:blipFill>
                  <pic:spPr>
                    <a:xfrm>
                      <a:off x="0" y="0"/>
                      <a:ext cx="2743200" cy="646430"/>
                    </a:xfrm>
                    <a:prstGeom prst="rect">
                      <a:avLst/>
                    </a:prstGeom>
                    <a:noFill/>
                    <a:ln w="9525">
                      <a:noFill/>
                      <a:miter/>
                    </a:ln>
                  </pic:spPr>
                </pic:pic>
              </a:graphicData>
            </a:graphic>
          </wp:inline>
        </w:drawing>
      </w:r>
    </w:p>
    <w:p>
      <w:pPr>
        <w:numPr>
          <w:numId w:val="0"/>
        </w:numPr>
        <w:ind w:firstLine="420" w:firstLineChars="0"/>
        <w:rPr>
          <w:rFonts w:hint="eastAsia"/>
        </w:rPr>
      </w:pPr>
      <w:r>
        <w:rPr>
          <w:rFonts w:hint="eastAsia"/>
        </w:rPr>
        <w:t>从上面可以看出,解析法求解优化问题,要求目标函数必须连续、光滑和可导。通过解析法寻优只能得到获得局部最优解。</w:t>
      </w:r>
    </w:p>
    <w:p>
      <w:pPr>
        <w:numPr>
          <w:numId w:val="0"/>
        </w:numPr>
        <w:rPr>
          <w:rFonts w:hint="eastAsia"/>
          <w:b/>
          <w:bCs/>
        </w:rPr>
      </w:pPr>
      <w:r>
        <w:rPr>
          <w:rFonts w:hint="eastAsia"/>
          <w:b/>
          <w:bCs/>
        </w:rPr>
        <w:t>遗传算法的特点:</w:t>
      </w:r>
    </w:p>
    <w:p>
      <w:pPr>
        <w:numPr>
          <w:numId w:val="0"/>
        </w:numPr>
        <w:ind w:firstLine="0" w:firstLineChars="0"/>
        <w:rPr>
          <w:rFonts w:hint="eastAsia"/>
        </w:rPr>
      </w:pPr>
      <w:r>
        <w:rPr>
          <w:rFonts w:hint="eastAsia"/>
        </w:rPr>
        <w:t>1)遗传算法以决策变量的编码作为运算对象。</w:t>
      </w:r>
    </w:p>
    <w:p>
      <w:pPr>
        <w:numPr>
          <w:numId w:val="0"/>
        </w:numPr>
        <w:ind w:firstLine="0" w:firstLineChars="0"/>
        <w:rPr>
          <w:rFonts w:hint="eastAsia"/>
        </w:rPr>
      </w:pPr>
      <w:r>
        <w:rPr>
          <w:rFonts w:hint="eastAsia"/>
        </w:rPr>
        <w:t>2)遗传算法对解空间的搜索是基于一组可能解组成的种群而进行的,而初始种群通常由随机个体产生。</w:t>
      </w:r>
    </w:p>
    <w:p>
      <w:pPr>
        <w:numPr>
          <w:numId w:val="0"/>
        </w:numPr>
        <w:ind w:firstLine="0" w:firstLineChars="0"/>
        <w:rPr>
          <w:rFonts w:hint="eastAsia"/>
        </w:rPr>
      </w:pPr>
      <w:r>
        <w:rPr>
          <w:rFonts w:hint="eastAsia"/>
        </w:rPr>
        <w:t>3)遗传算法采用关于每个可能解的评价来引导搜索。</w:t>
      </w:r>
    </w:p>
    <w:p>
      <w:pPr>
        <w:numPr>
          <w:numId w:val="0"/>
        </w:numPr>
        <w:ind w:firstLine="0" w:firstLineChars="0"/>
        <w:rPr>
          <w:rFonts w:hint="eastAsia"/>
        </w:rPr>
      </w:pPr>
      <w:r>
        <w:rPr>
          <w:rFonts w:hint="eastAsia"/>
        </w:rPr>
        <w:t>4)遗传算法的各种操作是基于概率性规则而不是确定性规则进行的</w:t>
      </w:r>
    </w:p>
    <w:p>
      <w:pPr>
        <w:numPr>
          <w:numId w:val="0"/>
        </w:numPr>
        <w:ind w:firstLine="0" w:firstLineChars="0"/>
        <w:rPr>
          <w:rFonts w:hint="eastAsia"/>
        </w:rPr>
      </w:pPr>
      <w:r>
        <w:rPr>
          <w:rFonts w:hint="eastAsia"/>
        </w:rPr>
        <w:t>5)遗传算法对目标函数的类型和性质基本没有要求,对函数的连续性、可微性和光滑不作要求。目标函数可以是解析表达的显函数,也可以是映射矩阵或神经网络等各种隐函数,所以,具有很强的通用性。</w:t>
      </w:r>
    </w:p>
    <w:p>
      <w:pPr>
        <w:numPr>
          <w:numId w:val="0"/>
        </w:numPr>
        <w:ind w:firstLine="0" w:firstLineChars="0"/>
        <w:rPr>
          <w:rFonts w:hint="eastAsia"/>
          <w:b/>
          <w:bCs/>
          <w:sz w:val="22"/>
          <w:szCs w:val="28"/>
        </w:rPr>
      </w:pPr>
      <w:r>
        <w:rPr>
          <w:rFonts w:hint="default"/>
          <w:b/>
          <w:bCs/>
          <w:sz w:val="22"/>
          <w:szCs w:val="28"/>
        </w:rPr>
        <w:t>4</w:t>
      </w:r>
      <w:r>
        <w:rPr>
          <w:rFonts w:hint="eastAsia"/>
          <w:b/>
          <w:bCs/>
          <w:sz w:val="22"/>
          <w:szCs w:val="28"/>
        </w:rPr>
        <w:t>.2 遗传算法的基本原理</w:t>
      </w:r>
    </w:p>
    <w:p>
      <w:pPr>
        <w:numPr>
          <w:numId w:val="0"/>
        </w:numPr>
        <w:ind w:firstLine="420" w:firstLineChars="0"/>
        <w:rPr>
          <w:rFonts w:hint="eastAsia"/>
        </w:rPr>
      </w:pPr>
      <w:r>
        <w:rPr>
          <w:rFonts w:hint="eastAsia"/>
        </w:rPr>
        <w:t>遗传算法的基本思想是,由一个个体(由编码表示,如二进制编码)(Individual)组成一个群体(Population)。每一个个体代表问题的一个潜在的解(可行解)。每一个个体均受到评价并得到相应的适应值(Fitness),以反映该个体对环境的适应度。种群中的部分个体需要经过遗传操作(Genetic</w:t>
      </w:r>
      <w:r>
        <w:rPr>
          <w:rFonts w:hint="default"/>
        </w:rPr>
        <w:t xml:space="preserve"> </w:t>
      </w:r>
      <w:r>
        <w:rPr>
          <w:rFonts w:hint="eastAsia"/>
        </w:rPr>
        <w:t>Operation)并由此产生新个体。遗传操作其实际是随机变换,主要有选择、复制、交叉和变异。受遗传算子直接操作的个体称为父代(Parent)个体,新产生的个人称为后代或子代(Offspring)个体。从父代种群中选取比较优秀的个体就形成了新的种群,新的种群称为新的父代。这样的过程循环往复,经过若干代后,算法就收敛到一个最优个体,即优化问题的最优解或者次优解。</w:t>
      </w:r>
    </w:p>
    <w:p>
      <w:pPr>
        <w:numPr>
          <w:numId w:val="0"/>
        </w:numPr>
        <w:ind w:firstLine="0" w:firstLineChars="0"/>
        <w:rPr>
          <w:rFonts w:hint="eastAsia"/>
          <w:b/>
          <w:bCs/>
        </w:rPr>
      </w:pPr>
      <w:r>
        <w:rPr>
          <w:rFonts w:hint="eastAsia"/>
          <w:b/>
          <w:bCs/>
        </w:rPr>
        <w:t>遗传算法的基本操作</w:t>
      </w:r>
    </w:p>
    <w:p>
      <w:pPr>
        <w:numPr>
          <w:numId w:val="0"/>
        </w:numPr>
        <w:ind w:firstLine="420" w:firstLineChars="0"/>
        <w:rPr>
          <w:rFonts w:hint="eastAsia"/>
        </w:rPr>
      </w:pPr>
      <w:r>
        <w:rPr>
          <w:rFonts w:hint="eastAsia"/>
        </w:rPr>
        <w:t>遗传算法有五个基本组成部分(1)问题可行解的遗传表示;(2)创建解的初始种群的方法;(3)根据个体适应值对其进行优劣判断的评价函数;(4)用来改变复制过程中产生的子代个体的遗传算子;(5)遗传算法的参数</w:t>
      </w:r>
      <w:r>
        <w:rPr>
          <w:rFonts w:hint="default"/>
        </w:rPr>
        <w:t>修改</w:t>
      </w:r>
      <w:r>
        <w:rPr>
          <w:rFonts w:hint="eastAsia"/>
        </w:rPr>
        <w:t>。</w:t>
      </w:r>
    </w:p>
    <w:p>
      <w:pPr>
        <w:numPr>
          <w:numId w:val="0"/>
        </w:numPr>
        <w:ind w:firstLine="420" w:firstLineChars="0"/>
        <w:rPr>
          <w:rFonts w:hint="eastAsia"/>
        </w:rPr>
      </w:pPr>
      <w:r>
        <w:rPr>
          <w:rFonts w:hint="eastAsia"/>
        </w:rPr>
        <w:t>可行解是由很多个体所组成。遗传算法的个体也称为染色体,遗传算法中的个体以串位式的编码表示(如二进制编码),编码中的每一位称为基因。在下面的阐述中,将不加区别地使用个体、染色体和串位这三个术语。下面结合一个例子来简单介绍遗传算法的基本操作。</w:t>
      </w:r>
    </w:p>
    <w:p>
      <w:pPr>
        <w:numPr>
          <w:numId w:val="0"/>
        </w:numPr>
        <w:ind w:firstLine="420" w:firstLineChars="0"/>
        <w:rPr>
          <w:rFonts w:hint="default"/>
        </w:rPr>
      </w:pPr>
      <w:r>
        <w:rPr>
          <w:rFonts w:hint="eastAsia"/>
        </w:rPr>
        <w:t>设待求解的优化问题是</w:t>
      </w:r>
      <w:r>
        <w:drawing>
          <wp:inline distT="0" distB="0" distL="114300" distR="114300">
            <wp:extent cx="668655" cy="227965"/>
            <wp:effectExtent l="0" t="0" r="0" b="1206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9"/>
                    <a:stretch>
                      <a:fillRect/>
                    </a:stretch>
                  </pic:blipFill>
                  <pic:spPr>
                    <a:xfrm>
                      <a:off x="0" y="0"/>
                      <a:ext cx="668655" cy="227965"/>
                    </a:xfrm>
                    <a:prstGeom prst="rect">
                      <a:avLst/>
                    </a:prstGeom>
                    <a:noFill/>
                    <a:ln w="9525">
                      <a:noFill/>
                      <a:miter/>
                    </a:ln>
                  </pic:spPr>
                </pic:pic>
              </a:graphicData>
            </a:graphic>
          </wp:inline>
        </w:drawing>
      </w:r>
      <w:r>
        <w:t>，</w:t>
      </w:r>
      <w:r>
        <w:rPr>
          <w:rFonts w:hint="eastAsia"/>
        </w:rPr>
        <w:t>其中</w:t>
      </w:r>
      <w:r>
        <w:drawing>
          <wp:inline distT="0" distB="0" distL="114300" distR="114300">
            <wp:extent cx="695960" cy="208280"/>
            <wp:effectExtent l="0" t="0" r="6985" b="1460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0"/>
                    <a:stretch>
                      <a:fillRect/>
                    </a:stretch>
                  </pic:blipFill>
                  <pic:spPr>
                    <a:xfrm>
                      <a:off x="0" y="0"/>
                      <a:ext cx="695960" cy="208280"/>
                    </a:xfrm>
                    <a:prstGeom prst="rect">
                      <a:avLst/>
                    </a:prstGeom>
                    <a:noFill/>
                    <a:ln w="9525">
                      <a:noFill/>
                      <a:miter/>
                    </a:ln>
                  </pic:spPr>
                </pic:pic>
              </a:graphicData>
            </a:graphic>
          </wp:inline>
        </w:drawing>
      </w:r>
      <w:r>
        <w:t>，</w:t>
      </w:r>
      <w:r>
        <w:rPr>
          <w:rFonts w:hint="eastAsia"/>
        </w:rPr>
        <w:t>而可行解为 D = { 1 , 2 , " , 31 }</w:t>
      </w:r>
      <w:r>
        <w:rPr>
          <w:rFonts w:hint="default"/>
        </w:rPr>
        <w:t>。</w:t>
      </w:r>
    </w:p>
    <w:p>
      <w:pPr>
        <w:numPr>
          <w:numId w:val="0"/>
        </w:numPr>
        <w:ind w:firstLine="420" w:firstLineChars="0"/>
        <w:rPr>
          <w:rFonts w:hint="default"/>
        </w:rPr>
      </w:pPr>
      <w:r>
        <w:rPr>
          <w:rFonts w:hint="default"/>
          <w:b/>
          <w:bCs/>
          <w:i w:val="0"/>
          <w:iCs w:val="0"/>
        </w:rPr>
        <w:t>第一步</w:t>
      </w:r>
      <w:r>
        <w:rPr>
          <w:rFonts w:hint="default"/>
        </w:rPr>
        <w:t>:根据求解精度,选5位二进制来表示可行解。如 x = 12 → 01100 , x = 31 → 11111 。</w:t>
      </w:r>
    </w:p>
    <w:p>
      <w:pPr>
        <w:numPr>
          <w:numId w:val="0"/>
        </w:numPr>
        <w:ind w:firstLine="420" w:firstLineChars="0"/>
        <w:rPr>
          <w:rFonts w:hint="default"/>
        </w:rPr>
      </w:pPr>
      <w:r>
        <w:rPr>
          <w:rFonts w:hint="default"/>
          <w:b/>
          <w:bCs/>
        </w:rPr>
        <w:t>第二步</w:t>
      </w:r>
      <w:r>
        <w:rPr>
          <w:rFonts w:hint="default"/>
        </w:rPr>
        <w:t>:遗传算法中“代”的概念是通过种群来表示的。若干个个体组成一个种群,遗传算法的操作是从某个种群开始的,而该种群就称为初始种群。初始种群通常是随机产生。对本例,假设随机产生4个个体:01101,11000,01000,10011组成初始种群。</w:t>
      </w:r>
    </w:p>
    <w:p>
      <w:pPr>
        <w:numPr>
          <w:numId w:val="0"/>
        </w:numPr>
        <w:ind w:firstLine="420" w:firstLineChars="0"/>
        <w:rPr>
          <w:rFonts w:hint="default"/>
        </w:rPr>
      </w:pPr>
      <w:r>
        <w:rPr>
          <w:rFonts w:hint="default"/>
          <w:b/>
          <w:bCs/>
        </w:rPr>
        <w:t>第三步</w:t>
      </w:r>
      <w:r>
        <w:rPr>
          <w:rFonts w:hint="default"/>
        </w:rPr>
        <w:t>:选择和复制:首先要确定出一个适应度函数,用于判断个体对环境的适应能力。适应度函数一般由目标函数构造而成,本例直接以目标函数f(x)=x 2 作为适应度函数。对种群</w:t>
      </w:r>
    </w:p>
    <w:p>
      <w:pPr>
        <w:numPr>
          <w:numId w:val="0"/>
        </w:numPr>
        <w:rPr>
          <w:rFonts w:hint="default"/>
        </w:rPr>
      </w:pPr>
      <w:r>
        <w:rPr>
          <w:rFonts w:hint="default"/>
        </w:rPr>
        <w:t>中的个体进行逐个解码并根据适应度函数计算出它们的适应值,以此为根据确定出各个个体被复制的概率。如果优化问题是使得适应值最大化,并且各个染色体的适应值均为正,那么就采用轮盘赌的方式进行选择。基本原理是:根据每个染色体适应值在整个种群中所占的比例来画出一个圆盘,然后转动圆盘若干次来选择个体。实际计算时,可以按下式计算各个个体的期望复制数,然后通过取整得到实际复制数:</w:t>
      </w:r>
    </w:p>
    <w:p>
      <w:pPr>
        <w:numPr>
          <w:numId w:val="0"/>
        </w:numPr>
      </w:pPr>
      <w:r>
        <w:rPr>
          <w:rFonts w:hint="default"/>
        </w:rPr>
        <w:t xml:space="preserve">                               </w:t>
      </w:r>
      <w:r>
        <w:drawing>
          <wp:inline distT="0" distB="0" distL="114300" distR="114300">
            <wp:extent cx="1046480" cy="626745"/>
            <wp:effectExtent l="0" t="0" r="1651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61"/>
                    <a:stretch>
                      <a:fillRect/>
                    </a:stretch>
                  </pic:blipFill>
                  <pic:spPr>
                    <a:xfrm>
                      <a:off x="0" y="0"/>
                      <a:ext cx="1046480" cy="626745"/>
                    </a:xfrm>
                    <a:prstGeom prst="rect">
                      <a:avLst/>
                    </a:prstGeom>
                    <a:noFill/>
                    <a:ln w="9525">
                      <a:noFill/>
                      <a:miter/>
                    </a:ln>
                  </pic:spPr>
                </pic:pic>
              </a:graphicData>
            </a:graphic>
          </wp:inline>
        </w:drawing>
      </w:r>
    </w:p>
    <w:p>
      <w:pPr>
        <w:numPr>
          <w:numId w:val="0"/>
        </w:numPr>
        <w:rPr>
          <w:rFonts w:hint="default"/>
        </w:rPr>
      </w:pPr>
      <w:r>
        <w:rPr>
          <w:rFonts w:hint="eastAsia"/>
        </w:rPr>
        <w:t>其中,N是种群规模(即种群的个体个数), f i是第i个个体的适应值, ∑ f i 是当前种群所有个体i适应值之和,N i 是第i个个体的复制数。新一代种群产生过程见</w:t>
      </w:r>
      <w:r>
        <w:rPr>
          <w:rFonts w:hint="default"/>
        </w:rPr>
        <w:t>下</w:t>
      </w:r>
      <w:r>
        <w:rPr>
          <w:rFonts w:hint="eastAsia"/>
        </w:rPr>
        <w:t>表</w:t>
      </w:r>
      <w:r>
        <w:rPr>
          <w:rFonts w:hint="default"/>
        </w:rPr>
        <w:t>：</w:t>
      </w:r>
    </w:p>
    <w:p>
      <w:pPr>
        <w:numPr>
          <w:numId w:val="0"/>
        </w:numPr>
        <w:ind w:firstLine="420" w:firstLineChars="0"/>
      </w:pPr>
      <w:r>
        <w:drawing>
          <wp:inline distT="0" distB="0" distL="114300" distR="114300">
            <wp:extent cx="5269230" cy="3991610"/>
            <wp:effectExtent l="0" t="0" r="11430" b="317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62"/>
                    <a:stretch>
                      <a:fillRect/>
                    </a:stretch>
                  </pic:blipFill>
                  <pic:spPr>
                    <a:xfrm>
                      <a:off x="0" y="0"/>
                      <a:ext cx="5269230" cy="3991610"/>
                    </a:xfrm>
                    <a:prstGeom prst="rect">
                      <a:avLst/>
                    </a:prstGeom>
                    <a:noFill/>
                    <a:ln w="9525">
                      <a:noFill/>
                      <a:miter/>
                    </a:ln>
                  </pic:spPr>
                </pic:pic>
              </a:graphicData>
            </a:graphic>
          </wp:inline>
        </w:drawing>
      </w:r>
    </w:p>
    <w:p>
      <w:pPr>
        <w:numPr>
          <w:numId w:val="0"/>
        </w:numPr>
        <w:ind w:firstLine="420" w:firstLineChars="0"/>
        <w:rPr>
          <w:rFonts w:hint="eastAsia"/>
        </w:rPr>
      </w:pPr>
      <w:r>
        <w:rPr>
          <w:rFonts w:hint="eastAsia"/>
          <w:b/>
          <w:bCs/>
        </w:rPr>
        <w:t>第四步</w:t>
      </w:r>
      <w:r>
        <w:rPr>
          <w:rFonts w:hint="eastAsia"/>
        </w:rPr>
        <w:t>:交叉:交叉分两步进行,首先对经过复制生成的新的种群中的部分或全部染色体</w:t>
      </w:r>
    </w:p>
    <w:p>
      <w:pPr>
        <w:numPr>
          <w:numId w:val="0"/>
        </w:numPr>
        <w:rPr>
          <w:rFonts w:hint="default"/>
        </w:rPr>
      </w:pPr>
      <w:r>
        <w:rPr>
          <w:rFonts w:hint="eastAsia"/>
        </w:rPr>
        <w:t>随机地进行两两配对;然后对配对的染色体进行部分的基因位的交叉操作,即首先选择一个交叉点,并把交叉点以后的部分互换而产生两个子代染色体,这种交叉方式称为单点交叉。交叉的作用是实现优势互补,通过交叉,种群的总体适应值和平均适应性能得到改善,当然,不排除个体性能变差的情况。</w:t>
      </w:r>
      <w:r>
        <w:rPr>
          <w:rFonts w:hint="default"/>
        </w:rPr>
        <w:t>交叉操作如下图：</w:t>
      </w:r>
    </w:p>
    <w:p>
      <w:pPr>
        <w:numPr>
          <w:numId w:val="0"/>
        </w:numPr>
        <w:rPr>
          <w:rFonts w:hint="eastAsia"/>
        </w:rPr>
      </w:pPr>
      <w:r>
        <w:drawing>
          <wp:inline distT="0" distB="0" distL="114300" distR="114300">
            <wp:extent cx="5269230" cy="3509010"/>
            <wp:effectExtent l="0" t="0" r="11430" b="571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63"/>
                    <a:stretch>
                      <a:fillRect/>
                    </a:stretch>
                  </pic:blipFill>
                  <pic:spPr>
                    <a:xfrm>
                      <a:off x="0" y="0"/>
                      <a:ext cx="5269230" cy="3509010"/>
                    </a:xfrm>
                    <a:prstGeom prst="rect">
                      <a:avLst/>
                    </a:prstGeom>
                    <a:noFill/>
                    <a:ln w="9525">
                      <a:noFill/>
                      <a:miter/>
                    </a:ln>
                  </pic:spPr>
                </pic:pic>
              </a:graphicData>
            </a:graphic>
          </wp:inline>
        </w:drawing>
      </w:r>
    </w:p>
    <w:p>
      <w:pPr>
        <w:numPr>
          <w:numId w:val="0"/>
        </w:numPr>
        <w:rPr>
          <w:rFonts w:hint="eastAsia"/>
        </w:rPr>
      </w:pPr>
      <w:r>
        <w:rPr>
          <w:rFonts w:hint="eastAsia"/>
          <w:b/>
          <w:bCs/>
        </w:rPr>
        <w:t>第五步:</w:t>
      </w:r>
      <w:r>
        <w:rPr>
          <w:rFonts w:hint="eastAsia"/>
        </w:rPr>
        <w:t>变异:变异是随机地将染色体的某些基因的状态变成其它状态而产生新的染色体的过程。对于二进制位串,变异就是对随机选取的位进行1 → 0或0 → 1的操作。变异的概</w:t>
      </w:r>
    </w:p>
    <w:p>
      <w:pPr>
        <w:numPr>
          <w:numId w:val="0"/>
        </w:numPr>
        <w:rPr>
          <w:rFonts w:hint="eastAsia"/>
        </w:rPr>
      </w:pPr>
      <w:r>
        <w:rPr>
          <w:rFonts w:hint="eastAsia"/>
        </w:rPr>
        <w:t xml:space="preserve">率通常很小,其经典取值为0.001~0.01。对于本例,种群共有4×5=20位,如果变异的概率是0.001,那么变异的位数是20×0.01=0.2位,所有的基因均不参与变异。而如果变异的概率是0.05,则变异的概率是20×0.05=1位,变异位随机选取。如果变异为刚好是新种群的第3位,则个体11011 </w:t>
      </w:r>
      <w:r>
        <w:rPr>
          <w:rFonts w:hint="eastAsia"/>
        </w:rPr>
        <w:t>→</w:t>
      </w:r>
      <w:r>
        <w:rPr>
          <w:rFonts w:hint="eastAsia"/>
        </w:rPr>
        <w:t>11111,则通过变异达到最优点(最大适应值)。</w:t>
      </w:r>
    </w:p>
    <w:p>
      <w:pPr>
        <w:numPr>
          <w:numId w:val="0"/>
        </w:numPr>
        <w:rPr>
          <w:rFonts w:hint="eastAsia"/>
        </w:rPr>
      </w:pPr>
    </w:p>
    <w:p>
      <w:pPr>
        <w:numPr>
          <w:numId w:val="0"/>
        </w:numPr>
        <w:rPr>
          <w:rFonts w:hint="default"/>
          <w:b/>
          <w:bCs/>
          <w:sz w:val="22"/>
          <w:szCs w:val="28"/>
        </w:rPr>
      </w:pPr>
      <w:r>
        <w:rPr>
          <w:rFonts w:hint="default"/>
          <w:b/>
          <w:bCs/>
          <w:sz w:val="22"/>
          <w:szCs w:val="28"/>
        </w:rPr>
        <w:t>4.3 DEAP实现遗传算法</w:t>
      </w:r>
    </w:p>
    <w:p>
      <w:pPr>
        <w:keepNext w:val="0"/>
        <w:keepLines w:val="0"/>
        <w:widowControl/>
        <w:suppressLineNumbers w:val="0"/>
        <w:jc w:val="left"/>
      </w:pPr>
      <w:r>
        <w:rPr>
          <w:rStyle w:val="6"/>
          <w:rFonts w:ascii="Monaco" w:hAnsi="Monaco" w:eastAsia="Monaco" w:cs="Monaco"/>
          <w:b w:val="0"/>
          <w:i w:val="0"/>
          <w:caps w:val="0"/>
          <w:color w:val="333333"/>
          <w:spacing w:val="0"/>
          <w:kern w:val="0"/>
          <w:sz w:val="21"/>
          <w:szCs w:val="21"/>
          <w:bdr w:val="none" w:color="auto" w:sz="0" w:space="0"/>
          <w:shd w:val="clear" w:fill="F7F7F9"/>
          <w:lang w:val="en-US" w:eastAsia="zh-CN" w:bidi="ar"/>
        </w:rPr>
        <w:t>DEAP</w:t>
      </w:r>
      <w:r>
        <w:rPr>
          <w:rFonts w:ascii="Helvetica Neue" w:hAnsi="Helvetica Neue" w:eastAsia="Helvetica Neue" w:cs="Helvetica Neue"/>
          <w:b w:val="0"/>
          <w:i w:val="0"/>
          <w:caps w:val="0"/>
          <w:color w:val="333333"/>
          <w:spacing w:val="0"/>
          <w:kern w:val="0"/>
          <w:sz w:val="21"/>
          <w:szCs w:val="21"/>
          <w:shd w:val="clear" w:fill="FEFEFE"/>
          <w:lang w:val="en-US" w:eastAsia="zh-CN" w:bidi="ar"/>
        </w:rPr>
        <w:t> </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在实现GA过程中的思路一般是很清晰的</w:t>
      </w:r>
    </w:p>
    <w:p>
      <w:pPr>
        <w:keepNext w:val="0"/>
        <w:keepLines w:val="0"/>
        <w:widowControl/>
        <w:numPr>
          <w:ilvl w:val="0"/>
          <w:numId w:val="3"/>
        </w:numPr>
        <w:suppressLineNumbers w:val="0"/>
        <w:jc w:val="left"/>
      </w:pPr>
      <w:r>
        <w:rPr>
          <w:rFonts w:ascii="Helvetica Neue" w:hAnsi="Helvetica Neue" w:eastAsia="Helvetica Neue" w:cs="Helvetica Neue"/>
          <w:b w:val="0"/>
          <w:i w:val="0"/>
          <w:caps w:val="0"/>
          <w:color w:val="333333"/>
          <w:spacing w:val="0"/>
          <w:kern w:val="0"/>
          <w:sz w:val="21"/>
          <w:szCs w:val="21"/>
          <w:shd w:val="clear" w:fill="FEFEFE"/>
          <w:lang w:val="en-US" w:eastAsia="zh-CN" w:bidi="ar"/>
        </w:rPr>
        <w:t>确定</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 </w:t>
      </w:r>
      <w:r>
        <w:rPr>
          <w:rStyle w:val="6"/>
          <w:rFonts w:ascii="Monaco" w:hAnsi="Monaco" w:eastAsia="Monaco" w:cs="Monaco"/>
          <w:b w:val="0"/>
          <w:i w:val="0"/>
          <w:caps w:val="0"/>
          <w:color w:val="333333"/>
          <w:spacing w:val="0"/>
          <w:kern w:val="0"/>
          <w:sz w:val="21"/>
          <w:szCs w:val="21"/>
          <w:bdr w:val="none" w:color="auto" w:sz="0" w:space="0"/>
          <w:shd w:val="clear" w:fill="F7F7F9"/>
          <w:lang w:val="en-US" w:eastAsia="zh-CN" w:bidi="ar"/>
        </w:rPr>
        <w:t>Types</w:t>
      </w:r>
      <w:r>
        <w:rPr>
          <w:rStyle w:val="6"/>
          <w:rFonts w:ascii="Monaco" w:hAnsi="Monaco" w:eastAsia="Monaco" w:cs="Monaco"/>
          <w:b w:val="0"/>
          <w:i w:val="0"/>
          <w:caps w:val="0"/>
          <w:color w:val="333333"/>
          <w:spacing w:val="0"/>
          <w:kern w:val="0"/>
          <w:sz w:val="21"/>
          <w:szCs w:val="21"/>
          <w:bdr w:val="none" w:color="auto" w:sz="0" w:space="0"/>
          <w:shd w:val="clear" w:fill="F7F7F9"/>
          <w:lang w:eastAsia="zh-CN" w:bidi="ar"/>
        </w:rPr>
        <w:t>——</w:t>
      </w:r>
      <w:r>
        <w:rPr>
          <w:rStyle w:val="6"/>
          <w:rFonts w:hint="default" w:ascii="Monaco" w:hAnsi="Monaco" w:eastAsia="Monaco" w:cs="Monaco"/>
          <w:b w:val="0"/>
          <w:i w:val="0"/>
          <w:caps w:val="0"/>
          <w:color w:val="333333"/>
          <w:spacing w:val="0"/>
          <w:kern w:val="0"/>
          <w:sz w:val="21"/>
          <w:szCs w:val="21"/>
          <w:bdr w:val="none" w:color="auto" w:sz="0" w:space="0"/>
          <w:shd w:val="clear" w:fill="F7F7F9"/>
          <w:lang w:val="en-US" w:eastAsia="zh-CN" w:bidi="ar"/>
        </w:rPr>
        <w:t>creator</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 创建，选好解决问题的类型</w:t>
      </w:r>
    </w:p>
    <w:p>
      <w:pPr>
        <w:keepNext w:val="0"/>
        <w:keepLines w:val="0"/>
        <w:widowControl/>
        <w:numPr>
          <w:ilvl w:val="0"/>
          <w:numId w:val="3"/>
        </w:numPr>
        <w:suppressLineNumbers w:val="0"/>
        <w:jc w:val="left"/>
      </w:pPr>
      <w:r>
        <w:rPr>
          <w:rFonts w:ascii="Helvetica Neue" w:hAnsi="Helvetica Neue" w:eastAsia="Helvetica Neue" w:cs="Helvetica Neue"/>
          <w:b w:val="0"/>
          <w:i w:val="0"/>
          <w:caps w:val="0"/>
          <w:color w:val="333333"/>
          <w:spacing w:val="0"/>
          <w:kern w:val="0"/>
          <w:sz w:val="21"/>
          <w:szCs w:val="21"/>
          <w:shd w:val="clear" w:fill="FEFEFE"/>
          <w:lang w:val="en-US" w:eastAsia="zh-CN" w:bidi="ar"/>
        </w:rPr>
        <w:t>初始化</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 </w:t>
      </w:r>
      <w:r>
        <w:rPr>
          <w:rStyle w:val="6"/>
          <w:rFonts w:ascii="Monaco" w:hAnsi="Monaco" w:eastAsia="Monaco" w:cs="Monaco"/>
          <w:b w:val="0"/>
          <w:i w:val="0"/>
          <w:caps w:val="0"/>
          <w:color w:val="333333"/>
          <w:spacing w:val="0"/>
          <w:kern w:val="0"/>
          <w:sz w:val="21"/>
          <w:szCs w:val="21"/>
          <w:bdr w:val="none" w:color="auto" w:sz="0" w:space="0"/>
          <w:shd w:val="clear" w:fill="F7F7F9"/>
          <w:lang w:val="en-US" w:eastAsia="zh-CN" w:bidi="ar"/>
        </w:rPr>
        <w:t>Initialization</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 </w:t>
      </w:r>
      <w:r>
        <w:rPr>
          <w:rFonts w:hint="default" w:ascii="Helvetica Neue" w:hAnsi="Helvetica Neue" w:eastAsia="Helvetica Neue" w:cs="Helvetica Neue"/>
          <w:b w:val="0"/>
          <w:i w:val="0"/>
          <w:caps w:val="0"/>
          <w:color w:val="333333"/>
          <w:spacing w:val="0"/>
          <w:kern w:val="0"/>
          <w:sz w:val="21"/>
          <w:szCs w:val="21"/>
          <w:shd w:val="clear" w:fill="FEFEFE"/>
          <w:lang w:eastAsia="zh-CN" w:bidi="ar"/>
        </w:rPr>
        <w:t>——</w:t>
      </w:r>
      <w:r>
        <w:rPr>
          <w:rStyle w:val="6"/>
          <w:rFonts w:hint="default" w:ascii="Monaco" w:hAnsi="Monaco" w:eastAsia="Monaco" w:cs="Monaco"/>
          <w:b w:val="0"/>
          <w:i w:val="0"/>
          <w:caps w:val="0"/>
          <w:color w:val="333333"/>
          <w:spacing w:val="0"/>
          <w:kern w:val="0"/>
          <w:sz w:val="21"/>
          <w:szCs w:val="21"/>
          <w:bdr w:val="none" w:color="auto" w:sz="0" w:space="0"/>
          <w:shd w:val="clear" w:fill="F7F7F9"/>
          <w:lang w:val="en-US" w:eastAsia="zh-CN" w:bidi="ar"/>
        </w:rPr>
        <w:t>toolbox</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 </w:t>
      </w:r>
      <w:r>
        <w:rPr>
          <w:rFonts w:hint="default" w:ascii="Helvetica Neue" w:hAnsi="Helvetica Neue" w:eastAsia="Helvetica Neue" w:cs="Helvetica Neue"/>
          <w:b w:val="0"/>
          <w:i w:val="0"/>
          <w:caps w:val="0"/>
          <w:color w:val="333333"/>
          <w:spacing w:val="0"/>
          <w:kern w:val="0"/>
          <w:sz w:val="21"/>
          <w:szCs w:val="21"/>
          <w:shd w:val="clear" w:fill="FEFEFE"/>
          <w:lang w:eastAsia="zh-CN" w:bidi="ar"/>
        </w:rPr>
        <w:t>注册</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个体啊，种群啊等等函数。</w:t>
      </w:r>
    </w:p>
    <w:p>
      <w:pPr>
        <w:keepNext w:val="0"/>
        <w:keepLines w:val="0"/>
        <w:widowControl/>
        <w:numPr>
          <w:ilvl w:val="0"/>
          <w:numId w:val="3"/>
        </w:numPr>
        <w:suppressLineNumbers w:val="0"/>
        <w:jc w:val="left"/>
      </w:pPr>
      <w:r>
        <w:rPr>
          <w:rStyle w:val="6"/>
          <w:rFonts w:ascii="Monaco" w:hAnsi="Monaco" w:eastAsia="Monaco" w:cs="Monaco"/>
          <w:b w:val="0"/>
          <w:i w:val="0"/>
          <w:caps w:val="0"/>
          <w:color w:val="333333"/>
          <w:spacing w:val="0"/>
          <w:kern w:val="0"/>
          <w:sz w:val="21"/>
          <w:szCs w:val="21"/>
          <w:bdr w:val="none" w:color="auto" w:sz="0" w:space="0"/>
          <w:shd w:val="clear" w:fill="F7F7F9"/>
          <w:lang w:val="en-US" w:eastAsia="zh-CN" w:bidi="ar"/>
        </w:rPr>
        <w:t>Operator</w:t>
      </w:r>
      <w:r>
        <w:rPr>
          <w:rFonts w:ascii="Helvetica Neue" w:hAnsi="Helvetica Neue" w:eastAsia="Helvetica Neue" w:cs="Helvetica Neue"/>
          <w:b w:val="0"/>
          <w:i w:val="0"/>
          <w:caps w:val="0"/>
          <w:color w:val="333333"/>
          <w:spacing w:val="0"/>
          <w:kern w:val="0"/>
          <w:sz w:val="21"/>
          <w:szCs w:val="21"/>
          <w:shd w:val="clear" w:fill="FEFEFE"/>
          <w:lang w:val="en-US" w:eastAsia="zh-CN" w:bidi="ar"/>
        </w:rPr>
        <w:t> </w:t>
      </w:r>
      <w:r>
        <w:rPr>
          <w:rFonts w:ascii="Helvetica Neue" w:hAnsi="Helvetica Neue" w:eastAsia="Helvetica Neue" w:cs="Helvetica Neue"/>
          <w:b w:val="0"/>
          <w:i w:val="0"/>
          <w:caps w:val="0"/>
          <w:color w:val="333333"/>
          <w:spacing w:val="0"/>
          <w:kern w:val="0"/>
          <w:sz w:val="21"/>
          <w:szCs w:val="21"/>
          <w:shd w:val="clear" w:fill="FEFEFE"/>
          <w:lang w:eastAsia="zh-CN" w:bidi="ar"/>
        </w:rPr>
        <w:t>——</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算子选择，交叉，变异，选择，进化等等。每个算子都有不同的算法，可以选择的！</w:t>
      </w:r>
    </w:p>
    <w:p>
      <w:pPr>
        <w:keepNext w:val="0"/>
        <w:keepLines w:val="0"/>
        <w:widowControl/>
        <w:numPr>
          <w:ilvl w:val="0"/>
          <w:numId w:val="3"/>
        </w:numPr>
        <w:suppressLineNumbers w:val="0"/>
        <w:jc w:val="left"/>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pPr>
      <w:r>
        <w:rPr>
          <w:rStyle w:val="6"/>
          <w:rFonts w:ascii="Monaco" w:hAnsi="Monaco" w:eastAsia="Monaco" w:cs="Monaco"/>
          <w:b w:val="0"/>
          <w:i w:val="0"/>
          <w:caps w:val="0"/>
          <w:color w:val="333333"/>
          <w:spacing w:val="0"/>
          <w:kern w:val="0"/>
          <w:sz w:val="21"/>
          <w:szCs w:val="21"/>
          <w:bdr w:val="none" w:color="auto" w:sz="0" w:space="0"/>
          <w:shd w:val="clear" w:fill="F7F7F9"/>
          <w:lang w:val="en-US" w:eastAsia="zh-CN" w:bidi="ar"/>
        </w:rPr>
        <w:t>Algorithms</w:t>
      </w:r>
      <w:r>
        <w:rPr>
          <w:rFonts w:ascii="Helvetica Neue" w:hAnsi="Helvetica Neue" w:eastAsia="Helvetica Neue" w:cs="Helvetica Neue"/>
          <w:b w:val="0"/>
          <w:i w:val="0"/>
          <w:caps w:val="0"/>
          <w:color w:val="333333"/>
          <w:spacing w:val="0"/>
          <w:kern w:val="0"/>
          <w:sz w:val="21"/>
          <w:szCs w:val="21"/>
          <w:shd w:val="clear" w:fill="FEFEFE"/>
          <w:lang w:val="en-US" w:eastAsia="zh-CN" w:bidi="ar"/>
        </w:rPr>
        <w:t> </w:t>
      </w:r>
      <w:r>
        <w:rPr>
          <w:rFonts w:ascii="Helvetica Neue" w:hAnsi="Helvetica Neue" w:eastAsia="Helvetica Neue" w:cs="Helvetica Neue"/>
          <w:b w:val="0"/>
          <w:i w:val="0"/>
          <w:caps w:val="0"/>
          <w:color w:val="333333"/>
          <w:spacing w:val="0"/>
          <w:kern w:val="0"/>
          <w:sz w:val="21"/>
          <w:szCs w:val="21"/>
          <w:shd w:val="clear" w:fill="FEFEFE"/>
          <w:lang w:eastAsia="zh-CN" w:bidi="ar"/>
        </w:rPr>
        <w:t>——</w:t>
      </w:r>
      <w:r>
        <w:rPr>
          <w:rFonts w:hint="default" w:ascii="Helvetica Neue" w:hAnsi="Helvetica Neue" w:eastAsia="Helvetica Neue" w:cs="Helvetica Neue"/>
          <w:b w:val="0"/>
          <w:i w:val="0"/>
          <w:caps w:val="0"/>
          <w:color w:val="333333"/>
          <w:spacing w:val="0"/>
          <w:kern w:val="0"/>
          <w:sz w:val="21"/>
          <w:szCs w:val="21"/>
          <w:shd w:val="clear" w:fill="FEFEFE"/>
          <w:lang w:val="en-US" w:eastAsia="zh-CN" w:bidi="ar"/>
        </w:rPr>
        <w:t>算法就是具体将上面注册的函数啊，等等应用结合起来，编写流程。</w:t>
      </w:r>
    </w:p>
    <w:p>
      <w:pPr>
        <w:numPr>
          <w:numId w:val="0"/>
        </w:numPr>
        <w:rPr>
          <w:rFonts w:hint="eastAsia"/>
        </w:rPr>
      </w:pPr>
      <w:r>
        <w:rPr>
          <w:rFonts w:hint="default"/>
        </w:rPr>
        <w:t>例子可以参照附录GA_deap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2010600030101010101"/>
    <w:charset w:val="86"/>
    <w:family w:val="swiss"/>
    <w:pitch w:val="default"/>
    <w:sig w:usb0="00000000" w:usb1="00000000" w:usb2="0000001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DejaVu Sans">
    <w:panose1 w:val="020B0603030804020204"/>
    <w:charset w:val="00"/>
    <w:family w:val="swiss"/>
    <w:pitch w:val="default"/>
    <w:sig w:usb0="E7006EFF" w:usb1="D200FDFF" w:usb2="0A246029" w:usb3="0400200C" w:csb0="600001FF" w:csb1="D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00"/>
    <w:family w:val="swiss"/>
    <w:pitch w:val="default"/>
    <w:sig w:usb0="00000000" w:usb1="00000000" w:usb2="00000001" w:usb3="00000000" w:csb0="0000019F"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ingdings">
    <w:altName w:val="Kedage"/>
    <w:panose1 w:val="00000000000000000000"/>
    <w:charset w:val="00"/>
    <w:family w:val="auto"/>
    <w:pitch w:val="default"/>
    <w:sig w:usb0="00000000" w:usb1="00000000" w:usb2="00000000" w:usb3="00000000" w:csb0="00000000" w:csb1="00000000"/>
  </w:font>
  <w:font w:name="文泉驿微米黑">
    <w:panose1 w:val="020B0606030804020204"/>
    <w:charset w:val="86"/>
    <w:family w:val="swiss"/>
    <w:pitch w:val="default"/>
    <w:sig w:usb0="E10002EF" w:usb1="6BDFFCFB" w:usb2="00800036" w:usb3="00000000" w:csb0="603E019F" w:csb1="DFD70000"/>
  </w:font>
  <w:font w:name="文泉驿微米黑">
    <w:panose1 w:val="020B0606030804020204"/>
    <w:charset w:val="86"/>
    <w:family w:val="decorative"/>
    <w:pitch w:val="default"/>
    <w:sig w:usb0="E10002EF" w:usb1="6BDFFCFB" w:usb2="00800036" w:usb3="00000000" w:csb0="603E019F" w:csb1="DFD70000"/>
  </w:font>
  <w:font w:name="Tibetan Machine Uni">
    <w:panose1 w:val="01000503020000020002"/>
    <w:charset w:val="00"/>
    <w:family w:val="auto"/>
    <w:pitch w:val="default"/>
    <w:sig w:usb0="20000007" w:usb1="10000000" w:usb2="04000040" w:usb3="00000000" w:csb0="20000003" w:csb1="00000000"/>
  </w:font>
  <w:font w:name="UnBatang">
    <w:panose1 w:val="040B0600000101010101"/>
    <w:charset w:val="88"/>
    <w:family w:val="auto"/>
    <w:pitch w:val="default"/>
    <w:sig w:usb0="900002A7" w:usb1="29D77DFB" w:usb2="00000012" w:usb3="00000000" w:csb0="603A000D" w:csb1="12D70000"/>
  </w:font>
  <w:font w:name="文泉驿微米黑">
    <w:panose1 w:val="020B0606030804020204"/>
    <w:charset w:val="86"/>
    <w:family w:val="roman"/>
    <w:pitch w:val="default"/>
    <w:sig w:usb0="E10002EF" w:usb1="6BDFFCFB" w:usb2="00800036" w:usb3="00000000" w:csb0="603E019F" w:csb1="DFD70000"/>
  </w:font>
  <w:font w:name="文泉驿微米黑">
    <w:panose1 w:val="020B0606030804020204"/>
    <w:charset w:val="86"/>
    <w:family w:val="modern"/>
    <w:pitch w:val="default"/>
    <w:sig w:usb0="E10002EF" w:usb1="6BDFFCFB" w:usb2="00800036" w:usb3="00000000" w:csb0="603E019F" w:csb1="DFD70000"/>
  </w:font>
  <w:font w:name="Helvetica Neu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onac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093515">
    <w:nsid w:val="57BE5D4B"/>
    <w:multiLevelType w:val="singleLevel"/>
    <w:tmpl w:val="57BE5D4B"/>
    <w:lvl w:ilvl="0" w:tentative="1">
      <w:start w:val="1"/>
      <w:numFmt w:val="decimal"/>
      <w:suff w:val="space"/>
      <w:lvlText w:val="%1."/>
      <w:lvlJc w:val="left"/>
    </w:lvl>
  </w:abstractNum>
  <w:abstractNum w:abstractNumId="1472103937">
    <w:nsid w:val="57BE8601"/>
    <w:multiLevelType w:val="singleLevel"/>
    <w:tmpl w:val="57BE860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72451993">
    <w:nsid w:val="57C3D599"/>
    <w:multiLevelType w:val="singleLevel"/>
    <w:tmpl w:val="57C3D599"/>
    <w:lvl w:ilvl="0" w:tentative="1">
      <w:start w:val="1"/>
      <w:numFmt w:val="decimal"/>
      <w:suff w:val="space"/>
      <w:lvlText w:val="%1."/>
      <w:lvlJc w:val="left"/>
    </w:lvl>
  </w:abstractNum>
  <w:num w:numId="1">
    <w:abstractNumId w:val="1472093515"/>
  </w:num>
  <w:num w:numId="2">
    <w:abstractNumId w:val="1472103937"/>
  </w:num>
  <w:num w:numId="3">
    <w:abstractNumId w:val="14724519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F0FEE"/>
    <w:rsid w:val="175B20D6"/>
    <w:rsid w:val="1AE397EB"/>
    <w:rsid w:val="2BEF6231"/>
    <w:rsid w:val="2CEFA860"/>
    <w:rsid w:val="2CF73C7D"/>
    <w:rsid w:val="2EA2EBA8"/>
    <w:rsid w:val="2F7D31A8"/>
    <w:rsid w:val="2FB87409"/>
    <w:rsid w:val="35368357"/>
    <w:rsid w:val="3571C79D"/>
    <w:rsid w:val="36BFA7F2"/>
    <w:rsid w:val="37BB92B9"/>
    <w:rsid w:val="37D724B7"/>
    <w:rsid w:val="37FF6489"/>
    <w:rsid w:val="39FF8ED0"/>
    <w:rsid w:val="3ABFF9D1"/>
    <w:rsid w:val="3AE7F6B4"/>
    <w:rsid w:val="3B7D88F0"/>
    <w:rsid w:val="3BE87E39"/>
    <w:rsid w:val="3BEF0558"/>
    <w:rsid w:val="3BFDF466"/>
    <w:rsid w:val="3CF7F6C1"/>
    <w:rsid w:val="3EDE8D87"/>
    <w:rsid w:val="3F77D8D8"/>
    <w:rsid w:val="3F7E121C"/>
    <w:rsid w:val="3FAFA66A"/>
    <w:rsid w:val="3FDCFDFA"/>
    <w:rsid w:val="3FEEA53B"/>
    <w:rsid w:val="3FFFEB4B"/>
    <w:rsid w:val="41BF87C5"/>
    <w:rsid w:val="452FBB1A"/>
    <w:rsid w:val="4DED5E5D"/>
    <w:rsid w:val="4EF520DE"/>
    <w:rsid w:val="4F6F2D69"/>
    <w:rsid w:val="4FA723EB"/>
    <w:rsid w:val="50FF4ED0"/>
    <w:rsid w:val="524D2746"/>
    <w:rsid w:val="557F99E3"/>
    <w:rsid w:val="55DF3B7E"/>
    <w:rsid w:val="56EEF231"/>
    <w:rsid w:val="56FF9553"/>
    <w:rsid w:val="577FB7E9"/>
    <w:rsid w:val="59FD0FC0"/>
    <w:rsid w:val="5ABF0FEE"/>
    <w:rsid w:val="5B5FF8C8"/>
    <w:rsid w:val="5B7B24C5"/>
    <w:rsid w:val="5BFDFB19"/>
    <w:rsid w:val="5BFE0F17"/>
    <w:rsid w:val="5BFFEFE0"/>
    <w:rsid w:val="5D9B207F"/>
    <w:rsid w:val="5F5B613B"/>
    <w:rsid w:val="5F6E829B"/>
    <w:rsid w:val="5F7EF848"/>
    <w:rsid w:val="5FF551D1"/>
    <w:rsid w:val="5FFD1EF2"/>
    <w:rsid w:val="5FFF484C"/>
    <w:rsid w:val="6429633D"/>
    <w:rsid w:val="64B53835"/>
    <w:rsid w:val="67B9D631"/>
    <w:rsid w:val="67DF8461"/>
    <w:rsid w:val="67ED5E87"/>
    <w:rsid w:val="67F56DC4"/>
    <w:rsid w:val="6A7F6D1A"/>
    <w:rsid w:val="6B6787AD"/>
    <w:rsid w:val="6B6B7266"/>
    <w:rsid w:val="6CF7F140"/>
    <w:rsid w:val="6D715B23"/>
    <w:rsid w:val="6FBF0F43"/>
    <w:rsid w:val="6FE65AFC"/>
    <w:rsid w:val="6FEF422C"/>
    <w:rsid w:val="6FEFDEDE"/>
    <w:rsid w:val="6FFFE688"/>
    <w:rsid w:val="737B0EC9"/>
    <w:rsid w:val="756B5A32"/>
    <w:rsid w:val="75B76204"/>
    <w:rsid w:val="75DDF8A4"/>
    <w:rsid w:val="772EB18E"/>
    <w:rsid w:val="77539831"/>
    <w:rsid w:val="77AD7E59"/>
    <w:rsid w:val="77B17CC5"/>
    <w:rsid w:val="77FFCE00"/>
    <w:rsid w:val="7867F032"/>
    <w:rsid w:val="795ED43A"/>
    <w:rsid w:val="79A077B1"/>
    <w:rsid w:val="79EDD62B"/>
    <w:rsid w:val="7A8B6CD4"/>
    <w:rsid w:val="7AEBF112"/>
    <w:rsid w:val="7AFBA7CA"/>
    <w:rsid w:val="7B457704"/>
    <w:rsid w:val="7BB4FDB3"/>
    <w:rsid w:val="7BFB92B2"/>
    <w:rsid w:val="7C7B4EE0"/>
    <w:rsid w:val="7D339F63"/>
    <w:rsid w:val="7D34455E"/>
    <w:rsid w:val="7D6B94C4"/>
    <w:rsid w:val="7DB7F5BD"/>
    <w:rsid w:val="7DD6E778"/>
    <w:rsid w:val="7DDD5CE3"/>
    <w:rsid w:val="7DEBAFB3"/>
    <w:rsid w:val="7DFD2447"/>
    <w:rsid w:val="7DFE6C03"/>
    <w:rsid w:val="7DFF80DD"/>
    <w:rsid w:val="7DFF8527"/>
    <w:rsid w:val="7E1F7B3B"/>
    <w:rsid w:val="7E7D147F"/>
    <w:rsid w:val="7E7F9D66"/>
    <w:rsid w:val="7ECF1420"/>
    <w:rsid w:val="7EE70B9C"/>
    <w:rsid w:val="7EF7F4CF"/>
    <w:rsid w:val="7EFD93F7"/>
    <w:rsid w:val="7F3CF712"/>
    <w:rsid w:val="7F65255C"/>
    <w:rsid w:val="7F728495"/>
    <w:rsid w:val="7F7B04AA"/>
    <w:rsid w:val="7F7F8A8E"/>
    <w:rsid w:val="7F848510"/>
    <w:rsid w:val="7FBF6AA6"/>
    <w:rsid w:val="7FC79B08"/>
    <w:rsid w:val="7FD71980"/>
    <w:rsid w:val="7FD8EB7B"/>
    <w:rsid w:val="7FE6E6AE"/>
    <w:rsid w:val="7FEAF52B"/>
    <w:rsid w:val="7FF7070D"/>
    <w:rsid w:val="7FFB8173"/>
    <w:rsid w:val="7FFE4225"/>
    <w:rsid w:val="7FFF6248"/>
    <w:rsid w:val="7FFF6F3B"/>
    <w:rsid w:val="7FFF85C7"/>
    <w:rsid w:val="875E980C"/>
    <w:rsid w:val="971B81BE"/>
    <w:rsid w:val="9BFD26C8"/>
    <w:rsid w:val="A1C789E8"/>
    <w:rsid w:val="A3FFFDD6"/>
    <w:rsid w:val="A6AE4425"/>
    <w:rsid w:val="ABBF2D3A"/>
    <w:rsid w:val="ADFD6A79"/>
    <w:rsid w:val="AE57A7D1"/>
    <w:rsid w:val="AF5F32AF"/>
    <w:rsid w:val="AFBFB94D"/>
    <w:rsid w:val="AFF3923E"/>
    <w:rsid w:val="B77BC67C"/>
    <w:rsid w:val="B79D2004"/>
    <w:rsid w:val="B7AF001B"/>
    <w:rsid w:val="B7BB8942"/>
    <w:rsid w:val="B7E49C02"/>
    <w:rsid w:val="B7EDAE2C"/>
    <w:rsid w:val="BBE5B3B0"/>
    <w:rsid w:val="BBEFC128"/>
    <w:rsid w:val="BBF9BA5B"/>
    <w:rsid w:val="BDD9FCC1"/>
    <w:rsid w:val="BEE5F291"/>
    <w:rsid w:val="BF6B1F77"/>
    <w:rsid w:val="BFA39CCD"/>
    <w:rsid w:val="BFAAEF17"/>
    <w:rsid w:val="BFDF644A"/>
    <w:rsid w:val="BFFAE1D3"/>
    <w:rsid w:val="C7FFD7D6"/>
    <w:rsid w:val="CDF6BF1C"/>
    <w:rsid w:val="CF250700"/>
    <w:rsid w:val="D3B74856"/>
    <w:rsid w:val="D5BF6B73"/>
    <w:rsid w:val="D74FE064"/>
    <w:rsid w:val="D9FB77B8"/>
    <w:rsid w:val="D9FFF6BE"/>
    <w:rsid w:val="DAF63BCC"/>
    <w:rsid w:val="DBC59AF1"/>
    <w:rsid w:val="DD66952D"/>
    <w:rsid w:val="DDFDDC1A"/>
    <w:rsid w:val="DDFE2CA0"/>
    <w:rsid w:val="DE2798D3"/>
    <w:rsid w:val="DE3F5637"/>
    <w:rsid w:val="DEDF8F99"/>
    <w:rsid w:val="DEE694E2"/>
    <w:rsid w:val="DEF7EA46"/>
    <w:rsid w:val="DEFD20C8"/>
    <w:rsid w:val="DF7F8C44"/>
    <w:rsid w:val="DFB7B5D9"/>
    <w:rsid w:val="DFEE6E4D"/>
    <w:rsid w:val="DFEEC6CE"/>
    <w:rsid w:val="DFFBF21E"/>
    <w:rsid w:val="E10E6992"/>
    <w:rsid w:val="E23F4958"/>
    <w:rsid w:val="E2BFF54C"/>
    <w:rsid w:val="E4CDBD03"/>
    <w:rsid w:val="E61D979D"/>
    <w:rsid w:val="E79FC08C"/>
    <w:rsid w:val="E7AED3E5"/>
    <w:rsid w:val="E7FDCF65"/>
    <w:rsid w:val="E7FEFBF0"/>
    <w:rsid w:val="E97F0569"/>
    <w:rsid w:val="EB2D4B3F"/>
    <w:rsid w:val="EB65A91D"/>
    <w:rsid w:val="EBFF0336"/>
    <w:rsid w:val="EC311D8D"/>
    <w:rsid w:val="EF6FB8AF"/>
    <w:rsid w:val="EFDF2523"/>
    <w:rsid w:val="EFE6E314"/>
    <w:rsid w:val="EFEB57E5"/>
    <w:rsid w:val="EFF29CF7"/>
    <w:rsid w:val="EFFB10AE"/>
    <w:rsid w:val="F3678B61"/>
    <w:rsid w:val="F3EDA081"/>
    <w:rsid w:val="F3FEC050"/>
    <w:rsid w:val="F4FB7C47"/>
    <w:rsid w:val="F5CFEB56"/>
    <w:rsid w:val="F5FCA16E"/>
    <w:rsid w:val="F62B423A"/>
    <w:rsid w:val="F63D2B8F"/>
    <w:rsid w:val="F76CA508"/>
    <w:rsid w:val="F7BE3BA1"/>
    <w:rsid w:val="F7E7B02B"/>
    <w:rsid w:val="F7F5FDB1"/>
    <w:rsid w:val="F7F70748"/>
    <w:rsid w:val="F7F785FE"/>
    <w:rsid w:val="F7FD1E99"/>
    <w:rsid w:val="F8AF5D6A"/>
    <w:rsid w:val="F9D9F9A6"/>
    <w:rsid w:val="F9EE36EC"/>
    <w:rsid w:val="F9FB09D3"/>
    <w:rsid w:val="F9FD1B0A"/>
    <w:rsid w:val="FAC17AB2"/>
    <w:rsid w:val="FAFFDCFB"/>
    <w:rsid w:val="FB776EAB"/>
    <w:rsid w:val="FB7DA170"/>
    <w:rsid w:val="FBBA05CD"/>
    <w:rsid w:val="FBD556A9"/>
    <w:rsid w:val="FBFDC3CE"/>
    <w:rsid w:val="FC5F3A6E"/>
    <w:rsid w:val="FCAD5E44"/>
    <w:rsid w:val="FD3DF160"/>
    <w:rsid w:val="FDD75FF3"/>
    <w:rsid w:val="FDD9BD4E"/>
    <w:rsid w:val="FDF76B71"/>
    <w:rsid w:val="FE3D1EFC"/>
    <w:rsid w:val="FEBE72B2"/>
    <w:rsid w:val="FEECFDE1"/>
    <w:rsid w:val="FEFEEC29"/>
    <w:rsid w:val="FF350DEA"/>
    <w:rsid w:val="FF5C0178"/>
    <w:rsid w:val="FF5DE654"/>
    <w:rsid w:val="FF5F011D"/>
    <w:rsid w:val="FF772276"/>
    <w:rsid w:val="FF7ECF20"/>
    <w:rsid w:val="FF8EA022"/>
    <w:rsid w:val="FFBB47C1"/>
    <w:rsid w:val="FFC59BE0"/>
    <w:rsid w:val="FFD77EEF"/>
    <w:rsid w:val="FFDF515F"/>
    <w:rsid w:val="FFE7C707"/>
    <w:rsid w:val="FFED1BBC"/>
    <w:rsid w:val="FFEDB083"/>
    <w:rsid w:val="FFF5556B"/>
    <w:rsid w:val="FFF659C3"/>
    <w:rsid w:val="FFFCBB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DejaVu Sans" w:hAnsi="DejaVu Sans"/>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3.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media/image2.png"/><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http://www.36dsj.com/wp-content/uploads/2015/03/1010.jpg" TargetMode="External"/><Relationship Id="rId38" Type="http://schemas.openxmlformats.org/officeDocument/2006/relationships/image" Target="media/image32.jpeg"/><Relationship Id="rId37" Type="http://schemas.openxmlformats.org/officeDocument/2006/relationships/image" Target="http://www.36dsj.com/wp-content/uploads/2015/03/91.png" TargetMode="External"/><Relationship Id="rId36" Type="http://schemas.openxmlformats.org/officeDocument/2006/relationships/image" Target="media/image31.png"/><Relationship Id="rId35" Type="http://schemas.openxmlformats.org/officeDocument/2006/relationships/image" Target="http://www.36dsj.com/wp-content/uploads/2015/03/710-600x247.jpg" TargetMode="External"/><Relationship Id="rId34" Type="http://schemas.openxmlformats.org/officeDocument/2006/relationships/image" Target="media/image30.jpeg"/><Relationship Id="rId33" Type="http://schemas.openxmlformats.org/officeDocument/2006/relationships/image" Target="media/image29.GIF"/><Relationship Id="rId32" Type="http://schemas.openxmlformats.org/officeDocument/2006/relationships/image" Target="http://www.36dsj.com/wp-content/uploads/2015/03/511-600x224.jpg" TargetMode="External"/><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5689</Words>
  <Characters>6339</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2016-08-26T18:48:00Z</dcterms:created>
  <dc:creator>iris</dc:creator>
  <cp:lastModifiedBy>iris</cp:lastModifiedBy>
  <dcterms:modified xsi:type="dcterms:W3CDTF">2016-08-29T16:10:42Z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