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B1" w:rsidRPr="00D0340F" w:rsidRDefault="00D0340F">
      <w:pPr>
        <w:rPr>
          <w:b/>
          <w:sz w:val="32"/>
        </w:rPr>
      </w:pPr>
      <w:r w:rsidRPr="00D0340F">
        <w:rPr>
          <w:b/>
          <w:sz w:val="32"/>
        </w:rPr>
        <w:t>Teoría básica sobre REDES SDN</w:t>
      </w:r>
    </w:p>
    <w:p w:rsidR="00D0340F" w:rsidRDefault="00D0340F">
      <w:r>
        <w:t>Se dividen en tres planos:</w:t>
      </w:r>
    </w:p>
    <w:p w:rsidR="00D0340F" w:rsidRDefault="00D0340F" w:rsidP="00D0340F">
      <w:pPr>
        <w:pStyle w:val="Prrafodelista"/>
        <w:numPr>
          <w:ilvl w:val="0"/>
          <w:numId w:val="1"/>
        </w:numPr>
      </w:pPr>
      <w:r>
        <w:t>Plano de Gestión: Aplicaciones/ Lenguajes de programación.</w:t>
      </w:r>
    </w:p>
    <w:p w:rsidR="00D0340F" w:rsidRDefault="00D0340F" w:rsidP="00D0340F">
      <w:pPr>
        <w:pStyle w:val="Prrafodelista"/>
        <w:numPr>
          <w:ilvl w:val="0"/>
          <w:numId w:val="1"/>
        </w:numPr>
      </w:pPr>
      <w:r>
        <w:t>Plano de Control: Software</w:t>
      </w:r>
    </w:p>
    <w:p w:rsidR="00D0340F" w:rsidRDefault="00D0340F" w:rsidP="00D0340F">
      <w:pPr>
        <w:pStyle w:val="Prrafodelista"/>
        <w:numPr>
          <w:ilvl w:val="0"/>
          <w:numId w:val="1"/>
        </w:numPr>
      </w:pPr>
      <w:r>
        <w:t>Plano de Datos: Telecomunicaciones/redes</w:t>
      </w:r>
    </w:p>
    <w:p w:rsidR="00D0340F" w:rsidRDefault="00D0340F" w:rsidP="00D0340F">
      <w:r>
        <w:t>Ahora entraremos en más detalle:</w:t>
      </w:r>
    </w:p>
    <w:p w:rsidR="00D0340F" w:rsidRDefault="00D0340F" w:rsidP="00D0340F">
      <w:pPr>
        <w:rPr>
          <w:b/>
        </w:rPr>
      </w:pPr>
      <w:r w:rsidRPr="00D0340F">
        <w:rPr>
          <w:b/>
        </w:rPr>
        <w:t>Plano de Gestión</w:t>
      </w:r>
    </w:p>
    <w:p w:rsidR="00D0340F" w:rsidRPr="00D0340F" w:rsidRDefault="00D0340F" w:rsidP="00D0340F">
      <w:r>
        <w:t>Se encarga del envío y transmisión de paquetes</w:t>
      </w:r>
      <w:bookmarkStart w:id="0" w:name="_GoBack"/>
      <w:bookmarkEnd w:id="0"/>
    </w:p>
    <w:p w:rsidR="00D0340F" w:rsidRDefault="00D0340F" w:rsidP="00D0340F"/>
    <w:sectPr w:rsidR="00D03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D4E16"/>
    <w:multiLevelType w:val="hybridMultilevel"/>
    <w:tmpl w:val="F216E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25"/>
    <w:rsid w:val="00402B25"/>
    <w:rsid w:val="00D005B1"/>
    <w:rsid w:val="00D0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CF38"/>
  <w15:chartTrackingRefBased/>
  <w15:docId w15:val="{5AEB59CF-259E-4CAC-98CF-9F4FD3C5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Arnau Arnau</dc:creator>
  <cp:keywords/>
  <dc:description/>
  <cp:lastModifiedBy>Iris Arnau Arnau</cp:lastModifiedBy>
  <cp:revision>2</cp:revision>
  <dcterms:created xsi:type="dcterms:W3CDTF">2017-11-09T08:41:00Z</dcterms:created>
  <dcterms:modified xsi:type="dcterms:W3CDTF">2017-11-09T08:45:00Z</dcterms:modified>
</cp:coreProperties>
</file>