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"css/bootstrap.min.css"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'https://unpkg.com/boxicons@2.1.4/css/boxicons.min.css'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'stylesheet'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"remember-forget"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Remember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Forgot password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"register-link"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Don't have an account?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"registerpage.php"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"js/bootstrap.min.js"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border-box;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"Poppins"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sans-serif;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flex;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center;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center;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rgb(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rgb(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black;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center;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.input-box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rgb(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.input-box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transparent;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none;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none;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solid #000;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#000;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.input-box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input::placeholder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#000;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.remember-forget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flex;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space-between;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.remember-forget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accent-color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#000;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.remember-forget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#000;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none;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.remember-forget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underline;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pink;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none;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none;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pointer;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#000;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.register-link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14.5px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center;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.register-link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#000;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none;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.register-link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underline;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fixed;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Fix the video to the background */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Ensures the video stays in the background */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.back-video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cover;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Ensures the video covers the entire screen */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