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sz w:val="2"/>
        </w:rPr>
        <w:id w:val="-789357965"/>
        <w:docPartObj>
          <w:docPartGallery w:val="Cover Pages"/>
          <w:docPartUnique/>
        </w:docPartObj>
      </w:sdtPr>
      <w:sdtEndPr>
        <w:rPr>
          <w:rFonts w:ascii="Times New Roman" w:eastAsiaTheme="minorHAnsi" w:hAnsi="Times New Roman" w:cs="Times New Roman"/>
          <w:kern w:val="2"/>
          <w:sz w:val="26"/>
          <w:szCs w:val="26"/>
          <w:lang w:eastAsia="en-US"/>
          <w14:ligatures w14:val="standardContextual"/>
        </w:rPr>
      </w:sdtEndPr>
      <w:sdtContent>
        <w:p w14:paraId="6BF1FACA" w14:textId="7B4D887D" w:rsidR="00352C58" w:rsidRDefault="00352C58">
          <w:pPr>
            <w:pStyle w:val="NoSpacing"/>
            <w:rPr>
              <w:sz w:val="2"/>
            </w:rPr>
          </w:pPr>
        </w:p>
        <w:p w14:paraId="3D2F0FDE" w14:textId="77777777" w:rsidR="00352C58" w:rsidRDefault="00352C58">
          <w:r>
            <w:rPr>
              <w:noProof/>
            </w:rPr>
            <mc:AlternateContent>
              <mc:Choice Requires="wps">
                <w:drawing>
                  <wp:anchor distT="0" distB="0" distL="114300" distR="114300" simplePos="0" relativeHeight="251661312" behindDoc="0" locked="0" layoutInCell="1" allowOverlap="1" wp14:anchorId="5180947C" wp14:editId="4CCD34E9">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E8D3F6" w14:textId="1F617323" w:rsidR="00352C58" w:rsidRPr="00352C58" w:rsidRDefault="00352C58">
                                    <w:pPr>
                                      <w:pStyle w:val="NoSpacing"/>
                                      <w:rPr>
                                        <w:rFonts w:ascii="Times New Roman" w:eastAsiaTheme="majorEastAsia" w:hAnsi="Times New Roman" w:cs="Times New Roman"/>
                                        <w:caps/>
                                        <w:color w:val="2C7FCE" w:themeColor="text2" w:themeTint="99"/>
                                        <w:sz w:val="68"/>
                                        <w:szCs w:val="68"/>
                                      </w:rPr>
                                    </w:pPr>
                                    <w:r w:rsidRPr="00352C58">
                                      <w:rPr>
                                        <w:rFonts w:ascii="Times New Roman" w:eastAsiaTheme="majorEastAsia" w:hAnsi="Times New Roman" w:cs="Times New Roman"/>
                                        <w:caps/>
                                        <w:color w:val="2C7FCE" w:themeColor="text2" w:themeTint="99"/>
                                        <w:sz w:val="64"/>
                                        <w:szCs w:val="64"/>
                                      </w:rPr>
                                      <w:t>LotLink</w:t>
                                    </w:r>
                                  </w:p>
                                </w:sdtContent>
                              </w:sdt>
                              <w:p w14:paraId="7F182FE6" w14:textId="00495CE2" w:rsidR="00352C58" w:rsidRDefault="00352C5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Smart Lot</w:t>
                                    </w:r>
                                  </w:sdtContent>
                                </w:sdt>
                                <w:r>
                                  <w:rPr>
                                    <w:noProof/>
                                  </w:rPr>
                                  <w:t xml:space="preserve"> </w:t>
                                </w:r>
                              </w:p>
                              <w:p w14:paraId="5DF278D9" w14:textId="77777777" w:rsidR="00352C58" w:rsidRDefault="00352C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180947C"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heme="majorEastAsia" w:hAnsi="Times New Roman" w:cs="Times New Roman"/>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0E8D3F6" w14:textId="1F617323" w:rsidR="00352C58" w:rsidRPr="00352C58" w:rsidRDefault="00352C58">
                              <w:pPr>
                                <w:pStyle w:val="NoSpacing"/>
                                <w:rPr>
                                  <w:rFonts w:ascii="Times New Roman" w:eastAsiaTheme="majorEastAsia" w:hAnsi="Times New Roman" w:cs="Times New Roman"/>
                                  <w:caps/>
                                  <w:color w:val="2C7FCE" w:themeColor="text2" w:themeTint="99"/>
                                  <w:sz w:val="68"/>
                                  <w:szCs w:val="68"/>
                                </w:rPr>
                              </w:pPr>
                              <w:r w:rsidRPr="00352C58">
                                <w:rPr>
                                  <w:rFonts w:ascii="Times New Roman" w:eastAsiaTheme="majorEastAsia" w:hAnsi="Times New Roman" w:cs="Times New Roman"/>
                                  <w:caps/>
                                  <w:color w:val="2C7FCE" w:themeColor="text2" w:themeTint="99"/>
                                  <w:sz w:val="64"/>
                                  <w:szCs w:val="64"/>
                                </w:rPr>
                                <w:t>LotLink</w:t>
                              </w:r>
                            </w:p>
                          </w:sdtContent>
                        </w:sdt>
                        <w:p w14:paraId="7F182FE6" w14:textId="00495CE2" w:rsidR="00352C58" w:rsidRDefault="00352C58">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Smart Lot</w:t>
                              </w:r>
                            </w:sdtContent>
                          </w:sdt>
                          <w:r>
                            <w:rPr>
                              <w:noProof/>
                            </w:rPr>
                            <w:t xml:space="preserve"> </w:t>
                          </w:r>
                        </w:p>
                        <w:p w14:paraId="5DF278D9" w14:textId="77777777" w:rsidR="00352C58" w:rsidRDefault="00352C58"/>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7739CA4" wp14:editId="294D432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F8C91C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4160783" wp14:editId="2C2AE5FD">
                    <wp:simplePos x="0" y="0"/>
                    <wp:positionH relativeFrom="page">
                      <wp:align>center</wp:align>
                    </wp:positionH>
                    <wp:positionV relativeFrom="margin">
                      <wp:align>bottom</wp:align>
                    </wp:positionV>
                    <wp:extent cx="5943600" cy="374904"/>
                    <wp:effectExtent l="0" t="0" r="0" b="2540"/>
                    <wp:wrapNone/>
                    <wp:docPr id="69" name="Text Box 3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70896A" w14:textId="4550E2B4" w:rsidR="00352C58" w:rsidRDefault="00352C5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University of Houston</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545417" w14:textId="7F524E3F" w:rsidR="00352C58" w:rsidRDefault="00044C15">
                                    <w:pPr>
                                      <w:pStyle w:val="NoSpacing"/>
                                      <w:jc w:val="right"/>
                                      <w:rPr>
                                        <w:color w:val="156082" w:themeColor="accent1"/>
                                        <w:sz w:val="36"/>
                                        <w:szCs w:val="36"/>
                                      </w:rPr>
                                    </w:pPr>
                                    <w:r>
                                      <w:rPr>
                                        <w:color w:val="156082" w:themeColor="accent1"/>
                                        <w:sz w:val="36"/>
                                        <w:szCs w:val="36"/>
                                      </w:rPr>
                                      <w:t>CIS</w:t>
                                    </w:r>
                                    <w:r w:rsidR="00352C58">
                                      <w:rPr>
                                        <w:color w:val="156082" w:themeColor="accent1"/>
                                        <w:sz w:val="36"/>
                                        <w:szCs w:val="36"/>
                                      </w:rPr>
                                      <w:t xml:space="preserve"> 4374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4160783" id="Text Box 34"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0870896A" w14:textId="4550E2B4" w:rsidR="00352C58" w:rsidRDefault="00352C58">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University of Houston</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60545417" w14:textId="7F524E3F" w:rsidR="00352C58" w:rsidRDefault="00044C15">
                              <w:pPr>
                                <w:pStyle w:val="NoSpacing"/>
                                <w:jc w:val="right"/>
                                <w:rPr>
                                  <w:color w:val="156082" w:themeColor="accent1"/>
                                  <w:sz w:val="36"/>
                                  <w:szCs w:val="36"/>
                                </w:rPr>
                              </w:pPr>
                              <w:r>
                                <w:rPr>
                                  <w:color w:val="156082" w:themeColor="accent1"/>
                                  <w:sz w:val="36"/>
                                  <w:szCs w:val="36"/>
                                </w:rPr>
                                <w:t>CIS</w:t>
                              </w:r>
                              <w:r w:rsidR="00352C58">
                                <w:rPr>
                                  <w:color w:val="156082" w:themeColor="accent1"/>
                                  <w:sz w:val="36"/>
                                  <w:szCs w:val="36"/>
                                </w:rPr>
                                <w:t xml:space="preserve"> 4374</w:t>
                              </w:r>
                            </w:p>
                          </w:sdtContent>
                        </w:sdt>
                      </w:txbxContent>
                    </v:textbox>
                    <w10:wrap anchorx="page" anchory="margin"/>
                  </v:shape>
                </w:pict>
              </mc:Fallback>
            </mc:AlternateContent>
          </w:r>
        </w:p>
        <w:p w14:paraId="7C8CA988" w14:textId="5C3CBB05" w:rsidR="00352C58" w:rsidRDefault="00352C58">
          <w:pPr>
            <w:rPr>
              <w:rFonts w:ascii="Times New Roman" w:hAnsi="Times New Roman" w:cs="Times New Roman"/>
              <w:sz w:val="26"/>
              <w:szCs w:val="26"/>
            </w:rPr>
          </w:pPr>
          <w:r>
            <w:rPr>
              <w:rFonts w:ascii="Times New Roman" w:hAnsi="Times New Roman" w:cs="Times New Roman"/>
              <w:sz w:val="26"/>
              <w:szCs w:val="26"/>
            </w:rPr>
            <w:br w:type="page"/>
          </w:r>
        </w:p>
      </w:sdtContent>
    </w:sdt>
    <w:p w14:paraId="227BDBE4" w14:textId="20DFA102" w:rsidR="00352C58" w:rsidRDefault="00352C58">
      <w:pPr>
        <w:rPr>
          <w:rFonts w:ascii="Times New Roman" w:hAnsi="Times New Roman" w:cs="Times New Roman"/>
          <w:sz w:val="26"/>
          <w:szCs w:val="26"/>
        </w:rPr>
      </w:pPr>
    </w:p>
    <w:p w14:paraId="70518234" w14:textId="3B50B6A6" w:rsidR="009C5B77"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Iris Le Breton</w:t>
      </w:r>
    </w:p>
    <w:p w14:paraId="1FD35275" w14:textId="4EF2589E" w:rsidR="00646751"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CIS 4374</w:t>
      </w:r>
    </w:p>
    <w:p w14:paraId="73679009" w14:textId="0A71AE4A" w:rsidR="00646751" w:rsidRPr="00646751" w:rsidRDefault="00646751">
      <w:pPr>
        <w:rPr>
          <w:rFonts w:ascii="Times New Roman" w:hAnsi="Times New Roman" w:cs="Times New Roman"/>
          <w:sz w:val="26"/>
          <w:szCs w:val="26"/>
        </w:rPr>
      </w:pPr>
      <w:r w:rsidRPr="00646751">
        <w:rPr>
          <w:rFonts w:ascii="Times New Roman" w:hAnsi="Times New Roman" w:cs="Times New Roman"/>
          <w:sz w:val="26"/>
          <w:szCs w:val="26"/>
        </w:rPr>
        <w:t>Prof. Dobretsberger</w:t>
      </w:r>
    </w:p>
    <w:p w14:paraId="3DACD883" w14:textId="77777777" w:rsidR="00646751" w:rsidRPr="00646751" w:rsidRDefault="00646751">
      <w:pPr>
        <w:rPr>
          <w:rFonts w:ascii="Times New Roman" w:hAnsi="Times New Roman" w:cs="Times New Roman"/>
          <w:sz w:val="26"/>
          <w:szCs w:val="26"/>
        </w:rPr>
      </w:pPr>
    </w:p>
    <w:p w14:paraId="78DB05D0" w14:textId="5F29CBEE" w:rsidR="00646751" w:rsidRPr="00646751" w:rsidRDefault="00646751" w:rsidP="00646751">
      <w:pPr>
        <w:jc w:val="center"/>
        <w:rPr>
          <w:rFonts w:ascii="Times New Roman" w:hAnsi="Times New Roman" w:cs="Times New Roman"/>
          <w:i/>
          <w:iCs/>
          <w:sz w:val="28"/>
          <w:szCs w:val="28"/>
        </w:rPr>
      </w:pPr>
      <w:r w:rsidRPr="00646751">
        <w:rPr>
          <w:rFonts w:ascii="Times New Roman" w:hAnsi="Times New Roman" w:cs="Times New Roman"/>
          <w:i/>
          <w:iCs/>
          <w:sz w:val="28"/>
          <w:szCs w:val="28"/>
        </w:rPr>
        <w:t>Semester Project</w:t>
      </w:r>
    </w:p>
    <w:p w14:paraId="39E27169" w14:textId="77777777" w:rsidR="00646751" w:rsidRPr="00646751" w:rsidRDefault="00646751" w:rsidP="00646751">
      <w:pPr>
        <w:jc w:val="center"/>
        <w:rPr>
          <w:rFonts w:ascii="Times New Roman" w:hAnsi="Times New Roman" w:cs="Times New Roman"/>
          <w:sz w:val="26"/>
          <w:szCs w:val="26"/>
        </w:rPr>
      </w:pPr>
    </w:p>
    <w:p w14:paraId="0972FA40" w14:textId="014CBF71" w:rsidR="00646751" w:rsidRPr="009629A1" w:rsidRDefault="00646751" w:rsidP="00646751">
      <w:pPr>
        <w:rPr>
          <w:rFonts w:ascii="Times New Roman" w:hAnsi="Times New Roman" w:cs="Times New Roman"/>
          <w:b/>
          <w:bCs/>
          <w:i/>
          <w:iCs/>
          <w:sz w:val="26"/>
          <w:szCs w:val="26"/>
        </w:rPr>
      </w:pPr>
      <w:r w:rsidRPr="009629A1">
        <w:rPr>
          <w:rFonts w:ascii="Times New Roman" w:hAnsi="Times New Roman" w:cs="Times New Roman"/>
          <w:b/>
          <w:bCs/>
          <w:i/>
          <w:iCs/>
          <w:sz w:val="26"/>
          <w:szCs w:val="26"/>
        </w:rPr>
        <w:t>Week 1:</w:t>
      </w:r>
    </w:p>
    <w:p w14:paraId="074C5306" w14:textId="1B203E52" w:rsidR="009629A1" w:rsidRDefault="00646751" w:rsidP="00044C15">
      <w:pPr>
        <w:ind w:firstLine="720"/>
        <w:rPr>
          <w:rFonts w:ascii="Times New Roman" w:hAnsi="Times New Roman" w:cs="Times New Roman"/>
          <w:sz w:val="26"/>
          <w:szCs w:val="26"/>
        </w:rPr>
      </w:pPr>
      <w:r w:rsidRPr="009629A1">
        <w:rPr>
          <w:rFonts w:ascii="Times New Roman" w:hAnsi="Times New Roman" w:cs="Times New Roman"/>
          <w:b/>
          <w:bCs/>
          <w:sz w:val="26"/>
          <w:szCs w:val="26"/>
        </w:rPr>
        <w:t>What already exists:</w:t>
      </w:r>
      <w:r w:rsidR="009629A1">
        <w:rPr>
          <w:rFonts w:ascii="Times New Roman" w:hAnsi="Times New Roman" w:cs="Times New Roman"/>
          <w:sz w:val="26"/>
          <w:szCs w:val="26"/>
        </w:rPr>
        <w:t xml:space="preserve"> I think we’ve all seen those green and red lights above parking spaces at least once in our lives, whether it was at the airport or the shopping mall. As innovative as that idea is, it isn’t always exactly accurate. </w:t>
      </w:r>
      <w:r w:rsidR="00073521">
        <w:rPr>
          <w:rFonts w:ascii="Times New Roman" w:hAnsi="Times New Roman" w:cs="Times New Roman"/>
          <w:sz w:val="26"/>
          <w:szCs w:val="26"/>
        </w:rPr>
        <w:t xml:space="preserve">Real-time data accuracy is the biggest flaw when it comes to smart lots, which is why we will be doing things differently. </w:t>
      </w:r>
      <w:r w:rsidR="00044C15">
        <w:rPr>
          <w:rFonts w:ascii="Times New Roman" w:hAnsi="Times New Roman" w:cs="Times New Roman"/>
          <w:sz w:val="26"/>
          <w:szCs w:val="26"/>
        </w:rPr>
        <w:t>Figures 1 &amp; 2 below show a bit of what already exists:</w:t>
      </w:r>
    </w:p>
    <w:p w14:paraId="774284B5" w14:textId="0BC03EA2" w:rsidR="009629A1" w:rsidRDefault="00352C58" w:rsidP="00646751">
      <w:pPr>
        <w:rPr>
          <w:rFonts w:ascii="Times New Roman" w:hAnsi="Times New Roman" w:cs="Times New Roman"/>
          <w:sz w:val="26"/>
          <w:szCs w:val="26"/>
        </w:rPr>
      </w:pPr>
      <w:r>
        <w:rPr>
          <w:noProof/>
        </w:rPr>
        <w:drawing>
          <wp:anchor distT="0" distB="0" distL="114300" distR="114300" simplePos="0" relativeHeight="251662336" behindDoc="1" locked="0" layoutInCell="1" allowOverlap="1" wp14:anchorId="2E8A750B" wp14:editId="4EF2886C">
            <wp:simplePos x="0" y="0"/>
            <wp:positionH relativeFrom="column">
              <wp:posOffset>286518</wp:posOffset>
            </wp:positionH>
            <wp:positionV relativeFrom="paragraph">
              <wp:posOffset>28575</wp:posOffset>
            </wp:positionV>
            <wp:extent cx="3650615" cy="2041525"/>
            <wp:effectExtent l="0" t="0" r="0" b="3175"/>
            <wp:wrapTight wrapText="bothSides">
              <wp:wrapPolygon edited="0">
                <wp:start x="0" y="0"/>
                <wp:lineTo x="0" y="21499"/>
                <wp:lineTo x="21491" y="21499"/>
                <wp:lineTo x="21491" y="0"/>
                <wp:lineTo x="0" y="0"/>
              </wp:wrapPolygon>
            </wp:wrapTight>
            <wp:docPr id="705076824" name="Picture 1" descr="IoT-powered Smart Parking Systems - Dusun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T-powered Smart Parking Systems - DusunI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50615" cy="2041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74F3E" w14:textId="2EAE5941" w:rsidR="00352C58" w:rsidRDefault="00352C58" w:rsidP="00646751">
      <w:pPr>
        <w:rPr>
          <w:rFonts w:ascii="Times New Roman" w:hAnsi="Times New Roman" w:cs="Times New Roman"/>
          <w:sz w:val="26"/>
          <w:szCs w:val="26"/>
        </w:rPr>
      </w:pPr>
    </w:p>
    <w:p w14:paraId="79FFE2C6" w14:textId="71A2E76E" w:rsidR="00352C58" w:rsidRDefault="00352C58" w:rsidP="00646751">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262D325C" wp14:editId="3BAA3128">
                <wp:simplePos x="0" y="0"/>
                <wp:positionH relativeFrom="column">
                  <wp:posOffset>3937000</wp:posOffset>
                </wp:positionH>
                <wp:positionV relativeFrom="paragraph">
                  <wp:posOffset>234220</wp:posOffset>
                </wp:positionV>
                <wp:extent cx="846161" cy="586854"/>
                <wp:effectExtent l="0" t="0" r="5080" b="0"/>
                <wp:wrapNone/>
                <wp:docPr id="584523035" name="Text Box 3"/>
                <wp:cNvGraphicFramePr/>
                <a:graphic xmlns:a="http://schemas.openxmlformats.org/drawingml/2006/main">
                  <a:graphicData uri="http://schemas.microsoft.com/office/word/2010/wordprocessingShape">
                    <wps:wsp>
                      <wps:cNvSpPr txBox="1"/>
                      <wps:spPr>
                        <a:xfrm>
                          <a:off x="0" y="0"/>
                          <a:ext cx="846161" cy="586854"/>
                        </a:xfrm>
                        <a:prstGeom prst="rect">
                          <a:avLst/>
                        </a:prstGeom>
                        <a:solidFill>
                          <a:schemeClr val="lt1"/>
                        </a:solidFill>
                        <a:ln w="6350">
                          <a:noFill/>
                        </a:ln>
                      </wps:spPr>
                      <wps:txbx>
                        <w:txbxContent>
                          <w:p w14:paraId="7B59A8E0" w14:textId="6309B9AC" w:rsidR="00352C58" w:rsidRPr="00044C15" w:rsidRDefault="00352C58">
                            <w:pPr>
                              <w:rPr>
                                <w:rFonts w:ascii="Times New Roman" w:hAnsi="Times New Roman" w:cs="Times New Roman"/>
                              </w:rPr>
                            </w:pPr>
                            <w:r w:rsidRPr="00044C15">
                              <w:rPr>
                                <w:rFonts w:ascii="Times New Roman" w:hAnsi="Times New Roman" w:cs="Times New Roman"/>
                              </w:rPr>
                              <w:t>Figure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2D325C" id="Text Box 3" o:spid="_x0000_s1028" type="#_x0000_t202" style="position:absolute;margin-left:310pt;margin-top:18.45pt;width:66.65pt;height:46.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" fillcolor="white [3201]" stroked="f" strokeweight=".5pt">
                <v:textbox>
                  <w:txbxContent>
                    <w:p w14:paraId="7B59A8E0" w14:textId="6309B9AC" w:rsidR="00352C58" w:rsidRPr="00044C15" w:rsidRDefault="00352C58">
                      <w:pPr>
                        <w:rPr>
                          <w:rFonts w:ascii="Times New Roman" w:hAnsi="Times New Roman" w:cs="Times New Roman"/>
                        </w:rPr>
                      </w:pPr>
                      <w:r w:rsidRPr="00044C15">
                        <w:rPr>
                          <w:rFonts w:ascii="Times New Roman" w:hAnsi="Times New Roman" w:cs="Times New Roman"/>
                        </w:rPr>
                        <w:t>Figure 1</w:t>
                      </w:r>
                    </w:p>
                  </w:txbxContent>
                </v:textbox>
              </v:shape>
            </w:pict>
          </mc:Fallback>
        </mc:AlternateContent>
      </w:r>
      <w:r>
        <w:fldChar w:fldCharType="begin"/>
      </w:r>
      <w:r>
        <w:instrText xml:space="preserve"> INCLUDEPICTURE "/Users/irislebreton/Library/Group Containers/UBF8T346G9.ms/WebArchiveCopyPasteTempFiles/com.microsoft.Word/smart-parking1-1024x573.png" \* MERGEFORMATINET </w:instrText>
      </w:r>
      <w:r>
        <w:fldChar w:fldCharType="separate"/>
      </w:r>
      <w:r>
        <w:fldChar w:fldCharType="end"/>
      </w:r>
    </w:p>
    <w:p w14:paraId="214FD2ED" w14:textId="116B05CE" w:rsidR="00352C58" w:rsidRDefault="00352C58" w:rsidP="00646751">
      <w:pPr>
        <w:rPr>
          <w:rFonts w:ascii="Times New Roman" w:hAnsi="Times New Roman" w:cs="Times New Roman"/>
          <w:sz w:val="26"/>
          <w:szCs w:val="26"/>
        </w:rPr>
      </w:pPr>
    </w:p>
    <w:p w14:paraId="6C8B9C43" w14:textId="54E95CEF" w:rsidR="00352C58" w:rsidRDefault="00352C58" w:rsidP="00646751">
      <w:pPr>
        <w:rPr>
          <w:rFonts w:ascii="Times New Roman" w:hAnsi="Times New Roman" w:cs="Times New Roman"/>
          <w:sz w:val="26"/>
          <w:szCs w:val="26"/>
        </w:rPr>
      </w:pPr>
    </w:p>
    <w:p w14:paraId="0D9AA61C" w14:textId="700B24D0" w:rsidR="00352C58" w:rsidRDefault="00352C58" w:rsidP="00646751">
      <w:pPr>
        <w:rPr>
          <w:rFonts w:ascii="Times New Roman" w:hAnsi="Times New Roman" w:cs="Times New Roman"/>
          <w:sz w:val="26"/>
          <w:szCs w:val="26"/>
        </w:rPr>
      </w:pPr>
    </w:p>
    <w:p w14:paraId="2AB3B146" w14:textId="26DAD9CA" w:rsidR="00352C58" w:rsidRDefault="00044C15" w:rsidP="00646751">
      <w:pPr>
        <w:rPr>
          <w:rFonts w:ascii="Times New Roman" w:hAnsi="Times New Roman" w:cs="Times New Roman"/>
          <w:sz w:val="26"/>
          <w:szCs w:val="26"/>
        </w:rPr>
      </w:pPr>
      <w:r>
        <w:rPr>
          <w:noProof/>
        </w:rPr>
        <mc:AlternateContent>
          <mc:Choice Requires="wps">
            <w:drawing>
              <wp:anchor distT="0" distB="0" distL="114300" distR="114300" simplePos="0" relativeHeight="251665408" behindDoc="0" locked="0" layoutInCell="1" allowOverlap="1" wp14:anchorId="769ACDCC" wp14:editId="34ACF2AD">
                <wp:simplePos x="0" y="0"/>
                <wp:positionH relativeFrom="column">
                  <wp:posOffset>873770</wp:posOffset>
                </wp:positionH>
                <wp:positionV relativeFrom="paragraph">
                  <wp:posOffset>1403985</wp:posOffset>
                </wp:positionV>
                <wp:extent cx="736979" cy="655092"/>
                <wp:effectExtent l="0" t="0" r="0" b="5715"/>
                <wp:wrapNone/>
                <wp:docPr id="1585481770" name="Text Box 4"/>
                <wp:cNvGraphicFramePr/>
                <a:graphic xmlns:a="http://schemas.openxmlformats.org/drawingml/2006/main">
                  <a:graphicData uri="http://schemas.microsoft.com/office/word/2010/wordprocessingShape">
                    <wps:wsp>
                      <wps:cNvSpPr txBox="1"/>
                      <wps:spPr>
                        <a:xfrm>
                          <a:off x="0" y="0"/>
                          <a:ext cx="736979" cy="655092"/>
                        </a:xfrm>
                        <a:prstGeom prst="rect">
                          <a:avLst/>
                        </a:prstGeom>
                        <a:solidFill>
                          <a:schemeClr val="lt1"/>
                        </a:solidFill>
                        <a:ln w="6350">
                          <a:noFill/>
                        </a:ln>
                      </wps:spPr>
                      <wps:txbx>
                        <w:txbxContent>
                          <w:p w14:paraId="6D66AC13" w14:textId="7DC8D87B" w:rsidR="00352C58" w:rsidRPr="00044C15" w:rsidRDefault="00352C58">
                            <w:pPr>
                              <w:rPr>
                                <w:rFonts w:ascii="Times New Roman" w:hAnsi="Times New Roman" w:cs="Times New Roman"/>
                              </w:rPr>
                            </w:pPr>
                            <w:r w:rsidRPr="00044C15">
                              <w:rPr>
                                <w:rFonts w:ascii="Times New Roman" w:hAnsi="Times New Roman" w:cs="Times New Roman"/>
                              </w:rPr>
                              <w:t>Figure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9ACDCC" id="Text Box 4" o:spid="_x0000_s1029" type="#_x0000_t202" style="position:absolute;margin-left:68.8pt;margin-top:110.55pt;width:58.05pt;height:51.6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" fillcolor="white [3201]" stroked="f" strokeweight=".5pt">
                <v:textbox>
                  <w:txbxContent>
                    <w:p w14:paraId="6D66AC13" w14:textId="7DC8D87B" w:rsidR="00352C58" w:rsidRPr="00044C15" w:rsidRDefault="00352C58">
                      <w:pPr>
                        <w:rPr>
                          <w:rFonts w:ascii="Times New Roman" w:hAnsi="Times New Roman" w:cs="Times New Roman"/>
                        </w:rPr>
                      </w:pPr>
                      <w:r w:rsidRPr="00044C15">
                        <w:rPr>
                          <w:rFonts w:ascii="Times New Roman" w:hAnsi="Times New Roman" w:cs="Times New Roman"/>
                        </w:rPr>
                        <w:t>Figure 2</w:t>
                      </w:r>
                    </w:p>
                  </w:txbxContent>
                </v:textbox>
              </v:shape>
            </w:pict>
          </mc:Fallback>
        </mc:AlternateContent>
      </w:r>
      <w:r>
        <w:rPr>
          <w:noProof/>
        </w:rPr>
        <w:drawing>
          <wp:anchor distT="0" distB="0" distL="114300" distR="114300" simplePos="0" relativeHeight="251663360" behindDoc="0" locked="0" layoutInCell="1" allowOverlap="1" wp14:anchorId="30E4EF44" wp14:editId="40A54B05">
            <wp:simplePos x="0" y="0"/>
            <wp:positionH relativeFrom="column">
              <wp:posOffset>1609005</wp:posOffset>
            </wp:positionH>
            <wp:positionV relativeFrom="paragraph">
              <wp:posOffset>373380</wp:posOffset>
            </wp:positionV>
            <wp:extent cx="4250690" cy="2131060"/>
            <wp:effectExtent l="0" t="0" r="3810" b="2540"/>
            <wp:wrapTopAndBottom/>
            <wp:docPr id="241186294" name="Picture 2" descr="Corporate Parking Management Success 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porate Parking Management Success 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50690" cy="2131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A1FBA" w14:textId="77777777" w:rsidR="00044C15" w:rsidRDefault="00044C15" w:rsidP="00646751">
      <w:pPr>
        <w:rPr>
          <w:rFonts w:ascii="Times New Roman" w:hAnsi="Times New Roman" w:cs="Times New Roman"/>
          <w:sz w:val="26"/>
          <w:szCs w:val="26"/>
        </w:rPr>
      </w:pPr>
    </w:p>
    <w:p w14:paraId="32043C18" w14:textId="3679E31A" w:rsidR="009629A1" w:rsidRDefault="00044C15" w:rsidP="00044C15">
      <w:pPr>
        <w:ind w:firstLine="720"/>
        <w:rPr>
          <w:rFonts w:ascii="Times New Roman" w:hAnsi="Times New Roman" w:cs="Times New Roman"/>
          <w:sz w:val="26"/>
          <w:szCs w:val="26"/>
        </w:rPr>
      </w:pPr>
      <w:r w:rsidRPr="00044C15">
        <w:rPr>
          <w:rFonts w:ascii="Times New Roman" w:hAnsi="Times New Roman" w:cs="Times New Roman"/>
          <w:b/>
          <w:bCs/>
          <w:sz w:val="26"/>
          <w:szCs w:val="26"/>
        </w:rPr>
        <w:t>H</w:t>
      </w:r>
      <w:r w:rsidR="00646751" w:rsidRPr="00044C15">
        <w:rPr>
          <w:rFonts w:ascii="Times New Roman" w:hAnsi="Times New Roman" w:cs="Times New Roman"/>
          <w:b/>
          <w:bCs/>
          <w:sz w:val="26"/>
          <w:szCs w:val="26"/>
        </w:rPr>
        <w:t>o</w:t>
      </w:r>
      <w:r w:rsidR="00646751" w:rsidRPr="009629A1">
        <w:rPr>
          <w:rFonts w:ascii="Times New Roman" w:hAnsi="Times New Roman" w:cs="Times New Roman"/>
          <w:b/>
          <w:bCs/>
          <w:sz w:val="26"/>
          <w:szCs w:val="26"/>
        </w:rPr>
        <w:t xml:space="preserve">w </w:t>
      </w:r>
      <w:r w:rsidR="00073521">
        <w:rPr>
          <w:rFonts w:ascii="Times New Roman" w:hAnsi="Times New Roman" w:cs="Times New Roman"/>
          <w:b/>
          <w:bCs/>
          <w:sz w:val="26"/>
          <w:szCs w:val="26"/>
        </w:rPr>
        <w:t>ours</w:t>
      </w:r>
      <w:r w:rsidR="00646751" w:rsidRPr="009629A1">
        <w:rPr>
          <w:rFonts w:ascii="Times New Roman" w:hAnsi="Times New Roman" w:cs="Times New Roman"/>
          <w:b/>
          <w:bCs/>
          <w:sz w:val="26"/>
          <w:szCs w:val="26"/>
        </w:rPr>
        <w:t xml:space="preserve"> will be different:</w:t>
      </w:r>
      <w:r w:rsidR="00646751">
        <w:rPr>
          <w:rFonts w:ascii="Times New Roman" w:hAnsi="Times New Roman" w:cs="Times New Roman"/>
          <w:sz w:val="26"/>
          <w:szCs w:val="26"/>
        </w:rPr>
        <w:t xml:space="preserve"> </w:t>
      </w:r>
      <w:r w:rsidR="009629A1">
        <w:rPr>
          <w:rFonts w:ascii="Times New Roman" w:hAnsi="Times New Roman" w:cs="Times New Roman"/>
          <w:sz w:val="26"/>
          <w:szCs w:val="26"/>
        </w:rPr>
        <w:t xml:space="preserve">One way my smart lot will be different will be by using weight sensors as opposed to motion censored detectors. We will </w:t>
      </w:r>
      <w:r w:rsidR="00E0111D">
        <w:rPr>
          <w:rFonts w:ascii="Times New Roman" w:hAnsi="Times New Roman" w:cs="Times New Roman"/>
          <w:sz w:val="26"/>
          <w:szCs w:val="26"/>
        </w:rPr>
        <w:t>provide designated convenient spaces for</w:t>
      </w:r>
      <w:r w:rsidR="009629A1">
        <w:rPr>
          <w:rFonts w:ascii="Times New Roman" w:hAnsi="Times New Roman" w:cs="Times New Roman"/>
          <w:sz w:val="26"/>
          <w:szCs w:val="26"/>
        </w:rPr>
        <w:t xml:space="preserve"> </w:t>
      </w:r>
      <w:r w:rsidR="00073521">
        <w:rPr>
          <w:rFonts w:ascii="Times New Roman" w:hAnsi="Times New Roman" w:cs="Times New Roman"/>
          <w:sz w:val="26"/>
          <w:szCs w:val="26"/>
        </w:rPr>
        <w:t xml:space="preserve">expecting mothers, families with young children, seniors, and people with physical impairments first and up front. My weight sensors will be solar-powered, generating clean electricity and ultimately does not add air pollution to our already deteriorating planet. Our app will be able to tell guests how busy and full the lot is at any time during open hours, let you pre-pay for your spot if needed (the closer the spot, the pricier), </w:t>
      </w:r>
      <w:r w:rsidR="00D17AD2">
        <w:rPr>
          <w:rFonts w:ascii="Times New Roman" w:hAnsi="Times New Roman" w:cs="Times New Roman"/>
          <w:sz w:val="26"/>
          <w:szCs w:val="26"/>
        </w:rPr>
        <w:t xml:space="preserve">GPS navigation straight to your desired available spot, and a safety feature that contacts the lot security within seconds for assistance or emergencies. </w:t>
      </w:r>
    </w:p>
    <w:p w14:paraId="4AF90BFF" w14:textId="77777777" w:rsidR="00073521" w:rsidRPr="00646751" w:rsidRDefault="00073521" w:rsidP="00646751">
      <w:pPr>
        <w:rPr>
          <w:rFonts w:ascii="Times New Roman" w:hAnsi="Times New Roman" w:cs="Times New Roman"/>
          <w:sz w:val="26"/>
          <w:szCs w:val="26"/>
        </w:rPr>
      </w:pPr>
    </w:p>
    <w:p w14:paraId="0BE22A73" w14:textId="28BFAC2B" w:rsidR="00646751" w:rsidRDefault="00646751" w:rsidP="00044C15">
      <w:pPr>
        <w:ind w:firstLine="720"/>
        <w:rPr>
          <w:rFonts w:ascii="Times New Roman" w:hAnsi="Times New Roman" w:cs="Times New Roman"/>
          <w:sz w:val="26"/>
          <w:szCs w:val="26"/>
        </w:rPr>
      </w:pPr>
      <w:r w:rsidRPr="00073521">
        <w:rPr>
          <w:rFonts w:ascii="Times New Roman" w:hAnsi="Times New Roman" w:cs="Times New Roman"/>
          <w:b/>
          <w:bCs/>
          <w:sz w:val="26"/>
          <w:szCs w:val="26"/>
        </w:rPr>
        <w:t>Visions and Scope:</w:t>
      </w:r>
      <w:r>
        <w:rPr>
          <w:rFonts w:ascii="Times New Roman" w:hAnsi="Times New Roman" w:cs="Times New Roman"/>
          <w:sz w:val="26"/>
          <w:szCs w:val="26"/>
        </w:rPr>
        <w:t xml:space="preserve"> </w:t>
      </w:r>
      <w:r w:rsidR="009629A1">
        <w:rPr>
          <w:rFonts w:ascii="Times New Roman" w:hAnsi="Times New Roman" w:cs="Times New Roman"/>
          <w:sz w:val="26"/>
          <w:szCs w:val="26"/>
        </w:rPr>
        <w:t xml:space="preserve">My company LotLink decided to take on this project in hopes of ending parking lot traffic, reduce tardiness due to being unable to find a parking space, and all around, reduce stress for everyone. </w:t>
      </w:r>
      <w:r w:rsidR="00D17AD2">
        <w:rPr>
          <w:rFonts w:ascii="Times New Roman" w:hAnsi="Times New Roman" w:cs="Times New Roman"/>
          <w:sz w:val="26"/>
          <w:szCs w:val="26"/>
        </w:rPr>
        <w:t xml:space="preserve">I started LotLink because I got tired of seeing those green overhead lights on on busy shopping days, only to soon realize the spot was actually taken, and the sensor simply wasn’t working. My company </w:t>
      </w:r>
      <w:r w:rsidR="00352C58">
        <w:rPr>
          <w:rFonts w:ascii="Times New Roman" w:hAnsi="Times New Roman" w:cs="Times New Roman"/>
          <w:sz w:val="26"/>
          <w:szCs w:val="26"/>
        </w:rPr>
        <w:t>prides itself on</w:t>
      </w:r>
      <w:r w:rsidR="00D17AD2">
        <w:rPr>
          <w:rFonts w:ascii="Times New Roman" w:hAnsi="Times New Roman" w:cs="Times New Roman"/>
          <w:sz w:val="26"/>
          <w:szCs w:val="26"/>
        </w:rPr>
        <w:t xml:space="preserve"> accuracy and we </w:t>
      </w:r>
      <w:r w:rsidR="00352C58">
        <w:rPr>
          <w:rFonts w:ascii="Times New Roman" w:hAnsi="Times New Roman" w:cs="Times New Roman"/>
          <w:sz w:val="26"/>
          <w:szCs w:val="26"/>
        </w:rPr>
        <w:t>prioritize</w:t>
      </w:r>
      <w:r w:rsidR="00D17AD2">
        <w:rPr>
          <w:rFonts w:ascii="Times New Roman" w:hAnsi="Times New Roman" w:cs="Times New Roman"/>
          <w:sz w:val="26"/>
          <w:szCs w:val="26"/>
        </w:rPr>
        <w:t xml:space="preserve"> being as sustainable as possible.</w:t>
      </w:r>
    </w:p>
    <w:p w14:paraId="304BA5F3" w14:textId="77777777" w:rsidR="00073521" w:rsidRDefault="00073521" w:rsidP="00646751">
      <w:pPr>
        <w:rPr>
          <w:rFonts w:ascii="Times New Roman" w:hAnsi="Times New Roman" w:cs="Times New Roman"/>
          <w:sz w:val="26"/>
          <w:szCs w:val="26"/>
        </w:rPr>
      </w:pPr>
    </w:p>
    <w:p w14:paraId="65FC27BE" w14:textId="033E8E28" w:rsidR="00646751" w:rsidRPr="00646751" w:rsidRDefault="00646751" w:rsidP="00646751">
      <w:pPr>
        <w:rPr>
          <w:rFonts w:ascii="Times New Roman" w:hAnsi="Times New Roman" w:cs="Times New Roman"/>
          <w:sz w:val="26"/>
          <w:szCs w:val="26"/>
        </w:rPr>
      </w:pPr>
    </w:p>
    <w:sectPr w:rsidR="00646751" w:rsidRPr="00646751" w:rsidSect="00352C5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B77"/>
    <w:rsid w:val="00044C15"/>
    <w:rsid w:val="00073521"/>
    <w:rsid w:val="00352C58"/>
    <w:rsid w:val="00642A07"/>
    <w:rsid w:val="00646751"/>
    <w:rsid w:val="009629A1"/>
    <w:rsid w:val="009C5B77"/>
    <w:rsid w:val="00D17AD2"/>
    <w:rsid w:val="00E01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DD2E"/>
  <w15:chartTrackingRefBased/>
  <w15:docId w15:val="{282CABC3-7621-BB4D-B790-17E721D89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B77"/>
    <w:rPr>
      <w:rFonts w:eastAsiaTheme="majorEastAsia" w:cstheme="majorBidi"/>
      <w:color w:val="272727" w:themeColor="text1" w:themeTint="D8"/>
    </w:rPr>
  </w:style>
  <w:style w:type="paragraph" w:styleId="Title">
    <w:name w:val="Title"/>
    <w:basedOn w:val="Normal"/>
    <w:next w:val="Normal"/>
    <w:link w:val="TitleChar"/>
    <w:uiPriority w:val="10"/>
    <w:qFormat/>
    <w:rsid w:val="009C5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B77"/>
    <w:pPr>
      <w:spacing w:before="160"/>
      <w:jc w:val="center"/>
    </w:pPr>
    <w:rPr>
      <w:i/>
      <w:iCs/>
      <w:color w:val="404040" w:themeColor="text1" w:themeTint="BF"/>
    </w:rPr>
  </w:style>
  <w:style w:type="character" w:customStyle="1" w:styleId="QuoteChar">
    <w:name w:val="Quote Char"/>
    <w:basedOn w:val="DefaultParagraphFont"/>
    <w:link w:val="Quote"/>
    <w:uiPriority w:val="29"/>
    <w:rsid w:val="009C5B77"/>
    <w:rPr>
      <w:i/>
      <w:iCs/>
      <w:color w:val="404040" w:themeColor="text1" w:themeTint="BF"/>
    </w:rPr>
  </w:style>
  <w:style w:type="paragraph" w:styleId="ListParagraph">
    <w:name w:val="List Paragraph"/>
    <w:basedOn w:val="Normal"/>
    <w:uiPriority w:val="34"/>
    <w:qFormat/>
    <w:rsid w:val="009C5B77"/>
    <w:pPr>
      <w:ind w:left="720"/>
      <w:contextualSpacing/>
    </w:pPr>
  </w:style>
  <w:style w:type="character" w:styleId="IntenseEmphasis">
    <w:name w:val="Intense Emphasis"/>
    <w:basedOn w:val="DefaultParagraphFont"/>
    <w:uiPriority w:val="21"/>
    <w:qFormat/>
    <w:rsid w:val="009C5B77"/>
    <w:rPr>
      <w:i/>
      <w:iCs/>
      <w:color w:val="0F4761" w:themeColor="accent1" w:themeShade="BF"/>
    </w:rPr>
  </w:style>
  <w:style w:type="paragraph" w:styleId="IntenseQuote">
    <w:name w:val="Intense Quote"/>
    <w:basedOn w:val="Normal"/>
    <w:next w:val="Normal"/>
    <w:link w:val="IntenseQuoteChar"/>
    <w:uiPriority w:val="30"/>
    <w:qFormat/>
    <w:rsid w:val="009C5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B77"/>
    <w:rPr>
      <w:i/>
      <w:iCs/>
      <w:color w:val="0F4761" w:themeColor="accent1" w:themeShade="BF"/>
    </w:rPr>
  </w:style>
  <w:style w:type="character" w:styleId="IntenseReference">
    <w:name w:val="Intense Reference"/>
    <w:basedOn w:val="DefaultParagraphFont"/>
    <w:uiPriority w:val="32"/>
    <w:qFormat/>
    <w:rsid w:val="009C5B77"/>
    <w:rPr>
      <w:b/>
      <w:bCs/>
      <w:smallCaps/>
      <w:color w:val="0F4761" w:themeColor="accent1" w:themeShade="BF"/>
      <w:spacing w:val="5"/>
    </w:rPr>
  </w:style>
  <w:style w:type="paragraph" w:styleId="NoSpacing">
    <w:name w:val="No Spacing"/>
    <w:link w:val="NoSpacingChar"/>
    <w:uiPriority w:val="1"/>
    <w:qFormat/>
    <w:rsid w:val="00352C58"/>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52C58"/>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352C5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352C58"/>
    <w:pPr>
      <w:spacing w:before="240" w:after="120"/>
    </w:pPr>
    <w:rPr>
      <w:b/>
      <w:bCs/>
      <w:sz w:val="20"/>
      <w:szCs w:val="20"/>
    </w:rPr>
  </w:style>
  <w:style w:type="paragraph" w:styleId="TOC2">
    <w:name w:val="toc 2"/>
    <w:basedOn w:val="Normal"/>
    <w:next w:val="Normal"/>
    <w:autoRedefine/>
    <w:uiPriority w:val="39"/>
    <w:semiHidden/>
    <w:unhideWhenUsed/>
    <w:rsid w:val="00352C58"/>
    <w:pPr>
      <w:spacing w:before="120" w:after="0"/>
      <w:ind w:left="240"/>
    </w:pPr>
    <w:rPr>
      <w:i/>
      <w:iCs/>
      <w:sz w:val="20"/>
      <w:szCs w:val="20"/>
    </w:rPr>
  </w:style>
  <w:style w:type="paragraph" w:styleId="TOC3">
    <w:name w:val="toc 3"/>
    <w:basedOn w:val="Normal"/>
    <w:next w:val="Normal"/>
    <w:autoRedefine/>
    <w:uiPriority w:val="39"/>
    <w:semiHidden/>
    <w:unhideWhenUsed/>
    <w:rsid w:val="00352C58"/>
    <w:pPr>
      <w:spacing w:after="0"/>
      <w:ind w:left="480"/>
    </w:pPr>
    <w:rPr>
      <w:sz w:val="20"/>
      <w:szCs w:val="20"/>
    </w:rPr>
  </w:style>
  <w:style w:type="paragraph" w:styleId="TOC4">
    <w:name w:val="toc 4"/>
    <w:basedOn w:val="Normal"/>
    <w:next w:val="Normal"/>
    <w:autoRedefine/>
    <w:uiPriority w:val="39"/>
    <w:semiHidden/>
    <w:unhideWhenUsed/>
    <w:rsid w:val="00352C58"/>
    <w:pPr>
      <w:spacing w:after="0"/>
      <w:ind w:left="720"/>
    </w:pPr>
    <w:rPr>
      <w:sz w:val="20"/>
      <w:szCs w:val="20"/>
    </w:rPr>
  </w:style>
  <w:style w:type="paragraph" w:styleId="TOC5">
    <w:name w:val="toc 5"/>
    <w:basedOn w:val="Normal"/>
    <w:next w:val="Normal"/>
    <w:autoRedefine/>
    <w:uiPriority w:val="39"/>
    <w:semiHidden/>
    <w:unhideWhenUsed/>
    <w:rsid w:val="00352C58"/>
    <w:pPr>
      <w:spacing w:after="0"/>
      <w:ind w:left="960"/>
    </w:pPr>
    <w:rPr>
      <w:sz w:val="20"/>
      <w:szCs w:val="20"/>
    </w:rPr>
  </w:style>
  <w:style w:type="paragraph" w:styleId="TOC6">
    <w:name w:val="toc 6"/>
    <w:basedOn w:val="Normal"/>
    <w:next w:val="Normal"/>
    <w:autoRedefine/>
    <w:uiPriority w:val="39"/>
    <w:semiHidden/>
    <w:unhideWhenUsed/>
    <w:rsid w:val="00352C58"/>
    <w:pPr>
      <w:spacing w:after="0"/>
      <w:ind w:left="1200"/>
    </w:pPr>
    <w:rPr>
      <w:sz w:val="20"/>
      <w:szCs w:val="20"/>
    </w:rPr>
  </w:style>
  <w:style w:type="paragraph" w:styleId="TOC7">
    <w:name w:val="toc 7"/>
    <w:basedOn w:val="Normal"/>
    <w:next w:val="Normal"/>
    <w:autoRedefine/>
    <w:uiPriority w:val="39"/>
    <w:semiHidden/>
    <w:unhideWhenUsed/>
    <w:rsid w:val="00352C58"/>
    <w:pPr>
      <w:spacing w:after="0"/>
      <w:ind w:left="1440"/>
    </w:pPr>
    <w:rPr>
      <w:sz w:val="20"/>
      <w:szCs w:val="20"/>
    </w:rPr>
  </w:style>
  <w:style w:type="paragraph" w:styleId="TOC8">
    <w:name w:val="toc 8"/>
    <w:basedOn w:val="Normal"/>
    <w:next w:val="Normal"/>
    <w:autoRedefine/>
    <w:uiPriority w:val="39"/>
    <w:semiHidden/>
    <w:unhideWhenUsed/>
    <w:rsid w:val="00352C58"/>
    <w:pPr>
      <w:spacing w:after="0"/>
      <w:ind w:left="1680"/>
    </w:pPr>
    <w:rPr>
      <w:sz w:val="20"/>
      <w:szCs w:val="20"/>
    </w:rPr>
  </w:style>
  <w:style w:type="paragraph" w:styleId="TOC9">
    <w:name w:val="toc 9"/>
    <w:basedOn w:val="Normal"/>
    <w:next w:val="Normal"/>
    <w:autoRedefine/>
    <w:uiPriority w:val="39"/>
    <w:semiHidden/>
    <w:unhideWhenUsed/>
    <w:rsid w:val="00352C58"/>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C4CA3-2ABD-2E41-87B0-E39BAAB01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Houston</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LotLink</dc:title>
  <dc:subject>Smart Lot</dc:subject>
  <dc:creator>Le Breton, Iris</dc:creator>
  <cp:keywords/>
  <dc:description/>
  <cp:lastModifiedBy>Le Breton, Iris</cp:lastModifiedBy>
  <cp:revision>3</cp:revision>
  <dcterms:created xsi:type="dcterms:W3CDTF">2026-09-09T17:04:00Z</dcterms:created>
  <dcterms:modified xsi:type="dcterms:W3CDTF">2026-09-10T17:59:00Z</dcterms:modified>
  <cp:category>CIS 4374</cp:category>
</cp:coreProperties>
</file>