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9312" w14:textId="14D24EB3" w:rsidR="000C1A5A" w:rsidRPr="000C1A5A" w:rsidRDefault="000C1A5A" w:rsidP="000C1A5A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s-ES"/>
        </w:rPr>
      </w:pPr>
    </w:p>
    <w:tbl>
      <w:tblPr>
        <w:tblW w:w="472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3"/>
      </w:tblGrid>
      <w:tr w:rsidR="000C1A5A" w:rsidRPr="000C1A5A" w14:paraId="322A565A" w14:textId="77777777" w:rsidTr="000C1A5A">
        <w:tc>
          <w:tcPr>
            <w:tcW w:w="5000" w:type="pct"/>
            <w:tcBorders>
              <w:top w:val="single" w:sz="6" w:space="0" w:color="DEE2E6"/>
            </w:tcBorders>
            <w:hideMark/>
          </w:tcPr>
          <w:tbl>
            <w:tblPr>
              <w:tblW w:w="841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47"/>
              <w:gridCol w:w="3466"/>
            </w:tblGrid>
            <w:tr w:rsidR="000C1A5A" w:rsidRPr="000C1A5A" w14:paraId="314DAB0A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5EFD8B1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En el apartado DTD, indica que el elemento concepto ha de aparecer 1 o más veces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5"/>
                    <w:gridCol w:w="1725"/>
                  </w:tblGrid>
                  <w:tr w:rsidR="000C1A5A" w:rsidRPr="000C1A5A" w14:paraId="578AC38E" w14:textId="77777777">
                    <w:tc>
                      <w:tcPr>
                        <w:tcW w:w="250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D58B466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F0D97F0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017CF19C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0B15DE3C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BA76F69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En el apartado DTD, añade el atributo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num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a factura como obligatorio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"/>
                    <w:gridCol w:w="1424"/>
                    <w:gridCol w:w="1224"/>
                    <w:gridCol w:w="401"/>
                  </w:tblGrid>
                  <w:tr w:rsidR="000C1A5A" w:rsidRPr="000C1A5A" w14:paraId="003A4C93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169C6C8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1FBA842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2 errores o imprecisiones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E72B3A5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1 error o imprecisión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162A3FF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57985C32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12B4193C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0FB4D28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En el apartado DTD, añade el elemento observaciones que podrá contener una cadena de texto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"/>
                    <w:gridCol w:w="1424"/>
                    <w:gridCol w:w="1013"/>
                  </w:tblGrid>
                  <w:tr w:rsidR="000C1A5A" w:rsidRPr="000C1A5A" w14:paraId="0A922609" w14:textId="77777777"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3CBDB90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EB2E998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 o imprecisiones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0B85499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23C9E071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2CD60762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238BF88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En el apartado DTD, añade el elemento observaciones como opcional en receptor (podrá aparecer 1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ó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0 veces)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"/>
                    <w:gridCol w:w="1424"/>
                    <w:gridCol w:w="1013"/>
                  </w:tblGrid>
                  <w:tr w:rsidR="000C1A5A" w:rsidRPr="000C1A5A" w14:paraId="0FAB8083" w14:textId="77777777"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61888BD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642ADAD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 o imprecisiones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70D98CB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416DD01F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1D262DAA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9E61770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En el apartado DTD, crea una entidad por parámetro llamada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datos_agenteT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que agrupe los elementos comunes de emisor y receptor, teniendo en cuenta que ambos podrán tener o bien el elemento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nombre_pjuridica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o bien el elemento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nombre_pfisica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"/>
                    <w:gridCol w:w="1424"/>
                    <w:gridCol w:w="1013"/>
                  </w:tblGrid>
                  <w:tr w:rsidR="000C1A5A" w:rsidRPr="000C1A5A" w14:paraId="4F28FC95" w14:textId="77777777">
                    <w:tc>
                      <w:tcPr>
                        <w:tcW w:w="16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B1DFF8C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8E19239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 o imprecisiones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0B371FF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726EBBC3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40AE04DA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CB2961E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En el apartado DTD, reutiliza la entidad por parámetro en emisor y receptor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"/>
                    <w:gridCol w:w="1424"/>
                    <w:gridCol w:w="1013"/>
                  </w:tblGrid>
                  <w:tr w:rsidR="000C1A5A" w:rsidRPr="000C1A5A" w14:paraId="24C863E9" w14:textId="77777777">
                    <w:tc>
                      <w:tcPr>
                        <w:tcW w:w="16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A35E20D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02DEECF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 o imprecisiones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D2F25C2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36ADB2B8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3E777714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EFCE806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En el apartado DTD, añade un comentario para explicar si se podría utilizar la entidad por parámetro en una DTD interna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2"/>
                    <w:gridCol w:w="983"/>
                    <w:gridCol w:w="822"/>
                    <w:gridCol w:w="823"/>
                  </w:tblGrid>
                  <w:tr w:rsidR="000C1A5A" w:rsidRPr="000C1A5A" w14:paraId="3077648A" w14:textId="77777777"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75E1D4C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096D4D5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la respuesta no es correcta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56FE2B1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0588F1F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6F58D886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2B584148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8201169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En el apartado DTD, asocia factura.xml con prueba4.dtd como DTD externa y valida el documento factura.xml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5"/>
                    <w:gridCol w:w="757"/>
                    <w:gridCol w:w="1663"/>
                    <w:gridCol w:w="435"/>
                  </w:tblGrid>
                  <w:tr w:rsidR="000C1A5A" w:rsidRPr="000C1A5A" w14:paraId="48CAFD72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148A623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B1A6102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Asocia con errores y no valida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E0870D3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no responde a las especificaciones demandadas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4DD4C75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2E69C932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6FD88465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3CD30E2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En el apartado XSD, indica que concepto ha de aparecer 1 o más veces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5"/>
                    <w:gridCol w:w="1725"/>
                  </w:tblGrid>
                  <w:tr w:rsidR="000C1A5A" w:rsidRPr="000C1A5A" w14:paraId="350F3CDC" w14:textId="77777777">
                    <w:tc>
                      <w:tcPr>
                        <w:tcW w:w="250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1D9441E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716E9AC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249E8171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1BA0ADB6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05C074F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En el apartado XSD, utiliza un tipo de datos apropiado para fecha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5"/>
                    <w:gridCol w:w="1725"/>
                  </w:tblGrid>
                  <w:tr w:rsidR="000C1A5A" w:rsidRPr="000C1A5A" w14:paraId="04E0D5CB" w14:textId="77777777">
                    <w:tc>
                      <w:tcPr>
                        <w:tcW w:w="25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5913BD7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6FB16E49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4076762F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18C0B9E3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E34E147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En el apartado XSD, define cantidad como un entero positivo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0"/>
                    <w:gridCol w:w="1150"/>
                    <w:gridCol w:w="1150"/>
                  </w:tblGrid>
                  <w:tr w:rsidR="000C1A5A" w:rsidRPr="000C1A5A" w14:paraId="38E11D0C" w14:textId="77777777">
                    <w:tc>
                      <w:tcPr>
                        <w:tcW w:w="16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DB3498B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21930EF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solo como entero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B77400D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2F242589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6A8AAF94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4A7E706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lastRenderedPageBreak/>
                    <w:t xml:space="preserve">En el apartado XSD, crea y aplica un tipo de datos simple para para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num_factura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llamado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num_facturaT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para que siga el patrón: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yyyy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/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xxx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"/>
                    <w:gridCol w:w="1424"/>
                    <w:gridCol w:w="1013"/>
                  </w:tblGrid>
                  <w:tr w:rsidR="000C1A5A" w:rsidRPr="000C1A5A" w14:paraId="50BF404D" w14:textId="77777777"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8569571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CAFD5BD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 o imprecisiones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0A7644A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5412A682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185B9AF6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57E9F40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En el apartado XSD, añade el atributo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num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obligatorio de tipo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num_facturaT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"/>
                    <w:gridCol w:w="1424"/>
                    <w:gridCol w:w="1013"/>
                  </w:tblGrid>
                  <w:tr w:rsidR="000C1A5A" w:rsidRPr="000C1A5A" w14:paraId="30B90D1F" w14:textId="77777777"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5B035F6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41304CC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 o imprecisiones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8ABC533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46391EB3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6299BD97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D54925B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En el apartado XSD, crea un tipo complejo llamado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datos_agenteT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que agrupe los elementos comunes de emisor y receptor, teniendo en cuenta que ambos podrán tener o bien el elemento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nombre_pjuridica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o bien el elemento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nombre_pfisica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(no ambos)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"/>
                    <w:gridCol w:w="1424"/>
                    <w:gridCol w:w="1013"/>
                  </w:tblGrid>
                  <w:tr w:rsidR="000C1A5A" w:rsidRPr="000C1A5A" w14:paraId="660639EC" w14:textId="77777777"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07F6F60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3E05FD6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 o imprecisiones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41C963CB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17E90CB8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5EEBB9F7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F0B4663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En el apartado XSD, aplica el tipo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datos_agenteT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al elemento emisor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0"/>
                    <w:gridCol w:w="1150"/>
                    <w:gridCol w:w="1150"/>
                  </w:tblGrid>
                  <w:tr w:rsidR="000C1A5A" w:rsidRPr="000C1A5A" w14:paraId="0FEE94DE" w14:textId="77777777"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E981976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C158103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00030BF6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4ED1BA7A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3C27D563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44A2096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En el apartado XSD, crea un tipo de datos complejo llamado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receptorT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que sea una extensión de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datos_agenteT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de forma que, el elemento receptor pueda tener un elemento observaciones opcional. Si existe, estará presente solo una vez.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"/>
                    <w:gridCol w:w="1424"/>
                    <w:gridCol w:w="1013"/>
                  </w:tblGrid>
                  <w:tr w:rsidR="000C1A5A" w:rsidRPr="000C1A5A" w14:paraId="210387E6" w14:textId="77777777"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AD0C486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6104510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 o imprecisiones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9363E5F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1F813DAD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0374FA39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F321200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En el apartado XSD, aplica el tipo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receptorT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al elemento receptor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5"/>
                    <w:gridCol w:w="1725"/>
                  </w:tblGrid>
                  <w:tr w:rsidR="000C1A5A" w:rsidRPr="000C1A5A" w14:paraId="05D782DF" w14:textId="77777777">
                    <w:tc>
                      <w:tcPr>
                        <w:tcW w:w="250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EE97E71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7EA472DD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37C45EC8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10204A0F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9B00ED6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En el apartado XSD, añade una sección de documentación con 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xs:documentation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 xml:space="preserve"> , indicando dentro de una etiqueta &lt;</w:t>
                  </w:r>
                  <w:proofErr w:type="spellStart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info</w:t>
                  </w:r>
                  <w:proofErr w:type="spellEnd"/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&gt; una cadena de texto indicando los editores que has utilizado.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"/>
                    <w:gridCol w:w="1424"/>
                    <w:gridCol w:w="1013"/>
                  </w:tblGrid>
                  <w:tr w:rsidR="000C1A5A" w:rsidRPr="000C1A5A" w14:paraId="1DA5496E" w14:textId="77777777"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3235EF13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A2182BE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 o imprecisiones</w:t>
                        </w:r>
                      </w:p>
                    </w:tc>
                    <w:tc>
                      <w:tcPr>
                        <w:tcW w:w="16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2A1A0DE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68FEC033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  <w:tr w:rsidR="000C1A5A" w:rsidRPr="000C1A5A" w14:paraId="303B5601" w14:textId="77777777" w:rsidTr="000C1A5A">
              <w:tc>
                <w:tcPr>
                  <w:tcW w:w="49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1C5D9A5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</w:pPr>
                  <w:r w:rsidRPr="000C1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ES"/>
                    </w:rPr>
                    <w:t>En el apartado XSD, asocia el documento factura.xml con prueba4.xsd de forma que valide el documento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5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5"/>
                    <w:gridCol w:w="1663"/>
                    <w:gridCol w:w="757"/>
                    <w:gridCol w:w="435"/>
                  </w:tblGrid>
                  <w:tr w:rsidR="000C1A5A" w:rsidRPr="000C1A5A" w14:paraId="41209785" w14:textId="77777777"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E3B719F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No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nil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2982C312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no responde a las especificaciones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single" w:sz="6" w:space="0" w:color="555555"/>
                          <w:left w:val="single" w:sz="6" w:space="0" w:color="555555"/>
                          <w:bottom w:val="single" w:sz="6" w:space="0" w:color="555555"/>
                          <w:right w:val="single" w:sz="6" w:space="0" w:color="555555"/>
                        </w:tcBorders>
                        <w:shd w:val="clear" w:color="auto" w:fill="D0FFD0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18824902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Sí, pero con errores y no valida</w:t>
                        </w:r>
                      </w:p>
                    </w:tc>
                    <w:tc>
                      <w:tcPr>
                        <w:tcW w:w="1250" w:type="pct"/>
                        <w:tcBorders>
                          <w:top w:val="nil"/>
                          <w:left w:val="single" w:sz="6" w:space="0" w:color="DDDDDD"/>
                          <w:bottom w:val="nil"/>
                          <w:right w:val="single" w:sz="6" w:space="0" w:color="DDDDDD"/>
                        </w:tcBorders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14:paraId="59377F6E" w14:textId="77777777" w:rsidR="000C1A5A" w:rsidRPr="000C1A5A" w:rsidRDefault="000C1A5A" w:rsidP="000C1A5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</w:pPr>
                        <w:r w:rsidRPr="000C1A5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ES"/>
                          </w:rPr>
                          <w:t>Sí</w:t>
                        </w:r>
                      </w:p>
                    </w:tc>
                  </w:tr>
                </w:tbl>
                <w:p w14:paraId="1A61AD20" w14:textId="77777777" w:rsidR="000C1A5A" w:rsidRPr="000C1A5A" w:rsidRDefault="000C1A5A" w:rsidP="000C1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</w:tr>
          </w:tbl>
          <w:p w14:paraId="6F5F32BC" w14:textId="77777777" w:rsidR="000C1A5A" w:rsidRPr="000C1A5A" w:rsidRDefault="000C1A5A" w:rsidP="000C1A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</w:pPr>
            <w:r w:rsidRPr="000C1A5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ES"/>
              </w:rPr>
              <w:t>43,50 / 76,00</w:t>
            </w:r>
          </w:p>
        </w:tc>
      </w:tr>
    </w:tbl>
    <w:p w14:paraId="100B64C2" w14:textId="77777777" w:rsidR="004A1662" w:rsidRDefault="004A1662"/>
    <w:sectPr w:rsidR="004A1662" w:rsidSect="000C1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5A"/>
    <w:rsid w:val="000C1A5A"/>
    <w:rsid w:val="004A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C955F"/>
  <w15:chartTrackingRefBased/>
  <w15:docId w15:val="{E977BC41-75B9-4E5A-93A4-2B79943A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C1A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C1A5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4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5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6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8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7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7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7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3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8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7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3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8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1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8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1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64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44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4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3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8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2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5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89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4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42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5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2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8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6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9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5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92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8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7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1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6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1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6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6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1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1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8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44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39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9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3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4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5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1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3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Granada</dc:creator>
  <cp:keywords/>
  <dc:description/>
  <cp:lastModifiedBy>Paula Granada</cp:lastModifiedBy>
  <cp:revision>2</cp:revision>
  <dcterms:created xsi:type="dcterms:W3CDTF">2021-05-29T08:40:00Z</dcterms:created>
  <dcterms:modified xsi:type="dcterms:W3CDTF">2021-05-29T08:41:00Z</dcterms:modified>
</cp:coreProperties>
</file>