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BB9A" w14:textId="77777777" w:rsidR="007650C3" w:rsidRPr="009773D1" w:rsidRDefault="007650C3" w:rsidP="00765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EA6BD8A" w14:textId="77777777" w:rsidR="007650C3" w:rsidRPr="009773D1" w:rsidRDefault="007650C3" w:rsidP="00765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F700006" w14:textId="77777777" w:rsidR="007650C3" w:rsidRPr="009773D1" w:rsidRDefault="007650C3" w:rsidP="00765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08375499" w14:textId="77777777" w:rsidR="007650C3" w:rsidRPr="009773D1" w:rsidRDefault="007650C3" w:rsidP="00765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36DD5ED5" w14:textId="77777777" w:rsidR="007650C3" w:rsidRPr="009773D1" w:rsidRDefault="007650C3" w:rsidP="00765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05B42886" w14:textId="77777777" w:rsidR="007650C3" w:rsidRPr="009773D1" w:rsidRDefault="007650C3" w:rsidP="00765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6CC6A09" w14:textId="77777777" w:rsidR="007650C3" w:rsidRPr="009773D1" w:rsidRDefault="007650C3" w:rsidP="00765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CB2FCB6" w14:textId="77777777" w:rsidR="007650C3" w:rsidRPr="009773D1" w:rsidRDefault="007650C3" w:rsidP="00765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2DA1FE1" w14:textId="77777777" w:rsidR="007650C3" w:rsidRPr="009773D1" w:rsidRDefault="007650C3" w:rsidP="00765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0BCA42AA" w14:textId="77777777" w:rsidR="007650C3" w:rsidRPr="009773D1" w:rsidRDefault="007650C3" w:rsidP="00765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723E3B4" w14:textId="77777777" w:rsidR="007650C3" w:rsidRPr="009773D1" w:rsidRDefault="007650C3" w:rsidP="007650C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C35E041" w14:textId="696C346B" w:rsidR="007650C3" w:rsidRPr="009773D1" w:rsidRDefault="007650C3" w:rsidP="007650C3">
      <w:pPr>
        <w:pStyle w:val="NormalWeb"/>
        <w:spacing w:before="0" w:beforeAutospacing="0" w:after="0" w:afterAutospacing="0"/>
        <w:jc w:val="center"/>
      </w:pPr>
      <w:r w:rsidRPr="009773D1">
        <w:rPr>
          <w:b/>
          <w:bCs/>
          <w:color w:val="000000"/>
          <w:sz w:val="28"/>
          <w:szCs w:val="28"/>
        </w:rPr>
        <w:t>FACULTATEA: Automatica si Calculatoare</w:t>
      </w:r>
    </w:p>
    <w:p w14:paraId="49E8FCC6" w14:textId="77777777" w:rsidR="007650C3" w:rsidRPr="009773D1" w:rsidRDefault="007650C3" w:rsidP="007650C3">
      <w:pPr>
        <w:pStyle w:val="NormalWeb"/>
        <w:spacing w:before="0" w:beforeAutospacing="0" w:after="0" w:afterAutospacing="0"/>
        <w:jc w:val="center"/>
      </w:pPr>
      <w:r w:rsidRPr="009773D1">
        <w:rPr>
          <w:b/>
          <w:bCs/>
          <w:color w:val="000000"/>
          <w:sz w:val="28"/>
          <w:szCs w:val="28"/>
        </w:rPr>
        <w:t>SPECIALIZARE: Calculatoare si tehnologia informatiei</w:t>
      </w:r>
    </w:p>
    <w:p w14:paraId="0A3605A2" w14:textId="4F6C9CA7" w:rsidR="007650C3" w:rsidRPr="009773D1" w:rsidRDefault="007650C3" w:rsidP="007650C3">
      <w:pPr>
        <w:pStyle w:val="NormalWeb"/>
        <w:spacing w:before="0" w:beforeAutospacing="0" w:after="0" w:afterAutospacing="0"/>
        <w:jc w:val="center"/>
      </w:pPr>
      <w:r w:rsidRPr="009773D1">
        <w:rPr>
          <w:b/>
          <w:bCs/>
          <w:color w:val="000000"/>
          <w:sz w:val="28"/>
          <w:szCs w:val="28"/>
        </w:rPr>
        <w:t xml:space="preserve">DISCIPLINA: </w:t>
      </w:r>
      <w:r w:rsidRPr="009773D1">
        <w:rPr>
          <w:b/>
          <w:bCs/>
          <w:color w:val="000000"/>
          <w:sz w:val="28"/>
          <w:szCs w:val="28"/>
        </w:rPr>
        <w:t>PROIECTAREA SISTEMELOR NUMERICE</w:t>
      </w:r>
    </w:p>
    <w:p w14:paraId="5582D930" w14:textId="652CEFE8" w:rsidR="007650C3" w:rsidRPr="009773D1" w:rsidRDefault="007650C3" w:rsidP="007650C3">
      <w:pPr>
        <w:pStyle w:val="NormalWeb"/>
        <w:spacing w:before="0" w:beforeAutospacing="0" w:after="200" w:afterAutospacing="0"/>
        <w:jc w:val="center"/>
      </w:pPr>
      <w:r w:rsidRPr="009773D1">
        <w:rPr>
          <w:b/>
          <w:bCs/>
          <w:color w:val="000000"/>
          <w:sz w:val="28"/>
          <w:szCs w:val="28"/>
        </w:rPr>
        <w:t>PROIECT:</w:t>
      </w:r>
      <w:r w:rsidRPr="009773D1">
        <w:rPr>
          <w:b/>
          <w:bCs/>
          <w:color w:val="000000"/>
          <w:sz w:val="28"/>
          <w:szCs w:val="28"/>
        </w:rPr>
        <w:t xml:space="preserve"> TIMER</w:t>
      </w:r>
    </w:p>
    <w:p w14:paraId="6E67C534" w14:textId="77777777" w:rsidR="007650C3" w:rsidRPr="009773D1" w:rsidRDefault="007650C3" w:rsidP="007650C3">
      <w:pPr>
        <w:jc w:val="center"/>
        <w:rPr>
          <w:b/>
        </w:rPr>
      </w:pPr>
    </w:p>
    <w:p w14:paraId="4A18EB07" w14:textId="77777777" w:rsidR="007650C3" w:rsidRPr="009773D1" w:rsidRDefault="007650C3" w:rsidP="007650C3">
      <w:pPr>
        <w:jc w:val="center"/>
        <w:rPr>
          <w:b/>
        </w:rPr>
      </w:pPr>
    </w:p>
    <w:p w14:paraId="65AF458A" w14:textId="77777777" w:rsidR="007650C3" w:rsidRPr="009773D1" w:rsidRDefault="007650C3" w:rsidP="007650C3">
      <w:pPr>
        <w:jc w:val="center"/>
        <w:rPr>
          <w:b/>
        </w:rPr>
      </w:pPr>
    </w:p>
    <w:p w14:paraId="2DAF784E" w14:textId="77777777" w:rsidR="007650C3" w:rsidRPr="009773D1" w:rsidRDefault="007650C3" w:rsidP="007650C3">
      <w:pPr>
        <w:jc w:val="center"/>
        <w:rPr>
          <w:b/>
        </w:rPr>
      </w:pPr>
    </w:p>
    <w:p w14:paraId="05E037AD" w14:textId="77777777" w:rsidR="007650C3" w:rsidRPr="009773D1" w:rsidRDefault="007650C3" w:rsidP="007650C3">
      <w:pPr>
        <w:jc w:val="center"/>
        <w:rPr>
          <w:b/>
        </w:rPr>
      </w:pPr>
    </w:p>
    <w:p w14:paraId="620076E7" w14:textId="77777777" w:rsidR="007650C3" w:rsidRPr="009773D1" w:rsidRDefault="007650C3" w:rsidP="007650C3">
      <w:pPr>
        <w:jc w:val="center"/>
        <w:rPr>
          <w:b/>
        </w:rPr>
      </w:pPr>
    </w:p>
    <w:p w14:paraId="5AC362B1" w14:textId="77777777" w:rsidR="007650C3" w:rsidRPr="009773D1" w:rsidRDefault="007650C3" w:rsidP="007650C3">
      <w:pPr>
        <w:jc w:val="center"/>
        <w:rPr>
          <w:b/>
        </w:rPr>
      </w:pPr>
    </w:p>
    <w:p w14:paraId="71146C3D" w14:textId="77777777" w:rsidR="007650C3" w:rsidRPr="009773D1" w:rsidRDefault="007650C3" w:rsidP="007650C3">
      <w:pPr>
        <w:jc w:val="center"/>
        <w:rPr>
          <w:b/>
        </w:rPr>
      </w:pPr>
    </w:p>
    <w:p w14:paraId="2B9EC8FB" w14:textId="77777777" w:rsidR="007650C3" w:rsidRPr="009773D1" w:rsidRDefault="007650C3" w:rsidP="007650C3">
      <w:pPr>
        <w:jc w:val="center"/>
        <w:rPr>
          <w:b/>
        </w:rPr>
      </w:pPr>
    </w:p>
    <w:p w14:paraId="285ABDA4" w14:textId="77777777" w:rsidR="007650C3" w:rsidRPr="009773D1" w:rsidRDefault="007650C3" w:rsidP="007650C3">
      <w:pPr>
        <w:jc w:val="center"/>
        <w:rPr>
          <w:b/>
        </w:rPr>
      </w:pPr>
    </w:p>
    <w:p w14:paraId="3501402D" w14:textId="77777777" w:rsidR="007650C3" w:rsidRPr="009773D1" w:rsidRDefault="007650C3" w:rsidP="007650C3">
      <w:pPr>
        <w:jc w:val="center"/>
        <w:rPr>
          <w:b/>
        </w:rPr>
      </w:pPr>
    </w:p>
    <w:p w14:paraId="201DC7BB" w14:textId="3F46E6BA" w:rsidR="007650C3" w:rsidRPr="009773D1" w:rsidRDefault="007650C3" w:rsidP="007650C3">
      <w:pPr>
        <w:jc w:val="center"/>
        <w:rPr>
          <w:b/>
        </w:rPr>
      </w:pPr>
    </w:p>
    <w:p w14:paraId="30F1DE96" w14:textId="339AA1B1" w:rsidR="007650C3" w:rsidRPr="009773D1" w:rsidRDefault="007650C3" w:rsidP="007650C3">
      <w:pPr>
        <w:jc w:val="center"/>
        <w:rPr>
          <w:b/>
        </w:rPr>
      </w:pPr>
    </w:p>
    <w:p w14:paraId="52322EB8" w14:textId="28DD49DB" w:rsidR="007650C3" w:rsidRPr="009773D1" w:rsidRDefault="007650C3" w:rsidP="007650C3">
      <w:pPr>
        <w:jc w:val="center"/>
        <w:rPr>
          <w:b/>
        </w:rPr>
      </w:pPr>
    </w:p>
    <w:p w14:paraId="622BAEDF" w14:textId="7DD842EF" w:rsidR="007650C3" w:rsidRPr="009773D1" w:rsidRDefault="007650C3" w:rsidP="007650C3">
      <w:pPr>
        <w:jc w:val="center"/>
        <w:rPr>
          <w:b/>
        </w:rPr>
      </w:pPr>
    </w:p>
    <w:p w14:paraId="59E5354C" w14:textId="1E0E4444" w:rsidR="007650C3" w:rsidRPr="009773D1" w:rsidRDefault="007650C3" w:rsidP="007650C3">
      <w:pPr>
        <w:jc w:val="center"/>
        <w:rPr>
          <w:b/>
        </w:rPr>
      </w:pPr>
      <w:r w:rsidRPr="009773D1">
        <w:rPr>
          <w:rFonts w:eastAsia="Calibr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F33581" wp14:editId="7AFF80A9">
                <wp:simplePos x="0" y="0"/>
                <wp:positionH relativeFrom="column">
                  <wp:posOffset>3422650</wp:posOffset>
                </wp:positionH>
                <wp:positionV relativeFrom="paragraph">
                  <wp:posOffset>279400</wp:posOffset>
                </wp:positionV>
                <wp:extent cx="2852420" cy="723900"/>
                <wp:effectExtent l="0" t="0" r="24130" b="15875"/>
                <wp:wrapSquare wrapText="bothSides"/>
                <wp:docPr id="19088113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5D411" w14:textId="1F158FCB" w:rsidR="007650C3" w:rsidRPr="007650C3" w:rsidRDefault="007650C3" w:rsidP="007650C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Student: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F335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9.5pt;margin-top:22pt;width:224.6pt;height:5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" strokecolor="white">
                <v:textbox style="mso-fit-shape-to-text:t">
                  <w:txbxContent>
                    <w:p w14:paraId="2685D411" w14:textId="1F158FCB" w:rsidR="007650C3" w:rsidRPr="007650C3" w:rsidRDefault="007650C3" w:rsidP="007650C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Student: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ACE0F4" w14:textId="389FB5DC" w:rsidR="007650C3" w:rsidRPr="009773D1" w:rsidRDefault="007650C3" w:rsidP="007650C3">
      <w:pPr>
        <w:jc w:val="center"/>
        <w:rPr>
          <w:b/>
        </w:rPr>
      </w:pPr>
      <w:r w:rsidRPr="009773D1">
        <w:rPr>
          <w:rFonts w:eastAsia="Calibr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6FDBCE" wp14:editId="566E2D6A">
                <wp:simplePos x="0" y="0"/>
                <wp:positionH relativeFrom="column">
                  <wp:posOffset>146050</wp:posOffset>
                </wp:positionH>
                <wp:positionV relativeFrom="paragraph">
                  <wp:posOffset>6985</wp:posOffset>
                </wp:positionV>
                <wp:extent cx="2545080" cy="516255"/>
                <wp:effectExtent l="0" t="0" r="26670" b="27940"/>
                <wp:wrapSquare wrapText="bothSides"/>
                <wp:docPr id="183019972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FABC7" w14:textId="4443C703" w:rsidR="007650C3" w:rsidRPr="007650C3" w:rsidRDefault="007650C3" w:rsidP="007650C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Prof.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indrumator: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FDBCE" id="Text Box 1" o:spid="_x0000_s1027" type="#_x0000_t202" style="position:absolute;left:0;text-align:left;margin-left:11.5pt;margin-top:.55pt;width:200.4pt;height:40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" strokecolor="white">
                <v:textbox style="mso-fit-shape-to-text:t">
                  <w:txbxContent>
                    <w:p w14:paraId="056FABC7" w14:textId="4443C703" w:rsidR="007650C3" w:rsidRPr="007650C3" w:rsidRDefault="007650C3" w:rsidP="007650C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Prof.</w:t>
                      </w:r>
                      <w:r>
                        <w:rPr>
                          <w:b/>
                          <w:sz w:val="28"/>
                        </w:rPr>
                        <w:tab/>
                        <w:t>indrumator: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8558D7" w14:textId="77777777" w:rsidR="007650C3" w:rsidRPr="009773D1" w:rsidRDefault="007650C3" w:rsidP="007650C3">
      <w:pPr>
        <w:jc w:val="center"/>
        <w:rPr>
          <w:b/>
        </w:rPr>
      </w:pPr>
    </w:p>
    <w:p w14:paraId="33A8D93E" w14:textId="77777777" w:rsidR="007650C3" w:rsidRPr="009773D1" w:rsidRDefault="007650C3" w:rsidP="007650C3">
      <w:pPr>
        <w:jc w:val="center"/>
        <w:rPr>
          <w:b/>
        </w:rPr>
      </w:pPr>
    </w:p>
    <w:p w14:paraId="40D02641" w14:textId="6FA2E761" w:rsidR="00266A23" w:rsidRPr="009773D1" w:rsidRDefault="007650C3" w:rsidP="007650C3">
      <w:pPr>
        <w:jc w:val="center"/>
        <w:rPr>
          <w:b/>
        </w:rPr>
      </w:pPr>
      <w:r w:rsidRPr="009773D1">
        <w:rPr>
          <w:b/>
        </w:rPr>
        <w:t>2023</w:t>
      </w:r>
    </w:p>
    <w:p w14:paraId="428D048B" w14:textId="6A6D8E6A" w:rsidR="007650C3" w:rsidRPr="009773D1" w:rsidRDefault="007650C3" w:rsidP="007650C3">
      <w:pPr>
        <w:pStyle w:val="TOC1"/>
        <w:rPr>
          <w:rFonts w:ascii="Calibri" w:eastAsia="Times New Roman" w:hAnsi="Calibri"/>
          <w:b w:val="0"/>
          <w:noProof/>
          <w:kern w:val="2"/>
          <w:sz w:val="22"/>
          <w:szCs w:val="22"/>
          <w:lang w:eastAsia="en-GB"/>
        </w:rPr>
      </w:pPr>
      <w:r w:rsidRPr="009773D1">
        <w:rPr>
          <w:noProof/>
        </w:rPr>
        <w:lastRenderedPageBreak/>
        <w:t>1.Specificatii</w:t>
      </w:r>
      <w:r w:rsidRPr="009773D1">
        <w:rPr>
          <w:noProof/>
          <w:webHidden/>
        </w:rPr>
        <w:tab/>
        <w:t>3</w:t>
      </w:r>
    </w:p>
    <w:p w14:paraId="36F42B07" w14:textId="1E387BE4" w:rsidR="007650C3" w:rsidRPr="009773D1" w:rsidRDefault="007650C3" w:rsidP="007650C3">
      <w:pPr>
        <w:pStyle w:val="TOC1"/>
        <w:rPr>
          <w:rFonts w:ascii="Calibri" w:eastAsia="Times New Roman" w:hAnsi="Calibri"/>
          <w:b w:val="0"/>
          <w:noProof/>
          <w:kern w:val="2"/>
          <w:sz w:val="22"/>
          <w:szCs w:val="22"/>
          <w:lang w:eastAsia="en-GB"/>
        </w:rPr>
      </w:pPr>
      <w:r w:rsidRPr="009773D1">
        <w:rPr>
          <w:noProof/>
        </w:rPr>
        <w:t>2.Design</w:t>
      </w:r>
      <w:r w:rsidRPr="009773D1">
        <w:rPr>
          <w:noProof/>
          <w:webHidden/>
        </w:rPr>
        <w:tab/>
        <w:t>.........................................................................................................4</w:t>
      </w:r>
    </w:p>
    <w:p w14:paraId="50237FE9" w14:textId="25C9F203" w:rsidR="007650C3" w:rsidRPr="009773D1" w:rsidRDefault="007650C3" w:rsidP="007650C3">
      <w:pPr>
        <w:pStyle w:val="TOC2"/>
        <w:rPr>
          <w:rFonts w:ascii="Calibri" w:eastAsia="Times New Roman" w:hAnsi="Calibri"/>
          <w:noProof/>
          <w:kern w:val="2"/>
          <w:sz w:val="22"/>
          <w:szCs w:val="22"/>
          <w:lang w:eastAsia="en-GB"/>
        </w:rPr>
      </w:pPr>
      <w:r w:rsidRPr="009773D1">
        <w:rPr>
          <w:noProof/>
        </w:rPr>
        <w:t>2.1 Black box</w:t>
      </w:r>
      <w:r w:rsidRPr="009773D1">
        <w:rPr>
          <w:noProof/>
          <w:webHidden/>
        </w:rPr>
        <w:tab/>
      </w:r>
      <w:r w:rsidRPr="009773D1">
        <w:rPr>
          <w:noProof/>
          <w:webHidden/>
        </w:rPr>
        <w:fldChar w:fldCharType="begin"/>
      </w:r>
      <w:r w:rsidRPr="009773D1">
        <w:rPr>
          <w:noProof/>
          <w:webHidden/>
        </w:rPr>
        <w:instrText xml:space="preserve"> PAGEREF _Toc134554095 \h </w:instrText>
      </w:r>
      <w:r w:rsidRPr="009773D1">
        <w:rPr>
          <w:noProof/>
          <w:webHidden/>
        </w:rPr>
      </w:r>
      <w:r w:rsidRPr="009773D1">
        <w:rPr>
          <w:noProof/>
          <w:webHidden/>
        </w:rPr>
        <w:fldChar w:fldCharType="separate"/>
      </w:r>
      <w:r w:rsidRPr="009773D1">
        <w:rPr>
          <w:noProof/>
          <w:webHidden/>
        </w:rPr>
        <w:t>5</w:t>
      </w:r>
      <w:r w:rsidRPr="009773D1">
        <w:rPr>
          <w:noProof/>
          <w:webHidden/>
        </w:rPr>
        <w:fldChar w:fldCharType="end"/>
      </w:r>
    </w:p>
    <w:p w14:paraId="7CEEFBB6" w14:textId="392A1E46" w:rsidR="007650C3" w:rsidRPr="009773D1" w:rsidRDefault="007650C3" w:rsidP="007650C3">
      <w:pPr>
        <w:pStyle w:val="TOC2"/>
        <w:rPr>
          <w:rFonts w:ascii="Calibri" w:eastAsia="Times New Roman" w:hAnsi="Calibri"/>
          <w:noProof/>
          <w:kern w:val="2"/>
          <w:sz w:val="22"/>
          <w:szCs w:val="22"/>
          <w:lang w:eastAsia="en-GB"/>
        </w:rPr>
      </w:pPr>
      <w:r w:rsidRPr="009773D1">
        <w:rPr>
          <w:noProof/>
        </w:rPr>
        <w:t>2.2 Diagrama detaliata</w:t>
      </w:r>
      <w:r w:rsidRPr="009773D1">
        <w:rPr>
          <w:noProof/>
          <w:webHidden/>
        </w:rPr>
        <w:tab/>
      </w:r>
      <w:r w:rsidRPr="009773D1">
        <w:rPr>
          <w:noProof/>
          <w:webHidden/>
        </w:rPr>
        <w:fldChar w:fldCharType="begin"/>
      </w:r>
      <w:r w:rsidRPr="009773D1">
        <w:rPr>
          <w:noProof/>
          <w:webHidden/>
        </w:rPr>
        <w:instrText xml:space="preserve"> PAGEREF _Toc134554096 \h </w:instrText>
      </w:r>
      <w:r w:rsidRPr="009773D1">
        <w:rPr>
          <w:noProof/>
          <w:webHidden/>
        </w:rPr>
      </w:r>
      <w:r w:rsidRPr="009773D1">
        <w:rPr>
          <w:noProof/>
          <w:webHidden/>
        </w:rPr>
        <w:fldChar w:fldCharType="separate"/>
      </w:r>
      <w:r w:rsidRPr="009773D1">
        <w:rPr>
          <w:noProof/>
          <w:webHidden/>
        </w:rPr>
        <w:t>5</w:t>
      </w:r>
      <w:r w:rsidRPr="009773D1">
        <w:rPr>
          <w:noProof/>
          <w:webHidden/>
        </w:rPr>
        <w:fldChar w:fldCharType="end"/>
      </w:r>
    </w:p>
    <w:p w14:paraId="773B6ECC" w14:textId="426637C3" w:rsidR="007650C3" w:rsidRPr="009773D1" w:rsidRDefault="007650C3" w:rsidP="007650C3">
      <w:pPr>
        <w:pStyle w:val="TOC1"/>
        <w:rPr>
          <w:rFonts w:ascii="Calibri" w:eastAsia="Times New Roman" w:hAnsi="Calibri"/>
          <w:b w:val="0"/>
          <w:noProof/>
          <w:kern w:val="2"/>
          <w:sz w:val="22"/>
          <w:szCs w:val="22"/>
          <w:lang w:eastAsia="en-GB"/>
        </w:rPr>
      </w:pPr>
      <w:r w:rsidRPr="009773D1">
        <w:rPr>
          <w:noProof/>
        </w:rPr>
        <w:t>3.Structura si functionalitate</w:t>
      </w:r>
      <w:r w:rsidRPr="009773D1">
        <w:rPr>
          <w:noProof/>
          <w:webHidden/>
        </w:rPr>
        <w:tab/>
        <w:t>5</w:t>
      </w:r>
    </w:p>
    <w:p w14:paraId="3E1687B6" w14:textId="577F3A55" w:rsidR="007650C3" w:rsidRPr="009773D1" w:rsidRDefault="007650C3" w:rsidP="007650C3">
      <w:pPr>
        <w:pStyle w:val="TOC2"/>
        <w:rPr>
          <w:rFonts w:ascii="Calibri" w:eastAsia="Times New Roman" w:hAnsi="Calibri"/>
          <w:noProof/>
          <w:kern w:val="2"/>
          <w:sz w:val="22"/>
          <w:szCs w:val="22"/>
          <w:lang w:eastAsia="en-GB"/>
        </w:rPr>
      </w:pPr>
      <w:r w:rsidRPr="009773D1">
        <w:rPr>
          <w:noProof/>
        </w:rPr>
        <w:t>3.1</w:t>
      </w:r>
      <w:r w:rsidRPr="009773D1">
        <w:rPr>
          <w:rFonts w:ascii="Calibri" w:eastAsia="Times New Roman" w:hAnsi="Calibri"/>
          <w:noProof/>
          <w:kern w:val="2"/>
          <w:sz w:val="22"/>
          <w:szCs w:val="22"/>
          <w:lang w:eastAsia="en-GB"/>
        </w:rPr>
        <w:t xml:space="preserve"> </w:t>
      </w:r>
      <w:r w:rsidRPr="009773D1">
        <w:rPr>
          <w:noProof/>
        </w:rPr>
        <w:t>Resurse</w:t>
      </w:r>
      <w:r w:rsidRPr="009773D1">
        <w:rPr>
          <w:noProof/>
          <w:webHidden/>
        </w:rPr>
        <w:tab/>
        <w:t>5</w:t>
      </w:r>
    </w:p>
    <w:p w14:paraId="016137D9" w14:textId="2A008364" w:rsidR="007650C3" w:rsidRPr="009773D1" w:rsidRDefault="007650C3" w:rsidP="007650C3">
      <w:pPr>
        <w:pStyle w:val="TOC2"/>
        <w:rPr>
          <w:rFonts w:ascii="Calibri" w:eastAsia="Times New Roman" w:hAnsi="Calibri"/>
          <w:noProof/>
          <w:kern w:val="2"/>
          <w:sz w:val="22"/>
          <w:szCs w:val="22"/>
          <w:lang w:eastAsia="en-GB"/>
        </w:rPr>
      </w:pPr>
      <w:r w:rsidRPr="009773D1">
        <w:rPr>
          <w:noProof/>
        </w:rPr>
        <w:t>3.2 Flowchart/fsm</w:t>
      </w:r>
      <w:r w:rsidRPr="009773D1">
        <w:rPr>
          <w:noProof/>
          <w:webHidden/>
        </w:rPr>
        <w:tab/>
        <w:t>9</w:t>
      </w:r>
    </w:p>
    <w:p w14:paraId="09A8346F" w14:textId="2D14E7AD" w:rsidR="007650C3" w:rsidRPr="009773D1" w:rsidRDefault="007650C3" w:rsidP="007650C3">
      <w:pPr>
        <w:pStyle w:val="TOC1"/>
        <w:rPr>
          <w:rFonts w:ascii="Calibri" w:eastAsia="Times New Roman" w:hAnsi="Calibri"/>
          <w:b w:val="0"/>
          <w:noProof/>
          <w:kern w:val="2"/>
          <w:sz w:val="22"/>
          <w:szCs w:val="22"/>
          <w:lang w:eastAsia="en-GB"/>
        </w:rPr>
      </w:pPr>
      <w:r w:rsidRPr="009773D1">
        <w:rPr>
          <w:noProof/>
        </w:rPr>
        <w:t>4.Utilitate si rezultate</w:t>
      </w:r>
      <w:r w:rsidRPr="009773D1">
        <w:rPr>
          <w:noProof/>
          <w:webHidden/>
        </w:rPr>
        <w:tab/>
        <w:t>10</w:t>
      </w:r>
    </w:p>
    <w:p w14:paraId="14F04D6F" w14:textId="63652356" w:rsidR="007650C3" w:rsidRPr="009773D1" w:rsidRDefault="007650C3" w:rsidP="007650C3">
      <w:pPr>
        <w:pStyle w:val="TOC1"/>
        <w:rPr>
          <w:rFonts w:ascii="Calibri" w:eastAsia="Times New Roman" w:hAnsi="Calibri"/>
          <w:b w:val="0"/>
          <w:noProof/>
          <w:kern w:val="2"/>
          <w:sz w:val="22"/>
          <w:szCs w:val="22"/>
          <w:lang w:eastAsia="en-GB"/>
        </w:rPr>
      </w:pPr>
      <w:r w:rsidRPr="009773D1">
        <w:rPr>
          <w:noProof/>
        </w:rPr>
        <w:t>5.Justificare tehnica pentru design si implementare ulterioara</w:t>
      </w:r>
      <w:r w:rsidRPr="009773D1">
        <w:rPr>
          <w:noProof/>
          <w:webHidden/>
        </w:rPr>
        <w:tab/>
        <w:t>12</w:t>
      </w:r>
    </w:p>
    <w:p w14:paraId="3AABDBA5" w14:textId="6E161EE2" w:rsidR="003A1971" w:rsidRPr="009773D1" w:rsidRDefault="003A1971">
      <w:r w:rsidRPr="009773D1">
        <w:br w:type="page"/>
      </w:r>
    </w:p>
    <w:p w14:paraId="2189C299" w14:textId="3C471D80" w:rsidR="003A1971" w:rsidRPr="009773D1" w:rsidRDefault="00EF481B" w:rsidP="003A1971">
      <w:pPr>
        <w:pStyle w:val="Heading1"/>
        <w:numPr>
          <w:ilvl w:val="0"/>
          <w:numId w:val="2"/>
        </w:numPr>
        <w:jc w:val="center"/>
      </w:pPr>
      <w:r w:rsidRPr="009773D1">
        <w:rPr>
          <w:sz w:val="32"/>
        </w:rPr>
        <w:lastRenderedPageBreak/>
        <w:t xml:space="preserve">Specificații </w:t>
      </w:r>
    </w:p>
    <w:p w14:paraId="61ABAB0D" w14:textId="77777777" w:rsidR="003A1971" w:rsidRPr="009773D1" w:rsidRDefault="003A1971" w:rsidP="00EF481B"/>
    <w:p w14:paraId="386641A0" w14:textId="0E7F5D6E" w:rsidR="00EF481B" w:rsidRPr="009773D1" w:rsidRDefault="00EF481B" w:rsidP="00EF481B">
      <w:pPr>
        <w:rPr>
          <w:b/>
          <w:bCs/>
          <w:sz w:val="32"/>
          <w:szCs w:val="32"/>
        </w:rPr>
      </w:pPr>
      <w:r w:rsidRPr="009773D1">
        <w:rPr>
          <w:b/>
          <w:bCs/>
          <w:sz w:val="32"/>
          <w:szCs w:val="32"/>
        </w:rPr>
        <w:t>CERINȚA:</w:t>
      </w:r>
    </w:p>
    <w:p w14:paraId="3627B1D7" w14:textId="77777777" w:rsidR="00EF481B" w:rsidRPr="009773D1" w:rsidRDefault="00EF481B" w:rsidP="00C26F3A">
      <w:pPr>
        <w:ind w:left="709"/>
      </w:pPr>
      <w:r w:rsidRPr="009773D1">
        <w:t>Să se proiecteze un timer cu următoarea funcționalitate: dispozitivul are 4 afișaje BCD - 7 segmente. Primele două afișaje sunt pentru minute, următoarele două pentru secunde.  Astfel, valoarea maximă care poate fi afișată este de 99 minute și 59 secunde.</w:t>
      </w:r>
    </w:p>
    <w:p w14:paraId="2BDE5581" w14:textId="77777777" w:rsidR="00EF481B" w:rsidRPr="009773D1" w:rsidRDefault="00EF481B" w:rsidP="00C26F3A">
      <w:pPr>
        <w:ind w:left="709"/>
      </w:pPr>
      <w:r w:rsidRPr="009773D1">
        <w:t>Dispozitivul are 3 butane: M (de la Minute), S (de la Secunde) și START / STOP.</w:t>
      </w:r>
    </w:p>
    <w:p w14:paraId="0B830BE2" w14:textId="77777777" w:rsidR="00EF481B" w:rsidRPr="009773D1" w:rsidRDefault="00EF481B" w:rsidP="00C26F3A">
      <w:pPr>
        <w:ind w:left="709"/>
      </w:pPr>
      <w:r w:rsidRPr="009773D1">
        <w:t>Presupunând că inițial este în starea ZERO, dacă se apasă butonul START / STOP,  timerul începe să numere crescător. Dacă se apasă  din nou butonul START / STOP, timerul se oprește la valoarea atinsă în momentul respectiv. Dacă se apasă din nou butonul START / STOP, timerul continuă să numere etc. Dacă ajunge la 99 de minute și 59 de secunde, urmează din nou ZERO.</w:t>
      </w:r>
    </w:p>
    <w:p w14:paraId="3D6BA4A9" w14:textId="77777777" w:rsidR="00EF481B" w:rsidRPr="009773D1" w:rsidRDefault="00EF481B" w:rsidP="00C26F3A">
      <w:pPr>
        <w:ind w:left="709"/>
      </w:pPr>
      <w:r w:rsidRPr="009773D1">
        <w:t>Dacă se apasă simultan butoanele M (de la Minute) și S (de la Secunde), timerul se reseteazã (devine ZERO).</w:t>
      </w:r>
    </w:p>
    <w:p w14:paraId="6598ACC7" w14:textId="77777777" w:rsidR="00EF481B" w:rsidRPr="009773D1" w:rsidRDefault="00EF481B" w:rsidP="00C26F3A">
      <w:pPr>
        <w:ind w:left="709"/>
      </w:pPr>
      <w:r w:rsidRPr="009773D1">
        <w:t>În orice stare, dacă se apasă butonul M, se va incrementa și afișa valoarea minutelor. În orice stare, dacă se apasă butonul S, se va incrementa și afișa valoarea secundelor. O dată ce s-a setat o valoare pentru minute și / sau secunde (prin apăsarea butoanelor M sau S), când se apasă butonul START / STOP, timerul începe să numere descrescător de la valoarea curentã  "Minute / Secund" pâna la ZERO, iar când se ajunge în starea ZERO se emite un semnal sonor (alarmă) pentru o perioadă de timp care poate fi setată inițial.</w:t>
      </w:r>
    </w:p>
    <w:p w14:paraId="14D0E414" w14:textId="2D292FC7" w:rsidR="00EF481B" w:rsidRPr="009773D1" w:rsidRDefault="00EF481B" w:rsidP="00C26F3A">
      <w:pPr>
        <w:ind w:left="709"/>
      </w:pPr>
      <w:r w:rsidRPr="009773D1">
        <w:t>Se consideră că există disponibil un semnal periodic cu frecenta de 1 Hz. Proiectul va fi realizat de 1 student.</w:t>
      </w:r>
    </w:p>
    <w:p w14:paraId="2E6505B1" w14:textId="74982AFE" w:rsidR="00EF481B" w:rsidRPr="009773D1" w:rsidRDefault="00EF481B">
      <w:r w:rsidRPr="009773D1">
        <w:br w:type="page"/>
      </w:r>
    </w:p>
    <w:p w14:paraId="249AD632" w14:textId="634F69A3" w:rsidR="00EF481B" w:rsidRPr="009773D1" w:rsidRDefault="00EF481B" w:rsidP="00EF481B">
      <w:pPr>
        <w:pStyle w:val="Heading1"/>
        <w:numPr>
          <w:ilvl w:val="0"/>
          <w:numId w:val="2"/>
        </w:numPr>
        <w:jc w:val="center"/>
        <w:rPr>
          <w:sz w:val="32"/>
        </w:rPr>
      </w:pPr>
      <w:bookmarkStart w:id="0" w:name="_Toc134554094"/>
      <w:r w:rsidRPr="009773D1">
        <w:rPr>
          <w:sz w:val="32"/>
        </w:rPr>
        <w:lastRenderedPageBreak/>
        <w:t>Design</w:t>
      </w:r>
      <w:bookmarkEnd w:id="0"/>
    </w:p>
    <w:p w14:paraId="4C5C757A" w14:textId="77777777" w:rsidR="00EF481B" w:rsidRPr="009773D1" w:rsidRDefault="00EF481B" w:rsidP="00EF481B">
      <w:pPr>
        <w:rPr>
          <w:lang w:eastAsia="ar-SA"/>
        </w:rPr>
      </w:pPr>
    </w:p>
    <w:p w14:paraId="196F4AA7" w14:textId="77777777" w:rsidR="00EF481B" w:rsidRPr="009773D1" w:rsidRDefault="00EF481B" w:rsidP="00EF481B">
      <w:pPr>
        <w:rPr>
          <w:lang w:eastAsia="ar-SA"/>
        </w:rPr>
      </w:pPr>
    </w:p>
    <w:p w14:paraId="552AE858" w14:textId="77777777" w:rsidR="00EF481B" w:rsidRPr="009773D1" w:rsidRDefault="00EF481B" w:rsidP="00EF481B">
      <w:pPr>
        <w:pStyle w:val="Heading2"/>
        <w:numPr>
          <w:ilvl w:val="1"/>
          <w:numId w:val="2"/>
        </w:numPr>
        <w:rPr>
          <w:lang w:val="ro-RO"/>
        </w:rPr>
      </w:pPr>
      <w:bookmarkStart w:id="1" w:name="_Toc134554095"/>
      <w:r w:rsidRPr="009773D1">
        <w:rPr>
          <w:lang w:val="ro-RO"/>
        </w:rPr>
        <w:t>Black box</w:t>
      </w:r>
      <w:bookmarkEnd w:id="1"/>
    </w:p>
    <w:p w14:paraId="3CC948ED" w14:textId="6E1F8556" w:rsidR="001013E5" w:rsidRPr="009773D1" w:rsidRDefault="001013E5" w:rsidP="00EF481B">
      <w:pPr>
        <w:rPr>
          <w:noProof/>
        </w:rPr>
      </w:pPr>
      <w:r w:rsidRPr="009773D1">
        <w:rPr>
          <w:rFonts w:ascii="Times New Roman" w:eastAsia="Batang" w:hAnsi="Times New Roman" w:cs="Times New Roman"/>
          <w:b/>
          <w:bCs/>
          <w:iCs/>
          <w:noProof/>
          <w:kern w:val="0"/>
          <w:sz w:val="26"/>
          <w:szCs w:val="28"/>
          <w:lang w:eastAsia="ko-KR"/>
          <w14:ligatures w14:val="none"/>
        </w:rPr>
        <w:drawing>
          <wp:anchor distT="0" distB="0" distL="114300" distR="114300" simplePos="0" relativeHeight="251662336" behindDoc="1" locked="0" layoutInCell="1" allowOverlap="1" wp14:anchorId="368AC74A" wp14:editId="39E7D0BB">
            <wp:simplePos x="0" y="0"/>
            <wp:positionH relativeFrom="column">
              <wp:posOffset>609600</wp:posOffset>
            </wp:positionH>
            <wp:positionV relativeFrom="paragraph">
              <wp:posOffset>38100</wp:posOffset>
            </wp:positionV>
            <wp:extent cx="4895850" cy="1638300"/>
            <wp:effectExtent l="0" t="0" r="0" b="0"/>
            <wp:wrapTight wrapText="bothSides">
              <wp:wrapPolygon edited="0">
                <wp:start x="4623" y="0"/>
                <wp:lineTo x="4623" y="4019"/>
                <wp:lineTo x="756" y="4772"/>
                <wp:lineTo x="420" y="5023"/>
                <wp:lineTo x="420" y="11051"/>
                <wp:lineTo x="1597" y="12056"/>
                <wp:lineTo x="4623" y="12056"/>
                <wp:lineTo x="4623" y="16074"/>
                <wp:lineTo x="925" y="17581"/>
                <wp:lineTo x="925" y="19088"/>
                <wp:lineTo x="4623" y="20093"/>
                <wp:lineTo x="4623" y="21349"/>
                <wp:lineTo x="17566" y="21349"/>
                <wp:lineTo x="17566" y="20093"/>
                <wp:lineTo x="17986" y="20093"/>
                <wp:lineTo x="21348" y="16577"/>
                <wp:lineTo x="21432" y="15321"/>
                <wp:lineTo x="20255" y="14065"/>
                <wp:lineTo x="17566" y="12056"/>
                <wp:lineTo x="17566" y="8037"/>
                <wp:lineTo x="21096" y="5777"/>
                <wp:lineTo x="21348" y="4521"/>
                <wp:lineTo x="20087" y="4019"/>
                <wp:lineTo x="21432" y="2763"/>
                <wp:lineTo x="21180" y="1507"/>
                <wp:lineTo x="17566" y="0"/>
                <wp:lineTo x="4623" y="0"/>
              </wp:wrapPolygon>
            </wp:wrapTight>
            <wp:docPr id="1998822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C4CE39" w14:textId="404611FA" w:rsidR="001013E5" w:rsidRPr="009773D1" w:rsidRDefault="001013E5" w:rsidP="00EF481B">
      <w:pPr>
        <w:rPr>
          <w:noProof/>
        </w:rPr>
      </w:pPr>
    </w:p>
    <w:p w14:paraId="19728B8A" w14:textId="77777777" w:rsidR="001013E5" w:rsidRPr="009773D1" w:rsidRDefault="001013E5" w:rsidP="00EF481B">
      <w:pPr>
        <w:rPr>
          <w:noProof/>
        </w:rPr>
      </w:pPr>
    </w:p>
    <w:p w14:paraId="2D5AB9C6" w14:textId="77777777" w:rsidR="001013E5" w:rsidRPr="009773D1" w:rsidRDefault="001013E5" w:rsidP="00EF481B">
      <w:pPr>
        <w:rPr>
          <w:noProof/>
        </w:rPr>
      </w:pPr>
    </w:p>
    <w:p w14:paraId="64BE052C" w14:textId="77777777" w:rsidR="001013E5" w:rsidRPr="009773D1" w:rsidRDefault="001013E5" w:rsidP="00EF481B">
      <w:pPr>
        <w:rPr>
          <w:noProof/>
        </w:rPr>
      </w:pPr>
    </w:p>
    <w:p w14:paraId="72FF1DA6" w14:textId="522135D4" w:rsidR="001013E5" w:rsidRPr="009773D1" w:rsidRDefault="001013E5" w:rsidP="00EF481B">
      <w:pPr>
        <w:rPr>
          <w:noProof/>
        </w:rPr>
      </w:pPr>
    </w:p>
    <w:p w14:paraId="0CB64E5C" w14:textId="50913809" w:rsidR="00EF481B" w:rsidRPr="009773D1" w:rsidRDefault="00EF481B" w:rsidP="00EF481B">
      <w:pPr>
        <w:rPr>
          <w:noProof/>
        </w:rPr>
      </w:pPr>
    </w:p>
    <w:p w14:paraId="4102985A" w14:textId="77777777" w:rsidR="001013E5" w:rsidRPr="009773D1" w:rsidRDefault="001013E5" w:rsidP="00EF481B">
      <w:pPr>
        <w:rPr>
          <w:noProof/>
        </w:rPr>
      </w:pPr>
    </w:p>
    <w:p w14:paraId="37134129" w14:textId="77777777" w:rsidR="001013E5" w:rsidRPr="009773D1" w:rsidRDefault="001013E5" w:rsidP="00EF481B">
      <w:pPr>
        <w:rPr>
          <w:noProof/>
        </w:rPr>
      </w:pPr>
    </w:p>
    <w:p w14:paraId="14EE2F41" w14:textId="7332FD43" w:rsidR="001013E5" w:rsidRPr="009773D1" w:rsidRDefault="001013E5" w:rsidP="001013E5">
      <w:pPr>
        <w:pStyle w:val="Heading2"/>
        <w:numPr>
          <w:ilvl w:val="0"/>
          <w:numId w:val="0"/>
        </w:numPr>
        <w:ind w:left="360"/>
        <w:rPr>
          <w:lang w:val="ro-RO"/>
        </w:rPr>
      </w:pPr>
      <w:r w:rsidRPr="009773D1">
        <w:rPr>
          <w:lang w:val="ro-RO"/>
        </w:rPr>
        <w:t xml:space="preserve">2.2 </w:t>
      </w:r>
      <w:r w:rsidRPr="009773D1">
        <w:rPr>
          <w:lang w:val="ro-RO"/>
        </w:rPr>
        <w:t>Diagrama detaliată</w:t>
      </w:r>
    </w:p>
    <w:p w14:paraId="5D237A87" w14:textId="4C65069E" w:rsidR="001013E5" w:rsidRPr="009773D1" w:rsidRDefault="001013E5" w:rsidP="001013E5">
      <w:pPr>
        <w:ind w:left="-284"/>
        <w:rPr>
          <w:noProof/>
        </w:rPr>
      </w:pPr>
      <w:r w:rsidRPr="009773D1">
        <w:rPr>
          <w:noProof/>
        </w:rPr>
        <w:drawing>
          <wp:inline distT="0" distB="0" distL="0" distR="0" wp14:anchorId="16BCCB4A" wp14:editId="76338D82">
            <wp:extent cx="6819164" cy="2777618"/>
            <wp:effectExtent l="0" t="0" r="0" b="3810"/>
            <wp:docPr id="1712705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171" cy="278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C670" w14:textId="42D8715B" w:rsidR="00D1291B" w:rsidRPr="009773D1" w:rsidRDefault="00D1291B">
      <w:pPr>
        <w:rPr>
          <w:noProof/>
        </w:rPr>
      </w:pPr>
      <w:r w:rsidRPr="009773D1">
        <w:rPr>
          <w:noProof/>
        </w:rPr>
        <w:br w:type="page"/>
      </w:r>
    </w:p>
    <w:p w14:paraId="24B38F06" w14:textId="77777777" w:rsidR="00D1291B" w:rsidRPr="009773D1" w:rsidRDefault="00D1291B" w:rsidP="00D1291B">
      <w:pPr>
        <w:pStyle w:val="Heading1"/>
        <w:numPr>
          <w:ilvl w:val="0"/>
          <w:numId w:val="0"/>
        </w:numPr>
        <w:jc w:val="center"/>
      </w:pPr>
      <w:r w:rsidRPr="009773D1">
        <w:lastRenderedPageBreak/>
        <w:t>3.Structura si functionalitate</w:t>
      </w:r>
    </w:p>
    <w:p w14:paraId="04819285" w14:textId="11283FF9" w:rsidR="00D1291B" w:rsidRPr="009773D1" w:rsidRDefault="00D1291B" w:rsidP="00D1291B">
      <w:pPr>
        <w:pStyle w:val="Heading2"/>
        <w:numPr>
          <w:ilvl w:val="1"/>
          <w:numId w:val="5"/>
        </w:numPr>
        <w:ind w:left="720"/>
        <w:rPr>
          <w:lang w:val="ro-RO"/>
        </w:rPr>
      </w:pPr>
      <w:bookmarkStart w:id="2" w:name="_Toc134554098"/>
      <w:r w:rsidRPr="009773D1">
        <w:rPr>
          <w:lang w:val="ro-RO"/>
        </w:rPr>
        <w:t>Res</w:t>
      </w:r>
      <w:bookmarkEnd w:id="2"/>
      <w:r w:rsidRPr="009773D1">
        <w:rPr>
          <w:lang w:val="ro-RO"/>
        </w:rPr>
        <w:t>urse</w:t>
      </w:r>
    </w:p>
    <w:p w14:paraId="192F2D65" w14:textId="045CA2E7" w:rsidR="00D1291B" w:rsidRPr="009773D1" w:rsidRDefault="00D1291B" w:rsidP="00D1291B">
      <w:pPr>
        <w:pStyle w:val="ListParagraph"/>
        <w:numPr>
          <w:ilvl w:val="0"/>
          <w:numId w:val="6"/>
        </w:numPr>
        <w:ind w:left="993"/>
        <w:rPr>
          <w:lang w:eastAsia="ko-KR"/>
        </w:rPr>
      </w:pPr>
      <w:r w:rsidRPr="009773D1">
        <w:rPr>
          <w:lang w:eastAsia="ko-KR"/>
        </w:rPr>
        <w:t>Schema pentru fiecare resursa alaturi de o scurta descriere:</w:t>
      </w:r>
    </w:p>
    <w:p w14:paraId="526BA30F" w14:textId="77777777" w:rsidR="00D1291B" w:rsidRPr="009773D1" w:rsidRDefault="00D1291B" w:rsidP="00A55B44">
      <w:pPr>
        <w:pStyle w:val="ListParagraph"/>
        <w:ind w:left="993"/>
        <w:rPr>
          <w:lang w:eastAsia="ko-KR"/>
        </w:rPr>
      </w:pPr>
    </w:p>
    <w:p w14:paraId="1B77C42A" w14:textId="77777777" w:rsidR="00D1291B" w:rsidRDefault="00D1291B" w:rsidP="00D1291B">
      <w:pPr>
        <w:pStyle w:val="ListParagraph"/>
        <w:ind w:left="993"/>
        <w:rPr>
          <w:lang w:eastAsia="ko-KR"/>
        </w:rPr>
      </w:pPr>
    </w:p>
    <w:p w14:paraId="06839902" w14:textId="77777777" w:rsidR="00A55B44" w:rsidRPr="009773D1" w:rsidRDefault="00A55B44" w:rsidP="00D1291B">
      <w:pPr>
        <w:pStyle w:val="ListParagraph"/>
        <w:ind w:left="993"/>
        <w:rPr>
          <w:lang w:eastAsia="ko-KR"/>
        </w:rPr>
      </w:pPr>
    </w:p>
    <w:p w14:paraId="3958EE59" w14:textId="77777777" w:rsidR="00D1291B" w:rsidRPr="009773D1" w:rsidRDefault="00D1291B" w:rsidP="00D1291B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b/>
          <w:lang w:eastAsia="ko-KR"/>
        </w:rPr>
      </w:pPr>
      <w:r w:rsidRPr="009773D1">
        <w:rPr>
          <w:b/>
          <w:lang w:eastAsia="ko-KR"/>
        </w:rPr>
        <w:t>DEBOUNCER</w:t>
      </w:r>
    </w:p>
    <w:p w14:paraId="23BCA353" w14:textId="77777777" w:rsidR="00D1291B" w:rsidRPr="009773D1" w:rsidRDefault="00D1291B" w:rsidP="006D275F">
      <w:pPr>
        <w:ind w:left="709" w:firstLine="66"/>
        <w:rPr>
          <w:b/>
          <w:lang w:eastAsia="ko-KR"/>
        </w:rPr>
      </w:pPr>
    </w:p>
    <w:p w14:paraId="59898103" w14:textId="77777777" w:rsidR="00D1291B" w:rsidRPr="009773D1" w:rsidRDefault="00D1291B" w:rsidP="006D275F">
      <w:pPr>
        <w:ind w:left="709"/>
        <w:rPr>
          <w:lang w:eastAsia="ar-SA"/>
        </w:rPr>
      </w:pPr>
      <w:r w:rsidRPr="009773D1">
        <w:t xml:space="preserve">Pentru a evita anumite erori cauzate de suprapunerea nedorită a unor comenzi sau de apasărea într-o manieră repetată a aceluiași buton, se folosește un </w:t>
      </w:r>
      <w:r w:rsidRPr="009773D1">
        <w:rPr>
          <w:b/>
        </w:rPr>
        <w:t>debouncer</w:t>
      </w:r>
      <w:r w:rsidRPr="009773D1">
        <w:t xml:space="preserve"> pentru butonul de </w:t>
      </w:r>
      <w:r w:rsidRPr="009773D1">
        <w:rPr>
          <w:b/>
        </w:rPr>
        <w:t>START</w:t>
      </w:r>
      <w:r w:rsidRPr="009773D1">
        <w:t xml:space="preserve">(pentru începerea jocului). </w:t>
      </w:r>
      <w:r w:rsidRPr="009773D1">
        <w:rPr>
          <w:b/>
        </w:rPr>
        <w:t>CLK</w:t>
      </w:r>
      <w:r w:rsidRPr="009773D1">
        <w:t xml:space="preserve"> este intrare și reprezintă semnalul de tact la frecvența de </w:t>
      </w:r>
      <w:r w:rsidRPr="009773D1">
        <w:rPr>
          <w:b/>
          <w:bCs/>
        </w:rPr>
        <w:t>1Hz</w:t>
      </w:r>
      <w:r w:rsidRPr="009773D1">
        <w:t xml:space="preserve">, </w:t>
      </w:r>
      <w:r w:rsidRPr="009773D1">
        <w:rPr>
          <w:b/>
          <w:bCs/>
        </w:rPr>
        <w:t>B</w:t>
      </w:r>
      <w:r w:rsidRPr="009773D1">
        <w:rPr>
          <w:b/>
          <w:bCs/>
        </w:rPr>
        <w:t>U</w:t>
      </w:r>
      <w:r w:rsidRPr="009773D1">
        <w:rPr>
          <w:b/>
          <w:bCs/>
        </w:rPr>
        <w:t>T</w:t>
      </w:r>
      <w:r w:rsidRPr="009773D1">
        <w:rPr>
          <w:b/>
          <w:bCs/>
        </w:rPr>
        <w:t>O</w:t>
      </w:r>
      <w:r w:rsidRPr="009773D1">
        <w:rPr>
          <w:b/>
          <w:bCs/>
        </w:rPr>
        <w:t xml:space="preserve">N </w:t>
      </w:r>
      <w:r w:rsidRPr="009773D1">
        <w:rPr>
          <w:bCs/>
        </w:rPr>
        <w:t xml:space="preserve">primește semnalul butonului </w:t>
      </w:r>
      <w:r w:rsidRPr="009773D1">
        <w:rPr>
          <w:b/>
          <w:bCs/>
        </w:rPr>
        <w:t>START</w:t>
      </w:r>
      <w:r w:rsidRPr="009773D1">
        <w:rPr>
          <w:bCs/>
        </w:rPr>
        <w:t xml:space="preserve"> </w:t>
      </w:r>
      <w:r w:rsidRPr="009773D1">
        <w:t>conectat de pe placă</w:t>
      </w:r>
      <w:r w:rsidRPr="009773D1">
        <w:rPr>
          <w:b/>
          <w:bCs/>
        </w:rPr>
        <w:t xml:space="preserve"> </w:t>
      </w:r>
      <w:r w:rsidRPr="009773D1">
        <w:t xml:space="preserve">și </w:t>
      </w:r>
      <w:r w:rsidRPr="009773D1">
        <w:rPr>
          <w:b/>
          <w:bCs/>
        </w:rPr>
        <w:t xml:space="preserve">ENABLE  </w:t>
      </w:r>
      <w:r w:rsidRPr="009773D1">
        <w:t>reprezintă ieșirea butonului care va fi folosită în procesele proiectului.</w:t>
      </w:r>
    </w:p>
    <w:p w14:paraId="657F8897" w14:textId="3E2CD8E4" w:rsidR="00D1291B" w:rsidRDefault="00D1291B" w:rsidP="00D1291B">
      <w:pPr>
        <w:jc w:val="center"/>
        <w:rPr>
          <w:lang w:eastAsia="ar-SA"/>
        </w:rPr>
      </w:pPr>
      <w:r w:rsidRPr="009773D1">
        <w:rPr>
          <w:noProof/>
          <w:lang w:eastAsia="ko-KR"/>
        </w:rPr>
        <w:drawing>
          <wp:inline distT="0" distB="0" distL="0" distR="0" wp14:anchorId="12F5D1D8" wp14:editId="13432358">
            <wp:extent cx="4381500" cy="838200"/>
            <wp:effectExtent l="0" t="0" r="0" b="0"/>
            <wp:docPr id="1010797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32EF" w14:textId="77777777" w:rsidR="00A55B44" w:rsidRDefault="00A55B44" w:rsidP="00D1291B">
      <w:pPr>
        <w:jc w:val="center"/>
        <w:rPr>
          <w:lang w:eastAsia="ar-SA"/>
        </w:rPr>
      </w:pPr>
    </w:p>
    <w:p w14:paraId="48694552" w14:textId="77777777" w:rsidR="00A55B44" w:rsidRDefault="00A55B44" w:rsidP="00D1291B">
      <w:pPr>
        <w:jc w:val="center"/>
        <w:rPr>
          <w:lang w:eastAsia="ar-SA"/>
        </w:rPr>
      </w:pPr>
    </w:p>
    <w:p w14:paraId="3E8F04EA" w14:textId="77777777" w:rsidR="00A55B44" w:rsidRPr="009773D1" w:rsidRDefault="00A55B44" w:rsidP="00D1291B">
      <w:pPr>
        <w:jc w:val="center"/>
        <w:rPr>
          <w:lang w:eastAsia="ar-SA"/>
        </w:rPr>
      </w:pPr>
    </w:p>
    <w:p w14:paraId="65899998" w14:textId="656298B3" w:rsidR="00D1291B" w:rsidRPr="009773D1" w:rsidRDefault="00D1291B" w:rsidP="00D1291B">
      <w:pPr>
        <w:numPr>
          <w:ilvl w:val="0"/>
          <w:numId w:val="8"/>
        </w:numPr>
        <w:suppressAutoHyphens/>
        <w:spacing w:after="0" w:line="240" w:lineRule="auto"/>
        <w:jc w:val="both"/>
        <w:rPr>
          <w:b/>
          <w:lang w:eastAsia="ko-KR"/>
        </w:rPr>
      </w:pPr>
      <w:r w:rsidRPr="009773D1">
        <w:rPr>
          <w:b/>
          <w:lang w:eastAsia="ko-KR"/>
        </w:rPr>
        <w:t>CLC</w:t>
      </w:r>
    </w:p>
    <w:p w14:paraId="2E302BBA" w14:textId="77777777" w:rsidR="00D1291B" w:rsidRPr="009773D1" w:rsidRDefault="00D1291B" w:rsidP="00D1291B">
      <w:pPr>
        <w:suppressAutoHyphens/>
        <w:spacing w:after="0" w:line="240" w:lineRule="auto"/>
        <w:ind w:left="720"/>
        <w:jc w:val="both"/>
        <w:rPr>
          <w:b/>
          <w:lang w:eastAsia="ko-KR"/>
        </w:rPr>
      </w:pPr>
    </w:p>
    <w:p w14:paraId="697E1B92" w14:textId="4C609B90" w:rsidR="00D1291B" w:rsidRPr="009773D1" w:rsidRDefault="00D1291B" w:rsidP="00D1291B">
      <w:pPr>
        <w:pStyle w:val="ListParagraph"/>
        <w:rPr>
          <w:lang w:eastAsia="ko-KR"/>
        </w:rPr>
      </w:pPr>
      <w:r w:rsidRPr="009773D1">
        <w:rPr>
          <w:lang w:eastAsia="ko-KR"/>
        </w:rPr>
        <w:t>În primul rând, componenta ia semnal</w:t>
      </w:r>
      <w:r w:rsidRPr="009773D1">
        <w:rPr>
          <w:lang w:eastAsia="ko-KR"/>
        </w:rPr>
        <w:t>ele</w:t>
      </w:r>
      <w:r w:rsidRPr="009773D1">
        <w:rPr>
          <w:lang w:eastAsia="ko-KR"/>
        </w:rPr>
        <w:t xml:space="preserve"> de apasare a </w:t>
      </w:r>
      <w:r w:rsidRPr="009773D1">
        <w:rPr>
          <w:lang w:eastAsia="ko-KR"/>
        </w:rPr>
        <w:t>butoanelor de setare a minutelor si secundelor</w:t>
      </w:r>
      <w:r w:rsidRPr="009773D1">
        <w:rPr>
          <w:lang w:eastAsia="ko-KR"/>
        </w:rPr>
        <w:t xml:space="preserve">, ce intra pe input ca </w:t>
      </w:r>
      <w:r w:rsidRPr="009773D1">
        <w:rPr>
          <w:b/>
          <w:bCs/>
          <w:lang w:eastAsia="ko-KR"/>
        </w:rPr>
        <w:t>BUTON_MIN</w:t>
      </w:r>
      <w:r w:rsidRPr="009773D1">
        <w:rPr>
          <w:b/>
          <w:bCs/>
          <w:lang w:eastAsia="ko-KR"/>
        </w:rPr>
        <w:t xml:space="preserve">, </w:t>
      </w:r>
      <w:r w:rsidRPr="009773D1">
        <w:rPr>
          <w:lang w:eastAsia="ko-KR"/>
        </w:rPr>
        <w:t>respectiv</w:t>
      </w:r>
      <w:r w:rsidRPr="009773D1">
        <w:rPr>
          <w:lang w:eastAsia="ko-KR"/>
        </w:rPr>
        <w:t xml:space="preserve"> </w:t>
      </w:r>
      <w:r w:rsidRPr="009773D1">
        <w:rPr>
          <w:b/>
          <w:bCs/>
          <w:lang w:eastAsia="ko-KR"/>
        </w:rPr>
        <w:t>BUTON_SEC</w:t>
      </w:r>
      <w:r w:rsidRPr="009773D1">
        <w:rPr>
          <w:lang w:eastAsia="ko-KR"/>
        </w:rPr>
        <w:t xml:space="preserve">,  </w:t>
      </w:r>
      <w:r w:rsidRPr="009773D1">
        <w:rPr>
          <w:lang w:eastAsia="ko-KR"/>
        </w:rPr>
        <w:t xml:space="preserve">si le transforma in alte doua semnale folosite in procesele viitoare, </w:t>
      </w:r>
      <w:r w:rsidRPr="009773D1">
        <w:rPr>
          <w:b/>
          <w:bCs/>
          <w:lang w:eastAsia="ko-KR"/>
        </w:rPr>
        <w:t xml:space="preserve">RESET </w:t>
      </w:r>
      <w:r w:rsidRPr="009773D1">
        <w:rPr>
          <w:lang w:eastAsia="ko-KR"/>
        </w:rPr>
        <w:t>si</w:t>
      </w:r>
      <w:r w:rsidRPr="009773D1">
        <w:rPr>
          <w:b/>
          <w:bCs/>
          <w:lang w:eastAsia="ko-KR"/>
        </w:rPr>
        <w:t xml:space="preserve"> ENABLE</w:t>
      </w:r>
      <w:r w:rsidR="009773D1" w:rsidRPr="009773D1">
        <w:rPr>
          <w:b/>
          <w:bCs/>
          <w:lang w:eastAsia="ko-KR"/>
        </w:rPr>
        <w:t>_</w:t>
      </w:r>
      <w:r w:rsidRPr="009773D1">
        <w:rPr>
          <w:b/>
          <w:bCs/>
          <w:lang w:eastAsia="ko-KR"/>
        </w:rPr>
        <w:t>SETARE</w:t>
      </w:r>
      <w:r w:rsidRPr="009773D1">
        <w:rPr>
          <w:lang w:eastAsia="ko-KR"/>
        </w:rPr>
        <w:t>.</w:t>
      </w:r>
    </w:p>
    <w:p w14:paraId="54719363" w14:textId="3A7AFEE9" w:rsidR="00D1291B" w:rsidRPr="009773D1" w:rsidRDefault="00D1291B" w:rsidP="00D1291B">
      <w:pPr>
        <w:pStyle w:val="ListParagraph"/>
        <w:rPr>
          <w:lang w:eastAsia="ko-KR"/>
        </w:rPr>
      </w:pPr>
      <w:r w:rsidRPr="009773D1">
        <w:rPr>
          <w:lang w:eastAsia="ko-KR"/>
        </w:rPr>
        <w:t xml:space="preserve">Semnalul </w:t>
      </w:r>
      <w:r w:rsidRPr="009773D1">
        <w:rPr>
          <w:b/>
          <w:bCs/>
          <w:lang w:eastAsia="ko-KR"/>
        </w:rPr>
        <w:t xml:space="preserve">RESET </w:t>
      </w:r>
      <w:r w:rsidRPr="009773D1">
        <w:rPr>
          <w:lang w:eastAsia="ko-KR"/>
        </w:rPr>
        <w:t xml:space="preserve"> va avea valoarea </w:t>
      </w:r>
      <w:r w:rsidRPr="009773D1">
        <w:rPr>
          <w:b/>
          <w:bCs/>
          <w:lang w:eastAsia="ko-KR"/>
        </w:rPr>
        <w:t>‘</w:t>
      </w:r>
      <w:r w:rsidRPr="009773D1">
        <w:rPr>
          <w:b/>
          <w:bCs/>
          <w:i/>
          <w:iCs/>
          <w:lang w:eastAsia="ko-KR"/>
        </w:rPr>
        <w:t>1</w:t>
      </w:r>
      <w:r w:rsidRPr="009773D1">
        <w:rPr>
          <w:b/>
          <w:bCs/>
          <w:lang w:eastAsia="ko-KR"/>
        </w:rPr>
        <w:t>’</w:t>
      </w:r>
      <w:r w:rsidRPr="009773D1">
        <w:rPr>
          <w:lang w:eastAsia="ko-KR"/>
        </w:rPr>
        <w:t xml:space="preserve"> in momentul in care butoanele de setare a minutelor si secundelor sunt apasate simultan, respectiv </w:t>
      </w:r>
      <w:r w:rsidR="009773D1" w:rsidRPr="009773D1">
        <w:rPr>
          <w:b/>
          <w:bCs/>
          <w:lang w:eastAsia="ko-KR"/>
        </w:rPr>
        <w:t>‘</w:t>
      </w:r>
      <w:r w:rsidR="009773D1" w:rsidRPr="009773D1">
        <w:rPr>
          <w:b/>
          <w:bCs/>
          <w:i/>
          <w:iCs/>
          <w:lang w:eastAsia="ko-KR"/>
        </w:rPr>
        <w:t>0</w:t>
      </w:r>
      <w:r w:rsidR="009773D1" w:rsidRPr="009773D1">
        <w:rPr>
          <w:b/>
          <w:bCs/>
          <w:lang w:eastAsia="ko-KR"/>
        </w:rPr>
        <w:t>’</w:t>
      </w:r>
      <w:r w:rsidRPr="009773D1">
        <w:rPr>
          <w:lang w:eastAsia="ko-KR"/>
        </w:rPr>
        <w:t xml:space="preserve"> in caz contrar.</w:t>
      </w:r>
      <w:r w:rsidR="009773D1" w:rsidRPr="009773D1">
        <w:rPr>
          <w:lang w:eastAsia="ko-KR"/>
        </w:rPr>
        <w:t xml:space="preserve"> Semnalul </w:t>
      </w:r>
      <w:r w:rsidR="009773D1" w:rsidRPr="009773D1">
        <w:rPr>
          <w:b/>
          <w:bCs/>
          <w:lang w:eastAsia="ko-KR"/>
        </w:rPr>
        <w:t xml:space="preserve">ENABLE_SETARE </w:t>
      </w:r>
      <w:r w:rsidR="009773D1" w:rsidRPr="009773D1">
        <w:rPr>
          <w:lang w:eastAsia="ko-KR"/>
        </w:rPr>
        <w:t xml:space="preserve">are va avea valoare </w:t>
      </w:r>
      <w:r w:rsidR="009773D1" w:rsidRPr="009773D1">
        <w:rPr>
          <w:b/>
          <w:bCs/>
          <w:lang w:val="en-GB" w:eastAsia="ko-KR"/>
        </w:rPr>
        <w:t>‘</w:t>
      </w:r>
      <w:r w:rsidR="009773D1" w:rsidRPr="009773D1">
        <w:rPr>
          <w:b/>
          <w:bCs/>
          <w:i/>
          <w:iCs/>
          <w:lang w:eastAsia="ko-KR"/>
        </w:rPr>
        <w:t>1</w:t>
      </w:r>
      <w:r w:rsidR="009773D1" w:rsidRPr="009773D1">
        <w:rPr>
          <w:b/>
          <w:bCs/>
          <w:lang w:eastAsia="ko-KR"/>
        </w:rPr>
        <w:t>’</w:t>
      </w:r>
      <w:r w:rsidR="009773D1">
        <w:rPr>
          <w:b/>
          <w:bCs/>
          <w:lang w:eastAsia="ko-KR"/>
        </w:rPr>
        <w:t xml:space="preserve"> </w:t>
      </w:r>
      <w:proofErr w:type="spellStart"/>
      <w:r w:rsidR="009773D1">
        <w:rPr>
          <w:lang w:val="en-GB" w:eastAsia="ko-KR"/>
        </w:rPr>
        <w:t>atunci</w:t>
      </w:r>
      <w:proofErr w:type="spellEnd"/>
      <w:r w:rsidR="009773D1">
        <w:rPr>
          <w:lang w:val="en-GB" w:eastAsia="ko-KR"/>
        </w:rPr>
        <w:t xml:space="preserve"> cand </w:t>
      </w:r>
      <w:proofErr w:type="spellStart"/>
      <w:r w:rsidR="009773D1">
        <w:rPr>
          <w:lang w:val="en-GB" w:eastAsia="ko-KR"/>
        </w:rPr>
        <w:t>unul</w:t>
      </w:r>
      <w:proofErr w:type="spellEnd"/>
      <w:r w:rsidR="009773D1">
        <w:rPr>
          <w:lang w:val="en-GB" w:eastAsia="ko-KR"/>
        </w:rPr>
        <w:t xml:space="preserve"> din </w:t>
      </w:r>
      <w:proofErr w:type="spellStart"/>
      <w:r w:rsidR="009773D1">
        <w:rPr>
          <w:lang w:val="en-GB" w:eastAsia="ko-KR"/>
        </w:rPr>
        <w:t>butoanele</w:t>
      </w:r>
      <w:proofErr w:type="spellEnd"/>
      <w:r w:rsidR="009773D1">
        <w:rPr>
          <w:lang w:val="en-GB" w:eastAsia="ko-KR"/>
        </w:rPr>
        <w:t xml:space="preserve"> de </w:t>
      </w:r>
      <w:proofErr w:type="spellStart"/>
      <w:r w:rsidR="009773D1">
        <w:rPr>
          <w:lang w:val="en-GB" w:eastAsia="ko-KR"/>
        </w:rPr>
        <w:t>setare</w:t>
      </w:r>
      <w:proofErr w:type="spellEnd"/>
      <w:r w:rsidR="009773D1">
        <w:rPr>
          <w:lang w:val="en-GB" w:eastAsia="ko-KR"/>
        </w:rPr>
        <w:t xml:space="preserve"> sunt </w:t>
      </w:r>
      <w:proofErr w:type="spellStart"/>
      <w:r w:rsidR="009773D1">
        <w:rPr>
          <w:lang w:val="en-GB" w:eastAsia="ko-KR"/>
        </w:rPr>
        <w:t>apasate</w:t>
      </w:r>
      <w:proofErr w:type="spellEnd"/>
      <w:r w:rsidR="009773D1">
        <w:rPr>
          <w:lang w:val="en-GB" w:eastAsia="ko-KR"/>
        </w:rPr>
        <w:t xml:space="preserve">, </w:t>
      </w:r>
      <w:proofErr w:type="spellStart"/>
      <w:r w:rsidR="009773D1">
        <w:rPr>
          <w:lang w:val="en-GB" w:eastAsia="ko-KR"/>
        </w:rPr>
        <w:t>respectiv</w:t>
      </w:r>
      <w:proofErr w:type="spellEnd"/>
      <w:r w:rsidR="009773D1">
        <w:rPr>
          <w:lang w:val="en-GB" w:eastAsia="ko-KR"/>
        </w:rPr>
        <w:t xml:space="preserve"> </w:t>
      </w:r>
      <w:r w:rsidR="009773D1" w:rsidRPr="009773D1">
        <w:rPr>
          <w:b/>
          <w:bCs/>
          <w:lang w:val="en-GB" w:eastAsia="ko-KR"/>
        </w:rPr>
        <w:t>‘</w:t>
      </w:r>
      <w:r w:rsidR="009773D1">
        <w:rPr>
          <w:b/>
          <w:bCs/>
          <w:i/>
          <w:iCs/>
          <w:lang w:eastAsia="ko-KR"/>
        </w:rPr>
        <w:t>0</w:t>
      </w:r>
      <w:r w:rsidR="009773D1" w:rsidRPr="009773D1">
        <w:rPr>
          <w:b/>
          <w:bCs/>
          <w:lang w:eastAsia="ko-KR"/>
        </w:rPr>
        <w:t>’</w:t>
      </w:r>
      <w:r w:rsidR="009773D1">
        <w:rPr>
          <w:b/>
          <w:bCs/>
          <w:lang w:eastAsia="ko-KR"/>
        </w:rPr>
        <w:t xml:space="preserve"> </w:t>
      </w:r>
      <w:r w:rsidR="009773D1">
        <w:t>in caz contrar.</w:t>
      </w:r>
    </w:p>
    <w:p w14:paraId="638D1494" w14:textId="6AD15C3F" w:rsidR="00D1291B" w:rsidRDefault="00D1291B" w:rsidP="00D1291B">
      <w:pPr>
        <w:ind w:left="-284"/>
        <w:jc w:val="center"/>
        <w:rPr>
          <w:noProof/>
        </w:rPr>
      </w:pPr>
      <w:r w:rsidRPr="009773D1">
        <w:rPr>
          <w:noProof/>
          <w:lang w:eastAsia="ko-KR"/>
        </w:rPr>
        <w:drawing>
          <wp:inline distT="0" distB="0" distL="0" distR="0" wp14:anchorId="7CCCC1D0" wp14:editId="3BB4B2C4">
            <wp:extent cx="4584700" cy="1181100"/>
            <wp:effectExtent l="0" t="0" r="6350" b="0"/>
            <wp:docPr id="1536359472" name="Picture 7" descr="A close-up of a purpl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59472" name="Picture 7" descr="A close-up of a purpl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F063" w14:textId="77777777" w:rsidR="006D275F" w:rsidRDefault="006D275F" w:rsidP="00D1291B">
      <w:pPr>
        <w:ind w:left="-284"/>
        <w:jc w:val="center"/>
        <w:rPr>
          <w:noProof/>
        </w:rPr>
      </w:pPr>
    </w:p>
    <w:p w14:paraId="482AE108" w14:textId="3007C015" w:rsidR="00A55B44" w:rsidRDefault="00A55B44" w:rsidP="00A55B44">
      <w:pPr>
        <w:rPr>
          <w:noProof/>
        </w:rPr>
      </w:pPr>
      <w:r>
        <w:rPr>
          <w:noProof/>
        </w:rPr>
        <w:br w:type="page"/>
      </w:r>
    </w:p>
    <w:p w14:paraId="4DDAAD94" w14:textId="77777777" w:rsidR="00DF4985" w:rsidRDefault="00DF4985" w:rsidP="00DF4985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4EC87230" w14:textId="77777777" w:rsidR="00DF4985" w:rsidRDefault="00DF4985" w:rsidP="00DF4985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37FC150B" w14:textId="6CB744E3" w:rsidR="006D275F" w:rsidRDefault="006D275F" w:rsidP="006D275F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b/>
          <w:lang w:eastAsia="ko-KR"/>
        </w:rPr>
      </w:pPr>
      <w:r w:rsidRPr="006D275F">
        <w:rPr>
          <w:b/>
          <w:lang w:eastAsia="ko-KR"/>
        </w:rPr>
        <w:t>DIVIZOR FRECVENTA TIMER</w:t>
      </w:r>
    </w:p>
    <w:p w14:paraId="7A6F9E2E" w14:textId="77777777" w:rsidR="006D275F" w:rsidRPr="006D275F" w:rsidRDefault="006D275F" w:rsidP="006D275F">
      <w:pPr>
        <w:suppressAutoHyphens/>
        <w:spacing w:after="0" w:line="240" w:lineRule="auto"/>
        <w:jc w:val="both"/>
        <w:rPr>
          <w:b/>
          <w:lang w:eastAsia="ko-KR"/>
        </w:rPr>
      </w:pPr>
    </w:p>
    <w:p w14:paraId="2F3A7C3D" w14:textId="30FE8F56" w:rsidR="006D275F" w:rsidRDefault="006D275F" w:rsidP="00C26F3A">
      <w:pPr>
        <w:ind w:left="709"/>
        <w:rPr>
          <w:b/>
          <w:bCs/>
        </w:rPr>
      </w:pPr>
      <w:r>
        <w:t>Divizorul de frecventa</w:t>
      </w:r>
      <w:r>
        <w:t xml:space="preserve"> este folosit pentru procesul de numa</w:t>
      </w:r>
      <w:r>
        <w:t>rare</w:t>
      </w:r>
      <w:r>
        <w:t xml:space="preserve">, emițând un semnal de tact pentru fiecare 9.999.999 de semnale emise de clock-ul sistemului. Ca intrare va fi </w:t>
      </w:r>
      <w:r>
        <w:rPr>
          <w:b/>
          <w:bCs/>
        </w:rPr>
        <w:t xml:space="preserve">CLK </w:t>
      </w:r>
      <w:r>
        <w:t xml:space="preserve">care reprezintă semnalul de tact la frecvența de </w:t>
      </w:r>
      <w:r>
        <w:rPr>
          <w:b/>
          <w:bCs/>
        </w:rPr>
        <w:t xml:space="preserve">100Mhz </w:t>
      </w:r>
      <w:r>
        <w:t xml:space="preserve">al plăcii. </w:t>
      </w:r>
      <w:r>
        <w:rPr>
          <w:b/>
          <w:bCs/>
        </w:rPr>
        <w:t xml:space="preserve">DIVCLOCK </w:t>
      </w:r>
      <w:r>
        <w:t xml:space="preserve">este ieșirea componentei, adică semnalul de tact divizat la frecvența de </w:t>
      </w:r>
      <w:r>
        <w:rPr>
          <w:b/>
          <w:bCs/>
        </w:rPr>
        <w:t xml:space="preserve">1Hz. </w:t>
      </w:r>
      <w:r>
        <w:t xml:space="preserve">Divizorul poate fi resetat, folosind intrarea </w:t>
      </w:r>
      <w:r>
        <w:rPr>
          <w:b/>
          <w:bCs/>
        </w:rPr>
        <w:t xml:space="preserve">RESET </w:t>
      </w:r>
      <w:r>
        <w:t xml:space="preserve"> pe </w:t>
      </w:r>
      <w:r>
        <w:rPr>
          <w:b/>
          <w:bCs/>
        </w:rPr>
        <w:t xml:space="preserve">1. </w:t>
      </w:r>
    </w:p>
    <w:p w14:paraId="385F58A4" w14:textId="2F876208" w:rsidR="006D275F" w:rsidRDefault="006D275F" w:rsidP="00A55B44">
      <w:pPr>
        <w:ind w:left="709"/>
        <w:jc w:val="center"/>
        <w:rPr>
          <w:noProof/>
        </w:rPr>
      </w:pPr>
      <w:r>
        <w:rPr>
          <w:noProof/>
        </w:rPr>
        <w:drawing>
          <wp:inline distT="0" distB="0" distL="0" distR="0" wp14:anchorId="6A392920" wp14:editId="5F1DA110">
            <wp:extent cx="4133850" cy="1289050"/>
            <wp:effectExtent l="0" t="0" r="0" b="6350"/>
            <wp:docPr id="2878584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68"/>
                    <a:stretch/>
                  </pic:blipFill>
                  <pic:spPr bwMode="auto">
                    <a:xfrm>
                      <a:off x="0" y="0"/>
                      <a:ext cx="41338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68B89" w14:textId="77777777" w:rsidR="00A55B44" w:rsidRDefault="00A55B44" w:rsidP="00A55B44">
      <w:pPr>
        <w:ind w:left="709"/>
        <w:jc w:val="center"/>
        <w:rPr>
          <w:noProof/>
        </w:rPr>
      </w:pPr>
    </w:p>
    <w:p w14:paraId="23BB3679" w14:textId="77777777" w:rsidR="00831ED4" w:rsidRDefault="00831ED4" w:rsidP="00A55B44">
      <w:pPr>
        <w:ind w:left="709"/>
        <w:jc w:val="center"/>
        <w:rPr>
          <w:noProof/>
        </w:rPr>
      </w:pPr>
    </w:p>
    <w:p w14:paraId="1ABE38FC" w14:textId="77777777" w:rsidR="00831ED4" w:rsidRDefault="00831ED4" w:rsidP="00A55B44">
      <w:pPr>
        <w:ind w:left="709"/>
        <w:jc w:val="center"/>
        <w:rPr>
          <w:noProof/>
        </w:rPr>
      </w:pPr>
    </w:p>
    <w:p w14:paraId="14CE802B" w14:textId="1A231F16" w:rsidR="00A55B44" w:rsidRPr="00C26F3A" w:rsidRDefault="00A55B44" w:rsidP="00CC4880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noProof/>
        </w:rPr>
      </w:pPr>
      <w:r>
        <w:rPr>
          <w:b/>
          <w:lang w:eastAsia="ko-KR"/>
        </w:rPr>
        <w:t>BUTTON</w:t>
      </w:r>
      <w:r w:rsidR="00DF4985">
        <w:rPr>
          <w:b/>
          <w:lang w:eastAsia="ko-KR"/>
        </w:rPr>
        <w:t>_</w:t>
      </w:r>
      <w:r>
        <w:rPr>
          <w:b/>
          <w:lang w:eastAsia="ko-KR"/>
        </w:rPr>
        <w:t>VALUE</w:t>
      </w:r>
    </w:p>
    <w:p w14:paraId="34BF122C" w14:textId="77777777" w:rsidR="00C26F3A" w:rsidRDefault="00C26F3A" w:rsidP="00C26F3A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36D876DD" w14:textId="77777777" w:rsidR="00011217" w:rsidRDefault="00831ED4" w:rsidP="00011217">
      <w:pPr>
        <w:pStyle w:val="ListParagraph"/>
        <w:suppressAutoHyphens/>
        <w:spacing w:after="0" w:line="240" w:lineRule="auto"/>
        <w:ind w:firstLine="131"/>
        <w:jc w:val="both"/>
        <w:rPr>
          <w:lang w:eastAsia="ko-KR"/>
        </w:rPr>
      </w:pPr>
      <w:r>
        <w:rPr>
          <w:bCs/>
          <w:lang w:eastAsia="ko-KR"/>
        </w:rPr>
        <w:t xml:space="preserve">Componenta BUTTON_VALUE preia ca semnale de intrare valorile butonului de incepere sau oprire a timerului si a unui enable de setare a minutelor si secundelor, ce intra pe input ca </w:t>
      </w:r>
      <w:r w:rsidRPr="00831ED4">
        <w:rPr>
          <w:b/>
          <w:lang w:eastAsia="ko-KR"/>
        </w:rPr>
        <w:t>BUTON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 xml:space="preserve">si </w:t>
      </w:r>
      <w:r>
        <w:rPr>
          <w:b/>
          <w:lang w:eastAsia="ko-KR"/>
        </w:rPr>
        <w:t xml:space="preserve">BUTON_SETARE. </w:t>
      </w:r>
      <w:r>
        <w:rPr>
          <w:bCs/>
          <w:lang w:eastAsia="ko-KR"/>
        </w:rPr>
        <w:t xml:space="preserve">In functie de cele doua intrari, iesirea </w:t>
      </w:r>
      <w:r>
        <w:rPr>
          <w:b/>
          <w:lang w:eastAsia="ko-KR"/>
        </w:rPr>
        <w:t xml:space="preserve">VALUE </w:t>
      </w:r>
      <w:r>
        <w:rPr>
          <w:bCs/>
          <w:lang w:eastAsia="ko-KR"/>
        </w:rPr>
        <w:t xml:space="preserve">poate avea valoare </w:t>
      </w:r>
      <w:r w:rsidRPr="009773D1">
        <w:rPr>
          <w:b/>
          <w:bCs/>
          <w:lang w:eastAsia="ko-KR"/>
        </w:rPr>
        <w:t>‘</w:t>
      </w:r>
      <w:r w:rsidRPr="009773D1">
        <w:rPr>
          <w:b/>
          <w:bCs/>
          <w:i/>
          <w:iCs/>
          <w:lang w:eastAsia="ko-KR"/>
        </w:rPr>
        <w:t>0</w:t>
      </w:r>
      <w:r w:rsidRPr="009773D1">
        <w:rPr>
          <w:b/>
          <w:bCs/>
          <w:lang w:eastAsia="ko-KR"/>
        </w:rPr>
        <w:t>’</w:t>
      </w:r>
      <w:r w:rsidRPr="009773D1">
        <w:rPr>
          <w:lang w:eastAsia="ko-KR"/>
        </w:rPr>
        <w:t xml:space="preserve"> </w:t>
      </w:r>
      <w:r>
        <w:rPr>
          <w:bCs/>
          <w:lang w:eastAsia="ko-KR"/>
        </w:rPr>
        <w:t xml:space="preserve"> sau </w:t>
      </w:r>
      <w:r w:rsidRPr="009773D1">
        <w:rPr>
          <w:b/>
          <w:bCs/>
          <w:lang w:eastAsia="ko-KR"/>
        </w:rPr>
        <w:t>‘</w:t>
      </w:r>
      <w:r>
        <w:rPr>
          <w:b/>
          <w:bCs/>
          <w:i/>
          <w:iCs/>
          <w:lang w:eastAsia="ko-KR"/>
        </w:rPr>
        <w:t>1</w:t>
      </w:r>
      <w:r w:rsidRPr="009773D1">
        <w:rPr>
          <w:b/>
          <w:bCs/>
          <w:lang w:eastAsia="ko-KR"/>
        </w:rPr>
        <w:t>’</w:t>
      </w:r>
      <w:r>
        <w:rPr>
          <w:lang w:eastAsia="ko-KR"/>
        </w:rPr>
        <w:t>.</w:t>
      </w:r>
    </w:p>
    <w:p w14:paraId="5F35E598" w14:textId="0A5EE227" w:rsidR="00C26F3A" w:rsidRDefault="00011217" w:rsidP="00011217">
      <w:pPr>
        <w:pStyle w:val="ListParagraph"/>
        <w:suppressAutoHyphens/>
        <w:spacing w:after="0" w:line="240" w:lineRule="auto"/>
        <w:ind w:firstLine="131"/>
        <w:jc w:val="both"/>
        <w:rPr>
          <w:lang w:eastAsia="ko-KR"/>
        </w:rPr>
      </w:pPr>
      <w:r>
        <w:rPr>
          <w:lang w:eastAsia="ko-KR"/>
        </w:rPr>
        <w:t xml:space="preserve">Valoarea iesirii reprezinta un enable pentru numarare. Astfel, </w:t>
      </w:r>
      <w:r w:rsidRPr="009773D1">
        <w:rPr>
          <w:b/>
          <w:bCs/>
          <w:lang w:eastAsia="ko-KR"/>
        </w:rPr>
        <w:t>‘</w:t>
      </w:r>
      <w:r w:rsidRPr="009773D1">
        <w:rPr>
          <w:b/>
          <w:bCs/>
          <w:i/>
          <w:iCs/>
          <w:lang w:eastAsia="ko-KR"/>
        </w:rPr>
        <w:t>0</w:t>
      </w:r>
      <w:r w:rsidRPr="009773D1">
        <w:rPr>
          <w:b/>
          <w:bCs/>
          <w:lang w:eastAsia="ko-KR"/>
        </w:rPr>
        <w:t>’</w:t>
      </w:r>
      <w:r>
        <w:rPr>
          <w:b/>
          <w:bCs/>
          <w:lang w:eastAsia="ko-KR"/>
        </w:rPr>
        <w:t xml:space="preserve"> </w:t>
      </w:r>
      <w:r w:rsidRPr="00011217">
        <w:rPr>
          <w:lang w:eastAsia="ko-KR"/>
        </w:rPr>
        <w:t>reprezinta oprirea</w:t>
      </w:r>
      <w:r>
        <w:rPr>
          <w:lang w:eastAsia="ko-KR"/>
        </w:rPr>
        <w:t xml:space="preserve"> numaratoarei, respectiv </w:t>
      </w:r>
      <w:r w:rsidRPr="009773D1">
        <w:rPr>
          <w:b/>
          <w:bCs/>
          <w:lang w:eastAsia="ko-KR"/>
        </w:rPr>
        <w:t>‘</w:t>
      </w:r>
      <w:r>
        <w:rPr>
          <w:b/>
          <w:bCs/>
          <w:i/>
          <w:iCs/>
          <w:lang w:eastAsia="ko-KR"/>
        </w:rPr>
        <w:t>1</w:t>
      </w:r>
      <w:r w:rsidRPr="009773D1">
        <w:rPr>
          <w:b/>
          <w:bCs/>
          <w:lang w:eastAsia="ko-KR"/>
        </w:rPr>
        <w:t>’</w:t>
      </w:r>
      <w:r>
        <w:rPr>
          <w:b/>
          <w:bCs/>
          <w:lang w:eastAsia="ko-KR"/>
        </w:rPr>
        <w:t xml:space="preserve"> </w:t>
      </w:r>
      <w:r w:rsidRPr="00011217">
        <w:rPr>
          <w:lang w:eastAsia="ko-KR"/>
        </w:rPr>
        <w:t>reprezinta inceperea acesteia.</w:t>
      </w:r>
      <w:r>
        <w:rPr>
          <w:lang w:eastAsia="ko-KR"/>
        </w:rPr>
        <w:t xml:space="preserve"> Atunci cand </w:t>
      </w:r>
      <w:r>
        <w:rPr>
          <w:b/>
          <w:bCs/>
          <w:lang w:eastAsia="ko-KR"/>
        </w:rPr>
        <w:t xml:space="preserve">BUTON_SETARE </w:t>
      </w:r>
      <w:r>
        <w:rPr>
          <w:lang w:eastAsia="ko-KR"/>
        </w:rPr>
        <w:t xml:space="preserve">are valoarea </w:t>
      </w:r>
      <w:r w:rsidRPr="009773D1">
        <w:rPr>
          <w:b/>
          <w:bCs/>
          <w:lang w:eastAsia="ko-KR"/>
        </w:rPr>
        <w:t>‘</w:t>
      </w:r>
      <w:r>
        <w:rPr>
          <w:b/>
          <w:bCs/>
          <w:i/>
          <w:iCs/>
          <w:lang w:eastAsia="ko-KR"/>
        </w:rPr>
        <w:t>1</w:t>
      </w:r>
      <w:r w:rsidRPr="009773D1">
        <w:rPr>
          <w:b/>
          <w:bCs/>
          <w:lang w:eastAsia="ko-KR"/>
        </w:rPr>
        <w:t>’</w:t>
      </w:r>
      <w:r>
        <w:rPr>
          <w:lang w:eastAsia="ko-KR"/>
        </w:rPr>
        <w:t xml:space="preserve">, se va opri numaratoarea, fiind prioritara modificarea minutelor si secundelor, </w:t>
      </w:r>
      <w:r>
        <w:rPr>
          <w:b/>
          <w:bCs/>
          <w:lang w:eastAsia="ko-KR"/>
        </w:rPr>
        <w:t xml:space="preserve">VALUE </w:t>
      </w:r>
      <w:r>
        <w:rPr>
          <w:lang w:eastAsia="ko-KR"/>
        </w:rPr>
        <w:t xml:space="preserve">va avea valoare </w:t>
      </w:r>
      <w:r w:rsidRPr="009773D1">
        <w:rPr>
          <w:b/>
          <w:bCs/>
          <w:lang w:eastAsia="ko-KR"/>
        </w:rPr>
        <w:t>‘</w:t>
      </w:r>
      <w:r w:rsidRPr="009773D1">
        <w:rPr>
          <w:b/>
          <w:bCs/>
          <w:i/>
          <w:iCs/>
          <w:lang w:eastAsia="ko-KR"/>
        </w:rPr>
        <w:t>0</w:t>
      </w:r>
      <w:r w:rsidRPr="009773D1">
        <w:rPr>
          <w:b/>
          <w:bCs/>
          <w:lang w:eastAsia="ko-KR"/>
        </w:rPr>
        <w:t>’</w:t>
      </w:r>
      <w:r>
        <w:rPr>
          <w:lang w:eastAsia="ko-KR"/>
        </w:rPr>
        <w:t>. In caz contrar, la fiecare apasare a butonului START/STOP, valoarea iesirii va fi una complementara.</w:t>
      </w:r>
    </w:p>
    <w:p w14:paraId="026A2AC5" w14:textId="4314C4BA" w:rsidR="00011217" w:rsidRPr="00011217" w:rsidRDefault="00011217" w:rsidP="00011217">
      <w:pPr>
        <w:pStyle w:val="ListParagraph"/>
        <w:suppressAutoHyphens/>
        <w:spacing w:after="0" w:line="240" w:lineRule="auto"/>
        <w:ind w:firstLine="131"/>
        <w:jc w:val="both"/>
        <w:rPr>
          <w:lang w:eastAsia="ko-KR"/>
        </w:rPr>
      </w:pPr>
      <w:r>
        <w:rPr>
          <w:lang w:eastAsia="ko-KR"/>
        </w:rPr>
        <w:t xml:space="preserve">Componenta poate fi resetata prin apasarea simultana a butoanelor de setare, astfel semnalul de input </w:t>
      </w:r>
      <w:r>
        <w:rPr>
          <w:b/>
          <w:bCs/>
          <w:lang w:eastAsia="ko-KR"/>
        </w:rPr>
        <w:t xml:space="preserve">RESET </w:t>
      </w:r>
      <w:r>
        <w:rPr>
          <w:lang w:eastAsia="ko-KR"/>
        </w:rPr>
        <w:t xml:space="preserve">va deveni </w:t>
      </w:r>
      <w:r w:rsidR="00DF4985" w:rsidRPr="009773D1">
        <w:rPr>
          <w:b/>
          <w:bCs/>
          <w:lang w:eastAsia="ko-KR"/>
        </w:rPr>
        <w:t>‘</w:t>
      </w:r>
      <w:r w:rsidR="00DF4985">
        <w:rPr>
          <w:b/>
          <w:bCs/>
          <w:i/>
          <w:iCs/>
          <w:lang w:eastAsia="ko-KR"/>
        </w:rPr>
        <w:t>1</w:t>
      </w:r>
      <w:r w:rsidR="00DF4985" w:rsidRPr="009773D1">
        <w:rPr>
          <w:b/>
          <w:bCs/>
          <w:lang w:eastAsia="ko-KR"/>
        </w:rPr>
        <w:t>’</w:t>
      </w:r>
      <w:r w:rsidR="00DF4985">
        <w:rPr>
          <w:b/>
          <w:bCs/>
          <w:lang w:eastAsia="ko-KR"/>
        </w:rPr>
        <w:t>.</w:t>
      </w:r>
    </w:p>
    <w:p w14:paraId="37627703" w14:textId="77777777" w:rsidR="00A55B44" w:rsidRDefault="00A55B44" w:rsidP="00A55B44">
      <w:pPr>
        <w:suppressAutoHyphens/>
        <w:spacing w:after="0" w:line="240" w:lineRule="auto"/>
        <w:jc w:val="both"/>
        <w:rPr>
          <w:noProof/>
        </w:rPr>
      </w:pPr>
    </w:p>
    <w:p w14:paraId="0D2A7B36" w14:textId="2E26F961" w:rsidR="00A55B44" w:rsidRPr="00A55B44" w:rsidRDefault="00C26F3A" w:rsidP="00DF4985">
      <w:pPr>
        <w:suppressAutoHyphens/>
        <w:spacing w:after="0" w:line="240" w:lineRule="auto"/>
        <w:ind w:left="709"/>
        <w:jc w:val="center"/>
        <w:rPr>
          <w:noProof/>
        </w:rPr>
      </w:pPr>
      <w:r>
        <w:rPr>
          <w:noProof/>
        </w:rPr>
        <w:drawing>
          <wp:inline distT="0" distB="0" distL="0" distR="0" wp14:anchorId="529EF5BF" wp14:editId="49FA9B5C">
            <wp:extent cx="4565650" cy="1250950"/>
            <wp:effectExtent l="0" t="0" r="0" b="6350"/>
            <wp:docPr id="4718273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A7DB" w14:textId="77777777" w:rsidR="00A55B44" w:rsidRDefault="00A55B44" w:rsidP="00A55B44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51782CFE" w14:textId="77777777" w:rsidR="00DF4985" w:rsidRDefault="00DF4985" w:rsidP="00A55B44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0E3702D1" w14:textId="77777777" w:rsidR="00DF4985" w:rsidRDefault="00DF4985" w:rsidP="00A55B44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4557B18A" w14:textId="77777777" w:rsidR="00DF4985" w:rsidRDefault="00DF4985" w:rsidP="00A55B44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2FE29B44" w14:textId="77777777" w:rsidR="00DF4985" w:rsidRDefault="00DF4985" w:rsidP="00A55B44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68233D7E" w14:textId="77777777" w:rsidR="00DF4985" w:rsidRDefault="00DF4985" w:rsidP="00A55B44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7B6DEFA9" w14:textId="77777777" w:rsidR="00DF4985" w:rsidRDefault="00DF4985" w:rsidP="00A55B44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0DC93A73" w14:textId="77777777" w:rsidR="00DF4985" w:rsidRDefault="00DF4985" w:rsidP="00A55B44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120CAC16" w14:textId="77777777" w:rsidR="00DF4985" w:rsidRDefault="00DF4985" w:rsidP="00A55B44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46426089" w14:textId="7D4D29C0" w:rsidR="00DF4985" w:rsidRPr="00DF4985" w:rsidRDefault="00DF4985" w:rsidP="00DF4985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noProof/>
        </w:rPr>
      </w:pPr>
      <w:r>
        <w:rPr>
          <w:b/>
          <w:lang w:eastAsia="ko-KR"/>
        </w:rPr>
        <w:lastRenderedPageBreak/>
        <w:t>COUNTER_TIME</w:t>
      </w:r>
    </w:p>
    <w:p w14:paraId="65895864" w14:textId="77777777" w:rsidR="00DF4985" w:rsidRDefault="00DF4985" w:rsidP="00DF4985">
      <w:pPr>
        <w:pStyle w:val="ListParagraph"/>
        <w:suppressAutoHyphens/>
        <w:spacing w:after="0" w:line="240" w:lineRule="auto"/>
        <w:ind w:firstLine="131"/>
        <w:jc w:val="both"/>
        <w:rPr>
          <w:b/>
          <w:lang w:eastAsia="ko-KR"/>
        </w:rPr>
      </w:pPr>
    </w:p>
    <w:p w14:paraId="075F5769" w14:textId="3088172A" w:rsidR="00DF4985" w:rsidRDefault="00DF4985" w:rsidP="00DF4985">
      <w:pPr>
        <w:pStyle w:val="ListParagraph"/>
        <w:suppressAutoHyphens/>
        <w:spacing w:after="0" w:line="240" w:lineRule="auto"/>
        <w:ind w:firstLine="131"/>
        <w:jc w:val="both"/>
        <w:rPr>
          <w:b/>
          <w:bCs/>
          <w:lang w:eastAsia="ko-KR"/>
        </w:rPr>
      </w:pPr>
      <w:r>
        <w:rPr>
          <w:noProof/>
        </w:rPr>
        <w:t xml:space="preserve">Componenta </w:t>
      </w:r>
      <w:r>
        <w:rPr>
          <w:b/>
          <w:bCs/>
          <w:noProof/>
        </w:rPr>
        <w:t xml:space="preserve">COUNTER_TIME </w:t>
      </w:r>
      <w:r>
        <w:rPr>
          <w:noProof/>
        </w:rPr>
        <w:t xml:space="preserve">este in practica un numarator, care in functie de intrari numara crescator sau descrescator. </w:t>
      </w:r>
      <w:r w:rsidR="00EF71C1">
        <w:rPr>
          <w:noProof/>
        </w:rPr>
        <w:t xml:space="preserve">Intrarea </w:t>
      </w:r>
      <w:r w:rsidR="00EF71C1">
        <w:rPr>
          <w:b/>
          <w:bCs/>
          <w:noProof/>
        </w:rPr>
        <w:t xml:space="preserve">BUTON_MIN </w:t>
      </w:r>
      <w:r w:rsidR="00EF71C1">
        <w:rPr>
          <w:noProof/>
        </w:rPr>
        <w:t xml:space="preserve">activa pe  </w:t>
      </w:r>
      <w:r w:rsidR="00EF71C1" w:rsidRPr="009773D1">
        <w:rPr>
          <w:b/>
          <w:bCs/>
          <w:lang w:eastAsia="ko-KR"/>
        </w:rPr>
        <w:t>‘</w:t>
      </w:r>
      <w:r w:rsidR="00EF71C1">
        <w:rPr>
          <w:b/>
          <w:bCs/>
          <w:i/>
          <w:iCs/>
          <w:lang w:eastAsia="ko-KR"/>
        </w:rPr>
        <w:t>1</w:t>
      </w:r>
      <w:r w:rsidR="00EF71C1" w:rsidRPr="009773D1">
        <w:rPr>
          <w:b/>
          <w:bCs/>
          <w:lang w:eastAsia="ko-KR"/>
        </w:rPr>
        <w:t>’</w:t>
      </w:r>
      <w:r w:rsidR="00EF71C1">
        <w:rPr>
          <w:b/>
          <w:bCs/>
          <w:lang w:eastAsia="ko-KR"/>
        </w:rPr>
        <w:t xml:space="preserve"> </w:t>
      </w:r>
      <w:r w:rsidR="00EF71C1">
        <w:rPr>
          <w:lang w:eastAsia="ko-KR"/>
        </w:rPr>
        <w:t xml:space="preserve">constituie intentia modificarii minutelor, incrementand valoarea acestora la fiecare apasare a butonului. </w:t>
      </w:r>
      <w:r w:rsidR="00EF71C1">
        <w:rPr>
          <w:noProof/>
        </w:rPr>
        <w:t xml:space="preserve">Intrarea </w:t>
      </w:r>
      <w:r w:rsidR="00EF71C1">
        <w:rPr>
          <w:b/>
          <w:bCs/>
          <w:noProof/>
        </w:rPr>
        <w:t>BUTON_</w:t>
      </w:r>
      <w:r w:rsidR="00EF71C1">
        <w:rPr>
          <w:b/>
          <w:bCs/>
          <w:noProof/>
        </w:rPr>
        <w:t>SEC</w:t>
      </w:r>
      <w:r w:rsidR="00EF71C1">
        <w:rPr>
          <w:b/>
          <w:bCs/>
          <w:noProof/>
        </w:rPr>
        <w:t xml:space="preserve"> </w:t>
      </w:r>
      <w:r w:rsidR="00EF71C1">
        <w:rPr>
          <w:noProof/>
        </w:rPr>
        <w:t xml:space="preserve">activa pe  </w:t>
      </w:r>
      <w:r w:rsidR="00EF71C1" w:rsidRPr="009773D1">
        <w:rPr>
          <w:b/>
          <w:bCs/>
          <w:lang w:eastAsia="ko-KR"/>
        </w:rPr>
        <w:t>‘</w:t>
      </w:r>
      <w:r w:rsidR="00EF71C1">
        <w:rPr>
          <w:b/>
          <w:bCs/>
          <w:i/>
          <w:iCs/>
          <w:lang w:eastAsia="ko-KR"/>
        </w:rPr>
        <w:t>1</w:t>
      </w:r>
      <w:r w:rsidR="00EF71C1" w:rsidRPr="009773D1">
        <w:rPr>
          <w:b/>
          <w:bCs/>
          <w:lang w:eastAsia="ko-KR"/>
        </w:rPr>
        <w:t>’</w:t>
      </w:r>
      <w:r w:rsidR="00EF71C1">
        <w:rPr>
          <w:b/>
          <w:bCs/>
          <w:lang w:eastAsia="ko-KR"/>
        </w:rPr>
        <w:t xml:space="preserve"> </w:t>
      </w:r>
      <w:r w:rsidR="00EF71C1">
        <w:rPr>
          <w:lang w:eastAsia="ko-KR"/>
        </w:rPr>
        <w:t xml:space="preserve">constituie intentia modificarii </w:t>
      </w:r>
      <w:r w:rsidR="00EF71C1">
        <w:rPr>
          <w:lang w:eastAsia="ko-KR"/>
        </w:rPr>
        <w:t>secundelor</w:t>
      </w:r>
      <w:r w:rsidR="00EF71C1">
        <w:rPr>
          <w:lang w:eastAsia="ko-KR"/>
        </w:rPr>
        <w:t>, incrementand valoarea acestora la fiecare apasare a butonului</w:t>
      </w:r>
      <w:r w:rsidR="00EF71C1">
        <w:rPr>
          <w:lang w:eastAsia="ko-KR"/>
        </w:rPr>
        <w:t xml:space="preserve">. Apasarea butonului </w:t>
      </w:r>
      <w:r w:rsidR="00EF71C1">
        <w:rPr>
          <w:b/>
          <w:bCs/>
          <w:lang w:eastAsia="ko-KR"/>
        </w:rPr>
        <w:t xml:space="preserve">SS_BUTON </w:t>
      </w:r>
      <w:r w:rsidR="00EF71C1">
        <w:rPr>
          <w:lang w:eastAsia="ko-KR"/>
        </w:rPr>
        <w:t>va incepe numaratoarea inversa.</w:t>
      </w:r>
      <w:r w:rsidR="00DB5E51">
        <w:rPr>
          <w:lang w:eastAsia="ko-KR"/>
        </w:rPr>
        <w:t xml:space="preserve"> Iesirea </w:t>
      </w:r>
      <w:r w:rsidR="00DB5E51">
        <w:rPr>
          <w:b/>
          <w:bCs/>
          <w:lang w:eastAsia="ko-KR"/>
        </w:rPr>
        <w:t xml:space="preserve">TIMP_RAMAS </w:t>
      </w:r>
      <w:r w:rsidR="00DB5E51">
        <w:rPr>
          <w:lang w:eastAsia="ko-KR"/>
        </w:rPr>
        <w:t xml:space="preserve">va reprezenta timpul dupa fiecare modificare, fiind impartit astefl incat fiecare 4 biti sa reprezinte o cifra. Iesirea </w:t>
      </w:r>
      <w:r w:rsidR="00DB5E51">
        <w:rPr>
          <w:b/>
          <w:bCs/>
          <w:lang w:eastAsia="ko-KR"/>
        </w:rPr>
        <w:t xml:space="preserve">EXP_TIMP </w:t>
      </w:r>
      <w:r w:rsidR="00DB5E51">
        <w:rPr>
          <w:lang w:eastAsia="ko-KR"/>
        </w:rPr>
        <w:t xml:space="preserve">va fi activa in momentul in care se va termina de numarat timpul setat, echivalent cu </w:t>
      </w:r>
      <w:r w:rsidR="00DB5E51">
        <w:rPr>
          <w:b/>
          <w:bCs/>
          <w:lang w:eastAsia="ko-KR"/>
        </w:rPr>
        <w:t>TIMP_RAMAS</w:t>
      </w:r>
      <w:r w:rsidR="00DB5E51">
        <w:rPr>
          <w:b/>
          <w:bCs/>
          <w:lang w:eastAsia="ko-KR"/>
        </w:rPr>
        <w:t xml:space="preserve"> = x”0000”.</w:t>
      </w:r>
    </w:p>
    <w:p w14:paraId="36C353F0" w14:textId="14B515A1" w:rsidR="00B23261" w:rsidRPr="00B23261" w:rsidRDefault="00B23261" w:rsidP="00DF4985">
      <w:pPr>
        <w:pStyle w:val="ListParagraph"/>
        <w:suppressAutoHyphens/>
        <w:spacing w:after="0" w:line="240" w:lineRule="auto"/>
        <w:ind w:firstLine="131"/>
        <w:jc w:val="both"/>
        <w:rPr>
          <w:noProof/>
        </w:rPr>
      </w:pPr>
      <w:r>
        <w:rPr>
          <w:lang w:eastAsia="ko-KR"/>
        </w:rPr>
        <w:t>In cazul in care nu este setata o valoare pentru timp, atunci la a</w:t>
      </w:r>
      <w:r>
        <w:rPr>
          <w:lang w:eastAsia="ko-KR"/>
        </w:rPr>
        <w:t xml:space="preserve">pasarea butonului </w:t>
      </w:r>
      <w:r>
        <w:rPr>
          <w:b/>
          <w:bCs/>
          <w:lang w:eastAsia="ko-KR"/>
        </w:rPr>
        <w:t xml:space="preserve">SS_BUTON </w:t>
      </w:r>
      <w:r>
        <w:rPr>
          <w:lang w:eastAsia="ko-KR"/>
        </w:rPr>
        <w:t xml:space="preserve">va incepe numaratoarea </w:t>
      </w:r>
      <w:r>
        <w:rPr>
          <w:lang w:eastAsia="ko-KR"/>
        </w:rPr>
        <w:t>crescatoare. In momentul atingerii valorii de 99 minute si 59 secunde, numaratoarea se va relua de la 0 minute si 0 secunde.</w:t>
      </w:r>
    </w:p>
    <w:p w14:paraId="52DB121F" w14:textId="2CEBFC6E" w:rsidR="00EF71C1" w:rsidRPr="00DF4985" w:rsidRDefault="00EF71C1" w:rsidP="00DF4985">
      <w:pPr>
        <w:pStyle w:val="ListParagraph"/>
        <w:suppressAutoHyphens/>
        <w:spacing w:after="0" w:line="240" w:lineRule="auto"/>
        <w:ind w:firstLine="131"/>
        <w:jc w:val="both"/>
        <w:rPr>
          <w:noProof/>
        </w:rPr>
      </w:pPr>
      <w:r>
        <w:rPr>
          <w:noProof/>
        </w:rPr>
        <w:t xml:space="preserve">Numarator </w:t>
      </w:r>
      <w:r>
        <w:rPr>
          <w:lang w:eastAsia="ko-KR"/>
        </w:rPr>
        <w:t xml:space="preserve">poate fi resetat prin apasarea simultana a butoanelor de setare, astfel semnalul de input </w:t>
      </w:r>
      <w:r>
        <w:rPr>
          <w:b/>
          <w:bCs/>
          <w:lang w:eastAsia="ko-KR"/>
        </w:rPr>
        <w:t xml:space="preserve">RESET </w:t>
      </w:r>
      <w:r>
        <w:rPr>
          <w:lang w:eastAsia="ko-KR"/>
        </w:rPr>
        <w:t xml:space="preserve">va deveni </w:t>
      </w:r>
      <w:r w:rsidRPr="009773D1">
        <w:rPr>
          <w:b/>
          <w:bCs/>
          <w:lang w:eastAsia="ko-KR"/>
        </w:rPr>
        <w:t>‘</w:t>
      </w:r>
      <w:r>
        <w:rPr>
          <w:b/>
          <w:bCs/>
          <w:i/>
          <w:iCs/>
          <w:lang w:eastAsia="ko-KR"/>
        </w:rPr>
        <w:t>1</w:t>
      </w:r>
      <w:r w:rsidRPr="009773D1">
        <w:rPr>
          <w:b/>
          <w:bCs/>
          <w:lang w:eastAsia="ko-KR"/>
        </w:rPr>
        <w:t>’</w:t>
      </w:r>
      <w:r>
        <w:rPr>
          <w:b/>
          <w:bCs/>
          <w:lang w:eastAsia="ko-KR"/>
        </w:rPr>
        <w:t>.</w:t>
      </w:r>
    </w:p>
    <w:p w14:paraId="2C1BEC3B" w14:textId="77777777" w:rsidR="00DF4985" w:rsidRDefault="00DF4985" w:rsidP="00A55B44">
      <w:pPr>
        <w:pStyle w:val="ListParagraph"/>
        <w:suppressAutoHyphens/>
        <w:spacing w:after="0" w:line="240" w:lineRule="auto"/>
        <w:jc w:val="both"/>
        <w:rPr>
          <w:b/>
          <w:lang w:eastAsia="ko-KR"/>
        </w:rPr>
      </w:pPr>
    </w:p>
    <w:p w14:paraId="4C6F1AA6" w14:textId="7238162A" w:rsidR="00A55B44" w:rsidRDefault="00DF4985" w:rsidP="00A55B44">
      <w:pPr>
        <w:pStyle w:val="ListParagraph"/>
        <w:suppressAutoHyphens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833EECD" wp14:editId="19266D34">
            <wp:extent cx="4400550" cy="1600200"/>
            <wp:effectExtent l="0" t="0" r="0" b="0"/>
            <wp:docPr id="20078053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AE65" w14:textId="77777777" w:rsidR="00201A68" w:rsidRDefault="00201A68" w:rsidP="00A55B44">
      <w:pPr>
        <w:pStyle w:val="ListParagraph"/>
        <w:suppressAutoHyphens/>
        <w:spacing w:after="0" w:line="240" w:lineRule="auto"/>
        <w:jc w:val="center"/>
        <w:rPr>
          <w:noProof/>
        </w:rPr>
      </w:pPr>
    </w:p>
    <w:p w14:paraId="14CB8AD0" w14:textId="77777777" w:rsidR="00201A68" w:rsidRDefault="00201A68" w:rsidP="00A55B44">
      <w:pPr>
        <w:pStyle w:val="ListParagraph"/>
        <w:suppressAutoHyphens/>
        <w:spacing w:after="0" w:line="240" w:lineRule="auto"/>
        <w:jc w:val="center"/>
        <w:rPr>
          <w:noProof/>
        </w:rPr>
      </w:pPr>
    </w:p>
    <w:p w14:paraId="0E5910D2" w14:textId="268C15DB" w:rsidR="00201A68" w:rsidRDefault="00201A68" w:rsidP="00201A68">
      <w:pPr>
        <w:pStyle w:val="ListParagraph"/>
        <w:numPr>
          <w:ilvl w:val="0"/>
          <w:numId w:val="8"/>
        </w:numPr>
        <w:suppressAutoHyphens/>
        <w:spacing w:after="0" w:line="240" w:lineRule="auto"/>
        <w:jc w:val="both"/>
        <w:rPr>
          <w:b/>
          <w:lang w:eastAsia="ko-KR"/>
        </w:rPr>
      </w:pPr>
      <w:r>
        <w:rPr>
          <w:b/>
          <w:lang w:eastAsia="ko-KR"/>
        </w:rPr>
        <w:t>SSD</w:t>
      </w:r>
    </w:p>
    <w:p w14:paraId="10AA0613" w14:textId="77777777" w:rsidR="00201A68" w:rsidRPr="00201A68" w:rsidRDefault="00201A68" w:rsidP="00201A68">
      <w:pPr>
        <w:suppressAutoHyphens/>
        <w:spacing w:after="0" w:line="240" w:lineRule="auto"/>
        <w:jc w:val="both"/>
        <w:rPr>
          <w:b/>
          <w:lang w:eastAsia="ko-KR"/>
        </w:rPr>
      </w:pPr>
    </w:p>
    <w:p w14:paraId="4E275CE1" w14:textId="2D27E69C" w:rsidR="00201A68" w:rsidRDefault="00201A68" w:rsidP="00201A68">
      <w:pPr>
        <w:pStyle w:val="ListParagraph"/>
        <w:ind w:firstLine="131"/>
        <w:rPr>
          <w:lang w:eastAsia="ko-KR"/>
        </w:rPr>
      </w:pPr>
      <w:r>
        <w:rPr>
          <w:lang w:eastAsia="ko-KR"/>
        </w:rPr>
        <w:t xml:space="preserve">Componenta reprezinta un 7-Segment Display care se foloseste de </w:t>
      </w:r>
      <w:r>
        <w:rPr>
          <w:lang w:eastAsia="ko-KR"/>
        </w:rPr>
        <w:t>4</w:t>
      </w:r>
      <w:r>
        <w:rPr>
          <w:lang w:eastAsia="ko-KR"/>
        </w:rPr>
        <w:t xml:space="preserve"> anozi si 7 catozi pentru a afisa de la stanga la dreapta valorile primite ca input-uri. Pe </w:t>
      </w:r>
      <w:r>
        <w:rPr>
          <w:lang w:eastAsia="ko-KR"/>
        </w:rPr>
        <w:t>cei</w:t>
      </w:r>
      <w:r>
        <w:rPr>
          <w:lang w:eastAsia="ko-KR"/>
        </w:rPr>
        <w:t xml:space="preserve"> 4 anozi ( </w:t>
      </w:r>
      <w:r w:rsidRPr="00201A68">
        <w:rPr>
          <w:b/>
          <w:lang w:eastAsia="ko-KR"/>
        </w:rPr>
        <w:t>D</w:t>
      </w:r>
      <w:r>
        <w:rPr>
          <w:b/>
          <w:lang w:eastAsia="ko-KR"/>
        </w:rPr>
        <w:t>0</w:t>
      </w:r>
      <w:r w:rsidRPr="00201A68">
        <w:rPr>
          <w:b/>
          <w:lang w:eastAsia="ko-KR"/>
        </w:rPr>
        <w:t>,D</w:t>
      </w:r>
      <w:r>
        <w:rPr>
          <w:b/>
          <w:lang w:eastAsia="ko-KR"/>
        </w:rPr>
        <w:t>1</w:t>
      </w:r>
      <w:r w:rsidRPr="00201A68">
        <w:rPr>
          <w:b/>
          <w:lang w:eastAsia="ko-KR"/>
        </w:rPr>
        <w:t>,D</w:t>
      </w:r>
      <w:r>
        <w:rPr>
          <w:b/>
          <w:lang w:eastAsia="ko-KR"/>
        </w:rPr>
        <w:t>2</w:t>
      </w:r>
      <w:r w:rsidRPr="00201A68">
        <w:rPr>
          <w:b/>
          <w:lang w:eastAsia="ko-KR"/>
        </w:rPr>
        <w:t>,D</w:t>
      </w:r>
      <w:r>
        <w:rPr>
          <w:b/>
          <w:lang w:eastAsia="ko-KR"/>
        </w:rPr>
        <w:t>3</w:t>
      </w:r>
      <w:r>
        <w:rPr>
          <w:lang w:eastAsia="ko-KR"/>
        </w:rPr>
        <w:t xml:space="preserve"> ) sunt afisate cate</w:t>
      </w:r>
      <w:r>
        <w:rPr>
          <w:lang w:eastAsia="ko-KR"/>
        </w:rPr>
        <w:t xml:space="preserve"> o cifra, reprezentand timpul TIMER-ului</w:t>
      </w:r>
      <w:r>
        <w:rPr>
          <w:lang w:eastAsia="ko-KR"/>
        </w:rPr>
        <w:t xml:space="preserve">. Componenta mai primeste ca intrare </w:t>
      </w:r>
      <w:r w:rsidRPr="00201A68">
        <w:rPr>
          <w:b/>
          <w:lang w:eastAsia="ko-KR"/>
        </w:rPr>
        <w:t>CLK</w:t>
      </w:r>
      <w:r>
        <w:rPr>
          <w:lang w:eastAsia="ko-KR"/>
        </w:rPr>
        <w:t xml:space="preserve">, care reprezinta semnalul de tact la frecventa de 1 HZ. </w:t>
      </w:r>
    </w:p>
    <w:p w14:paraId="5722FC9A" w14:textId="77777777" w:rsidR="00201A68" w:rsidRDefault="00201A68" w:rsidP="00201A68">
      <w:pPr>
        <w:pStyle w:val="ListParagraph"/>
        <w:ind w:firstLine="131"/>
        <w:rPr>
          <w:lang w:eastAsia="ko-KR"/>
        </w:rPr>
      </w:pPr>
      <w:r w:rsidRPr="00201A68">
        <w:rPr>
          <w:b/>
          <w:lang w:eastAsia="ko-KR"/>
        </w:rPr>
        <w:t>AN</w:t>
      </w:r>
      <w:r>
        <w:rPr>
          <w:lang w:eastAsia="ko-KR"/>
        </w:rPr>
        <w:t xml:space="preserve"> si </w:t>
      </w:r>
      <w:r w:rsidRPr="00201A68">
        <w:rPr>
          <w:b/>
          <w:lang w:eastAsia="ko-KR"/>
        </w:rPr>
        <w:t>CAT</w:t>
      </w:r>
      <w:r>
        <w:rPr>
          <w:lang w:eastAsia="ko-KR"/>
        </w:rPr>
        <w:t xml:space="preserve"> sunt vectori de 8, respectiv 7 biti, corespunzatori numarului de anozi folositi pentru afisare si numarului de catozi ai fiecarui anod.</w:t>
      </w:r>
    </w:p>
    <w:p w14:paraId="324E147D" w14:textId="48903CF7" w:rsidR="00201A68" w:rsidRDefault="00201A68" w:rsidP="00201A68">
      <w:pPr>
        <w:suppressAutoHyphens/>
        <w:spacing w:after="0" w:line="240" w:lineRule="auto"/>
        <w:ind w:left="709" w:firstLine="142"/>
        <w:jc w:val="center"/>
        <w:rPr>
          <w:b/>
          <w:lang w:eastAsia="ko-KR"/>
        </w:rPr>
      </w:pPr>
      <w:r>
        <w:rPr>
          <w:noProof/>
          <w:lang w:eastAsia="ko-KR"/>
        </w:rPr>
        <w:drawing>
          <wp:inline distT="0" distB="0" distL="0" distR="0" wp14:anchorId="607FAD8A" wp14:editId="3F483633">
            <wp:extent cx="4382135" cy="1611630"/>
            <wp:effectExtent l="0" t="0" r="0" b="7620"/>
            <wp:docPr id="1150630992" name="Picture 12" descr="A close-up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0992" name="Picture 12" descr="A close-up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04B3" w14:textId="61F81ADF" w:rsidR="00172CA5" w:rsidRDefault="00172CA5">
      <w:pPr>
        <w:rPr>
          <w:b/>
          <w:lang w:eastAsia="ko-KR"/>
        </w:rPr>
      </w:pPr>
      <w:r>
        <w:rPr>
          <w:b/>
          <w:lang w:eastAsia="ko-KR"/>
        </w:rPr>
        <w:br w:type="page"/>
      </w:r>
    </w:p>
    <w:p w14:paraId="61809014" w14:textId="14FD59A7" w:rsidR="00172CA5" w:rsidRDefault="00172CA5" w:rsidP="00172CA5">
      <w:pPr>
        <w:pStyle w:val="Heading2"/>
        <w:numPr>
          <w:ilvl w:val="1"/>
          <w:numId w:val="5"/>
        </w:numPr>
        <w:ind w:hanging="76"/>
        <w:rPr>
          <w:noProof/>
          <w:lang w:val="ro-RO"/>
        </w:rPr>
      </w:pPr>
      <w:r>
        <w:rPr>
          <w:lang w:val="ro-RO"/>
        </w:rPr>
        <w:lastRenderedPageBreak/>
        <w:t>Flowchart/fsm (finite state machine)</w:t>
      </w:r>
    </w:p>
    <w:p w14:paraId="18704268" w14:textId="3B5604FE" w:rsidR="00172CA5" w:rsidRDefault="00172CA5" w:rsidP="00172CA5">
      <w:pPr>
        <w:rPr>
          <w:lang w:eastAsia="ko-KR"/>
        </w:rPr>
      </w:pPr>
      <w:r>
        <w:rPr>
          <w:noProof/>
        </w:rPr>
        <w:drawing>
          <wp:inline distT="0" distB="0" distL="0" distR="0" wp14:anchorId="78F0EB8A" wp14:editId="4D88F9B4">
            <wp:extent cx="6007100" cy="3938905"/>
            <wp:effectExtent l="0" t="0" r="0" b="4445"/>
            <wp:docPr id="1500480624" name="Picture 13" descr="A group of white ovals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80624" name="Picture 13" descr="A group of white ovals with black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59EA" w14:textId="77777777" w:rsidR="00172CA5" w:rsidRDefault="00172CA5">
      <w:pPr>
        <w:rPr>
          <w:lang w:eastAsia="ko-KR"/>
        </w:rPr>
      </w:pPr>
      <w:r>
        <w:rPr>
          <w:lang w:eastAsia="ko-KR"/>
        </w:rPr>
        <w:br w:type="page"/>
      </w:r>
    </w:p>
    <w:p w14:paraId="6A3CD8CC" w14:textId="295D045F" w:rsidR="00172CA5" w:rsidRDefault="00172CA5" w:rsidP="00172CA5">
      <w:pPr>
        <w:jc w:val="center"/>
        <w:rPr>
          <w:rFonts w:ascii="Times New Roman" w:eastAsia="Batang" w:hAnsi="Times New Roman" w:cs="Times New Roman"/>
          <w:b/>
          <w:kern w:val="0"/>
          <w:sz w:val="28"/>
          <w:szCs w:val="24"/>
          <w:lang w:eastAsia="ar-SA"/>
          <w14:ligatures w14:val="none"/>
        </w:rPr>
      </w:pPr>
      <w:r w:rsidRPr="00172CA5">
        <w:rPr>
          <w:rFonts w:ascii="Times New Roman" w:eastAsia="Batang" w:hAnsi="Times New Roman" w:cs="Times New Roman"/>
          <w:b/>
          <w:kern w:val="0"/>
          <w:sz w:val="28"/>
          <w:szCs w:val="24"/>
          <w:lang w:eastAsia="ar-SA"/>
          <w14:ligatures w14:val="none"/>
        </w:rPr>
        <w:lastRenderedPageBreak/>
        <w:t>4.  Utilitate si rezultate</w:t>
      </w:r>
    </w:p>
    <w:p w14:paraId="15F02CE5" w14:textId="77777777" w:rsidR="00172CA5" w:rsidRDefault="00172CA5" w:rsidP="00172CA5">
      <w:pPr>
        <w:jc w:val="center"/>
        <w:rPr>
          <w:lang w:eastAsia="ko-KR"/>
        </w:rPr>
      </w:pPr>
    </w:p>
    <w:p w14:paraId="62518178" w14:textId="2D31AB65" w:rsidR="00172CA5" w:rsidRDefault="00C642D7" w:rsidP="00172CA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58916CF" wp14:editId="573CEA39">
            <wp:extent cx="6011545" cy="3481070"/>
            <wp:effectExtent l="0" t="0" r="0" b="5080"/>
            <wp:docPr id="695739083" name="Picture 15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39083" name="Picture 15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1CDB" w14:textId="77777777" w:rsidR="000F3229" w:rsidRDefault="000F3229" w:rsidP="00172CA5">
      <w:pPr>
        <w:rPr>
          <w:lang w:eastAsia="ko-KR"/>
        </w:rPr>
      </w:pPr>
    </w:p>
    <w:p w14:paraId="4AAB5A0D" w14:textId="7A52F50F" w:rsidR="000F3229" w:rsidRDefault="000F3229" w:rsidP="000F3229">
      <w:pPr>
        <w:ind w:left="567" w:firstLine="142"/>
        <w:rPr>
          <w:lang w:eastAsia="ko-KR"/>
        </w:rPr>
      </w:pPr>
      <w:r>
        <w:rPr>
          <w:lang w:eastAsia="ko-KR"/>
        </w:rPr>
        <w:t xml:space="preserve">Utilizarea TIMER-ului este una simpla. Utilizatorul il poate folosi atat ca pe un cronometru, cat si pe post de temporizator. </w:t>
      </w:r>
      <w:r w:rsidR="008B54EF">
        <w:rPr>
          <w:lang w:eastAsia="ko-KR"/>
        </w:rPr>
        <w:t xml:space="preserve">Inceperea numaratoarei se realizeaza prin apasarea butonului START/STOP (SS_BUTON). Setarea unui timp pentru temporizator se realizeaza cu ajutorul butoanelor de setare </w:t>
      </w:r>
      <w:r w:rsidR="008B54EF">
        <w:rPr>
          <w:lang w:eastAsia="ko-KR"/>
        </w:rPr>
        <w:br/>
        <w:t xml:space="preserve">(BUTON_MIN, BUTON_SEC). </w:t>
      </w:r>
    </w:p>
    <w:p w14:paraId="48C80703" w14:textId="050BBF5D" w:rsidR="008B54EF" w:rsidRDefault="008B54EF" w:rsidP="000F3229">
      <w:pPr>
        <w:ind w:left="567" w:firstLine="142"/>
        <w:rPr>
          <w:lang w:eastAsia="ko-KR"/>
        </w:rPr>
      </w:pPr>
      <w:r>
        <w:rPr>
          <w:lang w:eastAsia="ko-KR"/>
        </w:rPr>
        <w:t xml:space="preserve">Intial, aparatul se afla in </w:t>
      </w:r>
      <w:r w:rsidRPr="008B54EF">
        <w:rPr>
          <w:b/>
          <w:bCs/>
          <w:lang w:eastAsia="ko-KR"/>
        </w:rPr>
        <w:t>STAREA INTIALA</w:t>
      </w:r>
      <w:r>
        <w:rPr>
          <w:lang w:eastAsia="ko-KR"/>
        </w:rPr>
        <w:t xml:space="preserve">, timpul afisat fiind 0 minute si 0 secunde. </w:t>
      </w:r>
    </w:p>
    <w:p w14:paraId="0926E18D" w14:textId="5E943FFD" w:rsidR="008B54EF" w:rsidRDefault="008B54EF" w:rsidP="000F3229">
      <w:pPr>
        <w:ind w:left="567" w:firstLine="142"/>
        <w:rPr>
          <w:lang w:eastAsia="ko-KR"/>
        </w:rPr>
      </w:pPr>
      <w:r>
        <w:rPr>
          <w:lang w:eastAsia="ko-KR"/>
        </w:rPr>
        <w:t xml:space="preserve">Starea </w:t>
      </w:r>
      <w:r w:rsidRPr="008B54EF">
        <w:rPr>
          <w:b/>
          <w:bCs/>
          <w:u w:val="single"/>
          <w:lang w:eastAsia="ko-KR"/>
        </w:rPr>
        <w:t>SETARE MINUTE</w:t>
      </w:r>
      <w:r>
        <w:rPr>
          <w:lang w:eastAsia="ko-KR"/>
        </w:rPr>
        <w:t xml:space="preserve">, consta in setarea minutelor cu ajutorul butonul de setare corespunzator. Valoarea modificata dupa fiecare apasare a butonului este afisata pe SSD. In cazul in care, dupa apasari repetate, se ajunge la valoare de 99 de minute, </w:t>
      </w:r>
      <w:r w:rsidR="006434C7">
        <w:rPr>
          <w:lang w:eastAsia="ko-KR"/>
        </w:rPr>
        <w:t xml:space="preserve">se va reincepe setarea de la 0 minute. </w:t>
      </w:r>
    </w:p>
    <w:p w14:paraId="56BA38C7" w14:textId="2F76881F" w:rsidR="006434C7" w:rsidRDefault="006434C7" w:rsidP="000F3229">
      <w:pPr>
        <w:ind w:left="567" w:firstLine="142"/>
        <w:rPr>
          <w:lang w:eastAsia="ko-KR"/>
        </w:rPr>
      </w:pPr>
      <w:r>
        <w:rPr>
          <w:lang w:eastAsia="ko-KR"/>
        </w:rPr>
        <w:t xml:space="preserve">Starea </w:t>
      </w:r>
      <w:r w:rsidRPr="008B54EF">
        <w:rPr>
          <w:b/>
          <w:bCs/>
          <w:u w:val="single"/>
          <w:lang w:eastAsia="ko-KR"/>
        </w:rPr>
        <w:t xml:space="preserve">SETARE </w:t>
      </w:r>
      <w:r>
        <w:rPr>
          <w:b/>
          <w:bCs/>
          <w:u w:val="single"/>
          <w:lang w:eastAsia="ko-KR"/>
        </w:rPr>
        <w:t>SECUND</w:t>
      </w:r>
      <w:r w:rsidRPr="008B54EF">
        <w:rPr>
          <w:b/>
          <w:bCs/>
          <w:u w:val="single"/>
          <w:lang w:eastAsia="ko-KR"/>
        </w:rPr>
        <w:t>E</w:t>
      </w:r>
      <w:r>
        <w:rPr>
          <w:lang w:eastAsia="ko-KR"/>
        </w:rPr>
        <w:t xml:space="preserve">, consta in setarea </w:t>
      </w:r>
      <w:r>
        <w:rPr>
          <w:lang w:eastAsia="ko-KR"/>
        </w:rPr>
        <w:t>secundelor</w:t>
      </w:r>
      <w:r>
        <w:rPr>
          <w:lang w:eastAsia="ko-KR"/>
        </w:rPr>
        <w:t xml:space="preserve"> cu ajutorul butonul de setare corespunzator. Valoarea modificata dupa fiecare apasare a butonului este afisata pe SSD. In cazul in care, dupa apasari repetate, se ajunge la valoare de </w:t>
      </w:r>
      <w:r>
        <w:rPr>
          <w:lang w:eastAsia="ko-KR"/>
        </w:rPr>
        <w:t>59</w:t>
      </w:r>
      <w:r>
        <w:rPr>
          <w:lang w:eastAsia="ko-KR"/>
        </w:rPr>
        <w:t xml:space="preserve"> de </w:t>
      </w:r>
      <w:r>
        <w:rPr>
          <w:lang w:eastAsia="ko-KR"/>
        </w:rPr>
        <w:t>secunde</w:t>
      </w:r>
      <w:r>
        <w:rPr>
          <w:lang w:eastAsia="ko-KR"/>
        </w:rPr>
        <w:t xml:space="preserve">, se va reincepe setarea de la 0 </w:t>
      </w:r>
      <w:r>
        <w:rPr>
          <w:lang w:eastAsia="ko-KR"/>
        </w:rPr>
        <w:t>secund</w:t>
      </w:r>
      <w:r>
        <w:rPr>
          <w:lang w:eastAsia="ko-KR"/>
        </w:rPr>
        <w:t>e.</w:t>
      </w:r>
    </w:p>
    <w:p w14:paraId="7A9F645A" w14:textId="6E305F43" w:rsidR="00C642D7" w:rsidRDefault="00C642D7" w:rsidP="000F3229">
      <w:pPr>
        <w:ind w:left="567" w:firstLine="142"/>
        <w:rPr>
          <w:lang w:eastAsia="ko-KR"/>
        </w:rPr>
      </w:pPr>
      <w:r>
        <w:rPr>
          <w:lang w:eastAsia="ko-KR"/>
        </w:rPr>
        <w:t xml:space="preserve">Starea </w:t>
      </w:r>
      <w:r>
        <w:rPr>
          <w:b/>
          <w:bCs/>
          <w:u w:val="single"/>
          <w:lang w:eastAsia="ko-KR"/>
        </w:rPr>
        <w:t>NUMARATOARE DESCRESCĂTOARE</w:t>
      </w:r>
      <w:r>
        <w:rPr>
          <w:lang w:eastAsia="ko-KR"/>
        </w:rPr>
        <w:t xml:space="preserve">, consta in numararea in ordine inversa a timpului setat pana la expirarea timpului. Anuntarea terminarii numaratorii se va face prin aprinderea unui led. </w:t>
      </w:r>
    </w:p>
    <w:p w14:paraId="12541EAC" w14:textId="77777777" w:rsidR="00C642D7" w:rsidRDefault="00C642D7" w:rsidP="00C642D7">
      <w:pPr>
        <w:ind w:left="567" w:firstLine="142"/>
        <w:rPr>
          <w:lang w:eastAsia="ko-KR"/>
        </w:rPr>
      </w:pPr>
      <w:r>
        <w:rPr>
          <w:lang w:eastAsia="ko-KR"/>
        </w:rPr>
        <w:t xml:space="preserve">Starea </w:t>
      </w:r>
      <w:r>
        <w:rPr>
          <w:b/>
          <w:bCs/>
          <w:u w:val="single"/>
          <w:lang w:eastAsia="ko-KR"/>
        </w:rPr>
        <w:t>NUMARATOARE CRESCĂTOARE</w:t>
      </w:r>
      <w:r>
        <w:rPr>
          <w:lang w:eastAsia="ko-KR"/>
        </w:rPr>
        <w:t xml:space="preserve">, consta in numararea in ordine </w:t>
      </w:r>
      <w:r>
        <w:rPr>
          <w:lang w:eastAsia="ko-KR"/>
        </w:rPr>
        <w:t>crescatoare</w:t>
      </w:r>
      <w:r>
        <w:rPr>
          <w:lang w:eastAsia="ko-KR"/>
        </w:rPr>
        <w:t xml:space="preserve"> </w:t>
      </w:r>
      <w:r>
        <w:rPr>
          <w:lang w:eastAsia="ko-KR"/>
        </w:rPr>
        <w:t>incepand cu valoarea afisata pe SSD</w:t>
      </w:r>
      <w:r>
        <w:rPr>
          <w:lang w:eastAsia="ko-KR"/>
        </w:rPr>
        <w:t xml:space="preserve">. </w:t>
      </w:r>
      <w:r>
        <w:rPr>
          <w:lang w:eastAsia="ko-KR"/>
        </w:rPr>
        <w:t xml:space="preserve">In cazul in care se ajunge la 99 minute si 59 secunde, numaratoarea va fi reluata de la 0 minte si 0 secunde. </w:t>
      </w:r>
    </w:p>
    <w:p w14:paraId="655637EA" w14:textId="188B0FD7" w:rsidR="00C642D7" w:rsidRPr="00C642D7" w:rsidRDefault="00C642D7" w:rsidP="00C642D7">
      <w:pPr>
        <w:ind w:left="567" w:firstLine="142"/>
        <w:rPr>
          <w:lang w:eastAsia="ko-KR"/>
        </w:rPr>
      </w:pPr>
      <w:r>
        <w:rPr>
          <w:lang w:eastAsia="ko-KR"/>
        </w:rPr>
        <w:t>Prin apasarea simultana a butoanelor de setare (BUTON_MIN, BUTON_SEC), TIMER-ul va fi resetat.</w:t>
      </w:r>
      <w:r>
        <w:rPr>
          <w:lang w:eastAsia="ko-KR"/>
        </w:rPr>
        <w:t xml:space="preserve"> </w:t>
      </w:r>
    </w:p>
    <w:p w14:paraId="53396481" w14:textId="77777777" w:rsidR="00C642D7" w:rsidRDefault="00C642D7" w:rsidP="00C642D7">
      <w:pPr>
        <w:pStyle w:val="Heading1"/>
        <w:numPr>
          <w:ilvl w:val="0"/>
          <w:numId w:val="0"/>
        </w:numPr>
        <w:jc w:val="center"/>
      </w:pPr>
      <w:bookmarkStart w:id="3" w:name="_Toc134554101"/>
      <w:r>
        <w:lastRenderedPageBreak/>
        <w:t>5.</w:t>
      </w:r>
      <w:bookmarkEnd w:id="3"/>
      <w:r>
        <w:t xml:space="preserve"> Justificare tehnica pentru design si implementare ulterioara </w:t>
      </w:r>
    </w:p>
    <w:p w14:paraId="7566018B" w14:textId="77777777" w:rsidR="00C642D7" w:rsidRDefault="00C642D7" w:rsidP="000F3229">
      <w:pPr>
        <w:ind w:left="567" w:firstLine="142"/>
        <w:rPr>
          <w:lang w:eastAsia="ko-KR"/>
        </w:rPr>
      </w:pPr>
    </w:p>
    <w:p w14:paraId="78E9E953" w14:textId="77777777" w:rsidR="00E66D89" w:rsidRDefault="009E7AD0" w:rsidP="000F3229">
      <w:pPr>
        <w:ind w:left="567" w:firstLine="142"/>
        <w:rPr>
          <w:lang w:eastAsia="ko-KR"/>
        </w:rPr>
      </w:pPr>
      <w:r>
        <w:rPr>
          <w:lang w:eastAsia="ko-KR"/>
        </w:rPr>
        <w:t xml:space="preserve">Relizarea proiectului este una simplista, fiind incluse </w:t>
      </w:r>
      <w:r w:rsidR="00C56053">
        <w:rPr>
          <w:lang w:eastAsia="ko-KR"/>
        </w:rPr>
        <w:t xml:space="preserve">doar elementele necesare pentru folosirea aparatului. Ideea pe care se bazeaza proiectul este includerea caracteristicilor esentiale, astfel incat </w:t>
      </w:r>
      <w:r w:rsidR="00E66D89">
        <w:rPr>
          <w:lang w:eastAsia="ko-KR"/>
        </w:rPr>
        <w:t xml:space="preserve">rezultatul sa fie unul cat mai concis si cat mai apropiat de realitate. </w:t>
      </w:r>
    </w:p>
    <w:p w14:paraId="0127448A" w14:textId="68A319C6" w:rsidR="00AD0DA8" w:rsidRDefault="00AD0DA8" w:rsidP="00AD0DA8">
      <w:pPr>
        <w:ind w:left="567" w:firstLine="142"/>
        <w:rPr>
          <w:lang w:eastAsia="ko-KR"/>
        </w:rPr>
      </w:pPr>
      <w:r>
        <w:rPr>
          <w:lang w:eastAsia="ko-KR"/>
        </w:rPr>
        <w:t>Proiectul poate fi îmbunătățit prin adăugarea unui keypad compatibil cu plăcuța pentru a facilita setarea timpului. Prin introducerea unui keypad, utilizatorii vor putea introduce cu ușurință timpul dorit pentru funcționarea dispozitivului. Aceasta elimină nevoia de a utiliza alte metode de introducere a timpului, cum ar fi butoanele, și oferă un control mai precis și rapid asupra setărilor.</w:t>
      </w:r>
    </w:p>
    <w:p w14:paraId="469FF105" w14:textId="04370E37" w:rsidR="00AD0DA8" w:rsidRDefault="00AD0DA8" w:rsidP="00AD0DA8">
      <w:pPr>
        <w:ind w:left="567" w:firstLine="142"/>
        <w:rPr>
          <w:lang w:eastAsia="ko-KR"/>
        </w:rPr>
      </w:pPr>
      <w:r>
        <w:rPr>
          <w:lang w:eastAsia="ko-KR"/>
        </w:rPr>
        <w:t xml:space="preserve">De asemenea, prin adăugarea unui SSD care să conțină mai mulți anozii specializați în prelucrarea milisecundelor, se poate obține o determinare a timpului mult mai precisă. </w:t>
      </w:r>
    </w:p>
    <w:p w14:paraId="7166A3D3" w14:textId="44398730" w:rsidR="00AD0DA8" w:rsidRDefault="00AD0DA8" w:rsidP="00AD0DA8">
      <w:pPr>
        <w:ind w:left="567" w:firstLine="142"/>
        <w:rPr>
          <w:lang w:eastAsia="ko-KR"/>
        </w:rPr>
      </w:pPr>
      <w:r>
        <w:rPr>
          <w:lang w:eastAsia="ko-KR"/>
        </w:rPr>
        <w:t>Prin combinarea unui keypad pentru setarea timpului și a unui SSD, proiectul poate aduce îmbunătățiri semnificative pe partea de utilizare și precizie a timpului. Aceste îmbunătățiri vor facilita interacțiunea utilizatorului cu dispozitivul și vor asigura o determinare mai exactă a timpului, ceea ce poate conduce la o funcționare mai eficientă</w:t>
      </w:r>
      <w:r>
        <w:rPr>
          <w:lang w:eastAsia="ko-KR"/>
        </w:rPr>
        <w:t>.</w:t>
      </w:r>
    </w:p>
    <w:p w14:paraId="40667DB8" w14:textId="4F28F5B3" w:rsidR="00AD0DA8" w:rsidRPr="00C642D7" w:rsidRDefault="00AD0DA8" w:rsidP="00AD0DA8">
      <w:pPr>
        <w:ind w:left="567" w:firstLine="142"/>
        <w:rPr>
          <w:lang w:eastAsia="ko-KR"/>
        </w:rPr>
      </w:pPr>
      <w:r w:rsidRPr="00AD0DA8">
        <w:rPr>
          <w:lang w:eastAsia="ko-KR"/>
        </w:rPr>
        <w:t>Cu toate acestea, implementarea acestor funcționalități adiționale poate presupune costuri suplimentare și o complexitate mai mare a proiectului.</w:t>
      </w:r>
    </w:p>
    <w:sectPr w:rsidR="00AD0DA8" w:rsidRPr="00C642D7" w:rsidSect="001013E5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6857"/>
    <w:multiLevelType w:val="multilevel"/>
    <w:tmpl w:val="6E80A6E6"/>
    <w:lvl w:ilvl="0">
      <w:start w:val="1"/>
      <w:numFmt w:val="decimal"/>
      <w:pStyle w:val="Heading1"/>
      <w:suff w:val="space"/>
      <w:lvlText w:val="Capitolul %1.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632E60"/>
    <w:multiLevelType w:val="hybridMultilevel"/>
    <w:tmpl w:val="C74646FE"/>
    <w:lvl w:ilvl="0" w:tplc="FF5621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B02EB"/>
    <w:multiLevelType w:val="multilevel"/>
    <w:tmpl w:val="A8FA2B12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32760AB9"/>
    <w:multiLevelType w:val="multilevel"/>
    <w:tmpl w:val="A8FA2B12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33A9103B"/>
    <w:multiLevelType w:val="multilevel"/>
    <w:tmpl w:val="A8FA2B12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4EAB30BC"/>
    <w:multiLevelType w:val="hybridMultilevel"/>
    <w:tmpl w:val="F87AECF4"/>
    <w:lvl w:ilvl="0" w:tplc="F648E72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B90A1C"/>
    <w:multiLevelType w:val="hybridMultilevel"/>
    <w:tmpl w:val="F13C3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373D6"/>
    <w:multiLevelType w:val="hybridMultilevel"/>
    <w:tmpl w:val="6ADAC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F2AF3"/>
    <w:multiLevelType w:val="multilevel"/>
    <w:tmpl w:val="A8FA2B12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6E364D4A"/>
    <w:multiLevelType w:val="multilevel"/>
    <w:tmpl w:val="69963B9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7FEB396C"/>
    <w:multiLevelType w:val="multilevel"/>
    <w:tmpl w:val="69963B9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7068379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82252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5454916">
    <w:abstractNumId w:val="2"/>
  </w:num>
  <w:num w:numId="4" w16cid:durableId="1685208131">
    <w:abstractNumId w:val="8"/>
  </w:num>
  <w:num w:numId="5" w16cid:durableId="1875462498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9601070">
    <w:abstractNumId w:val="7"/>
  </w:num>
  <w:num w:numId="7" w16cid:durableId="1496261178">
    <w:abstractNumId w:val="3"/>
  </w:num>
  <w:num w:numId="8" w16cid:durableId="1092429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2719716">
    <w:abstractNumId w:val="1"/>
  </w:num>
  <w:num w:numId="10" w16cid:durableId="273053419">
    <w:abstractNumId w:val="6"/>
  </w:num>
  <w:num w:numId="11" w16cid:durableId="1209151863">
    <w:abstractNumId w:val="9"/>
  </w:num>
  <w:num w:numId="12" w16cid:durableId="1725176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C3"/>
    <w:rsid w:val="00011217"/>
    <w:rsid w:val="000F3229"/>
    <w:rsid w:val="001013E5"/>
    <w:rsid w:val="00172CA5"/>
    <w:rsid w:val="00201A68"/>
    <w:rsid w:val="00266A23"/>
    <w:rsid w:val="003A1971"/>
    <w:rsid w:val="006434C7"/>
    <w:rsid w:val="006D275F"/>
    <w:rsid w:val="007650C3"/>
    <w:rsid w:val="00831ED4"/>
    <w:rsid w:val="008B54EF"/>
    <w:rsid w:val="009773D1"/>
    <w:rsid w:val="009E7AD0"/>
    <w:rsid w:val="00A55B44"/>
    <w:rsid w:val="00AD0DA8"/>
    <w:rsid w:val="00B23261"/>
    <w:rsid w:val="00C26F3A"/>
    <w:rsid w:val="00C56053"/>
    <w:rsid w:val="00C642D7"/>
    <w:rsid w:val="00D1291B"/>
    <w:rsid w:val="00DB5E51"/>
    <w:rsid w:val="00DF4985"/>
    <w:rsid w:val="00E66D89"/>
    <w:rsid w:val="00EF481B"/>
    <w:rsid w:val="00E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DB72"/>
  <w15:chartTrackingRefBased/>
  <w15:docId w15:val="{096A1E02-8D83-4B73-8184-83E6688F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971"/>
    <w:pPr>
      <w:numPr>
        <w:numId w:val="1"/>
      </w:numPr>
      <w:suppressAutoHyphens/>
      <w:spacing w:before="240" w:after="240" w:line="240" w:lineRule="auto"/>
      <w:jc w:val="both"/>
      <w:outlineLvl w:val="0"/>
    </w:pPr>
    <w:rPr>
      <w:rFonts w:ascii="Times New Roman" w:eastAsia="Batang" w:hAnsi="Times New Roman" w:cs="Times New Roman"/>
      <w:b/>
      <w:kern w:val="0"/>
      <w:sz w:val="28"/>
      <w:szCs w:val="24"/>
      <w:lang w:eastAsia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971"/>
    <w:pPr>
      <w:keepNext/>
      <w:numPr>
        <w:ilvl w:val="1"/>
        <w:numId w:val="1"/>
      </w:numPr>
      <w:spacing w:before="240" w:after="120" w:line="240" w:lineRule="auto"/>
      <w:ind w:left="578" w:hanging="578"/>
      <w:jc w:val="both"/>
      <w:outlineLvl w:val="1"/>
    </w:pPr>
    <w:rPr>
      <w:rFonts w:ascii="Times New Roman" w:eastAsia="Batang" w:hAnsi="Times New Roman" w:cs="Times New Roman"/>
      <w:b/>
      <w:bCs/>
      <w:iCs/>
      <w:kern w:val="0"/>
      <w:sz w:val="26"/>
      <w:szCs w:val="28"/>
      <w:lang w:val="x-none" w:eastAsia="ko-KR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971"/>
    <w:pPr>
      <w:keepNext/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Times New Roman" w:eastAsia="Batang" w:hAnsi="Times New Roman" w:cs="Times New Roman"/>
      <w:bCs/>
      <w:i/>
      <w:kern w:val="0"/>
      <w:sz w:val="28"/>
      <w:szCs w:val="26"/>
      <w:lang w:eastAsia="ko-KR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71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Batang" w:hAnsi="Times New Roman" w:cs="Times New Roman"/>
      <w:bCs/>
      <w:i/>
      <w:kern w:val="0"/>
      <w:sz w:val="28"/>
      <w:szCs w:val="28"/>
      <w:lang w:eastAsia="ko-KR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971"/>
    <w:pPr>
      <w:keepNext/>
      <w:keepLines/>
      <w:numPr>
        <w:ilvl w:val="4"/>
        <w:numId w:val="1"/>
      </w:numPr>
      <w:suppressAutoHyphens/>
      <w:spacing w:before="200" w:after="0" w:line="240" w:lineRule="auto"/>
      <w:jc w:val="both"/>
      <w:outlineLvl w:val="4"/>
    </w:pPr>
    <w:rPr>
      <w:rFonts w:ascii="Cambria" w:eastAsia="Times New Roman" w:hAnsi="Cambria" w:cs="Times New Roman"/>
      <w:color w:val="243F60"/>
      <w:kern w:val="0"/>
      <w:sz w:val="24"/>
      <w:szCs w:val="24"/>
      <w:lang w:val="x-none" w:eastAsia="ar-SA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971"/>
    <w:pPr>
      <w:keepNext/>
      <w:keepLines/>
      <w:numPr>
        <w:ilvl w:val="5"/>
        <w:numId w:val="1"/>
      </w:numPr>
      <w:suppressAutoHyphens/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kern w:val="0"/>
      <w:sz w:val="24"/>
      <w:szCs w:val="24"/>
      <w:lang w:val="x-none" w:eastAsia="ar-SA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971"/>
    <w:pPr>
      <w:keepNext/>
      <w:keepLines/>
      <w:numPr>
        <w:ilvl w:val="6"/>
        <w:numId w:val="1"/>
      </w:numPr>
      <w:suppressAutoHyphens/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kern w:val="0"/>
      <w:sz w:val="24"/>
      <w:szCs w:val="24"/>
      <w:lang w:val="x-none" w:eastAsia="ar-SA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971"/>
    <w:pPr>
      <w:keepNext/>
      <w:keepLines/>
      <w:numPr>
        <w:ilvl w:val="7"/>
        <w:numId w:val="1"/>
      </w:numPr>
      <w:suppressAutoHyphens/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04040"/>
      <w:kern w:val="0"/>
      <w:sz w:val="20"/>
      <w:szCs w:val="20"/>
      <w:lang w:val="x-none" w:eastAsia="ar-SA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971"/>
    <w:pPr>
      <w:keepNext/>
      <w:keepLines/>
      <w:numPr>
        <w:ilvl w:val="8"/>
        <w:numId w:val="1"/>
      </w:numPr>
      <w:suppressAutoHyphens/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kern w:val="0"/>
      <w:sz w:val="20"/>
      <w:szCs w:val="20"/>
      <w:lang w:val="x-none" w:eastAsia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uiPriority w:val="99"/>
    <w:semiHidden/>
    <w:unhideWhenUsed/>
    <w:rsid w:val="007650C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50C3"/>
    <w:pPr>
      <w:tabs>
        <w:tab w:val="left" w:pos="1100"/>
        <w:tab w:val="right" w:leader="dot" w:pos="8630"/>
      </w:tabs>
      <w:suppressAutoHyphens/>
      <w:spacing w:after="100" w:line="240" w:lineRule="auto"/>
      <w:jc w:val="both"/>
    </w:pPr>
    <w:rPr>
      <w:rFonts w:ascii="Times New Roman" w:eastAsia="Batang" w:hAnsi="Times New Roman" w:cs="Times New Roman"/>
      <w:b/>
      <w:kern w:val="0"/>
      <w:sz w:val="28"/>
      <w:szCs w:val="28"/>
      <w:lang w:eastAsia="ar-SA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50C3"/>
    <w:pPr>
      <w:tabs>
        <w:tab w:val="left" w:pos="851"/>
        <w:tab w:val="right" w:leader="dot" w:pos="8630"/>
      </w:tabs>
      <w:suppressAutoHyphens/>
      <w:spacing w:after="100" w:line="240" w:lineRule="auto"/>
      <w:ind w:left="240"/>
      <w:jc w:val="both"/>
    </w:pPr>
    <w:rPr>
      <w:rFonts w:ascii="Times New Roman" w:eastAsia="Batang" w:hAnsi="Times New Roman" w:cs="Times New Roman"/>
      <w:kern w:val="0"/>
      <w:sz w:val="24"/>
      <w:szCs w:val="24"/>
      <w:lang w:eastAsia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1971"/>
    <w:rPr>
      <w:rFonts w:ascii="Times New Roman" w:eastAsia="Batang" w:hAnsi="Times New Roman" w:cs="Times New Roman"/>
      <w:b/>
      <w:kern w:val="0"/>
      <w:sz w:val="28"/>
      <w:szCs w:val="24"/>
      <w:lang w:val="ro-RO" w:eastAsia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1971"/>
    <w:rPr>
      <w:rFonts w:ascii="Times New Roman" w:eastAsia="Batang" w:hAnsi="Times New Roman" w:cs="Times New Roman"/>
      <w:b/>
      <w:bCs/>
      <w:iCs/>
      <w:kern w:val="0"/>
      <w:sz w:val="26"/>
      <w:szCs w:val="28"/>
      <w:lang w:val="x-none"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971"/>
    <w:rPr>
      <w:rFonts w:ascii="Times New Roman" w:eastAsia="Batang" w:hAnsi="Times New Roman" w:cs="Times New Roman"/>
      <w:bCs/>
      <w:i/>
      <w:kern w:val="0"/>
      <w:sz w:val="28"/>
      <w:szCs w:val="26"/>
      <w:lang w:val="ro-RO"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71"/>
    <w:rPr>
      <w:rFonts w:ascii="Times New Roman" w:eastAsia="Batang" w:hAnsi="Times New Roman" w:cs="Times New Roman"/>
      <w:bCs/>
      <w:i/>
      <w:kern w:val="0"/>
      <w:sz w:val="28"/>
      <w:szCs w:val="28"/>
      <w:lang w:val="ro-RO"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971"/>
    <w:rPr>
      <w:rFonts w:ascii="Cambria" w:eastAsia="Times New Roman" w:hAnsi="Cambria" w:cs="Times New Roman"/>
      <w:color w:val="243F60"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971"/>
    <w:rPr>
      <w:rFonts w:ascii="Cambria" w:eastAsia="Times New Roman" w:hAnsi="Cambria" w:cs="Times New Roman"/>
      <w:i/>
      <w:iCs/>
      <w:color w:val="243F60"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971"/>
    <w:rPr>
      <w:rFonts w:ascii="Cambria" w:eastAsia="Times New Roman" w:hAnsi="Cambria" w:cs="Times New Roman"/>
      <w:i/>
      <w:iCs/>
      <w:color w:val="404040"/>
      <w:kern w:val="0"/>
      <w:sz w:val="24"/>
      <w:szCs w:val="24"/>
      <w:lang w:val="x-none" w:eastAsia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971"/>
    <w:rPr>
      <w:rFonts w:ascii="Cambria" w:eastAsia="Times New Roman" w:hAnsi="Cambria" w:cs="Times New Roman"/>
      <w:color w:val="404040"/>
      <w:kern w:val="0"/>
      <w:sz w:val="20"/>
      <w:szCs w:val="20"/>
      <w:lang w:val="x-none" w:eastAsia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971"/>
    <w:rPr>
      <w:rFonts w:ascii="Cambria" w:eastAsia="Times New Roman" w:hAnsi="Cambria" w:cs="Times New Roman"/>
      <w:i/>
      <w:iCs/>
      <w:color w:val="404040"/>
      <w:kern w:val="0"/>
      <w:sz w:val="20"/>
      <w:szCs w:val="20"/>
      <w:lang w:val="x-none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D1291B"/>
    <w:pPr>
      <w:ind w:left="720"/>
      <w:contextualSpacing/>
    </w:pPr>
  </w:style>
  <w:style w:type="paragraph" w:styleId="Revision">
    <w:name w:val="Revision"/>
    <w:hidden/>
    <w:uiPriority w:val="99"/>
    <w:semiHidden/>
    <w:rsid w:val="00D1291B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10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Stefania Risteiu</dc:creator>
  <cp:keywords/>
  <dc:description/>
  <cp:lastModifiedBy>Ioana Stefania Risteiu</cp:lastModifiedBy>
  <cp:revision>6</cp:revision>
  <dcterms:created xsi:type="dcterms:W3CDTF">2023-06-28T14:42:00Z</dcterms:created>
  <dcterms:modified xsi:type="dcterms:W3CDTF">2023-06-30T12:25:00Z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2023-06-29T14:06:20Z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e865c545-f1b5-4c7b-836f-c953b21ef516</vt:lpwstr>
  </property>
  <property fmtid="{D5CDD505-2E9C-101B-9397-08002B2CF9AE}" pid="8" name="MSIP_Label_5b58b62f-6f94-46bd-8089-18e64b0a9abb_ContentBits">
    <vt:lpwstr>0</vt:lpwstr>
  </property>
</Properties>
</file>