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3BD2" w14:textId="5521D6E6" w:rsidR="002D063E" w:rsidRDefault="00D255B4">
      <w:r w:rsidRPr="00D255B4">
        <w:fldChar w:fldCharType="begin"/>
      </w:r>
      <w:r w:rsidRPr="00D255B4">
        <w:instrText>HYPERLINK "https://public.tableau.com/app/profile/iris.mireya.valencia.sanchez/viz/Historialdetendencias_17696392285910/Dashboard1?publish=yes"</w:instrText>
      </w:r>
      <w:r w:rsidRPr="00D255B4">
        <w:fldChar w:fldCharType="separate"/>
      </w:r>
      <w:proofErr w:type="spellStart"/>
      <w:r w:rsidRPr="00D255B4">
        <w:rPr>
          <w:rStyle w:val="Hyperlink"/>
        </w:rPr>
        <w:t>Historial</w:t>
      </w:r>
      <w:proofErr w:type="spellEnd"/>
      <w:r w:rsidRPr="00D255B4">
        <w:rPr>
          <w:rStyle w:val="Hyperlink"/>
        </w:rPr>
        <w:t xml:space="preserve"> de </w:t>
      </w:r>
      <w:proofErr w:type="spellStart"/>
      <w:r w:rsidRPr="00D255B4">
        <w:rPr>
          <w:rStyle w:val="Hyperlink"/>
        </w:rPr>
        <w:t>tendencias</w:t>
      </w:r>
      <w:proofErr w:type="spellEnd"/>
      <w:r w:rsidRPr="00D255B4">
        <w:rPr>
          <w:rStyle w:val="Hyperlink"/>
        </w:rPr>
        <w:t xml:space="preserve"> | Tableau Public</w:t>
      </w:r>
      <w:r w:rsidRPr="00D255B4">
        <w:fldChar w:fldCharType="end"/>
      </w:r>
    </w:p>
    <w:sectPr w:rsidR="002D0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B4"/>
    <w:rsid w:val="00195CF8"/>
    <w:rsid w:val="002D063E"/>
    <w:rsid w:val="00B500E7"/>
    <w:rsid w:val="00D2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A6FA"/>
  <w15:chartTrackingRefBased/>
  <w15:docId w15:val="{8C011ABD-B592-4440-97C4-51AF26DE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Mireya Valencia</dc:creator>
  <cp:keywords/>
  <dc:description/>
  <cp:lastModifiedBy>Iris Mireya Valencia</cp:lastModifiedBy>
  <cp:revision>1</cp:revision>
  <dcterms:created xsi:type="dcterms:W3CDTF">2026-01-28T22:40:00Z</dcterms:created>
  <dcterms:modified xsi:type="dcterms:W3CDTF">2026-01-28T22:41:00Z</dcterms:modified>
</cp:coreProperties>
</file>