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Concept document</w:t>
      </w:r>
    </w:p>
    <w:p w:rsidR="00000000" w:rsidDel="00000000" w:rsidP="00000000" w:rsidRDefault="00000000" w:rsidRPr="00000000" w14:paraId="00000002">
      <w:pPr>
        <w:rPr>
          <w:rFonts w:ascii="Times" w:cs="Times" w:eastAsia="Times" w:hAnsi="Times"/>
          <w:sz w:val="26"/>
          <w:szCs w:val="26"/>
        </w:rPr>
      </w:pPr>
      <w:r w:rsidDel="00000000" w:rsidR="00000000" w:rsidRPr="00000000">
        <w:rPr>
          <w:rFonts w:ascii="Times" w:cs="Times" w:eastAsia="Times" w:hAnsi="Times"/>
          <w:sz w:val="26"/>
          <w:szCs w:val="26"/>
          <w:rtl w:val="0"/>
        </w:rPr>
        <w:t xml:space="preserve">What is an NFC tag?</w:t>
      </w:r>
    </w:p>
    <w:p w:rsidR="00000000" w:rsidDel="00000000" w:rsidP="00000000" w:rsidRDefault="00000000" w:rsidRPr="00000000" w14:paraId="00000003">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4">
      <w:pPr>
        <w:rPr>
          <w:rFonts w:ascii="Times" w:cs="Times" w:eastAsia="Times" w:hAnsi="Times"/>
          <w:sz w:val="26"/>
          <w:szCs w:val="26"/>
        </w:rPr>
      </w:pPr>
      <w:r w:rsidDel="00000000" w:rsidR="00000000" w:rsidRPr="00000000">
        <w:rPr>
          <w:rFonts w:ascii="Times" w:cs="Times" w:eastAsia="Times" w:hAnsi="Times"/>
          <w:sz w:val="26"/>
          <w:szCs w:val="26"/>
          <w:rtl w:val="0"/>
        </w:rPr>
        <w:t xml:space="preserve">Why change to the NFC tag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rFonts w:ascii="Times" w:cs="Times" w:eastAsia="Times" w:hAnsi="Times"/>
          <w:sz w:val="24"/>
          <w:szCs w:val="24"/>
        </w:rPr>
      </w:pPr>
      <w:r w:rsidDel="00000000" w:rsidR="00000000" w:rsidRPr="00000000">
        <w:rPr>
          <w:rFonts w:ascii="Times" w:cs="Times" w:eastAsia="Times" w:hAnsi="Times"/>
          <w:sz w:val="24"/>
          <w:szCs w:val="24"/>
          <w:rtl w:val="0"/>
        </w:rPr>
        <w:t xml:space="preserve">We decided to change the concept a bit. Instead of using the QR-code we now use a NFC tag.</w:t>
      </w:r>
    </w:p>
    <w:p w:rsidR="00000000" w:rsidDel="00000000" w:rsidP="00000000" w:rsidRDefault="00000000" w:rsidRPr="00000000" w14:paraId="00000007">
      <w:pPr>
        <w:rPr>
          <w:rFonts w:ascii="Times" w:cs="Times" w:eastAsia="Times" w:hAnsi="Times"/>
          <w:sz w:val="24"/>
          <w:szCs w:val="24"/>
        </w:rPr>
      </w:pPr>
      <w:r w:rsidDel="00000000" w:rsidR="00000000" w:rsidRPr="00000000">
        <w:rPr>
          <w:rFonts w:ascii="Times" w:cs="Times" w:eastAsia="Times" w:hAnsi="Times"/>
          <w:sz w:val="24"/>
          <w:szCs w:val="24"/>
          <w:rtl w:val="0"/>
        </w:rPr>
        <w:t xml:space="preserve">Why? In the beginning, we decided to use QR- code. However, during the process, we found out that the NFC tag was easier to implement and use than the QR-code. We came up with new steps and created a special menu that the barista will use to interact with the NFC tag. We did some tests and researched the topic. We found out as well that more and more companies are now headed toward the use of NFC. We rented some NFC -tags from Fontys and started to experiment. </w:t>
      </w:r>
    </w:p>
    <w:p w:rsidR="00000000" w:rsidDel="00000000" w:rsidP="00000000" w:rsidRDefault="00000000" w:rsidRPr="00000000" w14:paraId="000000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numPr>
          <w:ilvl w:val="0"/>
          <w:numId w:val="2"/>
        </w:numPr>
        <w:ind w:left="216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Using NFC technology in our concept makes our project unique, on the other hand, it gives us a negative feeling that we would not be able to  completely implement this idea. Although this was the most difficult part of our project, we managed to finish the concept and </w:t>
      </w: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Times" w:cs="Times" w:eastAsia="Times" w:hAnsi="Times"/>
          <w:sz w:val="24"/>
          <w:szCs w:val="24"/>
          <w:rtl w:val="0"/>
        </w:rPr>
        <w:t xml:space="preserve">functionality related to this part is working as desired.</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rFonts w:ascii="Times" w:cs="Times" w:eastAsia="Times" w:hAnsi="Times"/>
          <w:sz w:val="26"/>
          <w:szCs w:val="26"/>
        </w:rPr>
      </w:pPr>
      <w:r w:rsidDel="00000000" w:rsidR="00000000" w:rsidRPr="00000000">
        <w:rPr>
          <w:rFonts w:ascii="Times" w:cs="Times" w:eastAsia="Times" w:hAnsi="Times"/>
          <w:sz w:val="26"/>
          <w:szCs w:val="26"/>
          <w:rtl w:val="0"/>
        </w:rPr>
        <w:t xml:space="preserve">New feature - Menu page :</w:t>
      </w:r>
    </w:p>
    <w:p w:rsidR="00000000" w:rsidDel="00000000" w:rsidP="00000000" w:rsidRDefault="00000000" w:rsidRPr="00000000" w14:paraId="0000000C">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menu page was created so we could have a smooth interaction between the user, the barista and the website .After adding customer’s order in The menu page, it's time to scan the loyalty card of customer to claiming points to the customer’s profile.all these action is taken by the barista. We have used JavaScript for reading data(customerID) from a loyalty card (NFC) and  importing  this data (customerID) to the database using PHP.</w:t>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