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C6B5F" w14:textId="77777777" w:rsidR="00870D03" w:rsidRDefault="00294AC5">
      <w:pPr>
        <w:pStyle w:val="Title"/>
      </w:pPr>
      <w:bookmarkStart w:id="0" w:name="_lpl24wsppaso" w:colFirst="0" w:colLast="0"/>
      <w:bookmarkEnd w:id="0"/>
      <w:r>
        <w:t>Facebook and Fake News</w:t>
      </w:r>
    </w:p>
    <w:p w14:paraId="085FC9F9" w14:textId="77777777" w:rsidR="00870D03" w:rsidRDefault="00294AC5">
      <w:r>
        <w:t>Consider each of the below proposals, and fill in each of the below TODOs.</w:t>
      </w:r>
    </w:p>
    <w:p w14:paraId="5DD3FA3F" w14:textId="77777777" w:rsidR="00870D03" w:rsidRDefault="00294AC5">
      <w:pPr>
        <w:pStyle w:val="Heading1"/>
      </w:pPr>
      <w:bookmarkStart w:id="1" w:name="_4s8h6x1h8pbq" w:colFirst="0" w:colLast="0"/>
      <w:bookmarkEnd w:id="1"/>
      <w:r>
        <w:t>Proposals</w:t>
      </w:r>
    </w:p>
    <w:p w14:paraId="283423D9" w14:textId="77777777" w:rsidR="00870D03" w:rsidRDefault="00294AC5">
      <w:pPr>
        <w:pStyle w:val="Heading2"/>
      </w:pPr>
      <w:bookmarkStart w:id="2" w:name="_9kkm7gthfusy" w:colFirst="0" w:colLast="0"/>
      <w:bookmarkEnd w:id="2"/>
      <w:r>
        <w:t>Proposal 1</w:t>
      </w:r>
    </w:p>
    <w:p w14:paraId="734FF0F4" w14:textId="77777777" w:rsidR="00870D03" w:rsidRDefault="00294AC5">
      <w:r>
        <w:t>Facebook relies on an algorithm as well as individual users’ reports to identify content that is potentially "fake news."</w:t>
      </w:r>
      <w:r>
        <w:t xml:space="preserve"> Once the content has been identified, it is sent to third party fact-checkers for verification. If the content is verified as fake news, it is publicly flagged with a warning that the content is disputed by fact-checkers.</w:t>
      </w:r>
    </w:p>
    <w:p w14:paraId="5CDBB886" w14:textId="77777777" w:rsidR="00870D03" w:rsidRDefault="00870D03"/>
    <w:p w14:paraId="7442DE7E" w14:textId="77777777" w:rsidR="00870D03" w:rsidRDefault="00294AC5">
      <w:r>
        <w:rPr>
          <w:noProof/>
          <w:lang w:val="en-US"/>
        </w:rPr>
        <w:drawing>
          <wp:inline distT="114300" distB="114300" distL="114300" distR="114300" wp14:anchorId="195FBD6B" wp14:editId="08F2753C">
            <wp:extent cx="5943600" cy="370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08400"/>
                    </a:xfrm>
                    <a:prstGeom prst="rect">
                      <a:avLst/>
                    </a:prstGeom>
                    <a:ln/>
                  </pic:spPr>
                </pic:pic>
              </a:graphicData>
            </a:graphic>
          </wp:inline>
        </w:drawing>
      </w:r>
    </w:p>
    <w:p w14:paraId="445E849B" w14:textId="77777777" w:rsidR="00870D03" w:rsidRDefault="00870D03"/>
    <w:p w14:paraId="7911F975" w14:textId="77777777" w:rsidR="00870D03" w:rsidRDefault="00870D03"/>
    <w:p w14:paraId="419C04D3" w14:textId="77777777" w:rsidR="00870D03" w:rsidRDefault="00294AC5">
      <w:pPr>
        <w:pStyle w:val="Heading2"/>
      </w:pPr>
      <w:bookmarkStart w:id="3" w:name="_llpg92k1278f" w:colFirst="0" w:colLast="0"/>
      <w:bookmarkEnd w:id="3"/>
      <w:r>
        <w:t>Proposal 2</w:t>
      </w:r>
    </w:p>
    <w:p w14:paraId="1971EE4B" w14:textId="77777777" w:rsidR="00870D03" w:rsidRDefault="00294AC5">
      <w:r>
        <w:t>However, a design</w:t>
      </w:r>
      <w:r>
        <w:t xml:space="preserve">er at Facebook believes that there needs to be a different approach to content regulation. Their proposal is that content deemed problematic by third-party fact-checkers should be prevented from being shared on the platform altogether. </w:t>
      </w:r>
    </w:p>
    <w:p w14:paraId="42CF6C57" w14:textId="77777777" w:rsidR="00870D03" w:rsidRDefault="00294AC5">
      <w:pPr>
        <w:pStyle w:val="Heading1"/>
      </w:pPr>
      <w:bookmarkStart w:id="4" w:name="_vs6zejikgvis" w:colFirst="0" w:colLast="0"/>
      <w:bookmarkEnd w:id="4"/>
      <w:r>
        <w:br w:type="page"/>
      </w:r>
    </w:p>
    <w:p w14:paraId="2A7C2F2E" w14:textId="77777777" w:rsidR="00870D03" w:rsidRDefault="00294AC5">
      <w:pPr>
        <w:pStyle w:val="Heading1"/>
      </w:pPr>
      <w:bookmarkStart w:id="5" w:name="_9c6vod8bsk3k" w:colFirst="0" w:colLast="0"/>
      <w:bookmarkEnd w:id="5"/>
      <w:r>
        <w:lastRenderedPageBreak/>
        <w:t>Questions</w:t>
      </w:r>
    </w:p>
    <w:p w14:paraId="792ACEED" w14:textId="77777777" w:rsidR="00870D03" w:rsidRDefault="00294AC5">
      <w:pPr>
        <w:numPr>
          <w:ilvl w:val="0"/>
          <w:numId w:val="1"/>
        </w:numPr>
      </w:pPr>
      <w:r>
        <w:t>Which f</w:t>
      </w:r>
      <w:r>
        <w:t>orm of content regulation, Proposal 1 or Proposal 2, do you feel is better? Why?</w:t>
      </w:r>
    </w:p>
    <w:p w14:paraId="7A51446B" w14:textId="6558455D" w:rsidR="00870D03" w:rsidRDefault="00F209C0">
      <w:pPr>
        <w:numPr>
          <w:ilvl w:val="1"/>
          <w:numId w:val="1"/>
        </w:numPr>
      </w:pPr>
      <w:r>
        <w:t xml:space="preserve">I </w:t>
      </w:r>
      <w:r w:rsidR="00E8349F">
        <w:rPr>
          <w:rFonts w:hint="eastAsia"/>
        </w:rPr>
        <w:t xml:space="preserve">am </w:t>
      </w:r>
      <w:r>
        <w:t xml:space="preserve">personally </w:t>
      </w:r>
      <w:r w:rsidR="00E8349F">
        <w:rPr>
          <w:rFonts w:hint="eastAsia"/>
        </w:rPr>
        <w:t xml:space="preserve">in favor of the first one rather than the second one. Social media in root is still a world for communication, information exchange, which embeds the rights of freedom of speech. As described in above, first one is intending to </w:t>
      </w:r>
      <w:r w:rsidR="00E8349F">
        <w:t>develop</w:t>
      </w:r>
      <w:r w:rsidR="00E8349F">
        <w:rPr>
          <w:rFonts w:hint="eastAsia"/>
        </w:rPr>
        <w:t xml:space="preserve"> a system complementing the existing one, double checking validity of the information while does not impair people</w:t>
      </w:r>
      <w:r w:rsidR="00E8349F">
        <w:t>’</w:t>
      </w:r>
      <w:r w:rsidR="00E8349F">
        <w:rPr>
          <w:rFonts w:hint="eastAsia"/>
        </w:rPr>
        <w:t xml:space="preserve">s </w:t>
      </w:r>
      <w:r w:rsidR="00E8349F">
        <w:t>expressing</w:t>
      </w:r>
      <w:r w:rsidR="00E8349F">
        <w:rPr>
          <w:rFonts w:hint="eastAsia"/>
        </w:rPr>
        <w:t xml:space="preserve"> rights. </w:t>
      </w:r>
      <w:r w:rsidR="00E8349F">
        <w:t>W</w:t>
      </w:r>
      <w:r w:rsidR="00E8349F">
        <w:rPr>
          <w:rFonts w:hint="eastAsia"/>
        </w:rPr>
        <w:t xml:space="preserve">hile on the other hand, the second one does not even offer an opportunity for voicing out. </w:t>
      </w:r>
      <w:r w:rsidR="00E8349F">
        <w:t>I</w:t>
      </w:r>
      <w:r w:rsidR="00E8349F">
        <w:rPr>
          <w:rFonts w:hint="eastAsia"/>
        </w:rPr>
        <w:t xml:space="preserve">n a way, </w:t>
      </w:r>
      <w:r w:rsidR="00E8349F">
        <w:t>platform</w:t>
      </w:r>
      <w:r w:rsidR="00E8349F">
        <w:rPr>
          <w:rFonts w:hint="eastAsia"/>
        </w:rPr>
        <w:t xml:space="preserve"> users might be </w:t>
      </w:r>
      <w:r w:rsidR="00427993">
        <w:rPr>
          <w:rFonts w:hint="eastAsia"/>
        </w:rPr>
        <w:t xml:space="preserve">dis-encouraged even telling truths. </w:t>
      </w:r>
    </w:p>
    <w:p w14:paraId="1ABAB37C" w14:textId="77777777" w:rsidR="00870D03" w:rsidRDefault="00294AC5">
      <w:pPr>
        <w:numPr>
          <w:ilvl w:val="0"/>
          <w:numId w:val="1"/>
        </w:numPr>
      </w:pPr>
      <w:r>
        <w:t xml:space="preserve">Which form of content regulation, Proposal 1 or Proposal 2, do you think best preserves or promotes the </w:t>
      </w:r>
      <w:hyperlink r:id="rId6" w:anchor="five-rights-and-opportunities-for-a-democratic-public-sphere">
        <w:r>
          <w:rPr>
            <w:color w:val="1155CC"/>
            <w:u w:val="single"/>
          </w:rPr>
          <w:t>five rights and opportunities necessary for a democratic public sphere</w:t>
        </w:r>
      </w:hyperlink>
      <w:r>
        <w:t>?</w:t>
      </w:r>
    </w:p>
    <w:p w14:paraId="07846435" w14:textId="77777777" w:rsidR="00870D03" w:rsidRDefault="00294AC5">
      <w:pPr>
        <w:numPr>
          <w:ilvl w:val="1"/>
          <w:numId w:val="1"/>
        </w:numPr>
      </w:pPr>
      <w:r>
        <w:t>Which proposal best preserves or promotes Rights? Why?</w:t>
      </w:r>
    </w:p>
    <w:p w14:paraId="7D04F5A7" w14:textId="0DAAC189" w:rsidR="00870D03" w:rsidRDefault="004F2143">
      <w:pPr>
        <w:numPr>
          <w:ilvl w:val="2"/>
          <w:numId w:val="1"/>
        </w:numPr>
      </w:pPr>
      <w:r>
        <w:t>First.</w:t>
      </w:r>
      <w:r>
        <w:rPr>
          <w:rFonts w:hint="eastAsia"/>
        </w:rPr>
        <w:t xml:space="preserve"> </w:t>
      </w:r>
      <w:r>
        <w:t>B</w:t>
      </w:r>
      <w:r>
        <w:rPr>
          <w:rFonts w:hint="eastAsia"/>
        </w:rPr>
        <w:t xml:space="preserve">ecause </w:t>
      </w:r>
      <w:r>
        <w:t>I</w:t>
      </w:r>
      <w:r>
        <w:rPr>
          <w:rFonts w:hint="eastAsia"/>
        </w:rPr>
        <w:t xml:space="preserve"> think the foremost and essential right of social media is freedom of speech. </w:t>
      </w:r>
      <w:r>
        <w:t>T</w:t>
      </w:r>
      <w:r>
        <w:rPr>
          <w:rFonts w:hint="eastAsia"/>
        </w:rPr>
        <w:t>here can be other rights, such as getting the valid information as much as possible, the security concerns, but all these are secondary compare to the speech necessi</w:t>
      </w:r>
      <w:r w:rsidR="00A05D9E">
        <w:rPr>
          <w:rFonts w:hint="eastAsia"/>
        </w:rPr>
        <w:t>ty.</w:t>
      </w:r>
    </w:p>
    <w:p w14:paraId="425114E8" w14:textId="77777777" w:rsidR="00870D03" w:rsidRDefault="00294AC5">
      <w:pPr>
        <w:numPr>
          <w:ilvl w:val="1"/>
          <w:numId w:val="1"/>
        </w:numPr>
      </w:pPr>
      <w:r>
        <w:t>Which proposal best preserves or promotes Opp</w:t>
      </w:r>
      <w:r>
        <w:t>ortunity for Expression? Why?</w:t>
      </w:r>
    </w:p>
    <w:p w14:paraId="3B9BF142" w14:textId="5668416A" w:rsidR="00870D03" w:rsidRDefault="00786CA3">
      <w:pPr>
        <w:numPr>
          <w:ilvl w:val="2"/>
          <w:numId w:val="1"/>
        </w:numPr>
      </w:pPr>
      <w:r>
        <w:t>First.</w:t>
      </w:r>
      <w:r>
        <w:rPr>
          <w:rFonts w:hint="eastAsia"/>
        </w:rPr>
        <w:t xml:space="preserve"> </w:t>
      </w:r>
      <w:r>
        <w:t>E</w:t>
      </w:r>
      <w:r>
        <w:rPr>
          <w:rFonts w:hint="eastAsia"/>
        </w:rPr>
        <w:t xml:space="preserve">ven though the two are all for eliminating fake news, </w:t>
      </w:r>
      <w:r>
        <w:t>the first</w:t>
      </w:r>
      <w:r>
        <w:rPr>
          <w:rFonts w:hint="eastAsia"/>
        </w:rPr>
        <w:t xml:space="preserve"> proposal is utilizing </w:t>
      </w:r>
      <w:r>
        <w:t>the</w:t>
      </w:r>
      <w:r>
        <w:rPr>
          <w:rFonts w:hint="eastAsia"/>
        </w:rPr>
        <w:t xml:space="preserve"> post-check method while the second is more like a precaution </w:t>
      </w:r>
      <w:r>
        <w:t>–</w:t>
      </w:r>
      <w:r>
        <w:rPr>
          <w:rFonts w:hint="eastAsia"/>
        </w:rPr>
        <w:t xml:space="preserve"> stopping people from expressing. </w:t>
      </w:r>
    </w:p>
    <w:p w14:paraId="688336CF" w14:textId="77777777" w:rsidR="00870D03" w:rsidRDefault="00294AC5">
      <w:pPr>
        <w:numPr>
          <w:ilvl w:val="1"/>
          <w:numId w:val="1"/>
        </w:numPr>
      </w:pPr>
      <w:r>
        <w:t>Which proposal best preserves or promotes Access? Why?</w:t>
      </w:r>
    </w:p>
    <w:p w14:paraId="0CDA8822" w14:textId="57CC169C" w:rsidR="00870D03" w:rsidRDefault="00FC1799">
      <w:pPr>
        <w:numPr>
          <w:ilvl w:val="2"/>
          <w:numId w:val="1"/>
        </w:numPr>
      </w:pPr>
      <w:r>
        <w:t xml:space="preserve">I </w:t>
      </w:r>
      <w:r>
        <w:rPr>
          <w:rFonts w:hint="eastAsia"/>
        </w:rPr>
        <w:t xml:space="preserve">would argue the first functions slightly better in Access. </w:t>
      </w:r>
      <w:r>
        <w:t>I</w:t>
      </w:r>
      <w:r>
        <w:rPr>
          <w:rFonts w:hint="eastAsia"/>
        </w:rPr>
        <w:t xml:space="preserve">n my opinion, access is the combination of </w:t>
      </w:r>
      <w:r>
        <w:t>“</w:t>
      </w:r>
      <w:r>
        <w:rPr>
          <w:rFonts w:hint="eastAsia"/>
        </w:rPr>
        <w:t>availability</w:t>
      </w:r>
      <w:r>
        <w:t>”</w:t>
      </w:r>
      <w:r>
        <w:rPr>
          <w:rFonts w:hint="eastAsia"/>
        </w:rPr>
        <w:t xml:space="preserve"> and </w:t>
      </w:r>
      <w:r>
        <w:t>“</w:t>
      </w:r>
      <w:r>
        <w:rPr>
          <w:rFonts w:hint="eastAsia"/>
        </w:rPr>
        <w:t>validity</w:t>
      </w:r>
      <w:r>
        <w:t>”</w:t>
      </w:r>
      <w:r>
        <w:rPr>
          <w:rFonts w:hint="eastAsia"/>
        </w:rPr>
        <w:t xml:space="preserve">. </w:t>
      </w:r>
      <w:r>
        <w:t>From the</w:t>
      </w:r>
      <w:r>
        <w:rPr>
          <w:rFonts w:hint="eastAsia"/>
        </w:rPr>
        <w:t xml:space="preserve"> availability perspective, as long as more information is available, they can be ascertained by the public. </w:t>
      </w:r>
      <w:r>
        <w:t>P</w:t>
      </w:r>
      <w:r>
        <w:rPr>
          <w:rFonts w:hint="eastAsia"/>
        </w:rPr>
        <w:t xml:space="preserve">ublic also has their own ability judging which should be believed in. From the validity perspective, filtering out fake news ahead helps in improving validity, but there is also potential risk in </w:t>
      </w:r>
      <w:r w:rsidR="00440658">
        <w:rPr>
          <w:rFonts w:hint="eastAsia"/>
        </w:rPr>
        <w:t xml:space="preserve">wrongdoing. </w:t>
      </w:r>
    </w:p>
    <w:p w14:paraId="36A5272A" w14:textId="77777777" w:rsidR="00870D03" w:rsidRDefault="00294AC5">
      <w:pPr>
        <w:numPr>
          <w:ilvl w:val="1"/>
          <w:numId w:val="1"/>
        </w:numPr>
      </w:pPr>
      <w:r>
        <w:t>Which proposal best preserves or promotes Diversity? Why?</w:t>
      </w:r>
    </w:p>
    <w:p w14:paraId="78DC538A" w14:textId="1FFC9C3E" w:rsidR="00870D03" w:rsidRDefault="00611409">
      <w:pPr>
        <w:numPr>
          <w:ilvl w:val="2"/>
          <w:numId w:val="1"/>
        </w:numPr>
      </w:pPr>
      <w:r>
        <w:t xml:space="preserve">First. The </w:t>
      </w:r>
      <w:r>
        <w:rPr>
          <w:rFonts w:hint="eastAsia"/>
        </w:rPr>
        <w:t xml:space="preserve">fundamental of Diversity, in my opinion, is </w:t>
      </w:r>
      <w:r w:rsidR="008422A4">
        <w:rPr>
          <w:rFonts w:hint="eastAsia"/>
        </w:rPr>
        <w:t xml:space="preserve">enough samples. </w:t>
      </w:r>
      <w:r w:rsidR="008422A4">
        <w:t>I</w:t>
      </w:r>
      <w:r w:rsidR="008422A4">
        <w:rPr>
          <w:rFonts w:hint="eastAsia"/>
        </w:rPr>
        <w:t xml:space="preserve">n this case, the samples can be perceived as messages or posts on the social media. </w:t>
      </w:r>
    </w:p>
    <w:p w14:paraId="377DDACE" w14:textId="77777777" w:rsidR="00870D03" w:rsidRDefault="00294AC5">
      <w:pPr>
        <w:numPr>
          <w:ilvl w:val="1"/>
          <w:numId w:val="1"/>
        </w:numPr>
      </w:pPr>
      <w:r>
        <w:t>Which proposal best preserves or promotes Communicative Power? Why?</w:t>
      </w:r>
    </w:p>
    <w:p w14:paraId="723FEC78" w14:textId="3017EC6D" w:rsidR="00870D03" w:rsidRDefault="00CA6133">
      <w:pPr>
        <w:numPr>
          <w:ilvl w:val="2"/>
          <w:numId w:val="1"/>
        </w:numPr>
      </w:pPr>
      <w:r>
        <w:t>S</w:t>
      </w:r>
      <w:r>
        <w:rPr>
          <w:rFonts w:hint="eastAsia"/>
        </w:rPr>
        <w:t xml:space="preserve">econd. </w:t>
      </w:r>
      <w:r>
        <w:t xml:space="preserve">Communicative Power is </w:t>
      </w:r>
      <w:r>
        <w:rPr>
          <w:rFonts w:hint="eastAsia"/>
        </w:rPr>
        <w:t xml:space="preserve">shown by </w:t>
      </w:r>
      <w:r>
        <w:t xml:space="preserve">exchanging </w:t>
      </w:r>
      <w:r>
        <w:rPr>
          <w:rFonts w:hint="eastAsia"/>
        </w:rPr>
        <w:t xml:space="preserve">valid information and improving efficiency. </w:t>
      </w:r>
      <w:r>
        <w:t>W</w:t>
      </w:r>
      <w:r>
        <w:rPr>
          <w:rFonts w:hint="eastAsia"/>
        </w:rPr>
        <w:t xml:space="preserve">hen thinking </w:t>
      </w:r>
      <w:r>
        <w:t>about</w:t>
      </w:r>
      <w:r>
        <w:rPr>
          <w:rFonts w:hint="eastAsia"/>
        </w:rPr>
        <w:t xml:space="preserve"> the above two proposals, first will be less likely providing reliable news compare to the second one. </w:t>
      </w:r>
      <w:r>
        <w:t>T</w:t>
      </w:r>
      <w:r>
        <w:rPr>
          <w:rFonts w:hint="eastAsia"/>
        </w:rPr>
        <w:t xml:space="preserve">he efficiency, on the other hand, can only be better presented with higher proportion of truths. </w:t>
      </w:r>
      <w:r w:rsidR="00294AC5">
        <w:t>I</w:t>
      </w:r>
      <w:r w:rsidR="00294AC5">
        <w:rPr>
          <w:rFonts w:hint="eastAsia"/>
        </w:rPr>
        <w:t>nformation quality saves people</w:t>
      </w:r>
      <w:r w:rsidR="00294AC5">
        <w:t>’</w:t>
      </w:r>
      <w:r w:rsidR="00294AC5">
        <w:rPr>
          <w:rFonts w:hint="eastAsia"/>
        </w:rPr>
        <w:t>s communicative time in filtering and testing the information.</w:t>
      </w:r>
      <w:bookmarkStart w:id="6" w:name="_GoBack"/>
      <w:bookmarkEnd w:id="6"/>
    </w:p>
    <w:sectPr w:rsidR="00870D0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22790"/>
    <w:multiLevelType w:val="multilevel"/>
    <w:tmpl w:val="EA486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03"/>
    <w:rsid w:val="00294AC5"/>
    <w:rsid w:val="00427993"/>
    <w:rsid w:val="00440658"/>
    <w:rsid w:val="004F2143"/>
    <w:rsid w:val="00611409"/>
    <w:rsid w:val="00786CA3"/>
    <w:rsid w:val="008422A4"/>
    <w:rsid w:val="00870D03"/>
    <w:rsid w:val="00A05D9E"/>
    <w:rsid w:val="00CA6133"/>
    <w:rsid w:val="00E8349F"/>
    <w:rsid w:val="00F209C0"/>
    <w:rsid w:val="00FC17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A42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s50.harvard.edu/college/2020/fall/labs/10/lectu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522</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帐户</cp:lastModifiedBy>
  <cp:revision>11</cp:revision>
  <dcterms:created xsi:type="dcterms:W3CDTF">2021-12-09T07:28:00Z</dcterms:created>
  <dcterms:modified xsi:type="dcterms:W3CDTF">2021-12-09T08:05:00Z</dcterms:modified>
</cp:coreProperties>
</file>