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AA" w:rsidRPr="001B5E19" w:rsidRDefault="003803AA" w:rsidP="003803AA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bookmarkStart w:id="0" w:name="_GoBack"/>
      <w:bookmarkEnd w:id="0"/>
      <w:r w:rsidRPr="003803AA">
        <w:rPr>
          <w:rFonts w:ascii="Arial" w:hAnsi="Arial" w:cs="Arial"/>
          <w:b/>
          <w:sz w:val="16"/>
        </w:rPr>
        <w:t>9</w:t>
      </w:r>
      <w:r w:rsidRPr="001B5E19">
        <w:rPr>
          <w:rFonts w:ascii="Arial" w:hAnsi="Arial" w:cs="Arial"/>
          <w:b/>
          <w:sz w:val="16"/>
        </w:rPr>
        <w:t xml:space="preserve">.1. ВАЛОВОЙ РЕГИОНАЛЬНЫЙ </w:t>
      </w:r>
      <w:proofErr w:type="gramStart"/>
      <w:r w:rsidRPr="001B5E19">
        <w:rPr>
          <w:rFonts w:ascii="Arial" w:hAnsi="Arial" w:cs="Arial"/>
          <w:b/>
          <w:sz w:val="16"/>
        </w:rPr>
        <w:t>ПРОДУКТ</w:t>
      </w:r>
      <w:proofErr w:type="gramEnd"/>
      <w:r w:rsidRPr="001B5E19">
        <w:rPr>
          <w:rFonts w:ascii="Arial" w:hAnsi="Arial" w:cs="Arial"/>
          <w:b/>
          <w:sz w:val="16"/>
          <w:vertAlign w:val="superscript"/>
        </w:rPr>
        <w:br/>
      </w:r>
      <w:r w:rsidRPr="001B5E19">
        <w:rPr>
          <w:rFonts w:ascii="Arial" w:hAnsi="Arial" w:cs="Arial"/>
          <w:sz w:val="14"/>
        </w:rPr>
        <w:t>(миллионов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119"/>
        <w:gridCol w:w="1118"/>
        <w:gridCol w:w="1120"/>
        <w:gridCol w:w="1120"/>
        <w:gridCol w:w="1120"/>
        <w:gridCol w:w="1120"/>
      </w:tblGrid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1B5E19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1B5E19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pacing w:val="-2"/>
                <w:sz w:val="14"/>
              </w:rPr>
              <w:t>Валовой региональный продукт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</w:rPr>
              <w:br/>
            </w:r>
            <w:r w:rsidRPr="00012FE2">
              <w:rPr>
                <w:rFonts w:ascii="Arial" w:hAnsi="Arial" w:cs="Arial"/>
                <w:b/>
                <w:spacing w:val="-6"/>
                <w:sz w:val="14"/>
              </w:rPr>
              <w:t xml:space="preserve">по субъектам Российской Федерации 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(валовая добавленная стоимость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 xml:space="preserve">в текущих основных ценах) </w:t>
            </w:r>
            <w:r w:rsidRPr="00012FE2">
              <w:rPr>
                <w:rFonts w:ascii="Arial" w:hAnsi="Arial" w:cs="Arial"/>
                <w:sz w:val="14"/>
              </w:rPr>
              <w:t xml:space="preserve">– </w:t>
            </w:r>
            <w:r w:rsidRPr="00012FE2">
              <w:rPr>
                <w:rFonts w:ascii="Arial" w:hAnsi="Arial" w:cs="Arial"/>
                <w:bCs/>
                <w:sz w:val="14"/>
              </w:rPr>
              <w:t>всего</w:t>
            </w:r>
            <w:r w:rsidRPr="00012FE2">
              <w:rPr>
                <w:rFonts w:ascii="Arial" w:hAnsi="Arial" w:cs="Arial"/>
                <w:b/>
                <w:sz w:val="14"/>
              </w:rPr>
              <w:t xml:space="preserve"> </w:t>
            </w:r>
          </w:p>
        </w:tc>
        <w:tc>
          <w:tcPr>
            <w:tcW w:w="1119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18 034 385,2</w:t>
            </w:r>
          </w:p>
        </w:tc>
        <w:tc>
          <w:tcPr>
            <w:tcW w:w="1118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37 687 768,2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65 750 633,6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79 745 093,9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90 202 901,5</w:t>
            </w:r>
          </w:p>
        </w:tc>
        <w:tc>
          <w:tcPr>
            <w:tcW w:w="11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94 831 116,8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6 278 359,2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13 444 440,1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22 663 758,1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27 915 455,0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31 191 756,5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32 937 690,8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144 987,8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361,4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693 379,4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837 306,8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911 597,9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955 951,6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66 692,3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024,0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271 782,5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341 177,8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367 157,1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397 714,3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86 926,8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759,2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368 489,2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449 849,2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480 027,8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537 434,6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133 586,6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346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568,2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805 969,6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873 429,4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951 292,3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1 002 597,7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44 415,4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884,5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180 517,5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212 464,7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232 493,6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249 755,8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70 953,9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601,3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339 760,8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457 052,5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507 632,2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545 109,4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44 684,7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130,7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160 579,8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178 485,6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191 812,9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202 926,1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86 624,9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648,6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336 999,4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404 759,8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451 000,5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496 699,4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145 194,4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544,9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448 994,3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522 266,2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604 396,2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570 380,0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708 062,1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832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867,3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3 180 924,6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4 290 261,2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4 644 635,0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5 128 439,1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53 181,9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196,7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208 237,9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231 118,4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247 105,5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265 672,7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84 382,7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127,9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323 131,8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395 276,9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416 183,2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436 043,2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65 525,6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681,1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256 706,8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313 615,8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335 059,9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348 061,5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63 614,8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902,4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317 213,7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320 572,4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352 202,6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354 301,8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96 897,4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004,9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329 616,0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420 671,5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471 065,5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485 166,6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116 221,2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629,2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477 537,8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594 407,6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666 763,0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681 612,3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131 252,1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644,0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443 054,1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534 549,7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583 605,3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606 820,7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4135 154,6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863,8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13 520 862,9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16 538 189,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18 777 726,0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19 673 004,0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jc w:val="center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012FE2">
              <w:rPr>
                <w:rFonts w:ascii="Arial" w:hAnsi="Arial" w:cs="Arial"/>
                <w:b/>
                <w:sz w:val="14"/>
                <w:lang w:val="en-US"/>
              </w:rPr>
              <w:br/>
            </w:r>
            <w:r w:rsidRPr="00012FE2">
              <w:rPr>
                <w:rFonts w:ascii="Arial" w:hAnsi="Arial" w:cs="Arial"/>
                <w:b/>
                <w:sz w:val="14"/>
              </w:rPr>
              <w:t>федеральный округ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1 799 780,2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3 943 053,7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7 204 794,8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8 814 880,8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9 865 793,3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10 522 568,9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77 124,8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511,3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212 049,5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270 802,5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300 977,1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325 184,7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171 307,2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853,0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528 403,4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608 574,5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696 242,2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720 665,3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166 433,4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372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804,8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627 698,1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759 206,5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865 723,3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890 166,5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44 718,3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145 928,3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227 193,5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265 790,9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320 405,7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331 115,4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400 504,6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493 415,6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545 317,6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559 051,1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193 966,1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262 432,7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478 893,0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542 663,4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615 647,7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630 137,7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81 837,6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195 749,1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349 818,6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446 677,6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493 302,4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519 724,5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205 416,9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849 616,6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1 002 543,3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1 147 644,4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1 224 514,1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132 870,2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438,9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401 582,7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479 352,8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521 051,5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616 909,0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63 848,3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407,8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234 075,7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256 165,8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259 255,8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273 543,5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40 582,9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066,0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135 239,5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165 858,1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180 730,3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197 129,6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666 392,8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699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486,4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3 387 417,7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4 283 036,3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4 785 218,6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5 124 594,0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936 055,9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  <w:r w:rsidRPr="00012FE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337</w:t>
            </w:r>
            <w:r w:rsidRPr="00012FE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936,9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4 636 315,5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5 833 454,2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6 320 333,0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6 598 672,0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17 029,1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194,5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84 306,0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109 714,5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119 961,8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132 235,6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9 685,7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404,1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51 958,5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80 126,9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86 107,1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88 948,9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265 970,6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384 983,4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437 438,0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469 281,3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372 929,8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028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308,4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1 933 512,1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2 422 752,7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2 499 915,5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2 569 810,7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70 127,6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888,8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322 303,0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442 608,8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579 210,0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602 306,7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203 232,2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473,7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740 458,0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850 263,7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927 811,7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961 413,3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263 051,5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659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667,4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1 189 144,0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1 441 723,3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1 548 222,9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1 637 748,1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48 663,3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101 280,9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121 666,0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136 927,4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352 070,0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891 834,3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1 709 050,7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2 042 468,3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2 159 836,5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2 296 658,7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90 442,6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274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354,2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569 297,3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639 513,3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676 060,8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718 497,8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7 419,3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929,1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50 091,0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60 855,8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67 468,2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73 186,1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36 833,4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086,4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120 528,8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155 221,8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161 577,5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171 044,4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16 724,3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651,5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67 482,7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82 765,6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85 737,9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92 019,0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31 182,2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75 327,4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126 051,2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152 526,4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161 092,7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173 235,4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19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22 898,9</w:t>
            </w:r>
          </w:p>
        </w:tc>
        <w:tc>
          <w:tcPr>
            <w:tcW w:w="1118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70 694,9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154 401,4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215 975,9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223 853,7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241 631,6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146 569,3</w:t>
            </w:r>
          </w:p>
        </w:tc>
        <w:tc>
          <w:tcPr>
            <w:tcW w:w="1118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330 790,8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621 198,3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735 609,5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784 045,7</w:t>
            </w:r>
          </w:p>
        </w:tc>
        <w:tc>
          <w:tcPr>
            <w:tcW w:w="112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012FE2" w:rsidRDefault="003803AA" w:rsidP="003803AA">
            <w:pPr>
              <w:spacing w:before="6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827 044,4</w:t>
            </w:r>
          </w:p>
        </w:tc>
      </w:tr>
    </w:tbl>
    <w:p w:rsidR="003803AA" w:rsidRPr="001B5E19" w:rsidRDefault="003803AA" w:rsidP="003803AA">
      <w:pPr>
        <w:pageBreakBefore/>
        <w:tabs>
          <w:tab w:val="center" w:pos="6634"/>
        </w:tabs>
        <w:spacing w:after="4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>Продолжение табл. 9.1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117"/>
        <w:gridCol w:w="1120"/>
        <w:gridCol w:w="1120"/>
        <w:gridCol w:w="1120"/>
        <w:gridCol w:w="1120"/>
        <w:gridCol w:w="1120"/>
      </w:tblGrid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AA" w:rsidRPr="001B5E19" w:rsidRDefault="003803AA" w:rsidP="00A5373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1B5E19">
              <w:rPr>
                <w:rFonts w:ascii="Arial" w:hAnsi="Arial" w:cs="Arial"/>
                <w:sz w:val="14"/>
              </w:rPr>
              <w:t>2019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Приволжский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117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2 799 035,9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5 709 469,8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10 068 677,</w:t>
            </w:r>
            <w:r w:rsidRPr="00012FE2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11 822 590,9</w:t>
            </w:r>
          </w:p>
        </w:tc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13 330 797,0</w:t>
            </w:r>
          </w:p>
        </w:tc>
        <w:tc>
          <w:tcPr>
            <w:tcW w:w="11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14 097 809,7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381 646,5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759 203,3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1 316 598,3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1 487 892,2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1 739 362,9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1 810 091,0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33 350,7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82 374,4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171 689,5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178 193,2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192 690,3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204 080,8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44 267,0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105 343,8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180 352,3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236 090,8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245 675,6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263 349,2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482 759,2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1 001 622,8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1 867 258,7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2 264 655,8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2 622 773,9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2 795 850,6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139 995,3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274 578,1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517 999,8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592 037,6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679 938,9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721 345,1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69 391,6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157 704,6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251 307,0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296 505,8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316 622,9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339 766,5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327 273,3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623 116,8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1 063 780,3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1 245 826,9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1 422 704,6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1 495 011,8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79 800,6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172 352,0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282 191,0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331 754,4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353 265,5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370 255,9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299 723,7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652 805,9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1 104 643,2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1 387 920,9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1 502 156,2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1 621 913,1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213 138,2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458 145,4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774 962,1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872 857,1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1 058 504,8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1 107 155,3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74 362,7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172 166,7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343 328,6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376 076,2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411 028,7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448 975,5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401 812,2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695 651,2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1 264 910,3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1 449 005,7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1 625 558,7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1 687 924,3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170 930,5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376 169,4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625 176,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728 946,4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773 838,6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811 772,2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80 584,4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178 235,4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304 479,1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374 827,9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386 675,4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420 318,4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pStyle w:val="30"/>
              <w:spacing w:before="78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Уральский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3 091 362,9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  <w:shd w:val="clear" w:color="auto" w:fill="FFFFFF"/>
              </w:rPr>
              <w:t>5 118 918,4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9 063 071,8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10 983 195,0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13 035 608,4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13 227 689,2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50 245,8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117 879,5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179 436,3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209 985,5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215 589,9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233 468,6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475 575,5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1 046 600,1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1 822 835,0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2 259 526,0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2 423 689,4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2 529 549,3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2 215 584,4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3 301 573,3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5 851 557,8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7 097 070,2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8 875 003,7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8 919 088,8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012FE2">
              <w:rPr>
                <w:rFonts w:ascii="Arial" w:hAnsi="Arial" w:cs="Arial"/>
                <w:sz w:val="14"/>
              </w:rPr>
              <w:br/>
              <w:t>округ – Югра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1 399 335,9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12FE2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1 971 870,5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3 154 058,7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3 557 367,1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4 506 739,7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4 563 061,5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441 721,8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012FE2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782 214,9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1 791 825,6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2 456 293,7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3 051 613,1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3 100 561,1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227"/>
              <w:rPr>
                <w:rFonts w:ascii="Arial" w:hAnsi="Arial" w:cs="Arial"/>
                <w:sz w:val="14"/>
              </w:rPr>
            </w:pPr>
            <w:proofErr w:type="gramStart"/>
            <w:r w:rsidRPr="00012FE2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012FE2">
              <w:rPr>
                <w:rFonts w:ascii="Arial" w:hAnsi="Arial" w:cs="Arial"/>
                <w:sz w:val="14"/>
              </w:rPr>
              <w:t xml:space="preserve"> область без автономных округов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905 673,5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1 083 409,4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1 316 650,9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1 255 466,2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349 957,2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652 865,5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1 209 242,7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1 416 613,3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1 521 325,4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1 545 582,5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1 806 739,4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3 831 126,3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6 371 103,1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7 653 768,9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8 701 658,8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9 178 539,8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8 805,8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22 393,7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42 165,7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48 415,2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54 069,4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58 976,8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11 662,5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30 772,8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47 289,6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65 038,9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73 681,6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79 211,5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41 727,5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96 039,8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170 413,1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218 148,4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242 341,1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256 250,8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135 686,4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302 900,7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487 903,3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545 303,0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579 740,5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630 813,8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439 736,9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1 055 525,0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1 667 041,1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1 977 016,1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2 374 749,9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2 692 239,2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258 095,5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546 141,0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1 001 717,6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1 268 311,7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1 460 512,2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1 545 680,6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295 378,4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625 914,9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843 345,4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1 097 861,0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1 266 424,5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1 110 415,1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235 381,8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484 141,3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1 021 642,9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1 179 564,2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1 301 631,1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1 409 192,0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220 686,1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382 620,4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618 127,7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699 716,5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736 076,8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772 954,7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159 578,5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284 676,7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471 456,7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554 393,9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612 431,7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622 805,3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970 981,7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2 410 988,7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4"/>
              </w:rPr>
              <w:t>4 033 862,</w:t>
            </w:r>
            <w:r w:rsidRPr="00012FE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4 679 280,8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5 597 118,0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5 971 487,7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74 912,9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133 525,6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202 823,4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224 594,1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258 578,6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285 832,2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183 027,0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386 825,1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747 601,7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942 029,6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1 126 774,7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1 220 319,8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69 647,1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166 742,5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247 666,2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306 596,5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339 838,9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364 555,6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43 974,3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103 123,2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175 404,8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228 167,2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263 151,3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279 672,7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186 623,3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470 679,2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717 609,9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906 265,0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965 485,2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1 066 724,7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161 194,4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353 590,3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595 792,3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697 951,0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761 589,2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802 972,2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76 861,2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178 689,6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277 380,</w:t>
            </w:r>
            <w:r w:rsidRPr="00012FE2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299 181,0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334 164,4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412 481,1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27 167,8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59 619,7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125 798,3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161 851,2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176 370,6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213 579,8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121 014,1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487 659,5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837 495,2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784 503,4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1 233 164,7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1 173 894,8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117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14 204,2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31 555,9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44 554,8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55 268,0</w:t>
            </w:r>
          </w:p>
        </w:tc>
        <w:tc>
          <w:tcPr>
            <w:tcW w:w="1120" w:type="dxa"/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54 577,8</w:t>
            </w:r>
          </w:p>
        </w:tc>
        <w:tc>
          <w:tcPr>
            <w:tcW w:w="1120" w:type="dxa"/>
            <w:tcBorders>
              <w:right w:val="single" w:sz="6" w:space="0" w:color="auto"/>
            </w:tcBorders>
            <w:vAlign w:val="bottom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56 570,5</w:t>
            </w:r>
          </w:p>
        </w:tc>
      </w:tr>
      <w:tr w:rsidR="003803AA" w:rsidRPr="001B5E19" w:rsidTr="00A53737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117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12 355,4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38 978,1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61 735,5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72 873,8</w:t>
            </w:r>
          </w:p>
        </w:tc>
        <w:tc>
          <w:tcPr>
            <w:tcW w:w="1120" w:type="dxa"/>
            <w:tcBorders>
              <w:bottom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83 422,6</w:t>
            </w:r>
          </w:p>
        </w:tc>
        <w:tc>
          <w:tcPr>
            <w:tcW w:w="112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803AA" w:rsidRPr="00012FE2" w:rsidRDefault="003803AA" w:rsidP="00A53737">
            <w:pPr>
              <w:spacing w:before="7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94 884,3</w:t>
            </w:r>
          </w:p>
        </w:tc>
      </w:tr>
    </w:tbl>
    <w:p w:rsidR="00C20E33" w:rsidRPr="00634AEF" w:rsidRDefault="00C20E33" w:rsidP="00634AEF"/>
    <w:sectPr w:rsidR="00C20E33" w:rsidRPr="00634AEF" w:rsidSect="00C20E33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4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C4386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4DB8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0B51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57D26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03AA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36BC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17CD8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AEF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3F3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3703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439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E33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6721B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Zagolovok">
    <w:name w:val="00-Zagolovok"/>
    <w:basedOn w:val="a"/>
    <w:rsid w:val="003803AA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paragraph" w:styleId="44">
    <w:name w:val="index 4"/>
    <w:basedOn w:val="a"/>
    <w:next w:val="a"/>
    <w:semiHidden/>
    <w:rsid w:val="003803AA"/>
    <w:pPr>
      <w:widowControl w:val="0"/>
      <w:ind w:left="849"/>
    </w:pPr>
    <w:rPr>
      <w:sz w:val="20"/>
      <w:szCs w:val="20"/>
    </w:rPr>
  </w:style>
  <w:style w:type="character" w:customStyle="1" w:styleId="affe">
    <w:name w:val="Знак Знак"/>
    <w:locked/>
    <w:rsid w:val="003803AA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Zagolovok">
    <w:name w:val="00-Zagolovok"/>
    <w:basedOn w:val="a"/>
    <w:rsid w:val="003803AA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paragraph" w:styleId="44">
    <w:name w:val="index 4"/>
    <w:basedOn w:val="a"/>
    <w:next w:val="a"/>
    <w:semiHidden/>
    <w:rsid w:val="003803AA"/>
    <w:pPr>
      <w:widowControl w:val="0"/>
      <w:ind w:left="849"/>
    </w:pPr>
    <w:rPr>
      <w:sz w:val="20"/>
      <w:szCs w:val="20"/>
    </w:rPr>
  </w:style>
  <w:style w:type="character" w:customStyle="1" w:styleId="affe">
    <w:name w:val="Знак Знак"/>
    <w:locked/>
    <w:rsid w:val="003803AA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35ECD6-6027-4500-9A57-2200728A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1542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8368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14</cp:revision>
  <cp:lastPrinted>2021-01-11T07:12:00Z</cp:lastPrinted>
  <dcterms:created xsi:type="dcterms:W3CDTF">2021-02-05T08:25:00Z</dcterms:created>
  <dcterms:modified xsi:type="dcterms:W3CDTF">2022-02-21T08:33:00Z</dcterms:modified>
</cp:coreProperties>
</file>