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4AA" w:rsidRPr="00E610D3" w:rsidRDefault="001804AA"/>
    <w:p w:rsidR="00153308" w:rsidRPr="00E610D3" w:rsidRDefault="00153308"/>
    <w:p w:rsidR="00153308" w:rsidRPr="00E610D3" w:rsidRDefault="00153308"/>
    <w:p w:rsidR="00153308" w:rsidRPr="00E610D3" w:rsidRDefault="00153308"/>
    <w:p w:rsidR="00153308" w:rsidRPr="00E610D3" w:rsidRDefault="00153308"/>
    <w:p w:rsidR="00153308" w:rsidRPr="00E610D3" w:rsidRDefault="00153308"/>
    <w:p w:rsidR="00E610D3" w:rsidRPr="00E610D3" w:rsidRDefault="00E610D3">
      <w:pPr>
        <w:rPr>
          <w:lang w:val="en-US"/>
        </w:rPr>
      </w:pPr>
    </w:p>
    <w:p w:rsidR="00E610D3" w:rsidRPr="00E610D3" w:rsidRDefault="00E610D3">
      <w:pPr>
        <w:rPr>
          <w:lang w:val="en-US"/>
        </w:rPr>
      </w:pPr>
    </w:p>
    <w:p w:rsidR="00E610D3" w:rsidRPr="00E610D3" w:rsidRDefault="00E610D3">
      <w:pPr>
        <w:rPr>
          <w:lang w:val="en-US"/>
        </w:rPr>
      </w:pPr>
    </w:p>
    <w:p w:rsidR="00E610D3" w:rsidRPr="00E610D3" w:rsidRDefault="00E610D3">
      <w:pPr>
        <w:rPr>
          <w:lang w:val="en-US"/>
        </w:rPr>
      </w:pPr>
      <w:r>
        <w:rPr>
          <w:noProof/>
          <w:lang w:val="en-US" w:eastAsia="en-US"/>
        </w:rPr>
        <w:drawing>
          <wp:anchor distT="0" distB="0" distL="114300" distR="114300" simplePos="0" relativeHeight="251658240" behindDoc="0" locked="0" layoutInCell="1" allowOverlap="1">
            <wp:simplePos x="0" y="0"/>
            <wp:positionH relativeFrom="margin">
              <wp:posOffset>1622425</wp:posOffset>
            </wp:positionH>
            <wp:positionV relativeFrom="margin">
              <wp:posOffset>1591310</wp:posOffset>
            </wp:positionV>
            <wp:extent cx="2600325" cy="760277"/>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club-logo-red-aralanmis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0325" cy="760277"/>
                    </a:xfrm>
                    <a:prstGeom prst="rect">
                      <a:avLst/>
                    </a:prstGeom>
                  </pic:spPr>
                </pic:pic>
              </a:graphicData>
            </a:graphic>
          </wp:anchor>
        </w:drawing>
      </w:r>
    </w:p>
    <w:p w:rsidR="00E610D3" w:rsidRPr="00E610D3" w:rsidRDefault="00E610D3">
      <w:pPr>
        <w:rPr>
          <w:lang w:val="en-US"/>
        </w:rPr>
      </w:pPr>
    </w:p>
    <w:p w:rsidR="00E610D3" w:rsidRPr="00E610D3" w:rsidRDefault="00E610D3">
      <w:pPr>
        <w:rPr>
          <w:lang w:val="en-US"/>
        </w:rPr>
      </w:pPr>
    </w:p>
    <w:p w:rsidR="00E610D3" w:rsidRPr="00E610D3" w:rsidRDefault="00E610D3">
      <w:pPr>
        <w:rPr>
          <w:lang w:val="en-US"/>
        </w:rPr>
      </w:pPr>
    </w:p>
    <w:p w:rsidR="00E610D3" w:rsidRPr="00E610D3" w:rsidRDefault="00E610D3">
      <w:pPr>
        <w:rPr>
          <w:lang w:val="en-US"/>
        </w:rPr>
      </w:pPr>
    </w:p>
    <w:p w:rsidR="00E610D3" w:rsidRPr="00E610D3" w:rsidRDefault="00E610D3">
      <w:pPr>
        <w:rPr>
          <w:lang w:val="en-US"/>
        </w:rPr>
      </w:pPr>
    </w:p>
    <w:p w:rsidR="00E610D3" w:rsidRPr="00E610D3" w:rsidRDefault="00E610D3">
      <w:pPr>
        <w:rPr>
          <w:lang w:val="en-US"/>
        </w:rPr>
      </w:pPr>
    </w:p>
    <w:p w:rsidR="00153308" w:rsidRPr="00E610D3" w:rsidRDefault="00153308">
      <w:pPr>
        <w:rPr>
          <w:lang w:val="en-US"/>
        </w:rPr>
      </w:pPr>
    </w:p>
    <w:p w:rsidR="00153308" w:rsidRPr="00E610D3" w:rsidRDefault="00153308">
      <w:pPr>
        <w:rPr>
          <w:lang w:val="en-US"/>
        </w:rPr>
      </w:pPr>
    </w:p>
    <w:p w:rsidR="00153308" w:rsidRPr="0014049B" w:rsidRDefault="00153308">
      <w:pPr>
        <w:rPr>
          <w:sz w:val="32"/>
          <w:lang w:val="en-US"/>
        </w:rPr>
      </w:pPr>
    </w:p>
    <w:p w:rsidR="00153308" w:rsidRPr="0014049B" w:rsidRDefault="00153308">
      <w:pPr>
        <w:rPr>
          <w:sz w:val="32"/>
          <w:lang w:val="en-US"/>
        </w:rPr>
      </w:pPr>
    </w:p>
    <w:p w:rsidR="00E610D3" w:rsidRPr="0014049B" w:rsidRDefault="00E610D3" w:rsidP="00E610D3">
      <w:pPr>
        <w:autoSpaceDE w:val="0"/>
        <w:autoSpaceDN w:val="0"/>
        <w:adjustRightInd w:val="0"/>
        <w:jc w:val="center"/>
        <w:rPr>
          <w:rFonts w:eastAsiaTheme="minorHAnsi"/>
          <w:b/>
          <w:bCs/>
          <w:color w:val="000000"/>
          <w:sz w:val="56"/>
          <w:szCs w:val="48"/>
          <w:lang w:val="en-US" w:eastAsia="en-US"/>
        </w:rPr>
      </w:pPr>
      <w:r w:rsidRPr="0014049B">
        <w:rPr>
          <w:rFonts w:eastAsiaTheme="minorHAnsi"/>
          <w:b/>
          <w:bCs/>
          <w:color w:val="000000"/>
          <w:sz w:val="56"/>
          <w:szCs w:val="48"/>
          <w:lang w:val="en-US" w:eastAsia="en-US"/>
        </w:rPr>
        <w:t>İşçinin əl kitabçası /</w:t>
      </w:r>
    </w:p>
    <w:p w:rsidR="00E610D3" w:rsidRPr="0014049B" w:rsidRDefault="00E610D3" w:rsidP="00E610D3">
      <w:pPr>
        <w:autoSpaceDE w:val="0"/>
        <w:autoSpaceDN w:val="0"/>
        <w:adjustRightInd w:val="0"/>
        <w:jc w:val="center"/>
        <w:rPr>
          <w:rFonts w:eastAsiaTheme="minorHAnsi"/>
          <w:b/>
          <w:bCs/>
          <w:color w:val="000000"/>
          <w:sz w:val="56"/>
          <w:szCs w:val="48"/>
          <w:lang w:val="en-US" w:eastAsia="en-US"/>
        </w:rPr>
      </w:pPr>
      <w:r w:rsidRPr="0014049B">
        <w:rPr>
          <w:rFonts w:eastAsiaTheme="minorHAnsi"/>
          <w:b/>
          <w:bCs/>
          <w:color w:val="000000"/>
          <w:sz w:val="56"/>
          <w:szCs w:val="48"/>
          <w:lang w:val="en-US" w:eastAsia="en-US"/>
        </w:rPr>
        <w:t>The Employee</w:t>
      </w:r>
    </w:p>
    <w:p w:rsidR="00E610D3" w:rsidRPr="0014049B" w:rsidRDefault="00E610D3" w:rsidP="00E610D3">
      <w:pPr>
        <w:autoSpaceDE w:val="0"/>
        <w:autoSpaceDN w:val="0"/>
        <w:adjustRightInd w:val="0"/>
        <w:jc w:val="center"/>
        <w:rPr>
          <w:rFonts w:eastAsiaTheme="minorHAnsi"/>
          <w:b/>
          <w:bCs/>
          <w:color w:val="000000"/>
          <w:sz w:val="56"/>
          <w:szCs w:val="48"/>
          <w:lang w:val="en-US" w:eastAsia="en-US"/>
        </w:rPr>
      </w:pPr>
      <w:r w:rsidRPr="0014049B">
        <w:rPr>
          <w:rFonts w:eastAsiaTheme="minorHAnsi"/>
          <w:b/>
          <w:bCs/>
          <w:color w:val="000000"/>
          <w:sz w:val="56"/>
          <w:szCs w:val="48"/>
          <w:lang w:val="en-US" w:eastAsia="en-US"/>
        </w:rPr>
        <w:t>Handbook</w:t>
      </w: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153308" w:rsidRPr="00E610D3" w:rsidRDefault="00153308">
      <w:pPr>
        <w:rPr>
          <w:lang w:val="en-US"/>
        </w:rPr>
      </w:pPr>
    </w:p>
    <w:p w:rsidR="00E610D3" w:rsidRPr="00E610D3" w:rsidRDefault="00E610D3">
      <w:pPr>
        <w:rPr>
          <w:lang w:val="en-US"/>
        </w:rPr>
      </w:pPr>
    </w:p>
    <w:p w:rsidR="00E610D3" w:rsidRPr="00E610D3" w:rsidRDefault="00E610D3">
      <w:pPr>
        <w:rPr>
          <w:lang w:val="en-US"/>
        </w:rPr>
      </w:pPr>
    </w:p>
    <w:p w:rsidR="00E610D3" w:rsidRDefault="00E610D3">
      <w:pPr>
        <w:rPr>
          <w:lang w:val="en-US"/>
        </w:rPr>
      </w:pPr>
    </w:p>
    <w:p w:rsidR="00E610D3" w:rsidRDefault="00E610D3">
      <w:pPr>
        <w:rPr>
          <w:lang w:val="en-US"/>
        </w:rPr>
      </w:pPr>
    </w:p>
    <w:p w:rsidR="00E610D3" w:rsidRDefault="00E610D3">
      <w:pPr>
        <w:rPr>
          <w:lang w:val="en-US"/>
        </w:rPr>
      </w:pPr>
    </w:p>
    <w:p w:rsidR="0014049B" w:rsidRDefault="0014049B">
      <w:pPr>
        <w:rPr>
          <w:lang w:val="en-US"/>
        </w:rPr>
      </w:pPr>
    </w:p>
    <w:p w:rsidR="00E610D3" w:rsidRDefault="00E610D3">
      <w:pPr>
        <w:rPr>
          <w:lang w:val="en-US"/>
        </w:rPr>
      </w:pPr>
    </w:p>
    <w:p w:rsidR="00E610D3" w:rsidRDefault="00E610D3">
      <w:pPr>
        <w:rPr>
          <w:lang w:val="en-US"/>
        </w:rPr>
      </w:pPr>
    </w:p>
    <w:p w:rsidR="00E610D3" w:rsidRDefault="00E610D3">
      <w:pPr>
        <w:rPr>
          <w:lang w:val="en-US"/>
        </w:rPr>
      </w:pPr>
    </w:p>
    <w:p w:rsidR="00E610D3" w:rsidRPr="00E610D3" w:rsidRDefault="00E610D3" w:rsidP="00E610D3">
      <w:pPr>
        <w:jc w:val="center"/>
        <w:rPr>
          <w:b/>
          <w:sz w:val="28"/>
          <w:lang w:val="en-US"/>
        </w:rPr>
      </w:pPr>
      <w:r w:rsidRPr="00E610D3">
        <w:rPr>
          <w:b/>
          <w:sz w:val="28"/>
          <w:lang w:val="en-US"/>
        </w:rPr>
        <w:t>Bakı/Baku - 2019</w:t>
      </w:r>
    </w:p>
    <w:p w:rsidR="00E610D3" w:rsidRDefault="00E610D3">
      <w:pPr>
        <w:rPr>
          <w:lang w:val="en-US"/>
        </w:rPr>
      </w:pPr>
    </w:p>
    <w:p w:rsidR="00E610D3" w:rsidRPr="00E610D3" w:rsidRDefault="00E610D3">
      <w:pPr>
        <w:rPr>
          <w:lang w:val="en-US"/>
        </w:rPr>
      </w:pPr>
    </w:p>
    <w:sdt>
      <w:sdtPr>
        <w:rPr>
          <w:rFonts w:ascii="Times New Roman" w:eastAsia="MS Mincho" w:hAnsi="Times New Roman" w:cs="Times New Roman"/>
          <w:b w:val="0"/>
          <w:bCs w:val="0"/>
          <w:color w:val="auto"/>
          <w:sz w:val="24"/>
          <w:szCs w:val="24"/>
          <w:lang w:val="ru-RU" w:eastAsia="ru-RU"/>
        </w:rPr>
        <w:id w:val="1599448395"/>
        <w:docPartObj>
          <w:docPartGallery w:val="Table of Contents"/>
          <w:docPartUnique/>
        </w:docPartObj>
      </w:sdtPr>
      <w:sdtEndPr>
        <w:rPr>
          <w:noProof/>
        </w:rPr>
      </w:sdtEndPr>
      <w:sdtContent>
        <w:p w:rsidR="001804AA" w:rsidRPr="00E610D3" w:rsidRDefault="001804AA" w:rsidP="00B82A74">
          <w:pPr>
            <w:pStyle w:val="TOCHeading"/>
            <w:tabs>
              <w:tab w:val="left" w:pos="5505"/>
            </w:tabs>
            <w:rPr>
              <w:rFonts w:ascii="Times New Roman" w:hAnsi="Times New Roman" w:cs="Times New Roman"/>
              <w:lang w:val="az-Latn-AZ"/>
            </w:rPr>
          </w:pPr>
          <w:r w:rsidRPr="00E610D3">
            <w:rPr>
              <w:rFonts w:ascii="Times New Roman" w:hAnsi="Times New Roman" w:cs="Times New Roman"/>
            </w:rPr>
            <w:t>M</w:t>
          </w:r>
          <w:r w:rsidRPr="00E610D3">
            <w:rPr>
              <w:rFonts w:ascii="Times New Roman" w:hAnsi="Times New Roman" w:cs="Times New Roman"/>
              <w:lang w:val="az-Latn-AZ"/>
            </w:rPr>
            <w:t>ündəricat/Table of Contents</w:t>
          </w:r>
          <w:r w:rsidR="00B82A74" w:rsidRPr="00E610D3">
            <w:rPr>
              <w:rFonts w:ascii="Times New Roman" w:hAnsi="Times New Roman" w:cs="Times New Roman"/>
              <w:lang w:val="az-Latn-AZ"/>
            </w:rPr>
            <w:tab/>
          </w:r>
        </w:p>
        <w:p w:rsidR="001804AA" w:rsidRPr="00E610D3" w:rsidRDefault="001804AA" w:rsidP="001804AA">
          <w:pPr>
            <w:rPr>
              <w:sz w:val="16"/>
              <w:lang w:val="az-Latn-AZ" w:eastAsia="ja-JP"/>
            </w:rPr>
          </w:pPr>
        </w:p>
        <w:p w:rsidR="003367DC" w:rsidRPr="000041D8" w:rsidRDefault="001804AA" w:rsidP="000041D8">
          <w:pPr>
            <w:pStyle w:val="TOC1"/>
            <w:rPr>
              <w:rFonts w:eastAsiaTheme="minorEastAsia"/>
              <w:noProof/>
              <w:sz w:val="22"/>
              <w:szCs w:val="22"/>
              <w:lang w:val="en-GB" w:eastAsia="en-GB"/>
            </w:rPr>
          </w:pPr>
          <w:r w:rsidRPr="00E610D3">
            <w:fldChar w:fldCharType="begin"/>
          </w:r>
          <w:r w:rsidRPr="00E610D3">
            <w:rPr>
              <w:lang w:val="en-US"/>
            </w:rPr>
            <w:instrText xml:space="preserve"> TOC \o "1-3" \h \z \u </w:instrText>
          </w:r>
          <w:r w:rsidRPr="00E610D3">
            <w:fldChar w:fldCharType="separate"/>
          </w:r>
          <w:hyperlink w:anchor="_Toc394070443" w:history="1">
            <w:r w:rsidR="006D2624" w:rsidRPr="000041D8">
              <w:rPr>
                <w:rStyle w:val="Hyperlink"/>
                <w:noProof/>
                <w:lang w:val="en-US"/>
              </w:rPr>
              <w:t>Direktor</w:t>
            </w:r>
            <w:r w:rsidR="003367DC" w:rsidRPr="000041D8">
              <w:rPr>
                <w:rStyle w:val="Hyperlink"/>
                <w:noProof/>
                <w:lang w:val="en-US"/>
              </w:rPr>
              <w:t>un müraciəti /</w:t>
            </w:r>
            <w:r w:rsidR="00153308" w:rsidRPr="000041D8">
              <w:rPr>
                <w:rStyle w:val="Hyperlink"/>
                <w:noProof/>
                <w:lang w:val="en-US"/>
              </w:rPr>
              <w:t xml:space="preserve"> Welcome Message from the </w:t>
            </w:r>
            <w:r w:rsidR="00465E1F" w:rsidRPr="000041D8">
              <w:rPr>
                <w:rStyle w:val="Hyperlink"/>
                <w:noProof/>
                <w:lang w:val="en-US"/>
              </w:rPr>
              <w:t>Director</w:t>
            </w:r>
            <w:r w:rsidR="003367DC" w:rsidRPr="000041D8">
              <w:rPr>
                <w:noProof/>
                <w:webHidden/>
              </w:rPr>
              <w:tab/>
            </w:r>
            <w:r w:rsidR="003367DC" w:rsidRPr="000041D8">
              <w:rPr>
                <w:noProof/>
                <w:webHidden/>
              </w:rPr>
              <w:fldChar w:fldCharType="begin"/>
            </w:r>
            <w:r w:rsidR="003367DC" w:rsidRPr="000041D8">
              <w:rPr>
                <w:noProof/>
                <w:webHidden/>
              </w:rPr>
              <w:instrText xml:space="preserve"> PAGEREF _Toc394070443 \h </w:instrText>
            </w:r>
            <w:r w:rsidR="003367DC" w:rsidRPr="000041D8">
              <w:rPr>
                <w:noProof/>
                <w:webHidden/>
              </w:rPr>
            </w:r>
            <w:r w:rsidR="003367DC" w:rsidRPr="000041D8">
              <w:rPr>
                <w:noProof/>
                <w:webHidden/>
              </w:rPr>
              <w:fldChar w:fldCharType="separate"/>
            </w:r>
            <w:r w:rsidR="00E610D3" w:rsidRPr="000041D8">
              <w:rPr>
                <w:noProof/>
                <w:webHidden/>
              </w:rPr>
              <w:t>3</w:t>
            </w:r>
            <w:r w:rsidR="003367DC" w:rsidRPr="000041D8">
              <w:rPr>
                <w:noProof/>
                <w:webHidden/>
              </w:rPr>
              <w:fldChar w:fldCharType="end"/>
            </w:r>
          </w:hyperlink>
        </w:p>
        <w:p w:rsidR="003367DC" w:rsidRPr="000041D8" w:rsidRDefault="00082D86" w:rsidP="000041D8">
          <w:pPr>
            <w:pStyle w:val="TOC1"/>
            <w:rPr>
              <w:rFonts w:eastAsiaTheme="minorEastAsia"/>
              <w:noProof/>
              <w:sz w:val="22"/>
              <w:szCs w:val="22"/>
              <w:lang w:val="en-GB" w:eastAsia="en-GB"/>
            </w:rPr>
          </w:pPr>
          <w:hyperlink w:anchor="_Toc394070444" w:history="1">
            <w:r w:rsidR="003367DC" w:rsidRPr="000041D8">
              <w:rPr>
                <w:rStyle w:val="Hyperlink"/>
                <w:noProof/>
                <w:lang w:val="en-US"/>
              </w:rPr>
              <w:t>Bərabər iş imkanları /Equal Employment Opportunity</w:t>
            </w:r>
            <w:r w:rsidR="003367DC" w:rsidRPr="000041D8">
              <w:rPr>
                <w:noProof/>
                <w:webHidden/>
              </w:rPr>
              <w:tab/>
            </w:r>
            <w:r w:rsidR="003367DC" w:rsidRPr="000041D8">
              <w:rPr>
                <w:noProof/>
                <w:webHidden/>
              </w:rPr>
              <w:fldChar w:fldCharType="begin"/>
            </w:r>
            <w:r w:rsidR="003367DC" w:rsidRPr="000041D8">
              <w:rPr>
                <w:noProof/>
                <w:webHidden/>
              </w:rPr>
              <w:instrText xml:space="preserve"> PAGEREF _Toc394070444 \h </w:instrText>
            </w:r>
            <w:r w:rsidR="003367DC" w:rsidRPr="000041D8">
              <w:rPr>
                <w:noProof/>
                <w:webHidden/>
              </w:rPr>
            </w:r>
            <w:r w:rsidR="003367DC" w:rsidRPr="000041D8">
              <w:rPr>
                <w:noProof/>
                <w:webHidden/>
              </w:rPr>
              <w:fldChar w:fldCharType="separate"/>
            </w:r>
            <w:r w:rsidR="00E610D3" w:rsidRPr="000041D8">
              <w:rPr>
                <w:noProof/>
                <w:webHidden/>
              </w:rPr>
              <w:t>3</w:t>
            </w:r>
            <w:r w:rsidR="003367DC" w:rsidRPr="000041D8">
              <w:rPr>
                <w:noProof/>
                <w:webHidden/>
              </w:rPr>
              <w:fldChar w:fldCharType="end"/>
            </w:r>
          </w:hyperlink>
        </w:p>
        <w:p w:rsidR="003367DC" w:rsidRPr="000041D8" w:rsidRDefault="00082D86" w:rsidP="000041D8">
          <w:pPr>
            <w:pStyle w:val="TOC1"/>
            <w:rPr>
              <w:rFonts w:eastAsiaTheme="minorEastAsia"/>
              <w:noProof/>
              <w:sz w:val="22"/>
              <w:szCs w:val="22"/>
              <w:lang w:val="en-GB" w:eastAsia="en-GB"/>
            </w:rPr>
          </w:pPr>
          <w:hyperlink w:anchor="_Toc394070445" w:history="1">
            <w:r w:rsidR="003367DC" w:rsidRPr="000041D8">
              <w:rPr>
                <w:rStyle w:val="Hyperlink"/>
                <w:noProof/>
                <w:lang w:val="az-Latn-AZ"/>
              </w:rPr>
              <w:t>İşə Qəbul/ Recruitment</w:t>
            </w:r>
            <w:r w:rsidR="003367DC" w:rsidRPr="000041D8">
              <w:rPr>
                <w:noProof/>
                <w:webHidden/>
              </w:rPr>
              <w:tab/>
            </w:r>
            <w:r w:rsidR="003367DC" w:rsidRPr="000041D8">
              <w:rPr>
                <w:noProof/>
                <w:webHidden/>
              </w:rPr>
              <w:fldChar w:fldCharType="begin"/>
            </w:r>
            <w:r w:rsidR="003367DC" w:rsidRPr="000041D8">
              <w:rPr>
                <w:noProof/>
                <w:webHidden/>
              </w:rPr>
              <w:instrText xml:space="preserve"> PAGEREF _Toc394070445 \h </w:instrText>
            </w:r>
            <w:r w:rsidR="003367DC" w:rsidRPr="000041D8">
              <w:rPr>
                <w:noProof/>
                <w:webHidden/>
              </w:rPr>
            </w:r>
            <w:r w:rsidR="003367DC" w:rsidRPr="000041D8">
              <w:rPr>
                <w:noProof/>
                <w:webHidden/>
              </w:rPr>
              <w:fldChar w:fldCharType="separate"/>
            </w:r>
            <w:r w:rsidR="00E610D3" w:rsidRPr="000041D8">
              <w:rPr>
                <w:noProof/>
                <w:webHidden/>
              </w:rPr>
              <w:t>4</w:t>
            </w:r>
            <w:r w:rsidR="003367DC" w:rsidRPr="000041D8">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46" w:history="1">
            <w:r w:rsidR="003367DC" w:rsidRPr="000041D8">
              <w:rPr>
                <w:rStyle w:val="Hyperlink"/>
                <w:noProof/>
                <w:lang w:val="az-Latn-AZ"/>
              </w:rPr>
              <w:t>Sınaq müddəti / Probation period</w:t>
            </w:r>
            <w:r w:rsidR="003367DC" w:rsidRPr="000041D8">
              <w:rPr>
                <w:noProof/>
                <w:webHidden/>
              </w:rPr>
              <w:tab/>
            </w:r>
            <w:r w:rsidR="003367DC" w:rsidRPr="000041D8">
              <w:rPr>
                <w:noProof/>
                <w:webHidden/>
              </w:rPr>
              <w:fldChar w:fldCharType="begin"/>
            </w:r>
            <w:r w:rsidR="003367DC" w:rsidRPr="000041D8">
              <w:rPr>
                <w:noProof/>
                <w:webHidden/>
              </w:rPr>
              <w:instrText xml:space="preserve"> PAGEREF _Toc394070446 \h </w:instrText>
            </w:r>
            <w:r w:rsidR="003367DC" w:rsidRPr="000041D8">
              <w:rPr>
                <w:noProof/>
                <w:webHidden/>
              </w:rPr>
            </w:r>
            <w:r w:rsidR="003367DC" w:rsidRPr="000041D8">
              <w:rPr>
                <w:noProof/>
                <w:webHidden/>
              </w:rPr>
              <w:fldChar w:fldCharType="separate"/>
            </w:r>
            <w:r w:rsidR="00E610D3" w:rsidRPr="000041D8">
              <w:rPr>
                <w:noProof/>
                <w:webHidden/>
              </w:rPr>
              <w:t>5</w:t>
            </w:r>
            <w:r w:rsidR="003367DC" w:rsidRPr="000041D8">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47" w:history="1">
            <w:r w:rsidR="003367DC" w:rsidRPr="000041D8">
              <w:rPr>
                <w:rStyle w:val="Hyperlink"/>
                <w:noProof/>
                <w:lang w:val="az-Latn-AZ"/>
              </w:rPr>
              <w:t>Vəzifə Dəyişikliyi / Change of Position</w:t>
            </w:r>
            <w:r w:rsidR="003367DC" w:rsidRPr="000041D8">
              <w:rPr>
                <w:noProof/>
                <w:webHidden/>
              </w:rPr>
              <w:tab/>
            </w:r>
            <w:r w:rsidR="003367DC" w:rsidRPr="000041D8">
              <w:rPr>
                <w:noProof/>
                <w:webHidden/>
              </w:rPr>
              <w:fldChar w:fldCharType="begin"/>
            </w:r>
            <w:r w:rsidR="003367DC" w:rsidRPr="000041D8">
              <w:rPr>
                <w:noProof/>
                <w:webHidden/>
              </w:rPr>
              <w:instrText xml:space="preserve"> PAGEREF _Toc394070447 \h </w:instrText>
            </w:r>
            <w:r w:rsidR="003367DC" w:rsidRPr="000041D8">
              <w:rPr>
                <w:noProof/>
                <w:webHidden/>
              </w:rPr>
            </w:r>
            <w:r w:rsidR="003367DC" w:rsidRPr="000041D8">
              <w:rPr>
                <w:noProof/>
                <w:webHidden/>
              </w:rPr>
              <w:fldChar w:fldCharType="separate"/>
            </w:r>
            <w:r w:rsidR="00E610D3" w:rsidRPr="000041D8">
              <w:rPr>
                <w:noProof/>
                <w:webHidden/>
              </w:rPr>
              <w:t>5</w:t>
            </w:r>
            <w:r w:rsidR="003367DC" w:rsidRPr="000041D8">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48" w:history="1">
            <w:r w:rsidR="003367DC" w:rsidRPr="00E610D3">
              <w:rPr>
                <w:rStyle w:val="Hyperlink"/>
                <w:noProof/>
                <w:lang w:val="az-Latn-AZ"/>
              </w:rPr>
              <w:t>İş vaxtı  / Working hours</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_Toc394070448 \h </w:instrText>
            </w:r>
            <w:r w:rsidR="003367DC" w:rsidRPr="00E610D3">
              <w:rPr>
                <w:noProof/>
                <w:webHidden/>
              </w:rPr>
            </w:r>
            <w:r w:rsidR="003367DC" w:rsidRPr="00E610D3">
              <w:rPr>
                <w:noProof/>
                <w:webHidden/>
              </w:rPr>
              <w:fldChar w:fldCharType="separate"/>
            </w:r>
            <w:r w:rsidR="00E610D3" w:rsidRPr="00E610D3">
              <w:rPr>
                <w:noProof/>
                <w:webHidden/>
              </w:rPr>
              <w:t>5</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49" w:history="1">
            <w:r w:rsidR="003367DC" w:rsidRPr="00E610D3">
              <w:rPr>
                <w:rStyle w:val="Hyperlink"/>
                <w:noProof/>
                <w:lang w:val="en-US"/>
              </w:rPr>
              <w:t>Geyim Forması / Dress Code</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_Toc394070449 \h </w:instrText>
            </w:r>
            <w:r w:rsidR="003367DC" w:rsidRPr="00E610D3">
              <w:rPr>
                <w:noProof/>
                <w:webHidden/>
              </w:rPr>
            </w:r>
            <w:r w:rsidR="003367DC" w:rsidRPr="00E610D3">
              <w:rPr>
                <w:noProof/>
                <w:webHidden/>
              </w:rPr>
              <w:fldChar w:fldCharType="separate"/>
            </w:r>
            <w:r w:rsidR="00E610D3" w:rsidRPr="00E610D3">
              <w:rPr>
                <w:noProof/>
                <w:webHidden/>
              </w:rPr>
              <w:t>6</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0" w:history="1">
            <w:r w:rsidR="003367DC" w:rsidRPr="00E610D3">
              <w:rPr>
                <w:rStyle w:val="Hyperlink"/>
                <w:noProof/>
                <w:lang w:val="en-GB"/>
              </w:rPr>
              <w:t>Etika Məcəlləsi</w:t>
            </w:r>
            <w:r w:rsidR="003367DC" w:rsidRPr="00E610D3">
              <w:rPr>
                <w:rStyle w:val="Hyperlink"/>
                <w:noProof/>
                <w:lang w:val="az-Latn-AZ"/>
              </w:rPr>
              <w:t xml:space="preserve"> / Code of Ethics</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_Toc394070450 \h </w:instrText>
            </w:r>
            <w:r w:rsidR="003367DC" w:rsidRPr="00E610D3">
              <w:rPr>
                <w:noProof/>
                <w:webHidden/>
              </w:rPr>
            </w:r>
            <w:r w:rsidR="003367DC" w:rsidRPr="00E610D3">
              <w:rPr>
                <w:noProof/>
                <w:webHidden/>
              </w:rPr>
              <w:fldChar w:fldCharType="separate"/>
            </w:r>
            <w:r w:rsidR="00E610D3" w:rsidRPr="00E610D3">
              <w:rPr>
                <w:noProof/>
                <w:webHidden/>
              </w:rPr>
              <w:t>7</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1" w:history="1">
            <w:r w:rsidR="003367DC" w:rsidRPr="00E610D3">
              <w:rPr>
                <w:rStyle w:val="Hyperlink"/>
                <w:noProof/>
                <w:lang w:val="az-Latn-AZ"/>
              </w:rPr>
              <w:t>Şikayətlərə baxılması/ Processing of complaints</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_Toc394070451 \h </w:instrText>
            </w:r>
            <w:r w:rsidR="003367DC" w:rsidRPr="00E610D3">
              <w:rPr>
                <w:noProof/>
                <w:webHidden/>
              </w:rPr>
            </w:r>
            <w:r w:rsidR="003367DC" w:rsidRPr="00E610D3">
              <w:rPr>
                <w:noProof/>
                <w:webHidden/>
              </w:rPr>
              <w:fldChar w:fldCharType="separate"/>
            </w:r>
            <w:r w:rsidR="00E610D3" w:rsidRPr="00E610D3">
              <w:rPr>
                <w:noProof/>
                <w:webHidden/>
              </w:rPr>
              <w:t>8</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2" w:history="1">
            <w:r w:rsidR="003367DC" w:rsidRPr="00E610D3">
              <w:rPr>
                <w:rStyle w:val="Hyperlink"/>
                <w:noProof/>
                <w:lang w:val="az-Latn-AZ"/>
              </w:rPr>
              <w:t>Əmək və İcra İntizamı/</w:t>
            </w:r>
            <w:r w:rsidR="003367DC" w:rsidRPr="00E610D3">
              <w:rPr>
                <w:rStyle w:val="Hyperlink"/>
                <w:rFonts w:eastAsia="Times New Roman"/>
                <w:noProof/>
                <w:lang w:val="en-US"/>
              </w:rPr>
              <w:t>Labour and Performance Discipline</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_Toc394070452 \h </w:instrText>
            </w:r>
            <w:r w:rsidR="003367DC" w:rsidRPr="00E610D3">
              <w:rPr>
                <w:noProof/>
                <w:webHidden/>
              </w:rPr>
            </w:r>
            <w:r w:rsidR="003367DC" w:rsidRPr="00E610D3">
              <w:rPr>
                <w:noProof/>
                <w:webHidden/>
              </w:rPr>
              <w:fldChar w:fldCharType="separate"/>
            </w:r>
            <w:r w:rsidR="00E610D3" w:rsidRPr="00E610D3">
              <w:rPr>
                <w:noProof/>
                <w:webHidden/>
              </w:rPr>
              <w:t>8</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3" w:history="1">
            <w:r w:rsidR="003367DC" w:rsidRPr="00E610D3">
              <w:rPr>
                <w:rStyle w:val="Hyperlink"/>
                <w:noProof/>
              </w:rPr>
              <w:t>Məxfilik/ Confidentiality</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_Toc394070453 \h </w:instrText>
            </w:r>
            <w:r w:rsidR="003367DC" w:rsidRPr="00E610D3">
              <w:rPr>
                <w:noProof/>
                <w:webHidden/>
              </w:rPr>
            </w:r>
            <w:r w:rsidR="003367DC" w:rsidRPr="00E610D3">
              <w:rPr>
                <w:noProof/>
                <w:webHidden/>
              </w:rPr>
              <w:fldChar w:fldCharType="separate"/>
            </w:r>
            <w:r w:rsidR="00E610D3" w:rsidRPr="00E610D3">
              <w:rPr>
                <w:noProof/>
                <w:webHidden/>
              </w:rPr>
              <w:t>9</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4" w:history="1">
            <w:r w:rsidR="003367DC" w:rsidRPr="00E610D3">
              <w:rPr>
                <w:rStyle w:val="Hyperlink"/>
                <w:noProof/>
                <w:lang w:val="az-Latn-AZ"/>
              </w:rPr>
              <w:t>Məzuniyyət / Vacation</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_Toc394070454 \h </w:instrText>
            </w:r>
            <w:r w:rsidR="003367DC" w:rsidRPr="00E610D3">
              <w:rPr>
                <w:noProof/>
                <w:webHidden/>
              </w:rPr>
            </w:r>
            <w:r w:rsidR="003367DC" w:rsidRPr="00E610D3">
              <w:rPr>
                <w:noProof/>
                <w:webHidden/>
              </w:rPr>
              <w:fldChar w:fldCharType="separate"/>
            </w:r>
            <w:r w:rsidR="00E610D3" w:rsidRPr="00E610D3">
              <w:rPr>
                <w:noProof/>
                <w:webHidden/>
              </w:rPr>
              <w:t>10</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5" w:history="1">
            <w:r w:rsidR="003367DC" w:rsidRPr="00E610D3">
              <w:rPr>
                <w:rStyle w:val="Hyperlink"/>
                <w:noProof/>
                <w:lang w:val="az-Latn-AZ"/>
              </w:rPr>
              <w:t>İşə çıxmama halları / Absence</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_Toc394070455 \h </w:instrText>
            </w:r>
            <w:r w:rsidR="003367DC" w:rsidRPr="00E610D3">
              <w:rPr>
                <w:noProof/>
                <w:webHidden/>
              </w:rPr>
            </w:r>
            <w:r w:rsidR="003367DC" w:rsidRPr="00E610D3">
              <w:rPr>
                <w:noProof/>
                <w:webHidden/>
              </w:rPr>
              <w:fldChar w:fldCharType="separate"/>
            </w:r>
            <w:r w:rsidR="00E610D3" w:rsidRPr="00E610D3">
              <w:rPr>
                <w:noProof/>
                <w:webHidden/>
              </w:rPr>
              <w:t>11</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6" w:history="1">
            <w:r w:rsidR="003367DC" w:rsidRPr="00E610D3">
              <w:rPr>
                <w:rStyle w:val="Hyperlink"/>
                <w:noProof/>
                <w:lang w:val="az-Latn-AZ"/>
              </w:rPr>
              <w:t>Ezamiyyət / Business trips</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_Toc394070456 \h </w:instrText>
            </w:r>
            <w:r w:rsidR="003367DC" w:rsidRPr="00E610D3">
              <w:rPr>
                <w:noProof/>
                <w:webHidden/>
              </w:rPr>
            </w:r>
            <w:r w:rsidR="003367DC" w:rsidRPr="00E610D3">
              <w:rPr>
                <w:noProof/>
                <w:webHidden/>
              </w:rPr>
              <w:fldChar w:fldCharType="separate"/>
            </w:r>
            <w:r w:rsidR="00E610D3" w:rsidRPr="00E610D3">
              <w:rPr>
                <w:noProof/>
                <w:webHidden/>
              </w:rPr>
              <w:t>11</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7" w:history="1">
            <w:r w:rsidR="003367DC" w:rsidRPr="00E610D3">
              <w:rPr>
                <w:rStyle w:val="Hyperlink"/>
                <w:noProof/>
                <w:lang w:val="az-Latn-AZ"/>
              </w:rPr>
              <w:t>Maaş, Mükafat və Müavinətlər /</w:t>
            </w:r>
            <w:r w:rsidR="003367DC" w:rsidRPr="00E610D3">
              <w:rPr>
                <w:rStyle w:val="Hyperlink"/>
                <w:noProof/>
                <w:lang w:val="en-US"/>
              </w:rPr>
              <w:t xml:space="preserve"> Salary, Reward and Allowances</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_Toc394070457 \h </w:instrText>
            </w:r>
            <w:r w:rsidR="003367DC" w:rsidRPr="00E610D3">
              <w:rPr>
                <w:noProof/>
                <w:webHidden/>
              </w:rPr>
            </w:r>
            <w:r w:rsidR="003367DC" w:rsidRPr="00E610D3">
              <w:rPr>
                <w:noProof/>
                <w:webHidden/>
              </w:rPr>
              <w:fldChar w:fldCharType="separate"/>
            </w:r>
            <w:r w:rsidR="00E610D3" w:rsidRPr="00E610D3">
              <w:rPr>
                <w:noProof/>
                <w:webHidden/>
              </w:rPr>
              <w:t>13</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8" w:history="1">
            <w:r w:rsidR="003367DC" w:rsidRPr="00E610D3">
              <w:rPr>
                <w:rStyle w:val="Hyperlink"/>
                <w:noProof/>
                <w:lang w:val="az-Latn-AZ"/>
              </w:rPr>
              <w:t>Təlim və İnkişaf</w:t>
            </w:r>
            <w:r w:rsidR="003367DC" w:rsidRPr="00E610D3">
              <w:rPr>
                <w:rStyle w:val="Hyperlink"/>
                <w:noProof/>
                <w:lang w:val="en-US"/>
              </w:rPr>
              <w:t xml:space="preserve"> / Training &amp; Development</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_Toc394070458 \h </w:instrText>
            </w:r>
            <w:r w:rsidR="003367DC" w:rsidRPr="00E610D3">
              <w:rPr>
                <w:noProof/>
                <w:webHidden/>
              </w:rPr>
            </w:r>
            <w:r w:rsidR="003367DC" w:rsidRPr="00E610D3">
              <w:rPr>
                <w:noProof/>
                <w:webHidden/>
              </w:rPr>
              <w:fldChar w:fldCharType="separate"/>
            </w:r>
            <w:r w:rsidR="00E610D3" w:rsidRPr="00E610D3">
              <w:rPr>
                <w:noProof/>
                <w:webHidden/>
              </w:rPr>
              <w:t>15</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59" w:history="1">
            <w:r w:rsidR="003367DC" w:rsidRPr="00E610D3">
              <w:rPr>
                <w:rStyle w:val="Hyperlink"/>
                <w:noProof/>
                <w:lang w:val="az-Latn-AZ"/>
              </w:rPr>
              <w:t>Sağlamlıq, Əməyin Təhlükəsizliyi və Ətraf Mühitin Mühafizəsi üzrə</w:t>
            </w:r>
            <w:r w:rsidR="003367DC" w:rsidRPr="00E610D3">
              <w:rPr>
                <w:rStyle w:val="Hyperlink"/>
                <w:rFonts w:eastAsia="Arial"/>
                <w:noProof/>
                <w:position w:val="-2"/>
                <w:lang w:val="en-US"/>
              </w:rPr>
              <w:t xml:space="preserve"> </w:t>
            </w:r>
            <w:r w:rsidR="003367DC" w:rsidRPr="00E610D3">
              <w:rPr>
                <w:rStyle w:val="Hyperlink"/>
                <w:noProof/>
                <w:lang w:val="az-Latn-AZ"/>
              </w:rPr>
              <w:t>Şirkət Siyasəti/</w:t>
            </w:r>
            <w:r w:rsidR="003367DC" w:rsidRPr="00E610D3">
              <w:rPr>
                <w:rStyle w:val="Hyperlink"/>
                <w:rFonts w:eastAsia="Arial"/>
                <w:noProof/>
                <w:position w:val="-2"/>
                <w:lang w:val="en-US"/>
              </w:rPr>
              <w:t>H</w:t>
            </w:r>
            <w:r w:rsidR="003367DC" w:rsidRPr="00E610D3">
              <w:rPr>
                <w:rStyle w:val="Hyperlink"/>
                <w:rFonts w:eastAsia="Arial"/>
                <w:noProof/>
                <w:position w:val="-2"/>
                <w:lang w:val="az-Latn-AZ"/>
              </w:rPr>
              <w:t>ealth</w:t>
            </w:r>
            <w:r w:rsidR="003367DC" w:rsidRPr="00E610D3">
              <w:rPr>
                <w:rStyle w:val="Hyperlink"/>
                <w:rFonts w:eastAsia="Arial"/>
                <w:noProof/>
                <w:position w:val="-2"/>
                <w:lang w:val="en-US"/>
              </w:rPr>
              <w:t>, Safety and Environment</w:t>
            </w:r>
            <w:r w:rsidR="003367DC" w:rsidRPr="00E610D3">
              <w:rPr>
                <w:rStyle w:val="Hyperlink"/>
                <w:rFonts w:eastAsia="Times New Roman"/>
                <w:noProof/>
                <w:w w:val="104"/>
                <w:lang w:val="en-US"/>
              </w:rPr>
              <w:t xml:space="preserve"> Company Policy</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_Toc394070459 \h </w:instrText>
            </w:r>
            <w:r w:rsidR="003367DC" w:rsidRPr="00E610D3">
              <w:rPr>
                <w:noProof/>
                <w:webHidden/>
              </w:rPr>
            </w:r>
            <w:r w:rsidR="003367DC" w:rsidRPr="00E610D3">
              <w:rPr>
                <w:noProof/>
                <w:webHidden/>
              </w:rPr>
              <w:fldChar w:fldCharType="separate"/>
            </w:r>
            <w:r w:rsidR="00E610D3" w:rsidRPr="00E610D3">
              <w:rPr>
                <w:noProof/>
                <w:webHidden/>
              </w:rPr>
              <w:t>16</w:t>
            </w:r>
            <w:r w:rsidR="003367DC" w:rsidRPr="00E610D3">
              <w:rPr>
                <w:noProof/>
                <w:webHidden/>
              </w:rPr>
              <w:fldChar w:fldCharType="end"/>
            </w:r>
          </w:hyperlink>
        </w:p>
        <w:p w:rsidR="003367DC" w:rsidRPr="00E610D3" w:rsidRDefault="00082D86" w:rsidP="000041D8">
          <w:pPr>
            <w:pStyle w:val="TOC1"/>
            <w:rPr>
              <w:rFonts w:eastAsiaTheme="minorEastAsia"/>
              <w:noProof/>
              <w:sz w:val="22"/>
              <w:szCs w:val="22"/>
              <w:lang w:val="en-GB" w:eastAsia="en-GB"/>
            </w:rPr>
          </w:pPr>
          <w:hyperlink w:anchor="_Toc394070460" w:history="1">
            <w:r w:rsidR="003367DC" w:rsidRPr="00E610D3">
              <w:rPr>
                <w:rStyle w:val="Hyperlink"/>
                <w:noProof/>
                <w:lang w:val="az-Latn-AZ"/>
              </w:rPr>
              <w:t>İşdən çıxış</w:t>
            </w:r>
            <w:r w:rsidR="003367DC" w:rsidRPr="00E610D3">
              <w:rPr>
                <w:rStyle w:val="Hyperlink"/>
                <w:noProof/>
                <w:lang w:val="en-US"/>
              </w:rPr>
              <w:t xml:space="preserve"> / Resignation</w:t>
            </w:r>
            <w:r w:rsidR="003367DC" w:rsidRPr="00E610D3">
              <w:rPr>
                <w:noProof/>
                <w:webHidden/>
              </w:rPr>
              <w:tab/>
            </w:r>
            <w:r w:rsidR="003367DC" w:rsidRPr="00E610D3">
              <w:rPr>
                <w:noProof/>
                <w:webHidden/>
              </w:rPr>
              <w:fldChar w:fldCharType="begin"/>
            </w:r>
            <w:r w:rsidR="003367DC" w:rsidRPr="00E610D3">
              <w:rPr>
                <w:noProof/>
                <w:webHidden/>
              </w:rPr>
              <w:instrText xml:space="preserve"> PAGEREF _Toc394070460 \h </w:instrText>
            </w:r>
            <w:r w:rsidR="003367DC" w:rsidRPr="00E610D3">
              <w:rPr>
                <w:noProof/>
                <w:webHidden/>
              </w:rPr>
            </w:r>
            <w:r w:rsidR="003367DC" w:rsidRPr="00E610D3">
              <w:rPr>
                <w:noProof/>
                <w:webHidden/>
              </w:rPr>
              <w:fldChar w:fldCharType="separate"/>
            </w:r>
            <w:r w:rsidR="00E610D3" w:rsidRPr="00E610D3">
              <w:rPr>
                <w:noProof/>
                <w:webHidden/>
              </w:rPr>
              <w:t>18</w:t>
            </w:r>
            <w:r w:rsidR="003367DC" w:rsidRPr="00E610D3">
              <w:rPr>
                <w:noProof/>
                <w:webHidden/>
              </w:rPr>
              <w:fldChar w:fldCharType="end"/>
            </w:r>
          </w:hyperlink>
        </w:p>
        <w:p w:rsidR="001804AA" w:rsidRPr="00E610D3" w:rsidRDefault="001804AA" w:rsidP="001804AA">
          <w:pPr>
            <w:rPr>
              <w:noProof/>
            </w:rPr>
          </w:pPr>
          <w:r w:rsidRPr="00E610D3">
            <w:rPr>
              <w:b/>
              <w:bCs/>
              <w:noProof/>
            </w:rPr>
            <w:fldChar w:fldCharType="end"/>
          </w:r>
        </w:p>
      </w:sdtContent>
    </w:sdt>
    <w:p w:rsidR="00FF48D7" w:rsidRPr="00E610D3" w:rsidRDefault="00FF48D7" w:rsidP="001804AA">
      <w:pPr>
        <w:rPr>
          <w:lang w:val="en-US"/>
        </w:rPr>
      </w:pPr>
    </w:p>
    <w:p w:rsidR="001804AA" w:rsidRPr="00E610D3" w:rsidRDefault="001804AA">
      <w:pPr>
        <w:spacing w:after="200" w:line="276" w:lineRule="auto"/>
        <w:rPr>
          <w:lang w:val="en-US"/>
        </w:rPr>
      </w:pPr>
      <w:r w:rsidRPr="00E610D3">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09"/>
      </w:tblGrid>
      <w:tr w:rsidR="0042425B" w:rsidRPr="0014049B" w:rsidTr="003367DC">
        <w:tc>
          <w:tcPr>
            <w:tcW w:w="9242" w:type="dxa"/>
            <w:gridSpan w:val="2"/>
          </w:tcPr>
          <w:p w:rsidR="0042425B" w:rsidRPr="00E610D3" w:rsidRDefault="006D2624" w:rsidP="00153308">
            <w:pPr>
              <w:pStyle w:val="Heading1"/>
              <w:outlineLvl w:val="0"/>
              <w:rPr>
                <w:rFonts w:ascii="Times New Roman" w:hAnsi="Times New Roman" w:cs="Times New Roman"/>
                <w:lang w:val="en-US"/>
              </w:rPr>
            </w:pPr>
            <w:bookmarkStart w:id="0" w:name="_Toc394070443"/>
            <w:r w:rsidRPr="00E610D3">
              <w:rPr>
                <w:rFonts w:ascii="Times New Roman" w:hAnsi="Times New Roman" w:cs="Times New Roman"/>
                <w:lang w:val="en-US"/>
              </w:rPr>
              <w:lastRenderedPageBreak/>
              <w:t>Direktor</w:t>
            </w:r>
            <w:r w:rsidR="0042425B" w:rsidRPr="00E610D3">
              <w:rPr>
                <w:rFonts w:ascii="Times New Roman" w:hAnsi="Times New Roman" w:cs="Times New Roman"/>
                <w:lang w:val="en-US"/>
              </w:rPr>
              <w:t xml:space="preserve">un müraciəti </w:t>
            </w:r>
            <w:r w:rsidR="00153308" w:rsidRPr="00E610D3">
              <w:rPr>
                <w:rFonts w:ascii="Times New Roman" w:hAnsi="Times New Roman" w:cs="Times New Roman"/>
                <w:lang w:val="en-US"/>
              </w:rPr>
              <w:t xml:space="preserve">                          </w:t>
            </w:r>
            <w:r w:rsidR="0042425B" w:rsidRPr="00E610D3">
              <w:rPr>
                <w:rFonts w:ascii="Times New Roman" w:hAnsi="Times New Roman" w:cs="Times New Roman"/>
                <w:lang w:val="en-US"/>
              </w:rPr>
              <w:t xml:space="preserve">Message from </w:t>
            </w:r>
            <w:bookmarkEnd w:id="0"/>
            <w:r w:rsidR="00465E1F" w:rsidRPr="00E610D3">
              <w:rPr>
                <w:rFonts w:ascii="Times New Roman" w:hAnsi="Times New Roman" w:cs="Times New Roman"/>
                <w:lang w:val="en-US"/>
              </w:rPr>
              <w:t>Director</w:t>
            </w:r>
          </w:p>
        </w:tc>
      </w:tr>
      <w:tr w:rsidR="0042425B" w:rsidRPr="00E610D3" w:rsidTr="003367DC">
        <w:tc>
          <w:tcPr>
            <w:tcW w:w="4621" w:type="dxa"/>
          </w:tcPr>
          <w:p w:rsidR="0042425B" w:rsidRPr="00E610D3" w:rsidRDefault="0042425B" w:rsidP="00A85E5D">
            <w:pPr>
              <w:jc w:val="both"/>
              <w:rPr>
                <w:lang w:val="en-GB"/>
              </w:rPr>
            </w:pPr>
          </w:p>
          <w:p w:rsidR="0042425B" w:rsidRDefault="0042425B" w:rsidP="00A85E5D">
            <w:pPr>
              <w:jc w:val="both"/>
              <w:rPr>
                <w:lang w:val="en-GB"/>
              </w:rPr>
            </w:pPr>
            <w:r w:rsidRPr="00E610D3">
              <w:rPr>
                <w:lang w:val="en-GB"/>
              </w:rPr>
              <w:t xml:space="preserve">Hörmətli Həmkarlar, </w:t>
            </w:r>
          </w:p>
          <w:p w:rsidR="00E610D3" w:rsidRPr="00E610D3" w:rsidRDefault="00E610D3" w:rsidP="00A85E5D">
            <w:pPr>
              <w:jc w:val="both"/>
              <w:rPr>
                <w:lang w:val="en-GB"/>
              </w:rPr>
            </w:pPr>
          </w:p>
          <w:p w:rsidR="0042425B" w:rsidRPr="00E610D3" w:rsidRDefault="0042425B" w:rsidP="00A85E5D">
            <w:pPr>
              <w:jc w:val="both"/>
              <w:rPr>
                <w:lang w:val="en-GB"/>
              </w:rPr>
            </w:pPr>
            <w:r w:rsidRPr="00E610D3">
              <w:rPr>
                <w:lang w:val="en-GB"/>
              </w:rPr>
              <w:t xml:space="preserve">Mən Sizi </w:t>
            </w:r>
            <w:r w:rsidR="00E610D3" w:rsidRPr="00E610D3">
              <w:rPr>
                <w:b/>
                <w:color w:val="FF0000"/>
                <w:lang w:val="en-GB"/>
              </w:rPr>
              <w:t>HRCLUB</w:t>
            </w:r>
            <w:r w:rsidRPr="00E610D3">
              <w:rPr>
                <w:lang w:val="en-GB"/>
              </w:rPr>
              <w:t xml:space="preserve"> şirkətində salamlayır və işlədiyimiz müddət ərzində hamınıza uğurlar arzulayıram.</w:t>
            </w:r>
          </w:p>
          <w:p w:rsidR="0042425B" w:rsidRPr="00E610D3" w:rsidRDefault="0042425B" w:rsidP="00A85E5D">
            <w:pPr>
              <w:jc w:val="both"/>
              <w:rPr>
                <w:lang w:val="en-GB"/>
              </w:rPr>
            </w:pPr>
            <w:r w:rsidRPr="00E610D3">
              <w:rPr>
                <w:lang w:val="en-GB"/>
              </w:rPr>
              <w:t xml:space="preserve">İşçinin Məlumat Kitabçası Şirkətlə tanışlıq, həmçinin şirkətdə işlədiyiniz müddət ərzində daimi istifadə edə bilməyiniz üçün tərtib olunmuşdur.  </w:t>
            </w:r>
          </w:p>
          <w:p w:rsidR="0042425B" w:rsidRPr="00E610D3" w:rsidRDefault="0042425B" w:rsidP="00A85E5D">
            <w:pPr>
              <w:jc w:val="both"/>
              <w:rPr>
                <w:lang w:val="en-GB"/>
              </w:rPr>
            </w:pPr>
            <w:r w:rsidRPr="00E610D3">
              <w:rPr>
                <w:lang w:val="en-GB"/>
              </w:rPr>
              <w:t>Bu məlumat kitabçasında bütün işçilərə aid bir sıra gözləntilərimiz, habelə şirkət siyasəti, prosedurları və işçilərin əldə edə biləcəyi imtiyazlar təsvir edilir. İşlə bağlı bir sıra məsələlərə məlumat kitabçasında aydınlıq gətirildiyindən işçiləri kitabça ilə tez bir zamanda tanış edilməlidirlər. Qeyd etmək lazımdır ki, bu məlumat kitabçasında bütün təfərrüatların açıqlanmasını və ya hər bir sualın cavablandırılmasını gözləmək olmaz. Məlumat kitabçası əmək müqavləsi deyil və işçinin üzərinə hər hansı öhdəlik qoymaq məqsədi güdmür.</w:t>
            </w:r>
          </w:p>
          <w:p w:rsidR="0042425B" w:rsidRPr="00E610D3" w:rsidRDefault="0042425B" w:rsidP="00A85E5D">
            <w:pPr>
              <w:jc w:val="both"/>
              <w:rPr>
                <w:lang w:val="en-GB"/>
              </w:rPr>
            </w:pPr>
            <w:r w:rsidRPr="00E610D3">
              <w:rPr>
                <w:lang w:val="en-GB"/>
              </w:rPr>
              <w:t>Ümid edirəm ki, şirkətdəki fəaliyyətiniz sizin üçün cəlbedici olacaq və hamınıza məmnunluq və nailiyyətlər gətirəcək.</w:t>
            </w:r>
          </w:p>
          <w:p w:rsidR="00153308" w:rsidRPr="00E610D3" w:rsidRDefault="00153308" w:rsidP="00A85E5D">
            <w:pPr>
              <w:jc w:val="both"/>
              <w:rPr>
                <w:lang w:val="en-GB"/>
              </w:rPr>
            </w:pPr>
          </w:p>
          <w:p w:rsidR="0042425B" w:rsidRPr="00E610D3" w:rsidRDefault="0042425B" w:rsidP="00A85E5D">
            <w:pPr>
              <w:jc w:val="both"/>
              <w:rPr>
                <w:lang w:val="en-GB"/>
              </w:rPr>
            </w:pPr>
            <w:r w:rsidRPr="00E610D3">
              <w:rPr>
                <w:lang w:val="en-GB"/>
              </w:rPr>
              <w:t>Hörmətlə,</w:t>
            </w:r>
          </w:p>
          <w:p w:rsidR="0042425B" w:rsidRPr="00E610D3" w:rsidRDefault="0042425B" w:rsidP="00A85E5D">
            <w:pPr>
              <w:jc w:val="both"/>
              <w:rPr>
                <w:lang w:val="en-GB"/>
              </w:rPr>
            </w:pPr>
          </w:p>
          <w:p w:rsidR="0042425B" w:rsidRPr="00E610D3" w:rsidRDefault="0042425B" w:rsidP="00A85E5D">
            <w:pPr>
              <w:jc w:val="both"/>
              <w:rPr>
                <w:lang w:val="en-GB"/>
              </w:rPr>
            </w:pPr>
          </w:p>
          <w:p w:rsidR="0042425B" w:rsidRPr="00E610D3" w:rsidRDefault="006D2624" w:rsidP="00A85E5D">
            <w:pPr>
              <w:jc w:val="both"/>
              <w:rPr>
                <w:lang w:val="en-GB"/>
              </w:rPr>
            </w:pPr>
            <w:r w:rsidRPr="00E610D3">
              <w:rPr>
                <w:lang w:val="en-GB"/>
              </w:rPr>
              <w:t>Direktor</w:t>
            </w:r>
          </w:p>
        </w:tc>
        <w:tc>
          <w:tcPr>
            <w:tcW w:w="4621" w:type="dxa"/>
          </w:tcPr>
          <w:p w:rsidR="0042425B" w:rsidRPr="00E610D3" w:rsidRDefault="0042425B" w:rsidP="00A85E5D">
            <w:pPr>
              <w:jc w:val="both"/>
              <w:rPr>
                <w:lang w:val="en-GB"/>
              </w:rPr>
            </w:pPr>
          </w:p>
          <w:p w:rsidR="0042425B" w:rsidRDefault="0042425B" w:rsidP="00A85E5D">
            <w:pPr>
              <w:jc w:val="both"/>
              <w:rPr>
                <w:lang w:val="en-GB"/>
              </w:rPr>
            </w:pPr>
            <w:r w:rsidRPr="00E610D3">
              <w:rPr>
                <w:lang w:val="en-GB"/>
              </w:rPr>
              <w:t xml:space="preserve">Dear Colleague, </w:t>
            </w:r>
          </w:p>
          <w:p w:rsidR="00E610D3" w:rsidRPr="00E610D3" w:rsidRDefault="00E610D3" w:rsidP="00A85E5D">
            <w:pPr>
              <w:jc w:val="both"/>
              <w:rPr>
                <w:lang w:val="en-GB"/>
              </w:rPr>
            </w:pPr>
          </w:p>
          <w:p w:rsidR="0042425B" w:rsidRPr="00E610D3" w:rsidRDefault="0042425B" w:rsidP="00A85E5D">
            <w:pPr>
              <w:jc w:val="both"/>
              <w:rPr>
                <w:lang w:val="en-GB"/>
              </w:rPr>
            </w:pPr>
            <w:r w:rsidRPr="00E610D3">
              <w:rPr>
                <w:lang w:val="en-GB"/>
              </w:rPr>
              <w:t xml:space="preserve">I welcome you to </w:t>
            </w:r>
            <w:r w:rsidR="00E610D3" w:rsidRPr="00E610D3">
              <w:rPr>
                <w:b/>
                <w:color w:val="FF0000"/>
                <w:lang w:val="en-GB"/>
              </w:rPr>
              <w:t>HRCLUB</w:t>
            </w:r>
            <w:r w:rsidR="00E610D3" w:rsidRPr="00E610D3">
              <w:rPr>
                <w:lang w:val="en-GB"/>
              </w:rPr>
              <w:t xml:space="preserve"> </w:t>
            </w:r>
            <w:r w:rsidR="000041D8">
              <w:rPr>
                <w:lang w:val="en-GB"/>
              </w:rPr>
              <w:t xml:space="preserve">company </w:t>
            </w:r>
            <w:r w:rsidRPr="00E610D3">
              <w:rPr>
                <w:lang w:val="en-GB"/>
              </w:rPr>
              <w:t>and wish you every success during your employment with us.</w:t>
            </w:r>
          </w:p>
          <w:p w:rsidR="0042425B" w:rsidRPr="00E610D3" w:rsidRDefault="0042425B" w:rsidP="00A85E5D">
            <w:pPr>
              <w:jc w:val="both"/>
              <w:rPr>
                <w:lang w:val="en-GB"/>
              </w:rPr>
            </w:pPr>
            <w:r w:rsidRPr="00E610D3">
              <w:rPr>
                <w:lang w:val="en-GB"/>
              </w:rPr>
              <w:t>This Employee Handbook is designed both to introduce you to the Company and to be of continuing use during your employment with the Company.</w:t>
            </w:r>
          </w:p>
          <w:p w:rsidR="0042425B" w:rsidRPr="00E610D3" w:rsidRDefault="0042425B" w:rsidP="00A85E5D">
            <w:pPr>
              <w:jc w:val="both"/>
              <w:rPr>
                <w:lang w:val="en-GB"/>
              </w:rPr>
            </w:pPr>
            <w:r w:rsidRPr="00E610D3">
              <w:rPr>
                <w:lang w:val="en-GB"/>
              </w:rPr>
              <w:t xml:space="preserve">This handbook was developed to describe some of the expectations we have for all of our employees and to outline the policies, procedures, and benefits available to eligible employees.  Employees should familiarize themselves with the contents of the employee handbook as soon as possible, for it will answer many questions about employment with </w:t>
            </w:r>
            <w:r w:rsidR="00E610D3" w:rsidRPr="00E610D3">
              <w:rPr>
                <w:b/>
                <w:color w:val="FF0000"/>
                <w:lang w:val="en-GB"/>
              </w:rPr>
              <w:t>HRCLUB</w:t>
            </w:r>
            <w:r w:rsidRPr="00E610D3">
              <w:rPr>
                <w:lang w:val="en-GB"/>
              </w:rPr>
              <w:t xml:space="preserve">.  </w:t>
            </w:r>
            <w:r w:rsidR="00E610D3" w:rsidRPr="00E610D3">
              <w:rPr>
                <w:lang w:val="en-GB"/>
              </w:rPr>
              <w:t xml:space="preserve"> </w:t>
            </w:r>
          </w:p>
          <w:p w:rsidR="0042425B" w:rsidRPr="00E610D3" w:rsidRDefault="0042425B" w:rsidP="00A85E5D">
            <w:pPr>
              <w:jc w:val="both"/>
              <w:rPr>
                <w:lang w:val="en-GB"/>
              </w:rPr>
            </w:pPr>
            <w:r w:rsidRPr="00E610D3">
              <w:rPr>
                <w:lang w:val="en-GB"/>
              </w:rPr>
              <w:t>However, this handbook cannot anticipate every situation or answer every question about employment. It is not an employment contract and is not intended to create contractual obligations of any kind.</w:t>
            </w:r>
          </w:p>
          <w:p w:rsidR="0042425B" w:rsidRPr="00E610D3" w:rsidRDefault="0042425B" w:rsidP="00A85E5D">
            <w:pPr>
              <w:jc w:val="both"/>
            </w:pPr>
            <w:r w:rsidRPr="00E610D3">
              <w:rPr>
                <w:lang w:val="en-GB"/>
              </w:rPr>
              <w:t xml:space="preserve">We hope that your experience here will be challenging, enjoyable, and rewarding. </w:t>
            </w:r>
            <w:r w:rsidRPr="00E610D3">
              <w:t>Again, welcome.</w:t>
            </w:r>
          </w:p>
          <w:p w:rsidR="0042425B" w:rsidRPr="00E610D3" w:rsidRDefault="0042425B" w:rsidP="00A85E5D">
            <w:pPr>
              <w:jc w:val="both"/>
            </w:pPr>
            <w:r w:rsidRPr="00E610D3">
              <w:t>Sincerely,</w:t>
            </w:r>
          </w:p>
          <w:p w:rsidR="0042425B" w:rsidRPr="00E610D3" w:rsidRDefault="0042425B" w:rsidP="00A85E5D">
            <w:pPr>
              <w:jc w:val="both"/>
            </w:pPr>
          </w:p>
          <w:p w:rsidR="0042425B" w:rsidRPr="00E610D3" w:rsidRDefault="0042425B" w:rsidP="00A85E5D">
            <w:pPr>
              <w:jc w:val="both"/>
            </w:pPr>
          </w:p>
          <w:p w:rsidR="0042425B" w:rsidRPr="00E610D3" w:rsidRDefault="00465E1F" w:rsidP="00A85E5D">
            <w:pPr>
              <w:jc w:val="both"/>
            </w:pPr>
            <w:r w:rsidRPr="00E610D3">
              <w:t>Director</w:t>
            </w:r>
          </w:p>
        </w:tc>
      </w:tr>
      <w:tr w:rsidR="0042425B" w:rsidRPr="0014049B" w:rsidTr="003367DC">
        <w:tc>
          <w:tcPr>
            <w:tcW w:w="9242" w:type="dxa"/>
            <w:gridSpan w:val="2"/>
          </w:tcPr>
          <w:p w:rsidR="0042425B" w:rsidRPr="00E610D3" w:rsidRDefault="0042425B" w:rsidP="00153308">
            <w:pPr>
              <w:pStyle w:val="Heading1"/>
              <w:outlineLvl w:val="0"/>
              <w:rPr>
                <w:rFonts w:ascii="Times New Roman" w:hAnsi="Times New Roman" w:cs="Times New Roman"/>
                <w:lang w:val="en-US"/>
              </w:rPr>
            </w:pPr>
            <w:bookmarkStart w:id="1" w:name="_Toc394070444"/>
            <w:r w:rsidRPr="00E610D3">
              <w:rPr>
                <w:rFonts w:ascii="Times New Roman" w:hAnsi="Times New Roman" w:cs="Times New Roman"/>
                <w:lang w:val="en-US"/>
              </w:rPr>
              <w:t xml:space="preserve">Bərabər iş imkanları </w:t>
            </w:r>
            <w:r w:rsidR="00153308" w:rsidRPr="00E610D3">
              <w:rPr>
                <w:rFonts w:ascii="Times New Roman" w:hAnsi="Times New Roman" w:cs="Times New Roman"/>
                <w:lang w:val="en-US"/>
              </w:rPr>
              <w:t xml:space="preserve">                            </w:t>
            </w:r>
            <w:r w:rsidRPr="00E610D3">
              <w:rPr>
                <w:rFonts w:ascii="Times New Roman" w:hAnsi="Times New Roman" w:cs="Times New Roman"/>
                <w:lang w:val="en-US"/>
              </w:rPr>
              <w:t>Equal Employment Opportunity</w:t>
            </w:r>
            <w:bookmarkEnd w:id="1"/>
            <w:r w:rsidRPr="00E610D3">
              <w:rPr>
                <w:rFonts w:ascii="Times New Roman" w:hAnsi="Times New Roman" w:cs="Times New Roman"/>
                <w:lang w:val="en-US"/>
              </w:rPr>
              <w:t xml:space="preserve"> </w:t>
            </w:r>
          </w:p>
        </w:tc>
      </w:tr>
      <w:tr w:rsidR="0042425B" w:rsidRPr="0014049B" w:rsidTr="003367DC">
        <w:tc>
          <w:tcPr>
            <w:tcW w:w="4621" w:type="dxa"/>
          </w:tcPr>
          <w:p w:rsidR="0042425B" w:rsidRPr="00E610D3" w:rsidRDefault="0042425B" w:rsidP="004D343E">
            <w:pPr>
              <w:spacing w:after="120"/>
              <w:jc w:val="both"/>
              <w:rPr>
                <w:rFonts w:eastAsia="Times New Roman"/>
                <w:b/>
                <w:sz w:val="22"/>
                <w:szCs w:val="22"/>
                <w:lang w:val="en-US" w:eastAsia="en-US"/>
              </w:rPr>
            </w:pPr>
          </w:p>
          <w:p w:rsidR="0042425B" w:rsidRPr="00E610D3" w:rsidRDefault="0042425B" w:rsidP="004D343E">
            <w:pPr>
              <w:spacing w:after="120"/>
              <w:jc w:val="both"/>
              <w:rPr>
                <w:rFonts w:eastAsia="Times New Roman"/>
                <w:sz w:val="22"/>
                <w:szCs w:val="22"/>
                <w:lang w:val="en-US" w:eastAsia="en-US"/>
              </w:rPr>
            </w:pPr>
            <w:r w:rsidRPr="00E610D3">
              <w:rPr>
                <w:rFonts w:eastAsia="Times New Roman"/>
                <w:sz w:val="22"/>
                <w:szCs w:val="22"/>
                <w:lang w:val="en-US" w:eastAsia="en-US"/>
              </w:rPr>
              <w:t xml:space="preserve">Bərabər iş imkanları qanun tərəfindən tələb olunmaqla yanaşı biznesdə uğur qazanmağa imkan verir və işə qəbul ilə bağlı bütün sahələrə, o cümlədən seçim, təlim, vəzifə dəyişikliyi, vəzifə artımı, əmək müqaviləsinin ləğv edilməsi, kompensasiyalar və müavinətlərin verilməsi və s. tətbiq edilir. Hamı üçün bərabər iş imkanları </w:t>
            </w:r>
            <w:r w:rsidR="004D343E" w:rsidRPr="00E610D3">
              <w:rPr>
                <w:rFonts w:eastAsia="Times New Roman"/>
                <w:sz w:val="22"/>
                <w:szCs w:val="22"/>
                <w:lang w:val="en-US" w:eastAsia="en-US"/>
              </w:rPr>
              <w:t xml:space="preserve">yaradan </w:t>
            </w:r>
            <w:r w:rsidR="00E610D3" w:rsidRPr="00E610D3">
              <w:rPr>
                <w:b/>
                <w:color w:val="FF0000"/>
                <w:lang w:val="en-GB"/>
              </w:rPr>
              <w:t>HRCLUB</w:t>
            </w:r>
            <w:r w:rsidR="00E610D3" w:rsidRPr="00E610D3">
              <w:rPr>
                <w:rFonts w:eastAsia="Times New Roman"/>
                <w:sz w:val="22"/>
                <w:szCs w:val="22"/>
                <w:lang w:val="en-US" w:eastAsia="en-US"/>
              </w:rPr>
              <w:t xml:space="preserve"> </w:t>
            </w:r>
            <w:r w:rsidRPr="00E610D3">
              <w:rPr>
                <w:rFonts w:eastAsia="Times New Roman"/>
                <w:sz w:val="22"/>
                <w:szCs w:val="22"/>
                <w:lang w:val="en-US" w:eastAsia="en-US"/>
              </w:rPr>
              <w:t xml:space="preserve">işçilər arasında irq, dərisinin rəngi, milliyyət, yaş, fiziki və ya əqli məhdudluqlar, ailə vəziyyəti, din, cinsi və ya siyasi baxışlarından dolayı fərq qoymur.  </w:t>
            </w:r>
          </w:p>
          <w:p w:rsidR="0042425B" w:rsidRPr="00E610D3" w:rsidRDefault="0042425B" w:rsidP="004D343E">
            <w:pPr>
              <w:spacing w:after="120"/>
              <w:jc w:val="both"/>
              <w:rPr>
                <w:rFonts w:eastAsia="Times New Roman"/>
                <w:sz w:val="22"/>
                <w:szCs w:val="22"/>
                <w:lang w:val="en-US"/>
              </w:rPr>
            </w:pPr>
            <w:r w:rsidRPr="00E610D3">
              <w:rPr>
                <w:rFonts w:eastAsia="Times New Roman"/>
                <w:sz w:val="22"/>
                <w:szCs w:val="22"/>
                <w:lang w:val="en-US"/>
              </w:rPr>
              <w:t>İşə qəbul üçün müraciət edən və ya şirkətdə çalışan hər bir kəs qeyd edilən amillərlə bağlı ayrıseçkiliklə üzləşdikdə dərhal şirkətin İnsan Resursları və İnzibati şöbəsinə müraciət etməlidir.</w:t>
            </w:r>
          </w:p>
        </w:tc>
        <w:tc>
          <w:tcPr>
            <w:tcW w:w="4621" w:type="dxa"/>
          </w:tcPr>
          <w:p w:rsidR="0042425B" w:rsidRPr="00E610D3" w:rsidRDefault="0042425B" w:rsidP="00433F5A">
            <w:pPr>
              <w:pStyle w:val="NormalWeb"/>
              <w:spacing w:before="0" w:beforeAutospacing="0" w:after="120" w:afterAutospacing="0"/>
              <w:rPr>
                <w:b/>
                <w:sz w:val="22"/>
                <w:szCs w:val="22"/>
              </w:rPr>
            </w:pPr>
          </w:p>
          <w:p w:rsidR="0042425B" w:rsidRPr="00E610D3" w:rsidRDefault="0042425B" w:rsidP="00433F5A">
            <w:pPr>
              <w:pStyle w:val="NormalWeb"/>
              <w:spacing w:before="0" w:beforeAutospacing="0" w:after="120" w:afterAutospacing="0"/>
              <w:rPr>
                <w:sz w:val="22"/>
                <w:szCs w:val="22"/>
              </w:rPr>
            </w:pPr>
            <w:r w:rsidRPr="00E610D3">
              <w:rPr>
                <w:sz w:val="22"/>
                <w:szCs w:val="22"/>
              </w:rPr>
              <w:t xml:space="preserve">Equal employment opportunity is good business as well as being the law and applies to all areas of employment, including recruitment, selection, hiring, training, transfer, promotion, termination, compensation, and benefits.  As an equal opportunity employer, </w:t>
            </w:r>
            <w:r w:rsidR="00E610D3" w:rsidRPr="00E610D3">
              <w:rPr>
                <w:b/>
                <w:color w:val="FF0000"/>
                <w:lang w:val="en-GB"/>
              </w:rPr>
              <w:t>HRCLUB</w:t>
            </w:r>
            <w:r w:rsidR="00E610D3" w:rsidRPr="00E610D3">
              <w:rPr>
                <w:sz w:val="22"/>
                <w:szCs w:val="22"/>
              </w:rPr>
              <w:t xml:space="preserve"> </w:t>
            </w:r>
            <w:r w:rsidRPr="00E610D3">
              <w:rPr>
                <w:sz w:val="22"/>
                <w:szCs w:val="22"/>
              </w:rPr>
              <w:t xml:space="preserve">does not discriminate in its employment decisions on the basis of race, color, national origin, age, physical or mental disability, marital status, religion, creed, sex, or political beliefs.  </w:t>
            </w:r>
          </w:p>
          <w:p w:rsidR="0042425B" w:rsidRPr="00E610D3" w:rsidRDefault="0042425B" w:rsidP="00433F5A">
            <w:pPr>
              <w:rPr>
                <w:sz w:val="22"/>
                <w:szCs w:val="22"/>
                <w:lang w:val="en-US"/>
              </w:rPr>
            </w:pPr>
            <w:r w:rsidRPr="00E610D3">
              <w:rPr>
                <w:rFonts w:eastAsia="Times New Roman"/>
                <w:sz w:val="22"/>
                <w:szCs w:val="22"/>
                <w:lang w:val="en-US"/>
              </w:rPr>
              <w:t>Any applicant for employment or employee who believes that he or she has been subjected to discrimination based upon any of these factors should immediately contact our Human Resources and Administration Department.</w:t>
            </w:r>
          </w:p>
        </w:tc>
      </w:tr>
      <w:tr w:rsidR="0042425B" w:rsidRPr="00E610D3" w:rsidTr="003367DC">
        <w:tc>
          <w:tcPr>
            <w:tcW w:w="9242" w:type="dxa"/>
            <w:gridSpan w:val="2"/>
          </w:tcPr>
          <w:p w:rsidR="0042425B" w:rsidRPr="00E610D3" w:rsidRDefault="0042425B" w:rsidP="0014049B">
            <w:pPr>
              <w:pStyle w:val="Heading1"/>
              <w:outlineLvl w:val="0"/>
              <w:rPr>
                <w:rFonts w:ascii="Times New Roman" w:hAnsi="Times New Roman" w:cs="Times New Roman"/>
                <w:color w:val="4F81BD" w:themeColor="accent1"/>
                <w:lang w:val="az-Latn-AZ"/>
              </w:rPr>
            </w:pPr>
            <w:bookmarkStart w:id="2" w:name="_Toc394070445"/>
            <w:r w:rsidRPr="00E610D3">
              <w:rPr>
                <w:rFonts w:ascii="Times New Roman" w:hAnsi="Times New Roman" w:cs="Times New Roman"/>
                <w:color w:val="4F81BD" w:themeColor="accent1"/>
                <w:lang w:val="az-Latn-AZ"/>
              </w:rPr>
              <w:lastRenderedPageBreak/>
              <w:t>İşə Qəbul</w:t>
            </w:r>
            <w:r w:rsidR="004D343E" w:rsidRPr="00E610D3">
              <w:rPr>
                <w:rFonts w:ascii="Times New Roman" w:hAnsi="Times New Roman" w:cs="Times New Roman"/>
                <w:color w:val="4F81BD" w:themeColor="accent1"/>
                <w:lang w:val="az-Latn-AZ"/>
              </w:rPr>
              <w:t xml:space="preserve">                                                </w:t>
            </w:r>
            <w:r w:rsidRPr="00E610D3">
              <w:rPr>
                <w:rFonts w:ascii="Times New Roman" w:hAnsi="Times New Roman" w:cs="Times New Roman"/>
                <w:lang w:val="az-Latn-AZ"/>
              </w:rPr>
              <w:t>Recruitment</w:t>
            </w:r>
            <w:bookmarkEnd w:id="2"/>
          </w:p>
        </w:tc>
      </w:tr>
      <w:tr w:rsidR="0042425B" w:rsidRPr="0014049B" w:rsidTr="003367DC">
        <w:tc>
          <w:tcPr>
            <w:tcW w:w="4621" w:type="dxa"/>
          </w:tcPr>
          <w:p w:rsidR="0042425B" w:rsidRPr="00E610D3" w:rsidRDefault="00E610D3" w:rsidP="0042425B">
            <w:pPr>
              <w:shd w:val="clear" w:color="auto" w:fill="FFFFFF"/>
              <w:tabs>
                <w:tab w:val="left" w:pos="538"/>
              </w:tabs>
              <w:jc w:val="both"/>
              <w:rPr>
                <w:bCs/>
                <w:sz w:val="22"/>
                <w:szCs w:val="22"/>
                <w:lang w:val="az-Latn-AZ"/>
              </w:rPr>
            </w:pPr>
            <w:r w:rsidRPr="00E610D3">
              <w:rPr>
                <w:b/>
                <w:color w:val="FF0000"/>
                <w:lang w:val="en-GB"/>
              </w:rPr>
              <w:t>HRCLUB</w:t>
            </w:r>
            <w:r w:rsidRPr="00E610D3">
              <w:rPr>
                <w:bCs/>
                <w:sz w:val="22"/>
                <w:szCs w:val="22"/>
                <w:lang w:val="az-Latn-AZ"/>
              </w:rPr>
              <w:t xml:space="preserve"> </w:t>
            </w:r>
            <w:r w:rsidR="0042425B" w:rsidRPr="00E610D3">
              <w:rPr>
                <w:bCs/>
                <w:sz w:val="22"/>
                <w:szCs w:val="22"/>
                <w:lang w:val="az-Latn-AZ"/>
              </w:rPr>
              <w:t xml:space="preserve">şirkəti işə qəbul prosesini əmək münasibətlərinin ən vacib prinsiplərindən biri olan ayrıseçkiliyin yol verilməməsi prinsipi əsasında aparır. </w:t>
            </w:r>
          </w:p>
          <w:p w:rsidR="0042425B" w:rsidRPr="00E610D3" w:rsidRDefault="0042425B" w:rsidP="0042425B">
            <w:pPr>
              <w:shd w:val="clear" w:color="auto" w:fill="FFFFFF"/>
              <w:tabs>
                <w:tab w:val="left" w:pos="538"/>
              </w:tabs>
              <w:jc w:val="both"/>
              <w:rPr>
                <w:bCs/>
                <w:sz w:val="22"/>
                <w:szCs w:val="22"/>
                <w:lang w:val="az-Latn-AZ"/>
              </w:rPr>
            </w:pPr>
            <w:r w:rsidRPr="00E610D3">
              <w:rPr>
                <w:bCs/>
                <w:sz w:val="22"/>
                <w:szCs w:val="22"/>
                <w:lang w:val="az-Latn-AZ"/>
              </w:rPr>
              <w:t>İşçi tələb edən şöbənin rəhbəri İşçi Tələb Formunu və Vəzifə təlimatı formunu İR və Administrativ şöbəyə təqdim etməklə işə qəbul prossesinə start verilir. İR və Administrativ Şöbə Vəzifə təlimatı formu əsasında İş elanını şablonunu hazırlayıb şirkət daxili elan edir və iş elanı kənar saytlarda yayımlayır.</w:t>
            </w:r>
          </w:p>
          <w:p w:rsidR="0042425B" w:rsidRPr="00E610D3" w:rsidRDefault="0042425B" w:rsidP="0042425B">
            <w:pPr>
              <w:shd w:val="clear" w:color="auto" w:fill="FFFFFF"/>
              <w:tabs>
                <w:tab w:val="left" w:pos="538"/>
              </w:tabs>
              <w:jc w:val="both"/>
              <w:rPr>
                <w:bCs/>
                <w:sz w:val="22"/>
                <w:szCs w:val="22"/>
                <w:lang w:val="az-Latn-AZ"/>
              </w:rPr>
            </w:pPr>
            <w:r w:rsidRPr="00E610D3">
              <w:rPr>
                <w:bCs/>
                <w:sz w:val="22"/>
                <w:szCs w:val="22"/>
                <w:lang w:val="az-Latn-AZ"/>
              </w:rPr>
              <w:t xml:space="preserve">Yerləşdirilmiş elanlar əsasında bütün müraciətlər </w:t>
            </w:r>
            <w:hyperlink r:id="rId9" w:history="1">
              <w:r w:rsidR="00E610D3" w:rsidRPr="00E610D3">
                <w:rPr>
                  <w:rStyle w:val="Hyperlink"/>
                  <w:bCs/>
                  <w:sz w:val="22"/>
                  <w:szCs w:val="22"/>
                  <w:lang w:val="az-Latn-AZ"/>
                </w:rPr>
                <w:t>info@hrclub.az</w:t>
              </w:r>
            </w:hyperlink>
            <w:r w:rsidRPr="00E610D3">
              <w:rPr>
                <w:bCs/>
                <w:sz w:val="22"/>
                <w:szCs w:val="22"/>
                <w:lang w:val="az-Latn-AZ"/>
              </w:rPr>
              <w:t xml:space="preserve"> mail adresi vasitəsilə qəbul edilir.</w:t>
            </w:r>
          </w:p>
          <w:p w:rsidR="0042425B" w:rsidRPr="00E610D3" w:rsidRDefault="0042425B" w:rsidP="0042425B">
            <w:pPr>
              <w:shd w:val="clear" w:color="auto" w:fill="FFFFFF"/>
              <w:tabs>
                <w:tab w:val="left" w:pos="538"/>
              </w:tabs>
              <w:jc w:val="both"/>
              <w:rPr>
                <w:bCs/>
                <w:sz w:val="22"/>
                <w:szCs w:val="22"/>
                <w:lang w:val="az-Latn-AZ"/>
              </w:rPr>
            </w:pPr>
            <w:r w:rsidRPr="00E610D3">
              <w:rPr>
                <w:bCs/>
                <w:sz w:val="22"/>
                <w:szCs w:val="22"/>
                <w:lang w:val="az-Latn-AZ"/>
              </w:rPr>
              <w:t>Vakant vəzifələri vaxtında doldurmaq üçün İR və Administrativ şöbə eyni zamanda şirkət işçiləri vasitəsilə əldə edilən tərcümeyi-hallar, məşğulluq agentlikləri, universitetlərin və texniki məktəblərin məşğulluq mərkəzləri, məşğulluqla əlaqəli internet səhifələri / şəbəkələr və əlaqədar kütləvi informasiya vasitələri kimi xarici mənbələrdən də istifadə edir.</w:t>
            </w:r>
          </w:p>
          <w:p w:rsidR="0042425B" w:rsidRPr="00E610D3" w:rsidRDefault="0042425B" w:rsidP="0042425B">
            <w:pPr>
              <w:tabs>
                <w:tab w:val="left" w:pos="2160"/>
              </w:tabs>
              <w:jc w:val="both"/>
              <w:rPr>
                <w:rFonts w:eastAsia="Times New Roman"/>
                <w:sz w:val="22"/>
                <w:szCs w:val="22"/>
                <w:lang w:val="az-Latn-AZ"/>
              </w:rPr>
            </w:pPr>
            <w:r w:rsidRPr="00E610D3">
              <w:rPr>
                <w:rFonts w:eastAsia="Times New Roman"/>
                <w:sz w:val="22"/>
                <w:szCs w:val="22"/>
                <w:lang w:val="az-Latn-AZ" w:eastAsia="en-US"/>
              </w:rPr>
              <w:t>Namizədlərin sеçilməsi zamanı obyеktivlik prinsipləri rəhbər tutulur.</w:t>
            </w:r>
          </w:p>
          <w:p w:rsidR="0042425B" w:rsidRPr="00E610D3" w:rsidRDefault="0042425B" w:rsidP="0042425B">
            <w:pPr>
              <w:tabs>
                <w:tab w:val="left" w:pos="2160"/>
              </w:tabs>
              <w:jc w:val="both"/>
              <w:rPr>
                <w:rFonts w:eastAsia="Times New Roman"/>
                <w:sz w:val="22"/>
                <w:szCs w:val="22"/>
                <w:lang w:val="az-Latn-AZ"/>
              </w:rPr>
            </w:pPr>
            <w:r w:rsidRPr="00E610D3">
              <w:rPr>
                <w:rFonts w:eastAsia="Times New Roman"/>
                <w:sz w:val="22"/>
                <w:szCs w:val="22"/>
                <w:lang w:val="az-Latn-AZ"/>
              </w:rPr>
              <w:t xml:space="preserve">Namizəd digər qrup şirkətlərdən birinin işçisidirsə bu barədə məlumat yazılı olaraq Qrup IR Direktoruna göndərilir və onların yazılı rəyi əsasında namizədlə görüşülüb görüşülməyəcəyinə qərar verilir.  </w:t>
            </w:r>
          </w:p>
          <w:p w:rsidR="0042425B" w:rsidRPr="00E610D3" w:rsidRDefault="0042425B" w:rsidP="0042425B">
            <w:pPr>
              <w:tabs>
                <w:tab w:val="left" w:pos="2160"/>
              </w:tabs>
              <w:jc w:val="both"/>
              <w:rPr>
                <w:rFonts w:eastAsia="Times New Roman"/>
                <w:sz w:val="22"/>
                <w:szCs w:val="22"/>
                <w:lang w:val="az-Latn-AZ"/>
              </w:rPr>
            </w:pPr>
            <w:r w:rsidRPr="00E610D3">
              <w:rPr>
                <w:rFonts w:eastAsia="Times New Roman"/>
                <w:sz w:val="22"/>
                <w:szCs w:val="22"/>
                <w:lang w:val="az-Latn-AZ"/>
              </w:rPr>
              <w:t xml:space="preserve">Şirkətin keçmiş işçilərinin işə qəbulu üzrə müraciət ərizələri kənar şəxslərin müraciəti kimi nəzərə alınır. Lakin bеlə hallarda kеçmiş işçinin əvvəlki fəaliyyəti üzrə nəticələri və əvvəlki işdən azad olunması səbəbi nəzərə alınır. </w:t>
            </w:r>
          </w:p>
          <w:p w:rsidR="0042425B" w:rsidRPr="00E610D3" w:rsidRDefault="0042425B" w:rsidP="0042425B">
            <w:pPr>
              <w:shd w:val="clear" w:color="auto" w:fill="FFFFFF"/>
              <w:tabs>
                <w:tab w:val="left" w:pos="538"/>
              </w:tabs>
              <w:jc w:val="both"/>
              <w:rPr>
                <w:bCs/>
                <w:sz w:val="22"/>
                <w:szCs w:val="22"/>
                <w:lang w:val="az-Latn-AZ"/>
              </w:rPr>
            </w:pPr>
            <w:r w:rsidRPr="00E610D3">
              <w:rPr>
                <w:bCs/>
                <w:sz w:val="22"/>
                <w:szCs w:val="22"/>
                <w:lang w:val="az-Latn-AZ"/>
              </w:rPr>
              <w:t>Daxil olan müraciətlərdən uyğun olanları İR və Administrativ Şöbə müvafiq şöbəyə yönlədirir, seçilmiş namizədlərlə müsahibə təşkil olunur. Müsahibə qeydləri Namizədin Qiymətləndirilməsi Formunda aparılır. Bütün namizədlərlə görüşüldükdən sonra, İR və Administrativ Şöbə müvafiq şöbə rəhbəri ilə dəyərləndirmə aparır.  Daha sonra seçilmiş namizədə İş Təklifi Formu göndərilir. Namizəddən iş təklifi qəbul edildikdən sonra İşə Qəbul Sənədlərinin İstinad Siyahısına əsasən sənədlərin toplanması və İR və Administrativ şöbəyə təhvil verilməsi xahiş olunur. İşçinin işə başlaması ilə əlaqədar olaraq, minimum 1 həftə öncədən tələb olunan ləvazimatların alınması üçün müvafiq şöbələr email vasitəsilə məlumatlandırılır. Işçi ilə əmək müqaviləsi bağlandıqdan sonra işə başlamış hesab olunur. Işçi işə başladığı gün Yeni İşçi Elanı şablonu hazırlanır və şirkət daxili yayınlanır.</w:t>
            </w:r>
          </w:p>
        </w:tc>
        <w:tc>
          <w:tcPr>
            <w:tcW w:w="4621" w:type="dxa"/>
          </w:tcPr>
          <w:p w:rsidR="0042425B" w:rsidRPr="00E610D3" w:rsidRDefault="00E610D3" w:rsidP="0042425B">
            <w:pPr>
              <w:rPr>
                <w:sz w:val="22"/>
                <w:szCs w:val="22"/>
                <w:lang w:val="az-Latn-AZ"/>
              </w:rPr>
            </w:pPr>
            <w:r w:rsidRPr="00E610D3">
              <w:rPr>
                <w:b/>
                <w:color w:val="FF0000"/>
                <w:lang w:val="en-GB"/>
              </w:rPr>
              <w:t>HRCLUB</w:t>
            </w:r>
            <w:r w:rsidRPr="00E610D3">
              <w:rPr>
                <w:sz w:val="22"/>
                <w:szCs w:val="22"/>
                <w:lang w:val="en"/>
              </w:rPr>
              <w:t xml:space="preserve"> </w:t>
            </w:r>
            <w:r w:rsidR="0042425B" w:rsidRPr="00E610D3">
              <w:rPr>
                <w:sz w:val="22"/>
                <w:szCs w:val="22"/>
                <w:lang w:val="en"/>
              </w:rPr>
              <w:t>'s recruitment process is based on the one of the most important principles of labor relations - inadmissibility of discrimination</w:t>
            </w:r>
            <w:r w:rsidR="0042425B" w:rsidRPr="00E610D3">
              <w:rPr>
                <w:sz w:val="22"/>
                <w:szCs w:val="22"/>
                <w:lang w:val="az-Latn-AZ"/>
              </w:rPr>
              <w:t>.</w:t>
            </w:r>
          </w:p>
          <w:p w:rsidR="0042425B" w:rsidRPr="00E610D3" w:rsidRDefault="0042425B" w:rsidP="0042425B">
            <w:pPr>
              <w:rPr>
                <w:sz w:val="22"/>
                <w:szCs w:val="22"/>
                <w:lang w:val="az-Latn-AZ"/>
              </w:rPr>
            </w:pPr>
          </w:p>
          <w:p w:rsidR="0042425B" w:rsidRPr="00E610D3" w:rsidRDefault="0042425B" w:rsidP="0042425B">
            <w:pPr>
              <w:shd w:val="clear" w:color="auto" w:fill="FFFFFF"/>
              <w:tabs>
                <w:tab w:val="left" w:pos="538"/>
              </w:tabs>
              <w:spacing w:after="120"/>
              <w:jc w:val="both"/>
              <w:rPr>
                <w:bCs/>
                <w:sz w:val="22"/>
                <w:szCs w:val="22"/>
                <w:lang w:val="az-Latn-AZ"/>
              </w:rPr>
            </w:pPr>
            <w:r w:rsidRPr="00E610D3">
              <w:rPr>
                <w:bCs/>
                <w:sz w:val="22"/>
                <w:szCs w:val="22"/>
                <w:lang w:val="az-Latn-AZ"/>
              </w:rPr>
              <w:t xml:space="preserve">Recruitment process starts when thehead of department who requires employee  submits the Employee Request Form and Job Description Form to HR and Administrative department. HR and Administrative department prepares Vacancy Announcement on the basis of Job Description and announces within the company, as well as in job announcement websites. </w:t>
            </w:r>
          </w:p>
          <w:p w:rsidR="0042425B" w:rsidRPr="00E610D3" w:rsidRDefault="0042425B" w:rsidP="0042425B">
            <w:pPr>
              <w:shd w:val="clear" w:color="auto" w:fill="FFFFFF"/>
              <w:tabs>
                <w:tab w:val="left" w:pos="538"/>
              </w:tabs>
              <w:spacing w:after="120"/>
              <w:jc w:val="both"/>
              <w:rPr>
                <w:bCs/>
                <w:sz w:val="22"/>
                <w:szCs w:val="22"/>
                <w:lang w:val="az-Latn-AZ"/>
              </w:rPr>
            </w:pPr>
            <w:r w:rsidRPr="00E610D3">
              <w:rPr>
                <w:bCs/>
                <w:sz w:val="22"/>
                <w:szCs w:val="22"/>
                <w:lang w:val="az-Latn-AZ"/>
              </w:rPr>
              <w:t xml:space="preserve">All the applications are received through </w:t>
            </w:r>
            <w:hyperlink r:id="rId10" w:history="1">
              <w:r w:rsidR="00E610D3" w:rsidRPr="00E610D3">
                <w:rPr>
                  <w:bCs/>
                  <w:color w:val="0000FF" w:themeColor="hyperlink"/>
                  <w:sz w:val="22"/>
                  <w:szCs w:val="22"/>
                  <w:u w:val="single"/>
                  <w:lang w:val="az-Latn-AZ"/>
                </w:rPr>
                <w:t>info@hrclub.az</w:t>
              </w:r>
            </w:hyperlink>
            <w:r w:rsidRPr="00E610D3">
              <w:rPr>
                <w:bCs/>
                <w:sz w:val="22"/>
                <w:szCs w:val="22"/>
                <w:lang w:val="az-Latn-AZ"/>
              </w:rPr>
              <w:t xml:space="preserve"> e-mail address.</w:t>
            </w:r>
          </w:p>
          <w:p w:rsidR="0042425B" w:rsidRPr="00E610D3" w:rsidRDefault="0042425B" w:rsidP="0042425B">
            <w:pPr>
              <w:shd w:val="clear" w:color="auto" w:fill="FFFFFF"/>
              <w:tabs>
                <w:tab w:val="left" w:pos="538"/>
              </w:tabs>
              <w:spacing w:after="120"/>
              <w:jc w:val="both"/>
              <w:rPr>
                <w:bCs/>
                <w:sz w:val="22"/>
                <w:szCs w:val="22"/>
                <w:lang w:val="az-Latn-AZ"/>
              </w:rPr>
            </w:pPr>
            <w:r w:rsidRPr="00E610D3">
              <w:rPr>
                <w:sz w:val="22"/>
                <w:szCs w:val="22"/>
                <w:lang w:val="en"/>
              </w:rPr>
              <w:t xml:space="preserve">In order to fill vacant positions in a timely manner the HR and Administration </w:t>
            </w:r>
            <w:r w:rsidR="004D343E" w:rsidRPr="00E610D3">
              <w:rPr>
                <w:sz w:val="22"/>
                <w:szCs w:val="22"/>
                <w:lang w:val="en"/>
              </w:rPr>
              <w:t>Department uses</w:t>
            </w:r>
            <w:r w:rsidRPr="00E610D3">
              <w:rPr>
                <w:sz w:val="22"/>
                <w:szCs w:val="22"/>
                <w:lang w:val="en"/>
              </w:rPr>
              <w:t xml:space="preserve"> outsides sources such as employment agencies, universities and technical schools’ employment centers, employment related websites / networks and the mass media</w:t>
            </w:r>
            <w:r w:rsidRPr="00E610D3">
              <w:rPr>
                <w:bCs/>
                <w:sz w:val="22"/>
                <w:szCs w:val="22"/>
                <w:lang w:val="az-Latn-AZ"/>
              </w:rPr>
              <w:t>.</w:t>
            </w:r>
          </w:p>
          <w:p w:rsidR="0042425B" w:rsidRPr="00E610D3" w:rsidRDefault="0042425B" w:rsidP="0042425B">
            <w:pPr>
              <w:tabs>
                <w:tab w:val="left" w:pos="2160"/>
              </w:tabs>
              <w:spacing w:after="120"/>
              <w:jc w:val="both"/>
              <w:rPr>
                <w:rFonts w:eastAsia="Times New Roman"/>
                <w:sz w:val="22"/>
                <w:szCs w:val="22"/>
                <w:lang w:val="az-Latn-AZ"/>
              </w:rPr>
            </w:pPr>
            <w:r w:rsidRPr="00E610D3">
              <w:rPr>
                <w:rFonts w:eastAsia="Times New Roman"/>
                <w:sz w:val="22"/>
                <w:szCs w:val="22"/>
                <w:lang w:val="en" w:eastAsia="en-US"/>
              </w:rPr>
              <w:t>Candidates are selected on the basis of objective principles</w:t>
            </w:r>
            <w:r w:rsidRPr="00E610D3">
              <w:rPr>
                <w:rFonts w:eastAsia="Times New Roman"/>
                <w:sz w:val="22"/>
                <w:szCs w:val="22"/>
                <w:lang w:val="az-Latn-AZ" w:eastAsia="en-US"/>
              </w:rPr>
              <w:t>.</w:t>
            </w:r>
          </w:p>
          <w:p w:rsidR="0042425B" w:rsidRPr="00E610D3" w:rsidRDefault="0042425B" w:rsidP="0042425B">
            <w:pPr>
              <w:tabs>
                <w:tab w:val="left" w:pos="2160"/>
              </w:tabs>
              <w:spacing w:after="120"/>
              <w:jc w:val="both"/>
              <w:rPr>
                <w:rFonts w:eastAsia="Times New Roman"/>
                <w:sz w:val="22"/>
                <w:szCs w:val="22"/>
                <w:lang w:val="az-Latn-AZ"/>
              </w:rPr>
            </w:pPr>
            <w:r w:rsidRPr="00E610D3">
              <w:rPr>
                <w:rFonts w:eastAsia="Times New Roman"/>
                <w:sz w:val="22"/>
                <w:szCs w:val="22"/>
                <w:lang w:val="en" w:eastAsia="en-US"/>
              </w:rPr>
              <w:t xml:space="preserve">If the candidate is an employee of one of the group companies, the information is sent to the Group HR </w:t>
            </w:r>
            <w:r w:rsidR="00465E1F" w:rsidRPr="00E610D3">
              <w:rPr>
                <w:rFonts w:eastAsia="Times New Roman"/>
                <w:sz w:val="22"/>
                <w:szCs w:val="22"/>
                <w:lang w:val="en" w:eastAsia="en-US"/>
              </w:rPr>
              <w:t>Director</w:t>
            </w:r>
            <w:r w:rsidRPr="00E610D3">
              <w:rPr>
                <w:rFonts w:eastAsia="Times New Roman"/>
                <w:sz w:val="22"/>
                <w:szCs w:val="22"/>
                <w:lang w:val="en" w:eastAsia="en-US"/>
              </w:rPr>
              <w:t xml:space="preserve"> in writing and based on the opinion of Manager the decision is made whether the candidate will be interviewed or not.</w:t>
            </w:r>
            <w:r w:rsidRPr="00E610D3">
              <w:rPr>
                <w:rFonts w:eastAsia="Times New Roman"/>
                <w:sz w:val="22"/>
                <w:szCs w:val="22"/>
                <w:lang w:val="az-Latn-AZ"/>
              </w:rPr>
              <w:t xml:space="preserve">  </w:t>
            </w:r>
          </w:p>
          <w:p w:rsidR="0042425B" w:rsidRPr="00E610D3" w:rsidRDefault="0042425B" w:rsidP="0042425B">
            <w:pPr>
              <w:tabs>
                <w:tab w:val="left" w:pos="2160"/>
              </w:tabs>
              <w:spacing w:after="120"/>
              <w:jc w:val="both"/>
              <w:rPr>
                <w:rFonts w:eastAsia="Times New Roman"/>
                <w:sz w:val="22"/>
                <w:szCs w:val="22"/>
                <w:lang w:val="az-Latn-AZ"/>
              </w:rPr>
            </w:pPr>
            <w:r w:rsidRPr="00E610D3">
              <w:rPr>
                <w:rFonts w:eastAsia="Times New Roman"/>
                <w:sz w:val="22"/>
                <w:szCs w:val="22"/>
                <w:lang w:val="en" w:eastAsia="en-US"/>
              </w:rPr>
              <w:t>Hiring of former employees of the company at the request of the applicant shall be considered as new applications</w:t>
            </w:r>
            <w:r w:rsidRPr="00E610D3">
              <w:rPr>
                <w:rFonts w:eastAsia="Times New Roman"/>
                <w:sz w:val="22"/>
                <w:szCs w:val="22"/>
                <w:lang w:val="az-Latn-AZ"/>
              </w:rPr>
              <w:t xml:space="preserve">. </w:t>
            </w:r>
            <w:r w:rsidRPr="00E610D3">
              <w:rPr>
                <w:rFonts w:eastAsia="Times New Roman"/>
                <w:sz w:val="22"/>
                <w:szCs w:val="22"/>
                <w:lang w:val="en" w:eastAsia="en-US"/>
              </w:rPr>
              <w:t>However, in such cases, the employee’s previous results and the cause of dismissal will be taken into account.</w:t>
            </w:r>
          </w:p>
          <w:p w:rsidR="0042425B" w:rsidRPr="00E610D3" w:rsidRDefault="0042425B" w:rsidP="004D343E">
            <w:pPr>
              <w:jc w:val="both"/>
              <w:rPr>
                <w:sz w:val="22"/>
                <w:szCs w:val="22"/>
                <w:lang w:val="az-Latn-AZ"/>
              </w:rPr>
            </w:pPr>
            <w:r w:rsidRPr="00E610D3">
              <w:rPr>
                <w:sz w:val="22"/>
                <w:szCs w:val="22"/>
                <w:lang w:val="en"/>
              </w:rPr>
              <w:t>HR and Administrative Deparment directs the appropriate applications to the relevant department and selected candidates are interviewed. Interview notes are made in Applicant Assessment Form</w:t>
            </w:r>
            <w:r w:rsidRPr="00E610D3">
              <w:rPr>
                <w:bCs/>
                <w:sz w:val="22"/>
                <w:szCs w:val="22"/>
                <w:lang w:val="az-Latn-AZ"/>
              </w:rPr>
              <w:t xml:space="preserve">. </w:t>
            </w:r>
            <w:r w:rsidRPr="00E610D3">
              <w:rPr>
                <w:sz w:val="22"/>
                <w:szCs w:val="22"/>
                <w:lang w:val="en"/>
              </w:rPr>
              <w:t xml:space="preserve">After all the candidates are interviewed, the Department head carries out evaluation </w:t>
            </w:r>
            <w:r w:rsidR="004D343E" w:rsidRPr="00E610D3">
              <w:rPr>
                <w:sz w:val="22"/>
                <w:szCs w:val="22"/>
                <w:lang w:val="en"/>
              </w:rPr>
              <w:t>in with</w:t>
            </w:r>
            <w:r w:rsidRPr="00E610D3">
              <w:rPr>
                <w:sz w:val="22"/>
                <w:szCs w:val="22"/>
                <w:lang w:val="en"/>
              </w:rPr>
              <w:t xml:space="preserve"> HR and Administration Department.</w:t>
            </w:r>
            <w:r w:rsidRPr="00E610D3">
              <w:rPr>
                <w:bCs/>
                <w:sz w:val="22"/>
                <w:szCs w:val="22"/>
                <w:lang w:val="az-Latn-AZ"/>
              </w:rPr>
              <w:t xml:space="preserve">  </w:t>
            </w:r>
            <w:r w:rsidRPr="00E610D3">
              <w:rPr>
                <w:sz w:val="22"/>
                <w:szCs w:val="22"/>
                <w:lang w:val="az-Latn-AZ"/>
              </w:rPr>
              <w:t xml:space="preserve">Then, the Job offer Form is sent to the selected candidate. </w:t>
            </w:r>
            <w:r w:rsidRPr="00E610D3">
              <w:rPr>
                <w:sz w:val="22"/>
                <w:szCs w:val="22"/>
                <w:lang w:val="en"/>
              </w:rPr>
              <w:t>After the job offer has been received from the candidate, HR and Administrative Department requests the collection and submission of recruitment documents.</w:t>
            </w:r>
            <w:r w:rsidRPr="00E610D3">
              <w:rPr>
                <w:bCs/>
                <w:sz w:val="22"/>
                <w:szCs w:val="22"/>
                <w:lang w:val="az-Latn-AZ"/>
              </w:rPr>
              <w:t xml:space="preserve"> M</w:t>
            </w:r>
            <w:r w:rsidRPr="00E610D3">
              <w:rPr>
                <w:sz w:val="22"/>
                <w:szCs w:val="22"/>
                <w:lang w:val="en"/>
              </w:rPr>
              <w:t>inimum of 1 week prior to employee’s start-up, the relevant departments are informed via email the for the purchase of the required equipment</w:t>
            </w:r>
            <w:r w:rsidRPr="00E610D3">
              <w:rPr>
                <w:bCs/>
                <w:sz w:val="22"/>
                <w:szCs w:val="22"/>
                <w:lang w:val="az-Latn-AZ"/>
              </w:rPr>
              <w:t xml:space="preserve">. Employment </w:t>
            </w:r>
            <w:r w:rsidRPr="00E610D3">
              <w:rPr>
                <w:sz w:val="22"/>
                <w:szCs w:val="22"/>
                <w:lang w:val="en"/>
              </w:rPr>
              <w:t>is started</w:t>
            </w:r>
            <w:r w:rsidRPr="00E610D3">
              <w:rPr>
                <w:bCs/>
                <w:sz w:val="22"/>
                <w:szCs w:val="22"/>
                <w:lang w:val="az-Latn-AZ"/>
              </w:rPr>
              <w:t xml:space="preserve"> after </w:t>
            </w:r>
            <w:r w:rsidRPr="00E610D3">
              <w:rPr>
                <w:sz w:val="22"/>
                <w:szCs w:val="22"/>
                <w:lang w:val="en"/>
              </w:rPr>
              <w:t>the labor contract is signed. On the first working day a New Employee is</w:t>
            </w:r>
            <w:r w:rsidRPr="00E610D3" w:rsidDel="0022691F">
              <w:rPr>
                <w:sz w:val="22"/>
                <w:szCs w:val="22"/>
                <w:lang w:val="en"/>
              </w:rPr>
              <w:t xml:space="preserve"> </w:t>
            </w:r>
            <w:r w:rsidRPr="00E610D3">
              <w:rPr>
                <w:sz w:val="22"/>
                <w:szCs w:val="22"/>
                <w:lang w:val="en"/>
              </w:rPr>
              <w:t>Announced within the company</w:t>
            </w:r>
            <w:r w:rsidRPr="00E610D3">
              <w:rPr>
                <w:bCs/>
                <w:sz w:val="22"/>
                <w:szCs w:val="22"/>
                <w:lang w:val="az-Latn-AZ"/>
              </w:rPr>
              <w:t>.</w:t>
            </w:r>
          </w:p>
        </w:tc>
      </w:tr>
      <w:tr w:rsidR="002B149E" w:rsidRPr="00E610D3" w:rsidTr="003367DC">
        <w:tc>
          <w:tcPr>
            <w:tcW w:w="9242" w:type="dxa"/>
            <w:gridSpan w:val="2"/>
          </w:tcPr>
          <w:p w:rsidR="002B149E" w:rsidRPr="00E610D3" w:rsidRDefault="002B149E" w:rsidP="0014049B">
            <w:pPr>
              <w:pStyle w:val="Heading1"/>
              <w:outlineLvl w:val="0"/>
              <w:rPr>
                <w:rFonts w:ascii="Times New Roman" w:hAnsi="Times New Roman" w:cs="Times New Roman"/>
                <w:color w:val="4F81BD" w:themeColor="accent1"/>
                <w:lang w:val="az-Latn-AZ"/>
              </w:rPr>
            </w:pPr>
            <w:bookmarkStart w:id="3" w:name="_Toc394070446"/>
            <w:r w:rsidRPr="00E610D3">
              <w:rPr>
                <w:rFonts w:ascii="Times New Roman" w:hAnsi="Times New Roman" w:cs="Times New Roman"/>
                <w:color w:val="4F81BD" w:themeColor="accent1"/>
                <w:lang w:val="az-Latn-AZ"/>
              </w:rPr>
              <w:lastRenderedPageBreak/>
              <w:t>Sınaq müddəti</w:t>
            </w:r>
            <w:r w:rsidRPr="00E610D3">
              <w:rPr>
                <w:rFonts w:ascii="Times New Roman" w:hAnsi="Times New Roman" w:cs="Times New Roman"/>
                <w:lang w:val="az-Latn-AZ"/>
              </w:rPr>
              <w:t xml:space="preserve"> </w:t>
            </w:r>
            <w:r w:rsidR="004D343E" w:rsidRPr="00E610D3">
              <w:rPr>
                <w:rFonts w:ascii="Times New Roman" w:hAnsi="Times New Roman" w:cs="Times New Roman"/>
                <w:lang w:val="az-Latn-AZ"/>
              </w:rPr>
              <w:t xml:space="preserve">                                    </w:t>
            </w:r>
            <w:r w:rsidR="0014049B">
              <w:rPr>
                <w:rFonts w:ascii="Times New Roman" w:hAnsi="Times New Roman" w:cs="Times New Roman"/>
                <w:lang w:val="az-Latn-AZ"/>
              </w:rPr>
              <w:t xml:space="preserve">  </w:t>
            </w:r>
            <w:r w:rsidRPr="00E610D3">
              <w:rPr>
                <w:rFonts w:ascii="Times New Roman" w:hAnsi="Times New Roman" w:cs="Times New Roman"/>
                <w:lang w:val="az-Latn-AZ"/>
              </w:rPr>
              <w:t>Probation period</w:t>
            </w:r>
            <w:bookmarkEnd w:id="3"/>
          </w:p>
        </w:tc>
      </w:tr>
      <w:tr w:rsidR="002B149E" w:rsidRPr="0014049B" w:rsidTr="003367DC">
        <w:tc>
          <w:tcPr>
            <w:tcW w:w="4621" w:type="dxa"/>
          </w:tcPr>
          <w:p w:rsidR="002B149E" w:rsidRPr="00E610D3" w:rsidRDefault="002B149E" w:rsidP="006D2624">
            <w:pPr>
              <w:spacing w:after="120"/>
              <w:jc w:val="both"/>
              <w:rPr>
                <w:sz w:val="22"/>
                <w:szCs w:val="22"/>
                <w:lang w:val="az-Latn-AZ"/>
              </w:rPr>
            </w:pPr>
            <w:r w:rsidRPr="00E610D3">
              <w:rPr>
                <w:sz w:val="22"/>
                <w:szCs w:val="22"/>
                <w:lang w:val="az-Latn-AZ"/>
              </w:rPr>
              <w:t>İşə qəbul olunan hər işçiyə göstərilən istisna hallar nəzərə alınmaqla 3 ay  sınaq müddəti təyin olunur: yaşı 18-dən az olan şəxslərlə; müsabiqə yolu ilə müvafiq vəzifəni tutanlarla; hamilə və üç yaşına çatmamış uşağı olan qadınlara, habelə üç yaşınadək uşağını təkbaşına böyüdən kişilərə; təhsil müəssisələrini bitirdiyi ildə ixtisası (peşəsi) üzrə ilk dəfə işə götürülən şəxslərə; ödənişli seçkili vəzifəyə seçilmiş şəxslərə; iki ay müddətinədək əmək müqaviləsi bağlanılan şəxslərə; tərəflərin razılığı ilə müəyyən edilən digər hallarda.</w:t>
            </w:r>
          </w:p>
          <w:p w:rsidR="002B149E" w:rsidRPr="00E610D3" w:rsidRDefault="002B149E" w:rsidP="006D2624">
            <w:pPr>
              <w:shd w:val="clear" w:color="auto" w:fill="FFFFFF"/>
              <w:tabs>
                <w:tab w:val="left" w:pos="538"/>
              </w:tabs>
              <w:spacing w:after="120"/>
              <w:jc w:val="both"/>
              <w:rPr>
                <w:bCs/>
                <w:sz w:val="22"/>
                <w:szCs w:val="22"/>
                <w:lang w:val="az-Latn-AZ"/>
              </w:rPr>
            </w:pPr>
            <w:r w:rsidRPr="00E610D3">
              <w:rPr>
                <w:bCs/>
                <w:sz w:val="22"/>
                <w:szCs w:val="22"/>
                <w:lang w:val="az-Latn-AZ"/>
              </w:rPr>
              <w:t>Sınaq müddəti bitməsinə 10 gün qalmış İR və Administrativ Şöbə Sınaq Müddətinin Qiymətləndirilməsi Formunu işçinin birbaşa rəhbərinə qiymətləndirmə üçün göndərir. Qiymətləndirmənin nəticəsi kafi olarsa işçi sınaq müddətini keçmiş hesab olunur və onunla bağlanmış əmək müqaviləsi davam etdirilir. Qiymətləndirmənin nəticəsi qeyri-kafi olduqda, müvafiq rəhbər sınaq müddətinin istənilən vaxtı əmək müqaviləsinə xitam vermək istəyini  tələbi edə bilər. Sınaq müddətində özünü doğrultmamış işçilər müvafiq şöbə rəhbəri tərəfindən doldurulmuş Sınaq Müddətinin Qiymətləndirilməsi Formu əsasında və işə götürənin əsaslandırılmış əmri ilə işdən azad edilirlər.</w:t>
            </w:r>
          </w:p>
        </w:tc>
        <w:tc>
          <w:tcPr>
            <w:tcW w:w="4621" w:type="dxa"/>
          </w:tcPr>
          <w:p w:rsidR="002B149E" w:rsidRPr="00E610D3" w:rsidRDefault="002B149E" w:rsidP="006D2624">
            <w:pPr>
              <w:spacing w:before="120" w:after="120"/>
              <w:jc w:val="both"/>
              <w:rPr>
                <w:sz w:val="22"/>
                <w:szCs w:val="22"/>
                <w:lang w:val="az-Latn-AZ"/>
              </w:rPr>
            </w:pPr>
            <w:r w:rsidRPr="00E610D3">
              <w:rPr>
                <w:rStyle w:val="hps"/>
                <w:sz w:val="22"/>
                <w:szCs w:val="22"/>
                <w:lang w:val="az-Latn-AZ"/>
              </w:rPr>
              <w:t>Every</w:t>
            </w:r>
            <w:r w:rsidRPr="00E610D3">
              <w:rPr>
                <w:sz w:val="22"/>
                <w:szCs w:val="22"/>
                <w:lang w:val="az-Latn-AZ"/>
              </w:rPr>
              <w:t xml:space="preserve"> new </w:t>
            </w:r>
            <w:r w:rsidRPr="00E610D3">
              <w:rPr>
                <w:rStyle w:val="hps"/>
                <w:sz w:val="22"/>
                <w:szCs w:val="22"/>
                <w:lang w:val="az-Latn-AZ"/>
              </w:rPr>
              <w:t>employee</w:t>
            </w:r>
            <w:r w:rsidRPr="00E610D3">
              <w:rPr>
                <w:sz w:val="22"/>
                <w:szCs w:val="22"/>
                <w:lang w:val="az-Latn-AZ"/>
              </w:rPr>
              <w:t xml:space="preserve"> </w:t>
            </w:r>
            <w:r w:rsidRPr="00E610D3">
              <w:rPr>
                <w:rStyle w:val="hps"/>
                <w:sz w:val="22"/>
                <w:szCs w:val="22"/>
                <w:lang w:val="az-Latn-AZ"/>
              </w:rPr>
              <w:t>is</w:t>
            </w:r>
            <w:r w:rsidRPr="00E610D3">
              <w:rPr>
                <w:sz w:val="22"/>
                <w:szCs w:val="22"/>
                <w:lang w:val="az-Latn-AZ"/>
              </w:rPr>
              <w:t xml:space="preserve"> </w:t>
            </w:r>
            <w:r w:rsidRPr="00E610D3">
              <w:rPr>
                <w:rStyle w:val="hps"/>
                <w:sz w:val="22"/>
                <w:szCs w:val="22"/>
                <w:lang w:val="az-Latn-AZ"/>
              </w:rPr>
              <w:t>assigned to 3</w:t>
            </w:r>
            <w:r w:rsidRPr="00E610D3">
              <w:rPr>
                <w:sz w:val="22"/>
                <w:szCs w:val="22"/>
                <w:lang w:val="az-Latn-AZ"/>
              </w:rPr>
              <w:t xml:space="preserve"> </w:t>
            </w:r>
            <w:r w:rsidRPr="00E610D3">
              <w:rPr>
                <w:rStyle w:val="hps"/>
                <w:sz w:val="22"/>
                <w:szCs w:val="22"/>
                <w:lang w:val="az-Latn-AZ"/>
              </w:rPr>
              <w:t>months</w:t>
            </w:r>
            <w:r w:rsidRPr="00E610D3">
              <w:rPr>
                <w:sz w:val="22"/>
                <w:szCs w:val="22"/>
                <w:lang w:val="az-Latn-AZ"/>
              </w:rPr>
              <w:t xml:space="preserve"> </w:t>
            </w:r>
            <w:r w:rsidRPr="00E610D3">
              <w:rPr>
                <w:rStyle w:val="hps"/>
                <w:sz w:val="22"/>
                <w:szCs w:val="22"/>
                <w:lang w:val="az-Latn-AZ"/>
              </w:rPr>
              <w:t>probation period</w:t>
            </w:r>
            <w:r w:rsidRPr="00E610D3">
              <w:rPr>
                <w:rStyle w:val="HeaderChar"/>
                <w:sz w:val="22"/>
                <w:szCs w:val="22"/>
                <w:lang w:val="az-Latn-AZ"/>
              </w:rPr>
              <w:t xml:space="preserve"> </w:t>
            </w:r>
            <w:r w:rsidRPr="00E610D3">
              <w:rPr>
                <w:rStyle w:val="hps"/>
                <w:sz w:val="22"/>
                <w:szCs w:val="22"/>
                <w:lang w:val="az-Latn-AZ"/>
              </w:rPr>
              <w:t>taking into account</w:t>
            </w:r>
            <w:r w:rsidRPr="00E610D3">
              <w:rPr>
                <w:rStyle w:val="shorttext"/>
                <w:sz w:val="22"/>
                <w:szCs w:val="22"/>
                <w:lang w:val="az-Latn-AZ"/>
              </w:rPr>
              <w:t xml:space="preserve"> </w:t>
            </w:r>
            <w:r w:rsidRPr="00E610D3">
              <w:rPr>
                <w:rStyle w:val="hps"/>
                <w:sz w:val="22"/>
                <w:szCs w:val="22"/>
                <w:lang w:val="az-Latn-AZ"/>
              </w:rPr>
              <w:t>the</w:t>
            </w:r>
            <w:r w:rsidRPr="00E610D3">
              <w:rPr>
                <w:rStyle w:val="shorttext"/>
                <w:sz w:val="22"/>
                <w:szCs w:val="22"/>
                <w:lang w:val="az-Latn-AZ"/>
              </w:rPr>
              <w:t xml:space="preserve"> the following </w:t>
            </w:r>
            <w:r w:rsidRPr="00E610D3">
              <w:rPr>
                <w:rStyle w:val="hps"/>
                <w:sz w:val="22"/>
                <w:szCs w:val="22"/>
                <w:lang w:val="az-Latn-AZ"/>
              </w:rPr>
              <w:t>exceptions</w:t>
            </w:r>
            <w:r w:rsidRPr="00E610D3">
              <w:rPr>
                <w:sz w:val="22"/>
                <w:szCs w:val="22"/>
                <w:lang w:val="az-Latn-AZ"/>
              </w:rPr>
              <w:t xml:space="preserve">: </w:t>
            </w:r>
            <w:r w:rsidRPr="00E610D3">
              <w:rPr>
                <w:rStyle w:val="hps"/>
                <w:sz w:val="22"/>
                <w:szCs w:val="22"/>
                <w:lang w:val="az-Latn-AZ"/>
              </w:rPr>
              <w:t>persons</w:t>
            </w:r>
            <w:r w:rsidRPr="00E610D3">
              <w:rPr>
                <w:rStyle w:val="shorttext"/>
                <w:sz w:val="22"/>
                <w:szCs w:val="22"/>
                <w:lang w:val="az-Latn-AZ"/>
              </w:rPr>
              <w:t xml:space="preserve"> </w:t>
            </w:r>
            <w:r w:rsidRPr="00E610D3">
              <w:rPr>
                <w:rStyle w:val="hps"/>
                <w:sz w:val="22"/>
                <w:szCs w:val="22"/>
                <w:lang w:val="az-Latn-AZ"/>
              </w:rPr>
              <w:t>less</w:t>
            </w:r>
            <w:r w:rsidRPr="00E610D3">
              <w:rPr>
                <w:rStyle w:val="shorttext"/>
                <w:sz w:val="22"/>
                <w:szCs w:val="22"/>
                <w:lang w:val="az-Latn-AZ"/>
              </w:rPr>
              <w:t xml:space="preserve"> </w:t>
            </w:r>
            <w:r w:rsidRPr="00E610D3">
              <w:rPr>
                <w:rStyle w:val="hps"/>
                <w:sz w:val="22"/>
                <w:szCs w:val="22"/>
                <w:lang w:val="az-Latn-AZ"/>
              </w:rPr>
              <w:t>than 18 years</w:t>
            </w:r>
            <w:r w:rsidRPr="00E610D3">
              <w:rPr>
                <w:sz w:val="22"/>
                <w:szCs w:val="22"/>
                <w:lang w:val="az-Latn-AZ"/>
              </w:rPr>
              <w:t xml:space="preserve">; </w:t>
            </w:r>
            <w:r w:rsidRPr="00E610D3">
              <w:rPr>
                <w:rStyle w:val="hps"/>
                <w:sz w:val="22"/>
                <w:szCs w:val="22"/>
                <w:lang w:val="az-Latn-AZ"/>
              </w:rPr>
              <w:t>named</w:t>
            </w:r>
            <w:r w:rsidRPr="00E610D3">
              <w:rPr>
                <w:rStyle w:val="shorttext"/>
                <w:sz w:val="22"/>
                <w:szCs w:val="22"/>
                <w:lang w:val="az-Latn-AZ"/>
              </w:rPr>
              <w:t xml:space="preserve"> </w:t>
            </w:r>
            <w:r w:rsidRPr="00E610D3">
              <w:rPr>
                <w:rStyle w:val="hps"/>
                <w:sz w:val="22"/>
                <w:szCs w:val="22"/>
                <w:lang w:val="az-Latn-AZ"/>
              </w:rPr>
              <w:t>to the</w:t>
            </w:r>
            <w:r w:rsidRPr="00E610D3">
              <w:rPr>
                <w:rStyle w:val="shorttext"/>
                <w:sz w:val="22"/>
                <w:szCs w:val="22"/>
                <w:lang w:val="az-Latn-AZ"/>
              </w:rPr>
              <w:t xml:space="preserve"> </w:t>
            </w:r>
            <w:r w:rsidRPr="00E610D3">
              <w:rPr>
                <w:rStyle w:val="hps"/>
                <w:sz w:val="22"/>
                <w:szCs w:val="22"/>
                <w:lang w:val="az-Latn-AZ"/>
              </w:rPr>
              <w:t>post</w:t>
            </w:r>
            <w:r w:rsidRPr="00E610D3">
              <w:rPr>
                <w:rStyle w:val="shorttext"/>
                <w:sz w:val="22"/>
                <w:szCs w:val="22"/>
                <w:lang w:val="az-Latn-AZ"/>
              </w:rPr>
              <w:t xml:space="preserve"> </w:t>
            </w:r>
            <w:r w:rsidRPr="00E610D3">
              <w:rPr>
                <w:rStyle w:val="hps"/>
                <w:sz w:val="22"/>
                <w:szCs w:val="22"/>
                <w:lang w:val="az-Latn-AZ"/>
              </w:rPr>
              <w:t>by competition</w:t>
            </w:r>
            <w:r w:rsidRPr="00E610D3">
              <w:rPr>
                <w:sz w:val="22"/>
                <w:szCs w:val="22"/>
                <w:lang w:val="az-Latn-AZ"/>
              </w:rPr>
              <w:t xml:space="preserve">; </w:t>
            </w:r>
            <w:r w:rsidRPr="00E610D3">
              <w:rPr>
                <w:rStyle w:val="hps"/>
                <w:sz w:val="22"/>
                <w:szCs w:val="22"/>
                <w:lang w:val="en"/>
              </w:rPr>
              <w:t>pregnant women and</w:t>
            </w:r>
            <w:r w:rsidRPr="00E610D3">
              <w:rPr>
                <w:sz w:val="22"/>
                <w:szCs w:val="22"/>
                <w:lang w:val="en"/>
              </w:rPr>
              <w:t xml:space="preserve"> </w:t>
            </w:r>
            <w:r w:rsidRPr="00E610D3">
              <w:rPr>
                <w:rStyle w:val="hps"/>
                <w:sz w:val="22"/>
                <w:szCs w:val="22"/>
                <w:lang w:val="en"/>
              </w:rPr>
              <w:t>women</w:t>
            </w:r>
            <w:r w:rsidRPr="00E610D3">
              <w:rPr>
                <w:sz w:val="22"/>
                <w:szCs w:val="22"/>
                <w:lang w:val="en"/>
              </w:rPr>
              <w:t xml:space="preserve"> </w:t>
            </w:r>
            <w:r w:rsidRPr="00E610D3">
              <w:rPr>
                <w:rStyle w:val="hps"/>
                <w:sz w:val="22"/>
                <w:szCs w:val="22"/>
                <w:lang w:val="en"/>
              </w:rPr>
              <w:t>with children under</w:t>
            </w:r>
            <w:r w:rsidRPr="00E610D3">
              <w:rPr>
                <w:sz w:val="22"/>
                <w:szCs w:val="22"/>
                <w:lang w:val="en"/>
              </w:rPr>
              <w:t xml:space="preserve"> </w:t>
            </w:r>
            <w:r w:rsidRPr="00E610D3">
              <w:rPr>
                <w:rStyle w:val="hps"/>
                <w:sz w:val="22"/>
                <w:szCs w:val="22"/>
                <w:lang w:val="en"/>
              </w:rPr>
              <w:t>three</w:t>
            </w:r>
            <w:r w:rsidRPr="00E610D3">
              <w:rPr>
                <w:sz w:val="22"/>
                <w:szCs w:val="22"/>
                <w:lang w:val="en"/>
              </w:rPr>
              <w:t xml:space="preserve"> </w:t>
            </w:r>
            <w:r w:rsidRPr="00E610D3">
              <w:rPr>
                <w:rStyle w:val="hps"/>
                <w:sz w:val="22"/>
                <w:szCs w:val="22"/>
                <w:lang w:val="en"/>
              </w:rPr>
              <w:t>years of age</w:t>
            </w:r>
            <w:r w:rsidRPr="00E610D3">
              <w:rPr>
                <w:sz w:val="22"/>
                <w:szCs w:val="22"/>
                <w:lang w:val="en"/>
              </w:rPr>
              <w:t xml:space="preserve">, </w:t>
            </w:r>
            <w:r w:rsidRPr="00E610D3">
              <w:rPr>
                <w:rStyle w:val="hps"/>
                <w:sz w:val="22"/>
                <w:szCs w:val="22"/>
                <w:lang w:val="en"/>
              </w:rPr>
              <w:t>as well as</w:t>
            </w:r>
            <w:r w:rsidRPr="00E610D3">
              <w:rPr>
                <w:sz w:val="22"/>
                <w:szCs w:val="22"/>
                <w:lang w:val="en"/>
              </w:rPr>
              <w:t xml:space="preserve"> </w:t>
            </w:r>
            <w:r w:rsidRPr="00E610D3">
              <w:rPr>
                <w:rStyle w:val="hps"/>
                <w:sz w:val="22"/>
                <w:szCs w:val="22"/>
                <w:lang w:val="en"/>
              </w:rPr>
              <w:t>men raising</w:t>
            </w:r>
            <w:r w:rsidRPr="00E610D3">
              <w:rPr>
                <w:sz w:val="22"/>
                <w:szCs w:val="22"/>
                <w:lang w:val="en"/>
              </w:rPr>
              <w:t xml:space="preserve"> </w:t>
            </w:r>
            <w:r w:rsidRPr="00E610D3">
              <w:rPr>
                <w:rStyle w:val="hps"/>
                <w:sz w:val="22"/>
                <w:szCs w:val="22"/>
                <w:lang w:val="en"/>
              </w:rPr>
              <w:t>the child three</w:t>
            </w:r>
            <w:r w:rsidRPr="00E610D3">
              <w:rPr>
                <w:sz w:val="22"/>
                <w:szCs w:val="22"/>
                <w:lang w:val="en"/>
              </w:rPr>
              <w:t xml:space="preserve"> years of age</w:t>
            </w:r>
            <w:r w:rsidRPr="00E610D3">
              <w:rPr>
                <w:sz w:val="22"/>
                <w:szCs w:val="22"/>
                <w:lang w:val="az-Latn-AZ"/>
              </w:rPr>
              <w:t xml:space="preserve">; </w:t>
            </w:r>
            <w:r w:rsidRPr="00E610D3">
              <w:rPr>
                <w:rStyle w:val="hps"/>
                <w:sz w:val="22"/>
                <w:szCs w:val="22"/>
                <w:lang w:val="en"/>
              </w:rPr>
              <w:t>persons</w:t>
            </w:r>
            <w:r w:rsidRPr="00E610D3">
              <w:rPr>
                <w:sz w:val="22"/>
                <w:szCs w:val="22"/>
                <w:lang w:val="en"/>
              </w:rPr>
              <w:t xml:space="preserve"> </w:t>
            </w:r>
            <w:r w:rsidRPr="00E610D3">
              <w:rPr>
                <w:rStyle w:val="hps"/>
                <w:sz w:val="22"/>
                <w:szCs w:val="22"/>
                <w:lang w:val="en"/>
              </w:rPr>
              <w:t>employed</w:t>
            </w:r>
            <w:r w:rsidRPr="00E610D3">
              <w:rPr>
                <w:sz w:val="22"/>
                <w:szCs w:val="22"/>
                <w:lang w:val="en"/>
              </w:rPr>
              <w:t xml:space="preserve"> </w:t>
            </w:r>
            <w:r w:rsidRPr="00E610D3">
              <w:rPr>
                <w:rStyle w:val="hps"/>
                <w:sz w:val="22"/>
                <w:szCs w:val="22"/>
                <w:lang w:val="en"/>
              </w:rPr>
              <w:t>as per their specialty</w:t>
            </w:r>
            <w:r w:rsidRPr="00E610D3">
              <w:rPr>
                <w:sz w:val="22"/>
                <w:szCs w:val="22"/>
                <w:lang w:val="en"/>
              </w:rPr>
              <w:t xml:space="preserve"> </w:t>
            </w:r>
            <w:r w:rsidRPr="00E610D3">
              <w:rPr>
                <w:rStyle w:val="hps"/>
                <w:sz w:val="22"/>
                <w:szCs w:val="22"/>
                <w:lang w:val="en"/>
              </w:rPr>
              <w:t>(</w:t>
            </w:r>
            <w:r w:rsidRPr="00E610D3">
              <w:rPr>
                <w:sz w:val="22"/>
                <w:szCs w:val="22"/>
                <w:lang w:val="en"/>
              </w:rPr>
              <w:t>profession) f</w:t>
            </w:r>
            <w:r w:rsidRPr="00E610D3">
              <w:rPr>
                <w:rStyle w:val="hps"/>
                <w:sz w:val="22"/>
                <w:szCs w:val="22"/>
                <w:lang w:val="en"/>
              </w:rPr>
              <w:t>or the</w:t>
            </w:r>
            <w:r w:rsidRPr="00E610D3">
              <w:rPr>
                <w:sz w:val="22"/>
                <w:szCs w:val="22"/>
                <w:lang w:val="en"/>
              </w:rPr>
              <w:t xml:space="preserve"> </w:t>
            </w:r>
            <w:r w:rsidRPr="00E610D3">
              <w:rPr>
                <w:rStyle w:val="hps"/>
                <w:sz w:val="22"/>
                <w:szCs w:val="22"/>
                <w:lang w:val="en"/>
              </w:rPr>
              <w:t>first time in the year of graduation of educational</w:t>
            </w:r>
            <w:r w:rsidRPr="00E610D3">
              <w:rPr>
                <w:sz w:val="22"/>
                <w:szCs w:val="22"/>
                <w:lang w:val="en"/>
              </w:rPr>
              <w:t xml:space="preserve"> </w:t>
            </w:r>
            <w:r w:rsidRPr="00E610D3">
              <w:rPr>
                <w:rStyle w:val="hps"/>
                <w:sz w:val="22"/>
                <w:szCs w:val="22"/>
                <w:lang w:val="en"/>
              </w:rPr>
              <w:t>institutions</w:t>
            </w:r>
            <w:r w:rsidRPr="00E610D3">
              <w:rPr>
                <w:sz w:val="22"/>
                <w:szCs w:val="22"/>
                <w:lang w:val="az-Latn-AZ"/>
              </w:rPr>
              <w:t xml:space="preserve">; persons appointed to </w:t>
            </w:r>
            <w:r w:rsidRPr="00E610D3">
              <w:rPr>
                <w:rStyle w:val="hps"/>
                <w:sz w:val="22"/>
                <w:szCs w:val="22"/>
                <w:lang w:val="en"/>
              </w:rPr>
              <w:t>paid</w:t>
            </w:r>
            <w:r w:rsidRPr="00E610D3">
              <w:rPr>
                <w:rStyle w:val="shorttext"/>
                <w:sz w:val="22"/>
                <w:szCs w:val="22"/>
                <w:lang w:val="en"/>
              </w:rPr>
              <w:t xml:space="preserve"> </w:t>
            </w:r>
            <w:r w:rsidRPr="00E610D3">
              <w:rPr>
                <w:rStyle w:val="hps"/>
                <w:sz w:val="22"/>
                <w:szCs w:val="22"/>
                <w:lang w:val="en"/>
              </w:rPr>
              <w:t>elected positions</w:t>
            </w:r>
            <w:r w:rsidRPr="00E610D3">
              <w:rPr>
                <w:sz w:val="22"/>
                <w:szCs w:val="22"/>
                <w:lang w:val="az-Latn-AZ"/>
              </w:rPr>
              <w:t xml:space="preserve">; persons with </w:t>
            </w:r>
            <w:r w:rsidRPr="00E610D3">
              <w:rPr>
                <w:rStyle w:val="hps"/>
                <w:sz w:val="22"/>
                <w:szCs w:val="22"/>
                <w:lang w:val="en"/>
              </w:rPr>
              <w:t>contract</w:t>
            </w:r>
            <w:r w:rsidRPr="00E610D3">
              <w:rPr>
                <w:sz w:val="22"/>
                <w:szCs w:val="22"/>
                <w:lang w:val="en"/>
              </w:rPr>
              <w:t xml:space="preserve"> </w:t>
            </w:r>
            <w:r w:rsidRPr="00E610D3">
              <w:rPr>
                <w:rStyle w:val="hps"/>
                <w:sz w:val="22"/>
                <w:szCs w:val="22"/>
                <w:lang w:val="en"/>
              </w:rPr>
              <w:t>concluded</w:t>
            </w:r>
            <w:r w:rsidRPr="00E610D3">
              <w:rPr>
                <w:sz w:val="22"/>
                <w:szCs w:val="22"/>
                <w:lang w:val="en"/>
              </w:rPr>
              <w:t xml:space="preserve"> </w:t>
            </w:r>
            <w:r w:rsidRPr="00E610D3">
              <w:rPr>
                <w:rStyle w:val="hps"/>
                <w:sz w:val="22"/>
                <w:szCs w:val="22"/>
                <w:lang w:val="en"/>
              </w:rPr>
              <w:t>for a period</w:t>
            </w:r>
            <w:r w:rsidRPr="00E610D3">
              <w:rPr>
                <w:sz w:val="22"/>
                <w:szCs w:val="22"/>
                <w:lang w:val="en"/>
              </w:rPr>
              <w:t xml:space="preserve"> </w:t>
            </w:r>
            <w:r w:rsidRPr="00E610D3">
              <w:rPr>
                <w:rStyle w:val="hps"/>
                <w:sz w:val="22"/>
                <w:szCs w:val="22"/>
                <w:lang w:val="en"/>
              </w:rPr>
              <w:t>of</w:t>
            </w:r>
            <w:r w:rsidRPr="00E610D3">
              <w:rPr>
                <w:sz w:val="22"/>
                <w:szCs w:val="22"/>
                <w:lang w:val="en"/>
              </w:rPr>
              <w:t xml:space="preserve"> </w:t>
            </w:r>
            <w:r w:rsidRPr="00E610D3">
              <w:rPr>
                <w:rStyle w:val="hps"/>
                <w:sz w:val="22"/>
                <w:szCs w:val="22"/>
                <w:lang w:val="en"/>
              </w:rPr>
              <w:t>two months</w:t>
            </w:r>
            <w:r w:rsidRPr="00E610D3">
              <w:rPr>
                <w:sz w:val="22"/>
                <w:szCs w:val="22"/>
                <w:lang w:val="az-Latn-AZ"/>
              </w:rPr>
              <w:t xml:space="preserve">; </w:t>
            </w:r>
            <w:r w:rsidRPr="00E610D3">
              <w:rPr>
                <w:rStyle w:val="hps"/>
                <w:sz w:val="22"/>
                <w:szCs w:val="22"/>
                <w:lang w:val="en"/>
              </w:rPr>
              <w:t>other</w:t>
            </w:r>
            <w:r w:rsidRPr="00E610D3">
              <w:rPr>
                <w:sz w:val="22"/>
                <w:szCs w:val="22"/>
                <w:lang w:val="en"/>
              </w:rPr>
              <w:t xml:space="preserve"> </w:t>
            </w:r>
            <w:r w:rsidRPr="00E610D3">
              <w:rPr>
                <w:rStyle w:val="hps"/>
                <w:sz w:val="22"/>
                <w:szCs w:val="22"/>
                <w:lang w:val="en"/>
              </w:rPr>
              <w:t>cases</w:t>
            </w:r>
            <w:r w:rsidRPr="00E610D3">
              <w:rPr>
                <w:sz w:val="22"/>
                <w:szCs w:val="22"/>
                <w:lang w:val="en"/>
              </w:rPr>
              <w:t xml:space="preserve">, in accordance with </w:t>
            </w:r>
            <w:r w:rsidRPr="00E610D3">
              <w:rPr>
                <w:rStyle w:val="hps"/>
                <w:sz w:val="22"/>
                <w:szCs w:val="22"/>
                <w:lang w:val="en"/>
              </w:rPr>
              <w:t>the mutual agreement of</w:t>
            </w:r>
            <w:r w:rsidRPr="00E610D3">
              <w:rPr>
                <w:sz w:val="22"/>
                <w:szCs w:val="22"/>
                <w:lang w:val="en"/>
              </w:rPr>
              <w:t xml:space="preserve"> </w:t>
            </w:r>
            <w:r w:rsidRPr="00E610D3">
              <w:rPr>
                <w:rStyle w:val="hps"/>
                <w:sz w:val="22"/>
                <w:szCs w:val="22"/>
                <w:lang w:val="en"/>
              </w:rPr>
              <w:t>the parties</w:t>
            </w:r>
            <w:r w:rsidRPr="00E610D3">
              <w:rPr>
                <w:sz w:val="22"/>
                <w:szCs w:val="22"/>
                <w:lang w:val="az-Latn-AZ"/>
              </w:rPr>
              <w:t>.</w:t>
            </w:r>
          </w:p>
          <w:p w:rsidR="002B149E" w:rsidRPr="00E610D3" w:rsidRDefault="002B149E" w:rsidP="006D2624">
            <w:pPr>
              <w:rPr>
                <w:sz w:val="22"/>
                <w:szCs w:val="22"/>
                <w:lang w:val="en"/>
              </w:rPr>
            </w:pPr>
            <w:r w:rsidRPr="00E610D3">
              <w:rPr>
                <w:rStyle w:val="hps"/>
                <w:sz w:val="22"/>
                <w:szCs w:val="22"/>
                <w:lang w:val="en"/>
              </w:rPr>
              <w:t>10 days prior to</w:t>
            </w:r>
            <w:r w:rsidRPr="00E610D3">
              <w:rPr>
                <w:sz w:val="22"/>
                <w:szCs w:val="22"/>
                <w:lang w:val="en"/>
              </w:rPr>
              <w:t xml:space="preserve"> </w:t>
            </w:r>
            <w:r w:rsidRPr="00E610D3">
              <w:rPr>
                <w:rStyle w:val="hps"/>
                <w:sz w:val="22"/>
                <w:szCs w:val="22"/>
                <w:lang w:val="en"/>
              </w:rPr>
              <w:t>the expiration of</w:t>
            </w:r>
            <w:r w:rsidRPr="00E610D3">
              <w:rPr>
                <w:sz w:val="22"/>
                <w:szCs w:val="22"/>
                <w:lang w:val="en"/>
              </w:rPr>
              <w:t xml:space="preserve"> </w:t>
            </w:r>
            <w:r w:rsidRPr="00E610D3">
              <w:rPr>
                <w:rStyle w:val="hps"/>
                <w:sz w:val="22"/>
                <w:szCs w:val="22"/>
                <w:lang w:val="en"/>
              </w:rPr>
              <w:t>the probationary</w:t>
            </w:r>
            <w:r w:rsidRPr="00E610D3">
              <w:rPr>
                <w:sz w:val="22"/>
                <w:szCs w:val="22"/>
                <w:lang w:val="en"/>
              </w:rPr>
              <w:t xml:space="preserve"> </w:t>
            </w:r>
            <w:r w:rsidRPr="00E610D3">
              <w:rPr>
                <w:rStyle w:val="hps"/>
                <w:sz w:val="22"/>
                <w:szCs w:val="22"/>
                <w:lang w:val="en"/>
              </w:rPr>
              <w:t>period</w:t>
            </w:r>
            <w:r w:rsidRPr="00E610D3">
              <w:rPr>
                <w:sz w:val="22"/>
                <w:szCs w:val="22"/>
                <w:lang w:val="en"/>
              </w:rPr>
              <w:t xml:space="preserve"> </w:t>
            </w:r>
            <w:r w:rsidRPr="00E610D3">
              <w:rPr>
                <w:rStyle w:val="hps"/>
                <w:sz w:val="22"/>
                <w:szCs w:val="22"/>
                <w:lang w:val="en"/>
              </w:rPr>
              <w:t>HR and</w:t>
            </w:r>
            <w:r w:rsidRPr="00E610D3">
              <w:rPr>
                <w:sz w:val="22"/>
                <w:szCs w:val="22"/>
                <w:lang w:val="en"/>
              </w:rPr>
              <w:t xml:space="preserve"> </w:t>
            </w:r>
            <w:r w:rsidRPr="00E610D3">
              <w:rPr>
                <w:rStyle w:val="hps"/>
                <w:sz w:val="22"/>
                <w:szCs w:val="22"/>
                <w:lang w:val="en"/>
              </w:rPr>
              <w:t>Administrative</w:t>
            </w:r>
            <w:r w:rsidRPr="00E610D3">
              <w:rPr>
                <w:sz w:val="22"/>
                <w:szCs w:val="22"/>
                <w:lang w:val="en"/>
              </w:rPr>
              <w:t xml:space="preserve"> </w:t>
            </w:r>
            <w:r w:rsidRPr="00E610D3">
              <w:rPr>
                <w:rStyle w:val="hps"/>
                <w:sz w:val="22"/>
                <w:szCs w:val="22"/>
                <w:lang w:val="en"/>
              </w:rPr>
              <w:t>department</w:t>
            </w:r>
            <w:r w:rsidRPr="00E610D3">
              <w:rPr>
                <w:sz w:val="22"/>
                <w:szCs w:val="22"/>
                <w:lang w:val="en"/>
              </w:rPr>
              <w:t xml:space="preserve"> sends </w:t>
            </w:r>
            <w:r w:rsidRPr="00E610D3">
              <w:rPr>
                <w:rStyle w:val="hps"/>
                <w:sz w:val="22"/>
                <w:szCs w:val="22"/>
                <w:lang w:val="en"/>
              </w:rPr>
              <w:t>the probationary</w:t>
            </w:r>
            <w:r w:rsidRPr="00E610D3">
              <w:rPr>
                <w:sz w:val="22"/>
                <w:szCs w:val="22"/>
                <w:lang w:val="en"/>
              </w:rPr>
              <w:t xml:space="preserve"> </w:t>
            </w:r>
            <w:r w:rsidRPr="00E610D3">
              <w:rPr>
                <w:rStyle w:val="hps"/>
                <w:sz w:val="22"/>
                <w:szCs w:val="22"/>
                <w:lang w:val="en"/>
              </w:rPr>
              <w:t>period assessment</w:t>
            </w:r>
            <w:r w:rsidRPr="00E610D3">
              <w:rPr>
                <w:sz w:val="22"/>
                <w:szCs w:val="22"/>
                <w:lang w:val="en"/>
              </w:rPr>
              <w:t xml:space="preserve"> f</w:t>
            </w:r>
            <w:r w:rsidRPr="00E610D3">
              <w:rPr>
                <w:rStyle w:val="hps"/>
                <w:sz w:val="22"/>
                <w:szCs w:val="22"/>
                <w:lang w:val="en"/>
              </w:rPr>
              <w:t>orm</w:t>
            </w:r>
            <w:r w:rsidRPr="00E610D3">
              <w:rPr>
                <w:sz w:val="22"/>
                <w:szCs w:val="22"/>
                <w:lang w:val="en"/>
              </w:rPr>
              <w:t xml:space="preserve"> to the line manager of employee </w:t>
            </w:r>
            <w:r w:rsidRPr="00E610D3">
              <w:rPr>
                <w:rStyle w:val="hps"/>
                <w:sz w:val="22"/>
                <w:szCs w:val="22"/>
                <w:lang w:val="en"/>
              </w:rPr>
              <w:t>for evaluation</w:t>
            </w:r>
            <w:r w:rsidRPr="00E610D3">
              <w:rPr>
                <w:bCs/>
                <w:sz w:val="22"/>
                <w:szCs w:val="22"/>
                <w:lang w:val="az-Latn-AZ"/>
              </w:rPr>
              <w:t xml:space="preserve">. If the </w:t>
            </w:r>
            <w:r w:rsidRPr="00E610D3">
              <w:rPr>
                <w:rStyle w:val="hps"/>
                <w:sz w:val="22"/>
                <w:szCs w:val="22"/>
                <w:lang w:val="az-Latn-AZ"/>
              </w:rPr>
              <w:t>result</w:t>
            </w:r>
            <w:r w:rsidRPr="00E610D3">
              <w:rPr>
                <w:sz w:val="22"/>
                <w:szCs w:val="22"/>
                <w:lang w:val="az-Latn-AZ"/>
              </w:rPr>
              <w:t xml:space="preserve"> </w:t>
            </w:r>
            <w:r w:rsidRPr="00E610D3">
              <w:rPr>
                <w:rStyle w:val="hps"/>
                <w:sz w:val="22"/>
                <w:szCs w:val="22"/>
                <w:lang w:val="az-Latn-AZ"/>
              </w:rPr>
              <w:t>of the assessment</w:t>
            </w:r>
            <w:r w:rsidRPr="00E610D3">
              <w:rPr>
                <w:sz w:val="22"/>
                <w:szCs w:val="22"/>
                <w:lang w:val="az-Latn-AZ"/>
              </w:rPr>
              <w:t xml:space="preserve"> </w:t>
            </w:r>
            <w:r w:rsidRPr="00E610D3">
              <w:rPr>
                <w:rStyle w:val="hps"/>
                <w:sz w:val="22"/>
                <w:szCs w:val="22"/>
                <w:lang w:val="az-Latn-AZ"/>
              </w:rPr>
              <w:t>is</w:t>
            </w:r>
            <w:r w:rsidRPr="00E610D3">
              <w:rPr>
                <w:sz w:val="22"/>
                <w:szCs w:val="22"/>
                <w:lang w:val="az-Latn-AZ"/>
              </w:rPr>
              <w:t xml:space="preserve"> </w:t>
            </w:r>
            <w:r w:rsidRPr="00E610D3">
              <w:rPr>
                <w:rStyle w:val="hps"/>
                <w:sz w:val="22"/>
                <w:szCs w:val="22"/>
                <w:lang w:val="az-Latn-AZ"/>
              </w:rPr>
              <w:t>inadequate</w:t>
            </w:r>
            <w:r w:rsidRPr="00E610D3">
              <w:rPr>
                <w:sz w:val="22"/>
                <w:szCs w:val="22"/>
                <w:lang w:val="az-Latn-AZ"/>
              </w:rPr>
              <w:t xml:space="preserve">, </w:t>
            </w:r>
            <w:r w:rsidRPr="00E610D3">
              <w:rPr>
                <w:rStyle w:val="hps"/>
                <w:sz w:val="22"/>
                <w:szCs w:val="22"/>
                <w:lang w:val="az-Latn-AZ"/>
              </w:rPr>
              <w:t>the</w:t>
            </w:r>
            <w:r w:rsidRPr="00E610D3">
              <w:rPr>
                <w:sz w:val="22"/>
                <w:szCs w:val="22"/>
                <w:lang w:val="az-Latn-AZ"/>
              </w:rPr>
              <w:t xml:space="preserve"> </w:t>
            </w:r>
            <w:r w:rsidR="00465E1F" w:rsidRPr="00E610D3">
              <w:rPr>
                <w:rStyle w:val="hps"/>
                <w:sz w:val="22"/>
                <w:szCs w:val="22"/>
                <w:lang w:val="az-Latn-AZ"/>
              </w:rPr>
              <w:t>Director</w:t>
            </w:r>
            <w:r w:rsidRPr="00E610D3">
              <w:rPr>
                <w:sz w:val="22"/>
                <w:szCs w:val="22"/>
                <w:lang w:val="az-Latn-AZ"/>
              </w:rPr>
              <w:t xml:space="preserve"> </w:t>
            </w:r>
            <w:r w:rsidRPr="00E610D3">
              <w:rPr>
                <w:rStyle w:val="hps"/>
                <w:sz w:val="22"/>
                <w:szCs w:val="22"/>
                <w:lang w:val="az-Latn-AZ"/>
              </w:rPr>
              <w:t>may</w:t>
            </w:r>
            <w:r w:rsidRPr="00E610D3">
              <w:rPr>
                <w:sz w:val="22"/>
                <w:szCs w:val="22"/>
                <w:lang w:val="az-Latn-AZ"/>
              </w:rPr>
              <w:t xml:space="preserve"> </w:t>
            </w:r>
            <w:r w:rsidRPr="00E610D3">
              <w:rPr>
                <w:rStyle w:val="hps"/>
                <w:sz w:val="22"/>
                <w:szCs w:val="22"/>
                <w:lang w:val="az-Latn-AZ"/>
              </w:rPr>
              <w:t>at any time</w:t>
            </w:r>
            <w:r w:rsidRPr="00E610D3">
              <w:rPr>
                <w:sz w:val="22"/>
                <w:szCs w:val="22"/>
                <w:lang w:val="az-Latn-AZ"/>
              </w:rPr>
              <w:t xml:space="preserve"> </w:t>
            </w:r>
            <w:r w:rsidRPr="00E610D3">
              <w:rPr>
                <w:rStyle w:val="hps"/>
                <w:sz w:val="22"/>
                <w:szCs w:val="22"/>
                <w:lang w:val="az-Latn-AZ"/>
              </w:rPr>
              <w:t>request</w:t>
            </w:r>
            <w:r w:rsidRPr="00E610D3">
              <w:rPr>
                <w:sz w:val="22"/>
                <w:szCs w:val="22"/>
                <w:lang w:val="az-Latn-AZ"/>
              </w:rPr>
              <w:t xml:space="preserve"> </w:t>
            </w:r>
            <w:r w:rsidRPr="00E610D3">
              <w:rPr>
                <w:rStyle w:val="hps"/>
                <w:sz w:val="22"/>
                <w:szCs w:val="22"/>
                <w:lang w:val="az-Latn-AZ"/>
              </w:rPr>
              <w:t>termination of</w:t>
            </w:r>
            <w:r w:rsidRPr="00E610D3">
              <w:rPr>
                <w:sz w:val="22"/>
                <w:szCs w:val="22"/>
                <w:lang w:val="az-Latn-AZ"/>
              </w:rPr>
              <w:t xml:space="preserve"> </w:t>
            </w:r>
            <w:r w:rsidRPr="00E610D3">
              <w:rPr>
                <w:rStyle w:val="hps"/>
                <w:sz w:val="22"/>
                <w:szCs w:val="22"/>
                <w:lang w:val="az-Latn-AZ"/>
              </w:rPr>
              <w:t>the labor contract.</w:t>
            </w:r>
            <w:r w:rsidRPr="00E610D3">
              <w:rPr>
                <w:bCs/>
                <w:sz w:val="22"/>
                <w:szCs w:val="22"/>
                <w:lang w:val="az-Latn-AZ"/>
              </w:rPr>
              <w:t xml:space="preserve"> Employees not justified themselves in the trial period </w:t>
            </w:r>
            <w:r w:rsidRPr="00E610D3">
              <w:rPr>
                <w:rStyle w:val="hps"/>
                <w:sz w:val="22"/>
                <w:szCs w:val="22"/>
                <w:lang w:val="en"/>
              </w:rPr>
              <w:t>shall be</w:t>
            </w:r>
            <w:r w:rsidRPr="00E610D3">
              <w:rPr>
                <w:sz w:val="22"/>
                <w:szCs w:val="22"/>
                <w:lang w:val="en"/>
              </w:rPr>
              <w:t xml:space="preserve"> </w:t>
            </w:r>
            <w:r w:rsidRPr="00E610D3">
              <w:rPr>
                <w:rStyle w:val="hps"/>
                <w:sz w:val="22"/>
                <w:szCs w:val="22"/>
                <w:lang w:val="en"/>
              </w:rPr>
              <w:t>dismissed</w:t>
            </w:r>
            <w:r w:rsidRPr="00E610D3">
              <w:rPr>
                <w:sz w:val="22"/>
                <w:szCs w:val="22"/>
                <w:lang w:val="en"/>
              </w:rPr>
              <w:t xml:space="preserve"> </w:t>
            </w:r>
            <w:r w:rsidRPr="00E610D3">
              <w:rPr>
                <w:rStyle w:val="hps"/>
                <w:sz w:val="22"/>
                <w:szCs w:val="22"/>
                <w:lang w:val="en"/>
              </w:rPr>
              <w:t>on the basis of</w:t>
            </w:r>
            <w:r w:rsidRPr="00E610D3">
              <w:rPr>
                <w:sz w:val="22"/>
                <w:szCs w:val="22"/>
                <w:lang w:val="en"/>
              </w:rPr>
              <w:t xml:space="preserve"> </w:t>
            </w:r>
            <w:r w:rsidRPr="00E610D3">
              <w:rPr>
                <w:rStyle w:val="hps"/>
                <w:sz w:val="22"/>
                <w:szCs w:val="22"/>
                <w:lang w:val="en"/>
              </w:rPr>
              <w:t>Assessment</w:t>
            </w:r>
            <w:r w:rsidRPr="00E610D3">
              <w:rPr>
                <w:sz w:val="22"/>
                <w:szCs w:val="22"/>
                <w:lang w:val="en"/>
              </w:rPr>
              <w:t xml:space="preserve"> </w:t>
            </w:r>
            <w:r w:rsidRPr="00E610D3">
              <w:rPr>
                <w:rStyle w:val="hps"/>
                <w:sz w:val="22"/>
                <w:szCs w:val="22"/>
                <w:lang w:val="en"/>
              </w:rPr>
              <w:t>Form</w:t>
            </w:r>
            <w:r w:rsidRPr="00E610D3">
              <w:rPr>
                <w:sz w:val="22"/>
                <w:szCs w:val="22"/>
                <w:lang w:val="en"/>
              </w:rPr>
              <w:t xml:space="preserve"> filled in by corresponding department head and </w:t>
            </w:r>
            <w:r w:rsidRPr="00E610D3">
              <w:rPr>
                <w:rStyle w:val="hps"/>
                <w:sz w:val="22"/>
                <w:szCs w:val="22"/>
                <w:lang w:val="en"/>
              </w:rPr>
              <w:t>by the order</w:t>
            </w:r>
            <w:r w:rsidRPr="00E610D3">
              <w:rPr>
                <w:sz w:val="22"/>
                <w:szCs w:val="22"/>
                <w:lang w:val="en"/>
              </w:rPr>
              <w:t xml:space="preserve"> </w:t>
            </w:r>
            <w:r w:rsidRPr="00E610D3">
              <w:rPr>
                <w:rStyle w:val="hps"/>
                <w:sz w:val="22"/>
                <w:szCs w:val="22"/>
                <w:lang w:val="en"/>
              </w:rPr>
              <w:t>of</w:t>
            </w:r>
            <w:r w:rsidRPr="00E610D3">
              <w:rPr>
                <w:sz w:val="22"/>
                <w:szCs w:val="22"/>
                <w:lang w:val="en"/>
              </w:rPr>
              <w:t xml:space="preserve"> </w:t>
            </w:r>
            <w:r w:rsidRPr="00E610D3">
              <w:rPr>
                <w:rStyle w:val="hps"/>
                <w:sz w:val="22"/>
                <w:szCs w:val="22"/>
                <w:lang w:val="en"/>
              </w:rPr>
              <w:t>the employer</w:t>
            </w:r>
            <w:r w:rsidRPr="00E610D3">
              <w:rPr>
                <w:sz w:val="22"/>
                <w:szCs w:val="22"/>
                <w:lang w:val="en"/>
              </w:rPr>
              <w:t xml:space="preserve">. </w:t>
            </w:r>
          </w:p>
        </w:tc>
      </w:tr>
      <w:tr w:rsidR="002B149E" w:rsidRPr="0014049B" w:rsidTr="003367DC">
        <w:tc>
          <w:tcPr>
            <w:tcW w:w="9242" w:type="dxa"/>
            <w:gridSpan w:val="2"/>
          </w:tcPr>
          <w:p w:rsidR="002B149E" w:rsidRPr="00E610D3" w:rsidRDefault="002B149E" w:rsidP="0014049B">
            <w:pPr>
              <w:pStyle w:val="Heading1"/>
              <w:outlineLvl w:val="0"/>
              <w:rPr>
                <w:rFonts w:ascii="Times New Roman" w:hAnsi="Times New Roman" w:cs="Times New Roman"/>
                <w:color w:val="0070C0"/>
                <w:lang w:val="az-Latn-AZ"/>
              </w:rPr>
            </w:pPr>
            <w:bookmarkStart w:id="4" w:name="_Toc394070447"/>
            <w:r w:rsidRPr="00E610D3">
              <w:rPr>
                <w:rFonts w:ascii="Times New Roman" w:hAnsi="Times New Roman" w:cs="Times New Roman"/>
                <w:lang w:val="az-Latn-AZ"/>
              </w:rPr>
              <w:t xml:space="preserve">Vəzifə Dəyişikliyi </w:t>
            </w:r>
            <w:r w:rsidR="004D343E" w:rsidRPr="00E610D3">
              <w:rPr>
                <w:rFonts w:ascii="Times New Roman" w:hAnsi="Times New Roman" w:cs="Times New Roman"/>
                <w:lang w:val="az-Latn-AZ"/>
              </w:rPr>
              <w:t xml:space="preserve">                                 </w:t>
            </w:r>
            <w:r w:rsidR="0014049B">
              <w:rPr>
                <w:rFonts w:ascii="Times New Roman" w:hAnsi="Times New Roman" w:cs="Times New Roman"/>
                <w:lang w:val="az-Latn-AZ"/>
              </w:rPr>
              <w:t xml:space="preserve"> </w:t>
            </w:r>
            <w:r w:rsidRPr="00E610D3">
              <w:rPr>
                <w:rFonts w:ascii="Times New Roman" w:hAnsi="Times New Roman" w:cs="Times New Roman"/>
                <w:lang w:val="az-Latn-AZ"/>
              </w:rPr>
              <w:t>Change of Position</w:t>
            </w:r>
            <w:bookmarkEnd w:id="4"/>
          </w:p>
        </w:tc>
      </w:tr>
      <w:tr w:rsidR="002B149E" w:rsidRPr="0014049B" w:rsidTr="00E610D3">
        <w:tc>
          <w:tcPr>
            <w:tcW w:w="4621" w:type="dxa"/>
            <w:shd w:val="clear" w:color="auto" w:fill="auto"/>
          </w:tcPr>
          <w:p w:rsidR="002B149E" w:rsidRPr="00E610D3" w:rsidRDefault="002B149E" w:rsidP="006D2624">
            <w:pPr>
              <w:spacing w:after="120"/>
              <w:jc w:val="both"/>
              <w:rPr>
                <w:sz w:val="22"/>
                <w:szCs w:val="22"/>
                <w:lang w:val="az-Latn-AZ"/>
              </w:rPr>
            </w:pPr>
            <w:r w:rsidRPr="00E610D3">
              <w:rPr>
                <w:sz w:val="22"/>
                <w:szCs w:val="22"/>
                <w:lang w:val="az-Latn-AZ"/>
              </w:rPr>
              <w:t>Vakant iş yeri yarandığı zaman üstünlük daxili resurslara yəni şirkətdə çalışan işçilərə verilir.</w:t>
            </w:r>
          </w:p>
          <w:p w:rsidR="002B149E" w:rsidRDefault="002B149E" w:rsidP="006D2624">
            <w:pPr>
              <w:spacing w:after="120"/>
              <w:jc w:val="both"/>
              <w:rPr>
                <w:sz w:val="22"/>
                <w:szCs w:val="22"/>
                <w:lang w:val="az-Latn-AZ"/>
              </w:rPr>
            </w:pPr>
            <w:r w:rsidRPr="00E610D3">
              <w:rPr>
                <w:sz w:val="22"/>
                <w:szCs w:val="22"/>
                <w:lang w:val="az-Latn-AZ"/>
              </w:rPr>
              <w:t>Tələblərə cavab verən işçilər işə qəbul üzrə müraciətlərini İR və Administrativ Şöbəyə göndərirlər. İşçi tələb olunan şöbənin rəhbəri ilə namizəd müsahibə olunduqdan sonra nəticə müsbət olarsa, işçidən başqa işə keçirilməsi ilə bağlı razılıq ərizəsi alınır və bunun əsasında əmr verilir, müqaviləyə əlavə hazırlanır.</w:t>
            </w:r>
          </w:p>
          <w:p w:rsidR="0014049B" w:rsidRPr="00E610D3" w:rsidRDefault="0014049B" w:rsidP="006D2624">
            <w:pPr>
              <w:spacing w:after="120"/>
              <w:jc w:val="both"/>
              <w:rPr>
                <w:sz w:val="22"/>
                <w:szCs w:val="22"/>
                <w:lang w:val="az-Latn-AZ"/>
              </w:rPr>
            </w:pPr>
          </w:p>
          <w:p w:rsidR="002B149E" w:rsidRPr="00E610D3" w:rsidRDefault="002B149E" w:rsidP="006D2624">
            <w:pPr>
              <w:spacing w:after="120"/>
              <w:jc w:val="both"/>
              <w:rPr>
                <w:sz w:val="22"/>
                <w:szCs w:val="22"/>
                <w:lang w:val="az-Latn-AZ"/>
              </w:rPr>
            </w:pPr>
            <w:r w:rsidRPr="00E610D3">
              <w:rPr>
                <w:sz w:val="22"/>
                <w:szCs w:val="22"/>
                <w:lang w:val="az-Latn-AZ"/>
              </w:rPr>
              <w:t xml:space="preserve">Daha sonra işçini </w:t>
            </w:r>
            <w:r w:rsidRPr="00E610D3">
              <w:rPr>
                <w:b/>
                <w:bCs/>
                <w:sz w:val="22"/>
                <w:szCs w:val="22"/>
                <w:lang w:val="az-Latn-AZ"/>
              </w:rPr>
              <w:t>Vəzifə Dəyişikliyi Barədə Elan Şablonu</w:t>
            </w:r>
            <w:r w:rsidRPr="00E610D3">
              <w:rPr>
                <w:sz w:val="22"/>
                <w:szCs w:val="22"/>
                <w:lang w:val="az-Latn-AZ"/>
              </w:rPr>
              <w:t xml:space="preserve"> daxili yayımlanır.</w:t>
            </w:r>
          </w:p>
        </w:tc>
        <w:tc>
          <w:tcPr>
            <w:tcW w:w="4621" w:type="dxa"/>
            <w:shd w:val="clear" w:color="auto" w:fill="auto"/>
          </w:tcPr>
          <w:p w:rsidR="002B149E" w:rsidRPr="00E610D3" w:rsidRDefault="002B149E" w:rsidP="006D2624">
            <w:pPr>
              <w:spacing w:before="120" w:after="120"/>
              <w:jc w:val="both"/>
              <w:rPr>
                <w:sz w:val="22"/>
                <w:szCs w:val="22"/>
                <w:lang w:val="az-Latn-AZ"/>
              </w:rPr>
            </w:pPr>
            <w:r w:rsidRPr="00E610D3">
              <w:rPr>
                <w:sz w:val="22"/>
                <w:szCs w:val="22"/>
                <w:lang w:val="en"/>
              </w:rPr>
              <w:t>To fill in the vacant positions the preference is given to the internal resources, i.e. to employees of the company</w:t>
            </w:r>
            <w:r w:rsidRPr="00E610D3">
              <w:rPr>
                <w:sz w:val="22"/>
                <w:szCs w:val="22"/>
                <w:lang w:val="az-Latn-AZ"/>
              </w:rPr>
              <w:t>.</w:t>
            </w:r>
          </w:p>
          <w:p w:rsidR="002B149E" w:rsidRPr="00E610D3" w:rsidRDefault="002B149E" w:rsidP="006D2624">
            <w:pPr>
              <w:spacing w:before="120" w:after="120"/>
              <w:jc w:val="both"/>
              <w:rPr>
                <w:sz w:val="22"/>
                <w:szCs w:val="22"/>
                <w:lang w:val="az-Latn-AZ"/>
              </w:rPr>
            </w:pPr>
            <w:r w:rsidRPr="00E610D3">
              <w:rPr>
                <w:sz w:val="22"/>
                <w:szCs w:val="22"/>
                <w:lang w:val="az-Latn-AZ"/>
              </w:rPr>
              <w:t xml:space="preserve">Employees who meet the requirements for employment send their requests to HR and Administrative department. If a result of </w:t>
            </w:r>
            <w:r w:rsidRPr="00E610D3">
              <w:rPr>
                <w:sz w:val="22"/>
                <w:szCs w:val="22"/>
                <w:lang w:val="en"/>
              </w:rPr>
              <w:t>interview with a candidate is positive, the employee shall be requested the content to hold another job</w:t>
            </w:r>
            <w:r w:rsidRPr="00E610D3">
              <w:rPr>
                <w:sz w:val="22"/>
                <w:szCs w:val="22"/>
                <w:lang w:val="az-Latn-AZ"/>
              </w:rPr>
              <w:t xml:space="preserve"> and on the basis of this the order is given and amendment to the contract is prepared.</w:t>
            </w:r>
          </w:p>
          <w:p w:rsidR="002B149E" w:rsidRPr="00E610D3" w:rsidRDefault="002B149E" w:rsidP="006D2624">
            <w:pPr>
              <w:jc w:val="both"/>
              <w:rPr>
                <w:sz w:val="22"/>
                <w:szCs w:val="22"/>
                <w:lang w:val="en"/>
              </w:rPr>
            </w:pPr>
            <w:r w:rsidRPr="00E610D3">
              <w:rPr>
                <w:sz w:val="22"/>
                <w:szCs w:val="22"/>
                <w:lang w:val="en"/>
              </w:rPr>
              <w:t xml:space="preserve">Then internal </w:t>
            </w:r>
            <w:r w:rsidRPr="00E610D3">
              <w:rPr>
                <w:b/>
                <w:sz w:val="22"/>
                <w:szCs w:val="22"/>
                <w:lang w:val="en"/>
              </w:rPr>
              <w:t>Announcement about Job Change</w:t>
            </w:r>
            <w:r w:rsidRPr="00E610D3">
              <w:rPr>
                <w:sz w:val="22"/>
                <w:szCs w:val="22"/>
                <w:lang w:val="en"/>
              </w:rPr>
              <w:t xml:space="preserve"> is made.</w:t>
            </w:r>
          </w:p>
        </w:tc>
      </w:tr>
      <w:tr w:rsidR="002B149E" w:rsidRPr="00E610D3" w:rsidTr="003367DC">
        <w:tc>
          <w:tcPr>
            <w:tcW w:w="9242" w:type="dxa"/>
            <w:gridSpan w:val="2"/>
          </w:tcPr>
          <w:p w:rsidR="002B149E" w:rsidRPr="00E610D3" w:rsidRDefault="002B149E" w:rsidP="004D343E">
            <w:pPr>
              <w:pStyle w:val="Heading1"/>
              <w:outlineLvl w:val="0"/>
              <w:rPr>
                <w:rFonts w:ascii="Times New Roman" w:hAnsi="Times New Roman" w:cs="Times New Roman"/>
                <w:lang w:val="az-Latn-AZ"/>
              </w:rPr>
            </w:pPr>
            <w:bookmarkStart w:id="5" w:name="_Toc394070448"/>
            <w:r w:rsidRPr="00E610D3">
              <w:rPr>
                <w:rFonts w:ascii="Times New Roman" w:hAnsi="Times New Roman" w:cs="Times New Roman"/>
                <w:lang w:val="az-Latn-AZ"/>
              </w:rPr>
              <w:t xml:space="preserve">İş vaxtı  </w:t>
            </w:r>
            <w:r w:rsidR="004D343E" w:rsidRPr="00E610D3">
              <w:rPr>
                <w:rFonts w:ascii="Times New Roman" w:hAnsi="Times New Roman" w:cs="Times New Roman"/>
                <w:lang w:val="az-Latn-AZ"/>
              </w:rPr>
              <w:t xml:space="preserve">                       </w:t>
            </w:r>
            <w:r w:rsidR="0014049B">
              <w:rPr>
                <w:rFonts w:ascii="Times New Roman" w:hAnsi="Times New Roman" w:cs="Times New Roman"/>
                <w:lang w:val="az-Latn-AZ"/>
              </w:rPr>
              <w:t xml:space="preserve">                          </w:t>
            </w:r>
            <w:r w:rsidR="004D343E" w:rsidRPr="00E610D3">
              <w:rPr>
                <w:rFonts w:ascii="Times New Roman" w:hAnsi="Times New Roman" w:cs="Times New Roman"/>
                <w:lang w:val="az-Latn-AZ"/>
              </w:rPr>
              <w:t xml:space="preserve"> </w:t>
            </w:r>
            <w:r w:rsidRPr="00E610D3">
              <w:rPr>
                <w:rFonts w:ascii="Times New Roman" w:hAnsi="Times New Roman" w:cs="Times New Roman"/>
                <w:lang w:val="az-Latn-AZ"/>
              </w:rPr>
              <w:t>Working hours</w:t>
            </w:r>
            <w:bookmarkEnd w:id="5"/>
          </w:p>
        </w:tc>
      </w:tr>
      <w:tr w:rsidR="002B149E" w:rsidRPr="00E610D3" w:rsidTr="003367DC">
        <w:tc>
          <w:tcPr>
            <w:tcW w:w="4621" w:type="dxa"/>
          </w:tcPr>
          <w:p w:rsidR="002B149E" w:rsidRPr="00E610D3" w:rsidRDefault="002B149E" w:rsidP="00795DE6">
            <w:pPr>
              <w:jc w:val="both"/>
              <w:rPr>
                <w:lang w:val="az-Latn-AZ"/>
              </w:rPr>
            </w:pPr>
            <w:r w:rsidRPr="00E610D3">
              <w:rPr>
                <w:lang w:val="az-Latn-AZ"/>
              </w:rPr>
              <w:t xml:space="preserve">Şirkət daxilində ofisdə işləyən işçilər üçün fərqli iş qrafikləri tərtib edilmişdir. İşçi öz vəzifələrini yerinə yetirmək üçün lazım gələrsə əlavə iş saatlarına cəlb oluna bilər. Hər bir işçi ardıcıl gələn iki iş günü ərzində dörd saatdan, əmək şəraiti ağır və zərərli olan </w:t>
            </w:r>
            <w:r w:rsidRPr="00E610D3">
              <w:rPr>
                <w:lang w:val="az-Latn-AZ"/>
              </w:rPr>
              <w:lastRenderedPageBreak/>
              <w:t>vəzifələrdə isə iki saatdan çox iş vaxtından artıq işlərə cəlb edilə bilməz.</w:t>
            </w:r>
          </w:p>
          <w:p w:rsidR="002B149E" w:rsidRDefault="002B149E" w:rsidP="00795DE6">
            <w:pPr>
              <w:jc w:val="both"/>
              <w:rPr>
                <w:lang w:val="az-Latn-AZ"/>
              </w:rPr>
            </w:pPr>
            <w:r w:rsidRPr="00E610D3">
              <w:rPr>
                <w:lang w:val="az-Latn-AZ"/>
              </w:rPr>
              <w:t xml:space="preserve">İşçi işə vaxtında gəlməyə görə cavabdehdir. İşçi işə vaxtında gələ bilmədiyi təqdirdə öz rəhbərinə mümkün qədər tez bir müddətdə məlumat verməli və işə gecikməyinin və ya işdə olmamağının səbəbini izah etməlidir. </w:t>
            </w:r>
          </w:p>
          <w:p w:rsidR="00E610D3" w:rsidRPr="00E610D3" w:rsidRDefault="00E610D3" w:rsidP="00795DE6">
            <w:pPr>
              <w:jc w:val="both"/>
              <w:rPr>
                <w:lang w:val="az-Latn-AZ"/>
              </w:rPr>
            </w:pPr>
          </w:p>
          <w:p w:rsidR="002B149E" w:rsidRPr="00E610D3" w:rsidRDefault="002B149E" w:rsidP="00795DE6">
            <w:pPr>
              <w:jc w:val="both"/>
              <w:rPr>
                <w:b/>
                <w:bCs/>
                <w:lang w:val="az-Latn-AZ" w:eastAsia="en-US"/>
              </w:rPr>
            </w:pPr>
            <w:r w:rsidRPr="00E610D3">
              <w:rPr>
                <w:b/>
                <w:bCs/>
                <w:lang w:val="az-Latn-AZ" w:eastAsia="en-US"/>
              </w:rPr>
              <w:t>Ofisdəki işçilərin iş qrafiki:</w:t>
            </w:r>
          </w:p>
          <w:p w:rsidR="002B149E" w:rsidRPr="00E610D3" w:rsidRDefault="002B149E" w:rsidP="00795DE6">
            <w:pPr>
              <w:jc w:val="both"/>
              <w:rPr>
                <w:lang w:val="az-Latn-AZ"/>
              </w:rPr>
            </w:pPr>
            <w:r w:rsidRPr="00E610D3">
              <w:rPr>
                <w:lang w:val="az-Latn-AZ"/>
              </w:rPr>
              <w:t>Ofis işçilərinin iş qrafiki bazar ertəsində</w:t>
            </w:r>
            <w:r w:rsidR="00795DE6" w:rsidRPr="00E610D3">
              <w:rPr>
                <w:lang w:val="az-Latn-AZ"/>
              </w:rPr>
              <w:t>n şənbə</w:t>
            </w:r>
            <w:r w:rsidRPr="00E610D3">
              <w:rPr>
                <w:lang w:val="az-Latn-AZ"/>
              </w:rPr>
              <w:t xml:space="preserve"> gününədək </w:t>
            </w:r>
            <w:r w:rsidR="00795DE6" w:rsidRPr="00E610D3">
              <w:rPr>
                <w:lang w:val="az-Latn-AZ"/>
              </w:rPr>
              <w:t>altı</w:t>
            </w:r>
            <w:r w:rsidRPr="00E610D3">
              <w:rPr>
                <w:lang w:val="az-Latn-AZ"/>
              </w:rPr>
              <w:t xml:space="preserve"> (</w:t>
            </w:r>
            <w:r w:rsidR="00795DE6" w:rsidRPr="00E610D3">
              <w:rPr>
                <w:lang w:val="az-Latn-AZ"/>
              </w:rPr>
              <w:t>6</w:t>
            </w:r>
            <w:r w:rsidRPr="00E610D3">
              <w:rPr>
                <w:lang w:val="az-Latn-AZ"/>
              </w:rPr>
              <w:t>) iş günü, səhər saat 09.00-dan 1</w:t>
            </w:r>
            <w:r w:rsidR="00795DE6" w:rsidRPr="00E610D3">
              <w:rPr>
                <w:lang w:val="az-Latn-AZ"/>
              </w:rPr>
              <w:t>7</w:t>
            </w:r>
            <w:r w:rsidRPr="00E610D3">
              <w:rPr>
                <w:lang w:val="az-Latn-AZ"/>
              </w:rPr>
              <w:t>.00-a dək</w:t>
            </w:r>
            <w:r w:rsidR="00795DE6" w:rsidRPr="00E610D3">
              <w:rPr>
                <w:lang w:val="az-Latn-AZ"/>
              </w:rPr>
              <w:t>, Şənbə günü isə 09.00-dan 13.00-a dək</w:t>
            </w:r>
            <w:r w:rsidRPr="00E610D3">
              <w:rPr>
                <w:lang w:val="az-Latn-AZ"/>
              </w:rPr>
              <w:t xml:space="preserve"> həftə ərzində qırx (40) saat olaraq müəyyənləşdirilib. İşçinin iş qrafiki istehsalatdakı tələblərdən asılı olaraq dəyişə bilər və iş qrafikindəki bu cür dəyişikliklər Əmək Müqaviləsinə əlavədə əks etdirilir. </w:t>
            </w:r>
          </w:p>
          <w:p w:rsidR="002B149E" w:rsidRPr="00E610D3" w:rsidRDefault="002B149E" w:rsidP="00795DE6">
            <w:pPr>
              <w:jc w:val="both"/>
              <w:rPr>
                <w:b/>
                <w:bCs/>
                <w:lang w:val="az-Latn-AZ" w:eastAsia="en-US"/>
              </w:rPr>
            </w:pPr>
            <w:r w:rsidRPr="00E610D3">
              <w:rPr>
                <w:b/>
                <w:bCs/>
                <w:lang w:val="az-Latn-AZ" w:eastAsia="en-US"/>
              </w:rPr>
              <w:t xml:space="preserve">Nahar fasiləsi: </w:t>
            </w:r>
          </w:p>
          <w:p w:rsidR="002B149E" w:rsidRDefault="002B149E" w:rsidP="00795DE6">
            <w:pPr>
              <w:jc w:val="both"/>
              <w:rPr>
                <w:lang w:val="az-Latn-AZ"/>
              </w:rPr>
            </w:pPr>
            <w:r w:rsidRPr="00E610D3">
              <w:rPr>
                <w:lang w:val="az-Latn-AZ"/>
              </w:rPr>
              <w:t>Hər gün işçi 60 dəqiqə (ödənişsiz) nahar fasiləsinə çıxmaq hüququna malikdir.</w:t>
            </w:r>
            <w:r w:rsidR="00795DE6" w:rsidRPr="00E610D3">
              <w:rPr>
                <w:lang w:val="az-Latn-AZ"/>
              </w:rPr>
              <w:t xml:space="preserve"> </w:t>
            </w:r>
          </w:p>
          <w:p w:rsidR="00E610D3" w:rsidRPr="00E610D3" w:rsidRDefault="00E610D3" w:rsidP="00795DE6">
            <w:pPr>
              <w:jc w:val="both"/>
              <w:rPr>
                <w:lang w:val="az-Latn-AZ"/>
              </w:rPr>
            </w:pPr>
          </w:p>
          <w:p w:rsidR="002B149E" w:rsidRPr="00E610D3" w:rsidRDefault="002B149E" w:rsidP="00795DE6">
            <w:pPr>
              <w:jc w:val="both"/>
              <w:rPr>
                <w:b/>
                <w:bCs/>
                <w:lang w:val="az-Latn-AZ" w:eastAsia="en-US"/>
              </w:rPr>
            </w:pPr>
            <w:r w:rsidRPr="00E610D3">
              <w:rPr>
                <w:b/>
                <w:bCs/>
                <w:lang w:val="az-Latn-AZ" w:eastAsia="en-US"/>
              </w:rPr>
              <w:t>Qeyri-iş günləri</w:t>
            </w:r>
          </w:p>
          <w:p w:rsidR="002B149E" w:rsidRPr="00E610D3" w:rsidRDefault="00795DE6" w:rsidP="00795DE6">
            <w:pPr>
              <w:jc w:val="both"/>
              <w:rPr>
                <w:lang w:val="az-Latn-AZ"/>
              </w:rPr>
            </w:pPr>
            <w:r w:rsidRPr="00E610D3">
              <w:rPr>
                <w:lang w:val="az-Latn-AZ"/>
              </w:rPr>
              <w:t>B</w:t>
            </w:r>
            <w:r w:rsidR="002B149E" w:rsidRPr="00E610D3">
              <w:rPr>
                <w:lang w:val="az-Latn-AZ"/>
              </w:rPr>
              <w:t>azar gün</w:t>
            </w:r>
            <w:r w:rsidRPr="00E610D3">
              <w:rPr>
                <w:lang w:val="az-Latn-AZ"/>
              </w:rPr>
              <w:t>ü</w:t>
            </w:r>
            <w:r w:rsidR="002B149E" w:rsidRPr="00E610D3">
              <w:rPr>
                <w:lang w:val="az-Latn-AZ"/>
              </w:rPr>
              <w:t>, eyni zamanda dövlət tərəfindən elan edilən bayram, ümumxalq hüzn günü, seçkilər günü qeyri-iş günü hesab edilir. İşçi qeyri-iş günündə işə cəlb olunarsa, bu halda işçiyə qanunvericiliyə müvafiq olaraq ya ödəniş olunur və ya işlədiyi qeyri-iş gününün əvəzinə əvəzgün olaraq verilir.</w:t>
            </w:r>
          </w:p>
          <w:p w:rsidR="002B149E" w:rsidRPr="00E610D3" w:rsidRDefault="002B149E" w:rsidP="00795DE6">
            <w:pPr>
              <w:jc w:val="both"/>
              <w:rPr>
                <w:b/>
                <w:bCs/>
                <w:lang w:val="az-Latn-AZ" w:eastAsia="en-US"/>
              </w:rPr>
            </w:pPr>
            <w:r w:rsidRPr="00E610D3">
              <w:rPr>
                <w:iCs/>
                <w:lang w:val="az-Latn-AZ" w:eastAsia="en-US"/>
              </w:rPr>
              <w:t>Azərbaycan Respublikası Əmək məcəlləsinə uyğun olaraq şirkətimizdə aşağıdakı günlər qeyri iş günləridir.</w:t>
            </w:r>
          </w:p>
          <w:p w:rsidR="002B149E" w:rsidRPr="00E610D3" w:rsidRDefault="002B149E" w:rsidP="00795DE6">
            <w:pPr>
              <w:jc w:val="both"/>
              <w:rPr>
                <w:lang w:val="en-US"/>
              </w:rPr>
            </w:pPr>
            <w:r w:rsidRPr="00E610D3">
              <w:rPr>
                <w:iCs/>
                <w:lang w:val="en-US"/>
              </w:rPr>
              <w:t>Yeni il bayramı (yanvarın 1 və 2-si);</w:t>
            </w:r>
            <w:r w:rsidRPr="00E610D3">
              <w:rPr>
                <w:lang w:val="en-US"/>
              </w:rPr>
              <w:t xml:space="preserve"> </w:t>
            </w:r>
          </w:p>
          <w:p w:rsidR="002B149E" w:rsidRPr="00E610D3" w:rsidRDefault="002B149E" w:rsidP="00795DE6">
            <w:pPr>
              <w:jc w:val="both"/>
              <w:rPr>
                <w:lang w:val="en-US"/>
              </w:rPr>
            </w:pPr>
            <w:r w:rsidRPr="00E610D3">
              <w:rPr>
                <w:iCs/>
                <w:lang w:val="en-US"/>
              </w:rPr>
              <w:t>Qadınlar günü (martın 8-i);</w:t>
            </w:r>
            <w:r w:rsidRPr="00E610D3">
              <w:rPr>
                <w:lang w:val="en-US"/>
              </w:rPr>
              <w:t xml:space="preserve"> </w:t>
            </w:r>
          </w:p>
          <w:p w:rsidR="002B149E" w:rsidRPr="00E610D3" w:rsidRDefault="002B149E" w:rsidP="00795DE6">
            <w:pPr>
              <w:jc w:val="both"/>
              <w:rPr>
                <w:lang w:val="en-US"/>
              </w:rPr>
            </w:pPr>
            <w:r w:rsidRPr="00E610D3">
              <w:rPr>
                <w:iCs/>
                <w:lang w:val="en-US"/>
              </w:rPr>
              <w:t>Faşizm üzərində qələbə günü (mayın 9-u);</w:t>
            </w:r>
            <w:r w:rsidRPr="00E610D3">
              <w:rPr>
                <w:lang w:val="en-US"/>
              </w:rPr>
              <w:t xml:space="preserve"> </w:t>
            </w:r>
          </w:p>
          <w:p w:rsidR="002B149E" w:rsidRPr="00E610D3" w:rsidRDefault="002B149E" w:rsidP="00795DE6">
            <w:pPr>
              <w:jc w:val="both"/>
              <w:rPr>
                <w:lang w:val="en-US"/>
              </w:rPr>
            </w:pPr>
            <w:r w:rsidRPr="00E610D3">
              <w:rPr>
                <w:iCs/>
                <w:lang w:val="en-US"/>
              </w:rPr>
              <w:t>Respublika günü (mayın 28-i);</w:t>
            </w:r>
            <w:r w:rsidRPr="00E610D3">
              <w:rPr>
                <w:lang w:val="en-US"/>
              </w:rPr>
              <w:t xml:space="preserve"> </w:t>
            </w:r>
          </w:p>
          <w:p w:rsidR="002B149E" w:rsidRPr="00E610D3" w:rsidRDefault="002B149E" w:rsidP="00795DE6">
            <w:pPr>
              <w:jc w:val="both"/>
              <w:rPr>
                <w:lang w:val="en-US"/>
              </w:rPr>
            </w:pPr>
            <w:r w:rsidRPr="00E610D3">
              <w:rPr>
                <w:iCs/>
                <w:lang w:val="en-US"/>
              </w:rPr>
              <w:t>Azərbaycan xalqının milli qurtuluş günü (iyunun 15-i);</w:t>
            </w:r>
            <w:r w:rsidRPr="00E610D3">
              <w:rPr>
                <w:lang w:val="en-US"/>
              </w:rPr>
              <w:t xml:space="preserve"> </w:t>
            </w:r>
          </w:p>
          <w:p w:rsidR="002B149E" w:rsidRPr="00E610D3" w:rsidRDefault="002B149E" w:rsidP="00795DE6">
            <w:pPr>
              <w:jc w:val="both"/>
              <w:rPr>
                <w:lang w:val="en-US"/>
              </w:rPr>
            </w:pPr>
            <w:r w:rsidRPr="00E610D3">
              <w:rPr>
                <w:iCs/>
                <w:lang w:val="en-US"/>
              </w:rPr>
              <w:t>Azərbaycan Respublikasının Silahlı Qüvvələri günü (iyunun 26-sı);</w:t>
            </w:r>
            <w:r w:rsidRPr="00E610D3">
              <w:rPr>
                <w:lang w:val="en-US"/>
              </w:rPr>
              <w:t xml:space="preserve"> </w:t>
            </w:r>
          </w:p>
          <w:p w:rsidR="002B149E" w:rsidRPr="00E610D3" w:rsidRDefault="002B149E" w:rsidP="00795DE6">
            <w:pPr>
              <w:jc w:val="both"/>
              <w:rPr>
                <w:lang w:val="en-US"/>
              </w:rPr>
            </w:pPr>
            <w:r w:rsidRPr="00E610D3">
              <w:rPr>
                <w:lang w:val="en-US"/>
              </w:rPr>
              <w:t>Azərbaycan Respublikasının Dövlət bayrağı günü (noyabrın 9-u);</w:t>
            </w:r>
          </w:p>
          <w:p w:rsidR="002B149E" w:rsidRPr="0014049B" w:rsidRDefault="002B149E" w:rsidP="00795DE6">
            <w:pPr>
              <w:jc w:val="both"/>
              <w:rPr>
                <w:lang w:val="en-US"/>
              </w:rPr>
            </w:pPr>
            <w:r w:rsidRPr="00E610D3">
              <w:rPr>
                <w:iCs/>
                <w:lang w:val="en-US"/>
              </w:rPr>
              <w:t>Dünya azərbaycanlılarının həmrəyliyi günü (</w:t>
            </w:r>
            <w:r w:rsidRPr="0014049B">
              <w:rPr>
                <w:iCs/>
                <w:lang w:val="en-US"/>
              </w:rPr>
              <w:t>dekabrın 31-i);</w:t>
            </w:r>
            <w:r w:rsidRPr="0014049B">
              <w:rPr>
                <w:lang w:val="en-US"/>
              </w:rPr>
              <w:t xml:space="preserve"> </w:t>
            </w:r>
          </w:p>
          <w:p w:rsidR="002B149E" w:rsidRPr="0014049B" w:rsidRDefault="002B149E" w:rsidP="00795DE6">
            <w:pPr>
              <w:jc w:val="both"/>
              <w:rPr>
                <w:iCs/>
                <w:lang w:val="en-US"/>
              </w:rPr>
            </w:pPr>
            <w:r w:rsidRPr="0014049B">
              <w:rPr>
                <w:iCs/>
                <w:lang w:val="en-US"/>
              </w:rPr>
              <w:t>Novruz bayramı—</w:t>
            </w:r>
            <w:r w:rsidR="0014049B" w:rsidRPr="0014049B">
              <w:rPr>
                <w:iCs/>
                <w:lang w:val="en-US"/>
              </w:rPr>
              <w:t>be</w:t>
            </w:r>
            <w:r w:rsidR="0014049B" w:rsidRPr="0014049B">
              <w:rPr>
                <w:iCs/>
                <w:lang w:val="az-Latn-AZ"/>
              </w:rPr>
              <w:t>ş</w:t>
            </w:r>
            <w:r w:rsidRPr="0014049B">
              <w:rPr>
                <w:iCs/>
                <w:lang w:val="en-US"/>
              </w:rPr>
              <w:t xml:space="preserve"> gün; </w:t>
            </w:r>
          </w:p>
          <w:p w:rsidR="002B149E" w:rsidRPr="00E610D3" w:rsidRDefault="002B149E" w:rsidP="00795DE6">
            <w:pPr>
              <w:jc w:val="both"/>
              <w:rPr>
                <w:iCs/>
                <w:lang w:val="en-US"/>
              </w:rPr>
            </w:pPr>
            <w:r w:rsidRPr="0014049B">
              <w:rPr>
                <w:iCs/>
                <w:lang w:val="en-US"/>
              </w:rPr>
              <w:t>Qurban bayramı—iki gün;</w:t>
            </w:r>
          </w:p>
          <w:p w:rsidR="002B149E" w:rsidRDefault="002B149E" w:rsidP="00795DE6">
            <w:pPr>
              <w:jc w:val="both"/>
              <w:rPr>
                <w:iCs/>
                <w:lang w:val="en-US"/>
              </w:rPr>
            </w:pPr>
            <w:r w:rsidRPr="00E610D3">
              <w:rPr>
                <w:iCs/>
                <w:lang w:val="en-US"/>
              </w:rPr>
              <w:t>Ramazan bayramı—iki gün</w:t>
            </w:r>
          </w:p>
          <w:p w:rsidR="00E610D3" w:rsidRDefault="00E610D3" w:rsidP="00795DE6">
            <w:pPr>
              <w:jc w:val="both"/>
              <w:rPr>
                <w:iCs/>
                <w:lang w:val="en-US"/>
              </w:rPr>
            </w:pPr>
          </w:p>
          <w:p w:rsidR="00E610D3" w:rsidRDefault="00E610D3" w:rsidP="00795DE6">
            <w:pPr>
              <w:jc w:val="both"/>
              <w:rPr>
                <w:iCs/>
                <w:lang w:val="en-US"/>
              </w:rPr>
            </w:pPr>
          </w:p>
          <w:p w:rsidR="00E610D3" w:rsidRPr="00E610D3" w:rsidRDefault="00E610D3" w:rsidP="00795DE6">
            <w:pPr>
              <w:jc w:val="both"/>
              <w:rPr>
                <w:iCs/>
                <w:lang w:val="en-US"/>
              </w:rPr>
            </w:pPr>
          </w:p>
        </w:tc>
        <w:tc>
          <w:tcPr>
            <w:tcW w:w="4621" w:type="dxa"/>
          </w:tcPr>
          <w:p w:rsidR="002B149E" w:rsidRPr="00E610D3" w:rsidRDefault="002B149E" w:rsidP="00795DE6">
            <w:pPr>
              <w:jc w:val="both"/>
              <w:rPr>
                <w:lang w:val="az-Latn-AZ"/>
              </w:rPr>
            </w:pPr>
            <w:r w:rsidRPr="00E610D3">
              <w:rPr>
                <w:lang w:val="az-Latn-AZ"/>
              </w:rPr>
              <w:lastRenderedPageBreak/>
              <w:t xml:space="preserve">There are different </w:t>
            </w:r>
            <w:r w:rsidRPr="00E610D3">
              <w:rPr>
                <w:lang w:val="en-US"/>
              </w:rPr>
              <w:t xml:space="preserve">working schedules for office </w:t>
            </w:r>
            <w:r w:rsidRPr="00E610D3">
              <w:rPr>
                <w:lang w:val="az-Latn-AZ"/>
              </w:rPr>
              <w:t xml:space="preserve">personnel. The staff member may be involved in </w:t>
            </w:r>
            <w:r w:rsidRPr="00E610D3">
              <w:rPr>
                <w:rStyle w:val="hps"/>
                <w:sz w:val="22"/>
                <w:szCs w:val="22"/>
                <w:lang w:val="en"/>
              </w:rPr>
              <w:t>overtime</w:t>
            </w:r>
            <w:r w:rsidRPr="00E610D3">
              <w:rPr>
                <w:lang w:val="en"/>
              </w:rPr>
              <w:t xml:space="preserve"> working </w:t>
            </w:r>
            <w:r w:rsidRPr="00E610D3">
              <w:rPr>
                <w:rStyle w:val="hps"/>
                <w:sz w:val="22"/>
                <w:szCs w:val="22"/>
                <w:lang w:val="en"/>
              </w:rPr>
              <w:t>if necessary</w:t>
            </w:r>
            <w:r w:rsidRPr="00E610D3">
              <w:rPr>
                <w:lang w:val="en"/>
              </w:rPr>
              <w:t xml:space="preserve"> </w:t>
            </w:r>
            <w:r w:rsidRPr="00E610D3">
              <w:rPr>
                <w:rStyle w:val="hps"/>
                <w:sz w:val="22"/>
                <w:szCs w:val="22"/>
                <w:lang w:val="en"/>
              </w:rPr>
              <w:t>to perform</w:t>
            </w:r>
            <w:r w:rsidRPr="00E610D3">
              <w:rPr>
                <w:lang w:val="en"/>
              </w:rPr>
              <w:t xml:space="preserve"> </w:t>
            </w:r>
            <w:r w:rsidRPr="00E610D3">
              <w:rPr>
                <w:rStyle w:val="hps"/>
                <w:sz w:val="22"/>
                <w:szCs w:val="22"/>
                <w:lang w:val="en"/>
              </w:rPr>
              <w:t>its duties</w:t>
            </w:r>
            <w:r w:rsidRPr="00E610D3">
              <w:rPr>
                <w:lang w:val="en"/>
              </w:rPr>
              <w:t xml:space="preserve">. Each staff member cannot be involved in overtime </w:t>
            </w:r>
            <w:r w:rsidRPr="00E610D3">
              <w:rPr>
                <w:rStyle w:val="hps"/>
                <w:sz w:val="22"/>
                <w:szCs w:val="22"/>
                <w:lang w:val="en"/>
              </w:rPr>
              <w:t>working</w:t>
            </w:r>
            <w:r w:rsidRPr="00E610D3">
              <w:rPr>
                <w:lang w:val="en"/>
              </w:rPr>
              <w:t xml:space="preserve"> </w:t>
            </w:r>
            <w:r w:rsidRPr="00E610D3">
              <w:rPr>
                <w:rStyle w:val="hps"/>
                <w:sz w:val="22"/>
                <w:szCs w:val="22"/>
                <w:lang w:val="en"/>
              </w:rPr>
              <w:t>within two successive business days</w:t>
            </w:r>
            <w:r w:rsidRPr="00E610D3">
              <w:rPr>
                <w:lang w:val="en"/>
              </w:rPr>
              <w:t xml:space="preserve"> for more than </w:t>
            </w:r>
            <w:r w:rsidRPr="00E610D3">
              <w:rPr>
                <w:rStyle w:val="hps"/>
                <w:sz w:val="22"/>
                <w:szCs w:val="22"/>
                <w:lang w:val="en"/>
              </w:rPr>
              <w:t>four-</w:t>
            </w:r>
            <w:r w:rsidRPr="00E610D3">
              <w:rPr>
                <w:lang w:val="en"/>
              </w:rPr>
              <w:lastRenderedPageBreak/>
              <w:t xml:space="preserve">hour, and more than </w:t>
            </w:r>
            <w:r w:rsidRPr="00E610D3">
              <w:rPr>
                <w:rStyle w:val="hps"/>
                <w:sz w:val="22"/>
                <w:szCs w:val="22"/>
                <w:lang w:val="en"/>
              </w:rPr>
              <w:t>two hours for positions with heavy and</w:t>
            </w:r>
            <w:r w:rsidRPr="00E610D3">
              <w:rPr>
                <w:lang w:val="en"/>
              </w:rPr>
              <w:t xml:space="preserve"> </w:t>
            </w:r>
            <w:r w:rsidRPr="00E610D3">
              <w:rPr>
                <w:rStyle w:val="hps"/>
                <w:sz w:val="22"/>
                <w:szCs w:val="22"/>
                <w:lang w:val="en"/>
              </w:rPr>
              <w:t>harmful working conditions</w:t>
            </w:r>
            <w:r w:rsidRPr="00E610D3">
              <w:rPr>
                <w:lang w:val="az-Latn-AZ"/>
              </w:rPr>
              <w:t>.</w:t>
            </w:r>
          </w:p>
          <w:p w:rsidR="002B149E" w:rsidRDefault="002B149E" w:rsidP="00795DE6">
            <w:pPr>
              <w:jc w:val="both"/>
              <w:rPr>
                <w:lang w:val="az-Latn-AZ"/>
              </w:rPr>
            </w:pPr>
            <w:r w:rsidRPr="00E610D3">
              <w:rPr>
                <w:rStyle w:val="hps"/>
                <w:sz w:val="22"/>
                <w:szCs w:val="22"/>
                <w:lang w:val="en"/>
              </w:rPr>
              <w:t>Employees</w:t>
            </w:r>
            <w:r w:rsidRPr="00E610D3">
              <w:rPr>
                <w:lang w:val="en"/>
              </w:rPr>
              <w:t xml:space="preserve"> are </w:t>
            </w:r>
            <w:r w:rsidRPr="00E610D3">
              <w:rPr>
                <w:rStyle w:val="hps"/>
                <w:sz w:val="22"/>
                <w:szCs w:val="22"/>
                <w:lang w:val="en"/>
              </w:rPr>
              <w:t>responsible for to come</w:t>
            </w:r>
            <w:r w:rsidRPr="00E610D3">
              <w:rPr>
                <w:lang w:val="en"/>
              </w:rPr>
              <w:t xml:space="preserve"> </w:t>
            </w:r>
            <w:r w:rsidRPr="00E610D3">
              <w:rPr>
                <w:rStyle w:val="hps"/>
                <w:sz w:val="22"/>
                <w:szCs w:val="22"/>
                <w:lang w:val="en"/>
              </w:rPr>
              <w:t>to work</w:t>
            </w:r>
            <w:r w:rsidRPr="00E610D3">
              <w:rPr>
                <w:lang w:val="en"/>
              </w:rPr>
              <w:t xml:space="preserve"> </w:t>
            </w:r>
            <w:r w:rsidRPr="00E610D3">
              <w:rPr>
                <w:rStyle w:val="hps"/>
                <w:sz w:val="22"/>
                <w:szCs w:val="22"/>
                <w:lang w:val="en"/>
              </w:rPr>
              <w:t>on time</w:t>
            </w:r>
            <w:r w:rsidRPr="00E610D3">
              <w:rPr>
                <w:lang w:val="az-Latn-AZ"/>
              </w:rPr>
              <w:t xml:space="preserve">. If the employees are not able to come to work on time they must notify their managers </w:t>
            </w:r>
            <w:r w:rsidRPr="00E610D3">
              <w:rPr>
                <w:rStyle w:val="hps"/>
                <w:sz w:val="22"/>
                <w:szCs w:val="22"/>
                <w:lang w:val="en"/>
              </w:rPr>
              <w:t>as soon</w:t>
            </w:r>
            <w:r w:rsidRPr="00E610D3">
              <w:rPr>
                <w:lang w:val="en"/>
              </w:rPr>
              <w:t xml:space="preserve"> </w:t>
            </w:r>
            <w:r w:rsidRPr="00E610D3">
              <w:rPr>
                <w:rStyle w:val="hps"/>
                <w:sz w:val="22"/>
                <w:szCs w:val="22"/>
                <w:lang w:val="en"/>
              </w:rPr>
              <w:t>as possible</w:t>
            </w:r>
            <w:r w:rsidRPr="00E610D3">
              <w:rPr>
                <w:lang w:val="az-Latn-AZ"/>
              </w:rPr>
              <w:t xml:space="preserve"> and </w:t>
            </w:r>
            <w:r w:rsidRPr="00E610D3">
              <w:rPr>
                <w:rStyle w:val="hps"/>
                <w:sz w:val="22"/>
                <w:szCs w:val="22"/>
                <w:lang w:val="en"/>
              </w:rPr>
              <w:t>explain</w:t>
            </w:r>
            <w:r w:rsidRPr="00E610D3">
              <w:rPr>
                <w:rStyle w:val="shorttext"/>
                <w:sz w:val="22"/>
                <w:szCs w:val="22"/>
                <w:lang w:val="en"/>
              </w:rPr>
              <w:t xml:space="preserve"> </w:t>
            </w:r>
            <w:r w:rsidRPr="00E610D3">
              <w:rPr>
                <w:rStyle w:val="hps"/>
                <w:sz w:val="22"/>
                <w:szCs w:val="22"/>
                <w:lang w:val="en"/>
              </w:rPr>
              <w:t>the reasons of absence, or being</w:t>
            </w:r>
            <w:r w:rsidRPr="00E610D3">
              <w:rPr>
                <w:rStyle w:val="shorttext"/>
                <w:sz w:val="22"/>
                <w:szCs w:val="22"/>
                <w:lang w:val="en"/>
              </w:rPr>
              <w:t xml:space="preserve"> </w:t>
            </w:r>
            <w:r w:rsidRPr="00E610D3">
              <w:rPr>
                <w:rStyle w:val="hps"/>
                <w:sz w:val="22"/>
                <w:szCs w:val="22"/>
                <w:lang w:val="en"/>
              </w:rPr>
              <w:t>late</w:t>
            </w:r>
            <w:r w:rsidRPr="00E610D3">
              <w:rPr>
                <w:lang w:val="az-Latn-AZ"/>
              </w:rPr>
              <w:t>.</w:t>
            </w:r>
          </w:p>
          <w:p w:rsidR="00E610D3" w:rsidRPr="00E610D3" w:rsidRDefault="00E610D3" w:rsidP="00795DE6">
            <w:pPr>
              <w:jc w:val="both"/>
              <w:rPr>
                <w:lang w:val="az-Latn-AZ"/>
              </w:rPr>
            </w:pPr>
          </w:p>
          <w:p w:rsidR="002B149E" w:rsidRPr="00E610D3" w:rsidRDefault="002B149E" w:rsidP="00795DE6">
            <w:pPr>
              <w:jc w:val="both"/>
              <w:rPr>
                <w:b/>
                <w:lang w:val="az-Latn-AZ" w:eastAsia="en-US"/>
              </w:rPr>
            </w:pPr>
            <w:r w:rsidRPr="00E610D3">
              <w:rPr>
                <w:b/>
                <w:lang w:val="az-Latn-AZ" w:eastAsia="en-US"/>
              </w:rPr>
              <w:t>Work schedule for office personnel:</w:t>
            </w:r>
          </w:p>
          <w:p w:rsidR="002B149E" w:rsidRPr="00E610D3" w:rsidRDefault="002B149E" w:rsidP="00795DE6">
            <w:pPr>
              <w:jc w:val="both"/>
              <w:rPr>
                <w:lang w:val="az-Latn-AZ"/>
              </w:rPr>
            </w:pPr>
            <w:r w:rsidRPr="00E610D3">
              <w:rPr>
                <w:rStyle w:val="hps"/>
                <w:sz w:val="22"/>
                <w:szCs w:val="22"/>
                <w:lang w:val="en-US"/>
              </w:rPr>
              <w:t>Work schedule for o</w:t>
            </w:r>
            <w:r w:rsidRPr="00E610D3">
              <w:rPr>
                <w:rStyle w:val="hps"/>
                <w:sz w:val="22"/>
                <w:szCs w:val="22"/>
                <w:lang w:val="en"/>
              </w:rPr>
              <w:t>ffice workers</w:t>
            </w:r>
            <w:r w:rsidRPr="00E610D3">
              <w:rPr>
                <w:lang w:val="en"/>
              </w:rPr>
              <w:t xml:space="preserve"> is set as </w:t>
            </w:r>
            <w:r w:rsidRPr="00E610D3">
              <w:rPr>
                <w:rStyle w:val="hps"/>
                <w:sz w:val="22"/>
                <w:szCs w:val="22"/>
                <w:lang w:val="en"/>
              </w:rPr>
              <w:t>five</w:t>
            </w:r>
            <w:r w:rsidRPr="00E610D3">
              <w:rPr>
                <w:lang w:val="en"/>
              </w:rPr>
              <w:t xml:space="preserve"> </w:t>
            </w:r>
            <w:r w:rsidRPr="00E610D3">
              <w:rPr>
                <w:rStyle w:val="hps"/>
                <w:sz w:val="22"/>
                <w:szCs w:val="22"/>
                <w:lang w:val="en"/>
              </w:rPr>
              <w:t>(</w:t>
            </w:r>
            <w:r w:rsidRPr="00E610D3">
              <w:rPr>
                <w:lang w:val="en"/>
              </w:rPr>
              <w:t xml:space="preserve">5) </w:t>
            </w:r>
            <w:r w:rsidRPr="00E610D3">
              <w:rPr>
                <w:rStyle w:val="hps"/>
                <w:sz w:val="22"/>
                <w:szCs w:val="22"/>
                <w:lang w:val="en"/>
              </w:rPr>
              <w:t>working days</w:t>
            </w:r>
            <w:r w:rsidRPr="00E610D3">
              <w:rPr>
                <w:lang w:val="en"/>
              </w:rPr>
              <w:t xml:space="preserve"> a week, from </w:t>
            </w:r>
            <w:r w:rsidRPr="00E610D3">
              <w:rPr>
                <w:rStyle w:val="hps"/>
                <w:sz w:val="22"/>
                <w:szCs w:val="22"/>
                <w:lang w:val="en"/>
              </w:rPr>
              <w:t>Monday to Friday,</w:t>
            </w:r>
            <w:r w:rsidRPr="00E610D3">
              <w:rPr>
                <w:lang w:val="en"/>
              </w:rPr>
              <w:t xml:space="preserve"> </w:t>
            </w:r>
            <w:r w:rsidRPr="00E610D3">
              <w:rPr>
                <w:rStyle w:val="hps"/>
                <w:sz w:val="22"/>
                <w:szCs w:val="22"/>
                <w:lang w:val="en"/>
              </w:rPr>
              <w:t>from</w:t>
            </w:r>
            <w:r w:rsidRPr="00E610D3">
              <w:rPr>
                <w:lang w:val="en"/>
              </w:rPr>
              <w:t xml:space="preserve"> </w:t>
            </w:r>
            <w:r w:rsidRPr="00E610D3">
              <w:rPr>
                <w:rStyle w:val="hps"/>
                <w:sz w:val="22"/>
                <w:szCs w:val="22"/>
                <w:lang w:val="en"/>
              </w:rPr>
              <w:t>09.00</w:t>
            </w:r>
            <w:r w:rsidRPr="00E610D3">
              <w:rPr>
                <w:lang w:val="en"/>
              </w:rPr>
              <w:t xml:space="preserve"> </w:t>
            </w:r>
            <w:r w:rsidRPr="00E610D3">
              <w:rPr>
                <w:rStyle w:val="hps"/>
                <w:sz w:val="22"/>
                <w:szCs w:val="22"/>
                <w:lang w:val="en"/>
              </w:rPr>
              <w:t>am</w:t>
            </w:r>
            <w:r w:rsidRPr="00E610D3">
              <w:rPr>
                <w:lang w:val="en"/>
              </w:rPr>
              <w:t xml:space="preserve"> </w:t>
            </w:r>
            <w:r w:rsidRPr="00E610D3">
              <w:rPr>
                <w:rStyle w:val="hps"/>
                <w:sz w:val="22"/>
                <w:szCs w:val="22"/>
                <w:lang w:val="en"/>
              </w:rPr>
              <w:t>till</w:t>
            </w:r>
            <w:r w:rsidRPr="00E610D3">
              <w:rPr>
                <w:lang w:val="en"/>
              </w:rPr>
              <w:t xml:space="preserve"> </w:t>
            </w:r>
            <w:r w:rsidRPr="00E610D3">
              <w:rPr>
                <w:rStyle w:val="hps"/>
                <w:sz w:val="22"/>
                <w:szCs w:val="22"/>
                <w:lang w:val="en"/>
              </w:rPr>
              <w:t>18.00 pm, forty</w:t>
            </w:r>
            <w:r w:rsidRPr="00E610D3">
              <w:rPr>
                <w:lang w:val="en"/>
              </w:rPr>
              <w:t xml:space="preserve"> </w:t>
            </w:r>
            <w:r w:rsidRPr="00E610D3">
              <w:rPr>
                <w:rStyle w:val="hps"/>
                <w:sz w:val="22"/>
                <w:szCs w:val="22"/>
                <w:lang w:val="en"/>
              </w:rPr>
              <w:t>(</w:t>
            </w:r>
            <w:r w:rsidRPr="00E610D3">
              <w:rPr>
                <w:lang w:val="en"/>
              </w:rPr>
              <w:t xml:space="preserve">40) </w:t>
            </w:r>
            <w:r w:rsidRPr="00E610D3">
              <w:rPr>
                <w:rStyle w:val="hps"/>
                <w:sz w:val="22"/>
                <w:szCs w:val="22"/>
                <w:lang w:val="en"/>
              </w:rPr>
              <w:t>hours a week</w:t>
            </w:r>
            <w:r w:rsidRPr="00E610D3">
              <w:rPr>
                <w:lang w:val="en"/>
              </w:rPr>
              <w:t>.</w:t>
            </w:r>
            <w:r w:rsidRPr="00E610D3">
              <w:rPr>
                <w:lang w:val="az-Latn-AZ"/>
              </w:rPr>
              <w:t xml:space="preserve"> Working schedule of employee may differ based on production requirements and these changes are stipulated in Labour Contract. </w:t>
            </w:r>
          </w:p>
          <w:p w:rsidR="002B149E" w:rsidRDefault="002B149E" w:rsidP="00795DE6">
            <w:pPr>
              <w:jc w:val="both"/>
              <w:rPr>
                <w:b/>
                <w:lang w:val="az-Latn-AZ" w:eastAsia="en-US"/>
              </w:rPr>
            </w:pPr>
          </w:p>
          <w:p w:rsidR="00E610D3" w:rsidRPr="00E610D3" w:rsidRDefault="00E610D3" w:rsidP="00795DE6">
            <w:pPr>
              <w:jc w:val="both"/>
              <w:rPr>
                <w:b/>
                <w:lang w:val="az-Latn-AZ" w:eastAsia="en-US"/>
              </w:rPr>
            </w:pPr>
          </w:p>
          <w:p w:rsidR="002B149E" w:rsidRPr="00E610D3" w:rsidRDefault="002B149E" w:rsidP="00795DE6">
            <w:pPr>
              <w:jc w:val="both"/>
              <w:rPr>
                <w:b/>
                <w:lang w:val="az-Latn-AZ" w:eastAsia="en-US"/>
              </w:rPr>
            </w:pPr>
            <w:r w:rsidRPr="00E610D3">
              <w:rPr>
                <w:b/>
                <w:lang w:val="az-Latn-AZ" w:eastAsia="en-US"/>
              </w:rPr>
              <w:t xml:space="preserve">Lunch break: </w:t>
            </w:r>
          </w:p>
          <w:p w:rsidR="002B149E" w:rsidRDefault="002B149E" w:rsidP="00795DE6">
            <w:pPr>
              <w:jc w:val="both"/>
              <w:rPr>
                <w:lang w:val="en"/>
              </w:rPr>
            </w:pPr>
            <w:r w:rsidRPr="00E610D3">
              <w:rPr>
                <w:rStyle w:val="hps"/>
                <w:sz w:val="22"/>
                <w:szCs w:val="22"/>
                <w:lang w:val="en"/>
              </w:rPr>
              <w:t>Employees are entitled to</w:t>
            </w:r>
            <w:r w:rsidRPr="00E610D3">
              <w:rPr>
                <w:lang w:val="en"/>
              </w:rPr>
              <w:t xml:space="preserve"> </w:t>
            </w:r>
            <w:r w:rsidRPr="00E610D3">
              <w:rPr>
                <w:rStyle w:val="hps"/>
                <w:sz w:val="22"/>
                <w:szCs w:val="22"/>
                <w:lang w:val="en"/>
              </w:rPr>
              <w:t>lunch</w:t>
            </w:r>
            <w:r w:rsidRPr="00E610D3">
              <w:rPr>
                <w:lang w:val="en"/>
              </w:rPr>
              <w:t xml:space="preserve"> </w:t>
            </w:r>
            <w:r w:rsidRPr="00E610D3">
              <w:rPr>
                <w:rStyle w:val="hps"/>
                <w:sz w:val="22"/>
                <w:szCs w:val="22"/>
                <w:lang w:val="en"/>
              </w:rPr>
              <w:t>break 60</w:t>
            </w:r>
            <w:r w:rsidRPr="00E610D3">
              <w:rPr>
                <w:lang w:val="en"/>
              </w:rPr>
              <w:t xml:space="preserve"> </w:t>
            </w:r>
            <w:r w:rsidRPr="00E610D3">
              <w:rPr>
                <w:rStyle w:val="hps"/>
                <w:sz w:val="22"/>
                <w:szCs w:val="22"/>
                <w:lang w:val="en"/>
              </w:rPr>
              <w:t>minutes</w:t>
            </w:r>
            <w:r w:rsidRPr="00E610D3">
              <w:rPr>
                <w:lang w:val="en"/>
              </w:rPr>
              <w:t xml:space="preserve"> </w:t>
            </w:r>
            <w:r w:rsidRPr="00E610D3">
              <w:rPr>
                <w:rStyle w:val="hps"/>
                <w:sz w:val="22"/>
                <w:szCs w:val="22"/>
                <w:lang w:val="en"/>
              </w:rPr>
              <w:t>each day</w:t>
            </w:r>
            <w:r w:rsidRPr="00E610D3">
              <w:rPr>
                <w:lang w:val="en"/>
              </w:rPr>
              <w:t xml:space="preserve"> </w:t>
            </w:r>
            <w:r w:rsidRPr="00E610D3">
              <w:rPr>
                <w:rStyle w:val="hps"/>
                <w:sz w:val="22"/>
                <w:szCs w:val="22"/>
                <w:lang w:val="en"/>
              </w:rPr>
              <w:t>(</w:t>
            </w:r>
            <w:r w:rsidRPr="00E610D3">
              <w:rPr>
                <w:lang w:val="en"/>
              </w:rPr>
              <w:t xml:space="preserve">unpaid). </w:t>
            </w:r>
          </w:p>
          <w:p w:rsidR="00E610D3" w:rsidRPr="00E610D3" w:rsidRDefault="00E610D3" w:rsidP="00795DE6">
            <w:pPr>
              <w:jc w:val="both"/>
              <w:rPr>
                <w:lang w:val="en"/>
              </w:rPr>
            </w:pPr>
          </w:p>
          <w:p w:rsidR="002B149E" w:rsidRPr="00E610D3" w:rsidRDefault="002B149E" w:rsidP="00795DE6">
            <w:pPr>
              <w:jc w:val="both"/>
              <w:rPr>
                <w:b/>
                <w:lang w:val="az-Latn-AZ" w:eastAsia="en-US"/>
              </w:rPr>
            </w:pPr>
            <w:r w:rsidRPr="00E610D3">
              <w:rPr>
                <w:b/>
                <w:lang w:val="az-Latn-AZ" w:eastAsia="en-US"/>
              </w:rPr>
              <w:t>Nonworking days</w:t>
            </w:r>
          </w:p>
          <w:p w:rsidR="002B149E" w:rsidRPr="00E610D3" w:rsidRDefault="002B149E" w:rsidP="00795DE6">
            <w:pPr>
              <w:jc w:val="both"/>
              <w:rPr>
                <w:lang w:val="az-Latn-AZ"/>
              </w:rPr>
            </w:pPr>
            <w:r w:rsidRPr="00E610D3">
              <w:rPr>
                <w:rStyle w:val="hps"/>
                <w:sz w:val="22"/>
                <w:szCs w:val="22"/>
                <w:lang w:val="en"/>
              </w:rPr>
              <w:t>Saturdays</w:t>
            </w:r>
            <w:r w:rsidRPr="00E610D3">
              <w:rPr>
                <w:lang w:val="en"/>
              </w:rPr>
              <w:t xml:space="preserve"> </w:t>
            </w:r>
            <w:r w:rsidRPr="00E610D3">
              <w:rPr>
                <w:rStyle w:val="hps"/>
                <w:sz w:val="22"/>
                <w:szCs w:val="22"/>
                <w:lang w:val="en"/>
              </w:rPr>
              <w:t>and Sundays</w:t>
            </w:r>
            <w:r w:rsidRPr="00E610D3">
              <w:rPr>
                <w:lang w:val="en"/>
              </w:rPr>
              <w:t xml:space="preserve">, as well as </w:t>
            </w:r>
            <w:r w:rsidRPr="00E610D3">
              <w:rPr>
                <w:rStyle w:val="hps"/>
                <w:sz w:val="22"/>
                <w:szCs w:val="22"/>
                <w:lang w:val="en"/>
              </w:rPr>
              <w:t>by the state</w:t>
            </w:r>
            <w:r w:rsidRPr="00E610D3">
              <w:rPr>
                <w:lang w:val="en"/>
              </w:rPr>
              <w:t xml:space="preserve"> </w:t>
            </w:r>
            <w:r w:rsidRPr="00E610D3">
              <w:rPr>
                <w:rStyle w:val="hps"/>
                <w:sz w:val="22"/>
                <w:szCs w:val="22"/>
                <w:lang w:val="en"/>
              </w:rPr>
              <w:t>declared</w:t>
            </w:r>
            <w:r w:rsidRPr="00E610D3">
              <w:rPr>
                <w:lang w:val="en"/>
              </w:rPr>
              <w:t xml:space="preserve"> </w:t>
            </w:r>
            <w:r w:rsidRPr="00E610D3">
              <w:rPr>
                <w:rStyle w:val="hps"/>
                <w:sz w:val="22"/>
                <w:szCs w:val="22"/>
                <w:lang w:val="en"/>
              </w:rPr>
              <w:t>holidays</w:t>
            </w:r>
            <w:r w:rsidRPr="00E610D3">
              <w:rPr>
                <w:lang w:val="en"/>
              </w:rPr>
              <w:t xml:space="preserve">, </w:t>
            </w:r>
            <w:r w:rsidRPr="00E610D3">
              <w:rPr>
                <w:rStyle w:val="hps"/>
                <w:sz w:val="22"/>
                <w:szCs w:val="22"/>
                <w:lang w:val="en"/>
              </w:rPr>
              <w:t>the day of</w:t>
            </w:r>
            <w:r w:rsidRPr="00E610D3">
              <w:rPr>
                <w:lang w:val="en"/>
              </w:rPr>
              <w:t xml:space="preserve"> </w:t>
            </w:r>
            <w:r w:rsidRPr="00E610D3">
              <w:rPr>
                <w:rStyle w:val="hps"/>
                <w:sz w:val="22"/>
                <w:szCs w:val="22"/>
                <w:lang w:val="en"/>
              </w:rPr>
              <w:t>national mourning</w:t>
            </w:r>
            <w:r w:rsidRPr="00E610D3">
              <w:rPr>
                <w:lang w:val="en"/>
              </w:rPr>
              <w:t xml:space="preserve">, </w:t>
            </w:r>
            <w:r w:rsidRPr="00E610D3">
              <w:rPr>
                <w:rStyle w:val="hps"/>
                <w:sz w:val="22"/>
                <w:szCs w:val="22"/>
                <w:lang w:val="en"/>
              </w:rPr>
              <w:t>the day of</w:t>
            </w:r>
            <w:r w:rsidRPr="00E610D3">
              <w:rPr>
                <w:lang w:val="en"/>
              </w:rPr>
              <w:t xml:space="preserve"> </w:t>
            </w:r>
            <w:r w:rsidRPr="00E610D3">
              <w:rPr>
                <w:rStyle w:val="hps"/>
                <w:sz w:val="22"/>
                <w:szCs w:val="22"/>
                <w:lang w:val="en"/>
              </w:rPr>
              <w:t>the election</w:t>
            </w:r>
            <w:r w:rsidRPr="00E610D3">
              <w:rPr>
                <w:lang w:val="en"/>
              </w:rPr>
              <w:t xml:space="preserve"> </w:t>
            </w:r>
            <w:r w:rsidRPr="00E610D3">
              <w:rPr>
                <w:rStyle w:val="hps"/>
                <w:sz w:val="22"/>
                <w:szCs w:val="22"/>
                <w:lang w:val="en"/>
              </w:rPr>
              <w:t>are considered</w:t>
            </w:r>
            <w:r w:rsidRPr="00E610D3">
              <w:rPr>
                <w:lang w:val="en"/>
              </w:rPr>
              <w:t xml:space="preserve"> </w:t>
            </w:r>
            <w:r w:rsidRPr="00E610D3">
              <w:rPr>
                <w:rStyle w:val="hps"/>
                <w:sz w:val="22"/>
                <w:szCs w:val="22"/>
                <w:lang w:val="en"/>
              </w:rPr>
              <w:t>non</w:t>
            </w:r>
            <w:r w:rsidRPr="00E610D3">
              <w:rPr>
                <w:rStyle w:val="atn"/>
                <w:sz w:val="22"/>
                <w:szCs w:val="22"/>
                <w:lang w:val="en"/>
              </w:rPr>
              <w:t>-</w:t>
            </w:r>
            <w:r w:rsidRPr="00E610D3">
              <w:rPr>
                <w:lang w:val="en"/>
              </w:rPr>
              <w:t>working days.</w:t>
            </w:r>
            <w:r w:rsidRPr="00E610D3">
              <w:rPr>
                <w:lang w:val="az-Latn-AZ"/>
              </w:rPr>
              <w:t xml:space="preserve"> </w:t>
            </w:r>
            <w:r w:rsidRPr="00E610D3">
              <w:rPr>
                <w:rStyle w:val="hps"/>
                <w:sz w:val="22"/>
                <w:szCs w:val="22"/>
                <w:lang w:val="en"/>
              </w:rPr>
              <w:t>If</w:t>
            </w:r>
            <w:r w:rsidRPr="00E610D3">
              <w:rPr>
                <w:lang w:val="en"/>
              </w:rPr>
              <w:t xml:space="preserve"> the </w:t>
            </w:r>
            <w:r w:rsidRPr="00E610D3">
              <w:rPr>
                <w:rStyle w:val="hps"/>
                <w:sz w:val="22"/>
                <w:szCs w:val="22"/>
                <w:lang w:val="en"/>
              </w:rPr>
              <w:t>employees</w:t>
            </w:r>
            <w:r w:rsidRPr="00E610D3">
              <w:rPr>
                <w:lang w:val="en"/>
              </w:rPr>
              <w:t xml:space="preserve"> </w:t>
            </w:r>
            <w:r w:rsidRPr="00E610D3">
              <w:rPr>
                <w:rStyle w:val="hps"/>
                <w:sz w:val="22"/>
                <w:szCs w:val="22"/>
                <w:lang w:val="en"/>
              </w:rPr>
              <w:t>are</w:t>
            </w:r>
            <w:r w:rsidRPr="00E610D3">
              <w:rPr>
                <w:lang w:val="en"/>
              </w:rPr>
              <w:t xml:space="preserve"> </w:t>
            </w:r>
            <w:r w:rsidRPr="00E610D3">
              <w:rPr>
                <w:rStyle w:val="hps"/>
                <w:sz w:val="22"/>
                <w:szCs w:val="22"/>
                <w:lang w:val="en"/>
              </w:rPr>
              <w:t>involved in</w:t>
            </w:r>
            <w:r w:rsidRPr="00E610D3">
              <w:rPr>
                <w:lang w:val="en"/>
              </w:rPr>
              <w:t xml:space="preserve"> </w:t>
            </w:r>
            <w:r w:rsidRPr="00E610D3">
              <w:rPr>
                <w:rStyle w:val="hps"/>
                <w:sz w:val="22"/>
                <w:szCs w:val="22"/>
                <w:lang w:val="en"/>
              </w:rPr>
              <w:t>non-</w:t>
            </w:r>
            <w:r w:rsidRPr="00E610D3">
              <w:rPr>
                <w:lang w:val="en"/>
              </w:rPr>
              <w:t xml:space="preserve">working days, they </w:t>
            </w:r>
            <w:r w:rsidRPr="00E610D3">
              <w:rPr>
                <w:rStyle w:val="hps"/>
                <w:sz w:val="22"/>
                <w:szCs w:val="22"/>
                <w:lang w:val="en"/>
              </w:rPr>
              <w:t>shall be</w:t>
            </w:r>
            <w:r w:rsidRPr="00E610D3">
              <w:rPr>
                <w:lang w:val="en"/>
              </w:rPr>
              <w:t xml:space="preserve"> </w:t>
            </w:r>
            <w:r w:rsidRPr="00E610D3">
              <w:rPr>
                <w:rStyle w:val="hps"/>
                <w:sz w:val="22"/>
                <w:szCs w:val="22"/>
                <w:lang w:val="en"/>
              </w:rPr>
              <w:t>paid</w:t>
            </w:r>
            <w:r w:rsidRPr="00E610D3">
              <w:rPr>
                <w:lang w:val="en"/>
              </w:rPr>
              <w:t xml:space="preserve"> </w:t>
            </w:r>
            <w:r w:rsidRPr="00E610D3">
              <w:rPr>
                <w:rStyle w:val="hps"/>
                <w:sz w:val="22"/>
                <w:szCs w:val="22"/>
                <w:lang w:val="en"/>
              </w:rPr>
              <w:t>in accordance with legislation</w:t>
            </w:r>
            <w:r w:rsidRPr="00E610D3">
              <w:rPr>
                <w:lang w:val="en"/>
              </w:rPr>
              <w:t xml:space="preserve">, or </w:t>
            </w:r>
            <w:r w:rsidRPr="00E610D3">
              <w:rPr>
                <w:rStyle w:val="hps"/>
                <w:sz w:val="22"/>
                <w:szCs w:val="22"/>
                <w:lang w:val="en"/>
              </w:rPr>
              <w:t>given</w:t>
            </w:r>
            <w:r w:rsidRPr="00E610D3">
              <w:rPr>
                <w:lang w:val="en"/>
              </w:rPr>
              <w:t xml:space="preserve"> </w:t>
            </w:r>
            <w:r w:rsidRPr="00E610D3">
              <w:rPr>
                <w:rStyle w:val="hps"/>
                <w:sz w:val="22"/>
                <w:szCs w:val="22"/>
                <w:lang w:val="en"/>
              </w:rPr>
              <w:t>lieu days</w:t>
            </w:r>
            <w:r w:rsidRPr="00E610D3">
              <w:rPr>
                <w:lang w:val="az-Latn-AZ"/>
              </w:rPr>
              <w:t>.</w:t>
            </w:r>
          </w:p>
          <w:p w:rsidR="002B149E" w:rsidRPr="00E610D3" w:rsidRDefault="002B149E" w:rsidP="00795DE6">
            <w:pPr>
              <w:jc w:val="both"/>
              <w:rPr>
                <w:b/>
                <w:bCs/>
                <w:lang w:val="az-Latn-AZ"/>
              </w:rPr>
            </w:pPr>
            <w:r w:rsidRPr="00E610D3">
              <w:rPr>
                <w:rStyle w:val="hps"/>
                <w:sz w:val="22"/>
                <w:szCs w:val="22"/>
                <w:lang w:val="en"/>
              </w:rPr>
              <w:t>In accordance with</w:t>
            </w:r>
            <w:r w:rsidRPr="00E610D3">
              <w:rPr>
                <w:lang w:val="en"/>
              </w:rPr>
              <w:t xml:space="preserve"> </w:t>
            </w:r>
            <w:r w:rsidRPr="00E610D3">
              <w:rPr>
                <w:rStyle w:val="hps"/>
                <w:sz w:val="22"/>
                <w:szCs w:val="22"/>
                <w:lang w:val="en"/>
              </w:rPr>
              <w:t>the Labour Code</w:t>
            </w:r>
            <w:r w:rsidRPr="00E610D3">
              <w:rPr>
                <w:lang w:val="en"/>
              </w:rPr>
              <w:t xml:space="preserve"> </w:t>
            </w:r>
            <w:r w:rsidRPr="00E610D3">
              <w:rPr>
                <w:rStyle w:val="hps"/>
                <w:sz w:val="22"/>
                <w:szCs w:val="22"/>
                <w:lang w:val="en"/>
              </w:rPr>
              <w:t>of the Republic of</w:t>
            </w:r>
            <w:r w:rsidRPr="00E610D3">
              <w:rPr>
                <w:lang w:val="en"/>
              </w:rPr>
              <w:t xml:space="preserve"> </w:t>
            </w:r>
            <w:r w:rsidRPr="00E610D3">
              <w:rPr>
                <w:rStyle w:val="hps"/>
                <w:sz w:val="22"/>
                <w:szCs w:val="22"/>
                <w:lang w:val="en"/>
              </w:rPr>
              <w:t>Azerbaijan the following</w:t>
            </w:r>
            <w:r w:rsidRPr="00E610D3">
              <w:rPr>
                <w:lang w:val="en"/>
              </w:rPr>
              <w:t xml:space="preserve"> </w:t>
            </w:r>
            <w:r w:rsidRPr="00E610D3">
              <w:rPr>
                <w:rStyle w:val="hps"/>
                <w:sz w:val="22"/>
                <w:szCs w:val="22"/>
                <w:lang w:val="en"/>
              </w:rPr>
              <w:t>days are</w:t>
            </w:r>
            <w:r w:rsidRPr="00E610D3">
              <w:rPr>
                <w:lang w:val="en"/>
              </w:rPr>
              <w:t xml:space="preserve"> </w:t>
            </w:r>
            <w:r w:rsidRPr="00E610D3">
              <w:rPr>
                <w:rStyle w:val="hps"/>
                <w:sz w:val="22"/>
                <w:szCs w:val="22"/>
                <w:lang w:val="en"/>
              </w:rPr>
              <w:t>non-working</w:t>
            </w:r>
            <w:r w:rsidRPr="00E610D3">
              <w:rPr>
                <w:lang w:val="en"/>
              </w:rPr>
              <w:t xml:space="preserve"> </w:t>
            </w:r>
            <w:r w:rsidRPr="00E610D3">
              <w:rPr>
                <w:rStyle w:val="hps"/>
                <w:sz w:val="22"/>
                <w:szCs w:val="22"/>
                <w:lang w:val="en"/>
              </w:rPr>
              <w:t>days for</w:t>
            </w:r>
            <w:r w:rsidRPr="00E610D3">
              <w:rPr>
                <w:lang w:val="en"/>
              </w:rPr>
              <w:t xml:space="preserve"> </w:t>
            </w:r>
            <w:r w:rsidRPr="00E610D3">
              <w:rPr>
                <w:rStyle w:val="hps"/>
                <w:sz w:val="22"/>
                <w:szCs w:val="22"/>
                <w:lang w:val="en"/>
              </w:rPr>
              <w:t>the company</w:t>
            </w:r>
            <w:r w:rsidRPr="00E610D3">
              <w:rPr>
                <w:iCs/>
                <w:lang w:val="az-Latn-AZ"/>
              </w:rPr>
              <w:t>.</w:t>
            </w:r>
          </w:p>
          <w:p w:rsidR="002B149E" w:rsidRPr="00E610D3" w:rsidRDefault="002B149E" w:rsidP="00795DE6">
            <w:pPr>
              <w:jc w:val="both"/>
              <w:rPr>
                <w:lang w:val="en-US"/>
              </w:rPr>
            </w:pPr>
            <w:r w:rsidRPr="00E610D3">
              <w:rPr>
                <w:rStyle w:val="hps"/>
                <w:sz w:val="22"/>
                <w:szCs w:val="22"/>
                <w:lang w:val="en"/>
              </w:rPr>
              <w:t>New Year</w:t>
            </w:r>
            <w:r w:rsidRPr="00E610D3">
              <w:rPr>
                <w:rStyle w:val="shorttext"/>
                <w:sz w:val="22"/>
                <w:szCs w:val="22"/>
                <w:lang w:val="en"/>
              </w:rPr>
              <w:t xml:space="preserve">'s Day </w:t>
            </w:r>
            <w:r w:rsidRPr="00E610D3">
              <w:rPr>
                <w:rStyle w:val="hps"/>
                <w:sz w:val="22"/>
                <w:szCs w:val="22"/>
                <w:lang w:val="en"/>
              </w:rPr>
              <w:t>(</w:t>
            </w:r>
            <w:r w:rsidRPr="00E610D3">
              <w:rPr>
                <w:rStyle w:val="shorttext"/>
                <w:sz w:val="22"/>
                <w:szCs w:val="22"/>
                <w:lang w:val="en"/>
              </w:rPr>
              <w:t xml:space="preserve">January 1 and </w:t>
            </w:r>
            <w:r w:rsidRPr="00E610D3">
              <w:rPr>
                <w:rStyle w:val="hps"/>
                <w:sz w:val="22"/>
                <w:szCs w:val="22"/>
                <w:lang w:val="en"/>
              </w:rPr>
              <w:t>2</w:t>
            </w:r>
            <w:r w:rsidRPr="00E610D3">
              <w:rPr>
                <w:rStyle w:val="shorttext"/>
                <w:sz w:val="22"/>
                <w:szCs w:val="22"/>
                <w:lang w:val="en"/>
              </w:rPr>
              <w:t>)</w:t>
            </w:r>
            <w:r w:rsidRPr="00E610D3">
              <w:rPr>
                <w:iCs/>
                <w:lang w:val="en-US"/>
              </w:rPr>
              <w:t>;</w:t>
            </w:r>
            <w:r w:rsidRPr="00E610D3">
              <w:rPr>
                <w:lang w:val="en-US"/>
              </w:rPr>
              <w:t xml:space="preserve"> </w:t>
            </w:r>
          </w:p>
          <w:p w:rsidR="002B149E" w:rsidRPr="00E610D3" w:rsidRDefault="002B149E" w:rsidP="00795DE6">
            <w:pPr>
              <w:jc w:val="both"/>
              <w:rPr>
                <w:lang w:val="en-GB"/>
              </w:rPr>
            </w:pPr>
            <w:r w:rsidRPr="00E610D3">
              <w:rPr>
                <w:rStyle w:val="hps"/>
                <w:sz w:val="22"/>
                <w:szCs w:val="22"/>
                <w:lang w:val="en"/>
              </w:rPr>
              <w:t>Women's Day</w:t>
            </w:r>
            <w:r w:rsidRPr="00E610D3">
              <w:rPr>
                <w:rStyle w:val="shorttext"/>
                <w:sz w:val="22"/>
                <w:szCs w:val="22"/>
                <w:lang w:val="en"/>
              </w:rPr>
              <w:t xml:space="preserve"> </w:t>
            </w:r>
            <w:r w:rsidRPr="00E610D3">
              <w:rPr>
                <w:rStyle w:val="hps"/>
                <w:sz w:val="22"/>
                <w:szCs w:val="22"/>
                <w:lang w:val="en"/>
              </w:rPr>
              <w:t>(</w:t>
            </w:r>
            <w:r w:rsidRPr="00E610D3">
              <w:rPr>
                <w:rStyle w:val="shorttext"/>
                <w:sz w:val="22"/>
                <w:szCs w:val="22"/>
                <w:lang w:val="en"/>
              </w:rPr>
              <w:t xml:space="preserve">March </w:t>
            </w:r>
            <w:r w:rsidRPr="00E610D3">
              <w:rPr>
                <w:rStyle w:val="hps"/>
                <w:sz w:val="22"/>
                <w:szCs w:val="22"/>
                <w:lang w:val="en"/>
              </w:rPr>
              <w:t>8</w:t>
            </w:r>
            <w:r w:rsidRPr="00E610D3">
              <w:rPr>
                <w:rStyle w:val="shorttext"/>
                <w:sz w:val="22"/>
                <w:szCs w:val="22"/>
                <w:lang w:val="en"/>
              </w:rPr>
              <w:t>)</w:t>
            </w:r>
            <w:r w:rsidRPr="00E610D3">
              <w:rPr>
                <w:iCs/>
                <w:lang w:val="en-GB"/>
              </w:rPr>
              <w:t>;</w:t>
            </w:r>
            <w:r w:rsidRPr="00E610D3">
              <w:rPr>
                <w:lang w:val="en-GB"/>
              </w:rPr>
              <w:t xml:space="preserve"> </w:t>
            </w:r>
          </w:p>
          <w:p w:rsidR="002B149E" w:rsidRPr="00E610D3" w:rsidRDefault="002B149E" w:rsidP="00795DE6">
            <w:pPr>
              <w:jc w:val="both"/>
              <w:rPr>
                <w:lang w:val="en-GB"/>
              </w:rPr>
            </w:pPr>
            <w:r w:rsidRPr="00E610D3">
              <w:rPr>
                <w:rStyle w:val="hps"/>
                <w:sz w:val="22"/>
                <w:szCs w:val="22"/>
                <w:lang w:val="en"/>
              </w:rPr>
              <w:t>Victory Day</w:t>
            </w:r>
            <w:r w:rsidRPr="00E610D3">
              <w:rPr>
                <w:rStyle w:val="shorttext"/>
                <w:sz w:val="22"/>
                <w:szCs w:val="22"/>
                <w:lang w:val="en"/>
              </w:rPr>
              <w:t xml:space="preserve"> </w:t>
            </w:r>
            <w:r w:rsidRPr="00E610D3">
              <w:rPr>
                <w:rStyle w:val="hps"/>
                <w:sz w:val="22"/>
                <w:szCs w:val="22"/>
                <w:lang w:val="en"/>
              </w:rPr>
              <w:t>(</w:t>
            </w:r>
            <w:r w:rsidRPr="00E610D3">
              <w:rPr>
                <w:rStyle w:val="shorttext"/>
                <w:sz w:val="22"/>
                <w:szCs w:val="22"/>
                <w:lang w:val="en"/>
              </w:rPr>
              <w:t xml:space="preserve">May </w:t>
            </w:r>
            <w:r w:rsidRPr="00E610D3">
              <w:rPr>
                <w:rStyle w:val="hps"/>
                <w:sz w:val="22"/>
                <w:szCs w:val="22"/>
                <w:lang w:val="en"/>
              </w:rPr>
              <w:t>9</w:t>
            </w:r>
            <w:r w:rsidRPr="00E610D3">
              <w:rPr>
                <w:rStyle w:val="shorttext"/>
                <w:sz w:val="22"/>
                <w:szCs w:val="22"/>
                <w:lang w:val="en"/>
              </w:rPr>
              <w:t>)</w:t>
            </w:r>
            <w:r w:rsidRPr="00E610D3">
              <w:rPr>
                <w:iCs/>
                <w:lang w:val="en-GB"/>
              </w:rPr>
              <w:t>;</w:t>
            </w:r>
            <w:r w:rsidRPr="00E610D3">
              <w:rPr>
                <w:lang w:val="en-GB"/>
              </w:rPr>
              <w:t xml:space="preserve"> </w:t>
            </w:r>
          </w:p>
          <w:p w:rsidR="002B149E" w:rsidRPr="00E610D3" w:rsidRDefault="002B149E" w:rsidP="00795DE6">
            <w:pPr>
              <w:jc w:val="both"/>
              <w:rPr>
                <w:lang w:val="en-GB"/>
              </w:rPr>
            </w:pPr>
            <w:r w:rsidRPr="00E610D3">
              <w:rPr>
                <w:rStyle w:val="hps"/>
                <w:sz w:val="22"/>
                <w:szCs w:val="22"/>
                <w:lang w:val="en"/>
              </w:rPr>
              <w:t>Republic Day</w:t>
            </w:r>
            <w:r w:rsidRPr="00E610D3">
              <w:rPr>
                <w:rStyle w:val="shorttext"/>
                <w:sz w:val="22"/>
                <w:szCs w:val="22"/>
                <w:lang w:val="en"/>
              </w:rPr>
              <w:t xml:space="preserve"> </w:t>
            </w:r>
            <w:r w:rsidRPr="00E610D3">
              <w:rPr>
                <w:rStyle w:val="hps"/>
                <w:sz w:val="22"/>
                <w:szCs w:val="22"/>
                <w:lang w:val="en"/>
              </w:rPr>
              <w:t>(</w:t>
            </w:r>
            <w:r w:rsidRPr="00E610D3">
              <w:rPr>
                <w:rStyle w:val="shorttext"/>
                <w:sz w:val="22"/>
                <w:szCs w:val="22"/>
                <w:lang w:val="en"/>
              </w:rPr>
              <w:t xml:space="preserve">May </w:t>
            </w:r>
            <w:r w:rsidRPr="00E610D3">
              <w:rPr>
                <w:rStyle w:val="hps"/>
                <w:sz w:val="22"/>
                <w:szCs w:val="22"/>
                <w:lang w:val="en"/>
              </w:rPr>
              <w:t>28</w:t>
            </w:r>
            <w:r w:rsidRPr="00E610D3">
              <w:rPr>
                <w:rStyle w:val="shorttext"/>
                <w:sz w:val="22"/>
                <w:szCs w:val="22"/>
                <w:lang w:val="en"/>
              </w:rPr>
              <w:t>)</w:t>
            </w:r>
            <w:r w:rsidRPr="00E610D3">
              <w:rPr>
                <w:iCs/>
                <w:lang w:val="en-GB"/>
              </w:rPr>
              <w:t>;</w:t>
            </w:r>
            <w:r w:rsidRPr="00E610D3">
              <w:rPr>
                <w:lang w:val="en-GB"/>
              </w:rPr>
              <w:t xml:space="preserve"> </w:t>
            </w:r>
          </w:p>
          <w:p w:rsidR="002B149E" w:rsidRPr="00E610D3" w:rsidRDefault="002B149E" w:rsidP="00795DE6">
            <w:pPr>
              <w:jc w:val="both"/>
              <w:rPr>
                <w:lang w:val="en-US"/>
              </w:rPr>
            </w:pPr>
            <w:r w:rsidRPr="00E610D3">
              <w:rPr>
                <w:rStyle w:val="hps"/>
                <w:sz w:val="22"/>
                <w:szCs w:val="22"/>
                <w:lang w:val="en"/>
              </w:rPr>
              <w:t>National</w:t>
            </w:r>
            <w:r w:rsidRPr="00E610D3">
              <w:rPr>
                <w:rStyle w:val="shorttext"/>
                <w:sz w:val="22"/>
                <w:szCs w:val="22"/>
                <w:lang w:val="en"/>
              </w:rPr>
              <w:t xml:space="preserve"> </w:t>
            </w:r>
            <w:r w:rsidRPr="00E610D3">
              <w:rPr>
                <w:rStyle w:val="hps"/>
                <w:sz w:val="22"/>
                <w:szCs w:val="22"/>
                <w:lang w:val="en"/>
              </w:rPr>
              <w:t>Liberation Day</w:t>
            </w:r>
            <w:r w:rsidRPr="00E610D3">
              <w:rPr>
                <w:rStyle w:val="shorttext"/>
                <w:sz w:val="22"/>
                <w:szCs w:val="22"/>
                <w:lang w:val="en"/>
              </w:rPr>
              <w:t xml:space="preserve"> </w:t>
            </w:r>
            <w:r w:rsidRPr="00E610D3">
              <w:rPr>
                <w:rStyle w:val="hps"/>
                <w:sz w:val="22"/>
                <w:szCs w:val="22"/>
                <w:lang w:val="en"/>
              </w:rPr>
              <w:t>(</w:t>
            </w:r>
            <w:r w:rsidRPr="00E610D3">
              <w:rPr>
                <w:rStyle w:val="shorttext"/>
                <w:sz w:val="22"/>
                <w:szCs w:val="22"/>
                <w:lang w:val="en"/>
              </w:rPr>
              <w:t xml:space="preserve">June </w:t>
            </w:r>
            <w:r w:rsidRPr="00E610D3">
              <w:rPr>
                <w:rStyle w:val="hps"/>
                <w:sz w:val="22"/>
                <w:szCs w:val="22"/>
                <w:lang w:val="en"/>
              </w:rPr>
              <w:t>15</w:t>
            </w:r>
            <w:r w:rsidRPr="00E610D3">
              <w:rPr>
                <w:rStyle w:val="shorttext"/>
                <w:sz w:val="22"/>
                <w:szCs w:val="22"/>
                <w:lang w:val="en"/>
              </w:rPr>
              <w:t>)</w:t>
            </w:r>
            <w:r w:rsidRPr="00E610D3">
              <w:rPr>
                <w:iCs/>
                <w:lang w:val="en-US"/>
              </w:rPr>
              <w:t>;</w:t>
            </w:r>
            <w:r w:rsidRPr="00E610D3">
              <w:rPr>
                <w:lang w:val="en-US"/>
              </w:rPr>
              <w:t xml:space="preserve"> </w:t>
            </w:r>
          </w:p>
          <w:p w:rsidR="002B149E" w:rsidRPr="00E610D3" w:rsidRDefault="002B149E" w:rsidP="00795DE6">
            <w:pPr>
              <w:jc w:val="both"/>
              <w:rPr>
                <w:lang w:val="en-US"/>
              </w:rPr>
            </w:pPr>
            <w:r w:rsidRPr="00E610D3">
              <w:rPr>
                <w:rStyle w:val="hps"/>
                <w:sz w:val="22"/>
                <w:szCs w:val="22"/>
                <w:lang w:val="en"/>
              </w:rPr>
              <w:t>Day of</w:t>
            </w:r>
            <w:r w:rsidRPr="00E610D3">
              <w:rPr>
                <w:lang w:val="en"/>
              </w:rPr>
              <w:t xml:space="preserve"> </w:t>
            </w:r>
            <w:r w:rsidRPr="00E610D3">
              <w:rPr>
                <w:rStyle w:val="hps"/>
                <w:sz w:val="22"/>
                <w:szCs w:val="22"/>
                <w:lang w:val="en"/>
              </w:rPr>
              <w:t>the Armed</w:t>
            </w:r>
            <w:r w:rsidRPr="00E610D3">
              <w:rPr>
                <w:lang w:val="en"/>
              </w:rPr>
              <w:t xml:space="preserve"> </w:t>
            </w:r>
            <w:r w:rsidRPr="00E610D3">
              <w:rPr>
                <w:rStyle w:val="hps"/>
                <w:sz w:val="22"/>
                <w:szCs w:val="22"/>
                <w:lang w:val="en"/>
              </w:rPr>
              <w:t>Forces of</w:t>
            </w:r>
            <w:r w:rsidRPr="00E610D3">
              <w:rPr>
                <w:lang w:val="en"/>
              </w:rPr>
              <w:t xml:space="preserve"> </w:t>
            </w:r>
            <w:r w:rsidRPr="00E610D3">
              <w:rPr>
                <w:rStyle w:val="hps"/>
                <w:sz w:val="22"/>
                <w:szCs w:val="22"/>
                <w:lang w:val="en"/>
              </w:rPr>
              <w:t>the Republic of Azerbaijan</w:t>
            </w:r>
            <w:r w:rsidRPr="00E610D3">
              <w:rPr>
                <w:lang w:val="en"/>
              </w:rPr>
              <w:t xml:space="preserve"> </w:t>
            </w:r>
            <w:r w:rsidRPr="00E610D3">
              <w:rPr>
                <w:rStyle w:val="hps"/>
                <w:sz w:val="22"/>
                <w:szCs w:val="22"/>
                <w:lang w:val="en"/>
              </w:rPr>
              <w:t>(</w:t>
            </w:r>
            <w:r w:rsidRPr="00E610D3">
              <w:rPr>
                <w:lang w:val="en"/>
              </w:rPr>
              <w:t xml:space="preserve">June </w:t>
            </w:r>
            <w:r w:rsidRPr="00E610D3">
              <w:rPr>
                <w:rStyle w:val="hps"/>
                <w:sz w:val="22"/>
                <w:szCs w:val="22"/>
                <w:lang w:val="en"/>
              </w:rPr>
              <w:t>26</w:t>
            </w:r>
            <w:r w:rsidRPr="00E610D3">
              <w:rPr>
                <w:lang w:val="en"/>
              </w:rPr>
              <w:t>)</w:t>
            </w:r>
            <w:r w:rsidRPr="00E610D3">
              <w:rPr>
                <w:iCs/>
                <w:lang w:val="en-US"/>
              </w:rPr>
              <w:t>;</w:t>
            </w:r>
            <w:r w:rsidRPr="00E610D3">
              <w:rPr>
                <w:lang w:val="en-US"/>
              </w:rPr>
              <w:t xml:space="preserve"> </w:t>
            </w:r>
          </w:p>
          <w:p w:rsidR="002B149E" w:rsidRPr="00E610D3" w:rsidRDefault="002B149E" w:rsidP="00795DE6">
            <w:pPr>
              <w:jc w:val="both"/>
              <w:rPr>
                <w:lang w:val="en-US"/>
              </w:rPr>
            </w:pPr>
            <w:r w:rsidRPr="00E610D3">
              <w:rPr>
                <w:rStyle w:val="hps"/>
                <w:sz w:val="22"/>
                <w:szCs w:val="22"/>
                <w:lang w:val="en"/>
              </w:rPr>
              <w:t>Day of</w:t>
            </w:r>
            <w:r w:rsidRPr="00E610D3">
              <w:rPr>
                <w:lang w:val="en"/>
              </w:rPr>
              <w:t xml:space="preserve"> </w:t>
            </w:r>
            <w:r w:rsidRPr="00E610D3">
              <w:rPr>
                <w:rStyle w:val="hps"/>
                <w:sz w:val="22"/>
                <w:szCs w:val="22"/>
                <w:lang w:val="en"/>
              </w:rPr>
              <w:t>the State Flag of</w:t>
            </w:r>
            <w:r w:rsidRPr="00E610D3">
              <w:rPr>
                <w:lang w:val="en"/>
              </w:rPr>
              <w:t xml:space="preserve"> </w:t>
            </w:r>
            <w:r w:rsidRPr="00E610D3">
              <w:rPr>
                <w:rStyle w:val="hps"/>
                <w:sz w:val="22"/>
                <w:szCs w:val="22"/>
                <w:lang w:val="en"/>
              </w:rPr>
              <w:t>the Republic of Azerbaijan</w:t>
            </w:r>
            <w:r w:rsidRPr="00E610D3">
              <w:rPr>
                <w:lang w:val="en"/>
              </w:rPr>
              <w:t xml:space="preserve"> </w:t>
            </w:r>
            <w:r w:rsidRPr="00E610D3">
              <w:rPr>
                <w:rStyle w:val="hps"/>
                <w:sz w:val="22"/>
                <w:szCs w:val="22"/>
                <w:lang w:val="en"/>
              </w:rPr>
              <w:t>(</w:t>
            </w:r>
            <w:r w:rsidRPr="00E610D3">
              <w:rPr>
                <w:lang w:val="en"/>
              </w:rPr>
              <w:t>November 9)</w:t>
            </w:r>
            <w:r w:rsidRPr="00E610D3">
              <w:rPr>
                <w:lang w:val="en-US"/>
              </w:rPr>
              <w:t>;</w:t>
            </w:r>
          </w:p>
          <w:p w:rsidR="002B149E" w:rsidRPr="0014049B" w:rsidRDefault="002B149E" w:rsidP="00795DE6">
            <w:pPr>
              <w:jc w:val="both"/>
              <w:rPr>
                <w:lang w:val="en-US"/>
              </w:rPr>
            </w:pPr>
            <w:r w:rsidRPr="00E610D3">
              <w:rPr>
                <w:rStyle w:val="hps"/>
                <w:sz w:val="22"/>
                <w:szCs w:val="22"/>
                <w:lang w:val="en"/>
              </w:rPr>
              <w:t xml:space="preserve">World </w:t>
            </w:r>
            <w:r w:rsidRPr="0014049B">
              <w:rPr>
                <w:rStyle w:val="hps"/>
                <w:sz w:val="22"/>
                <w:szCs w:val="22"/>
                <w:lang w:val="en"/>
              </w:rPr>
              <w:t>Azerbaijanis Solidarity Day</w:t>
            </w:r>
            <w:r w:rsidRPr="0014049B">
              <w:rPr>
                <w:rStyle w:val="shorttext"/>
                <w:sz w:val="22"/>
                <w:szCs w:val="22"/>
                <w:lang w:val="en"/>
              </w:rPr>
              <w:t xml:space="preserve"> </w:t>
            </w:r>
            <w:r w:rsidRPr="0014049B">
              <w:rPr>
                <w:rStyle w:val="hps"/>
                <w:sz w:val="22"/>
                <w:szCs w:val="22"/>
                <w:lang w:val="en"/>
              </w:rPr>
              <w:t>(</w:t>
            </w:r>
            <w:r w:rsidRPr="0014049B">
              <w:rPr>
                <w:rStyle w:val="shorttext"/>
                <w:sz w:val="22"/>
                <w:szCs w:val="22"/>
                <w:lang w:val="en"/>
              </w:rPr>
              <w:t>December 31)</w:t>
            </w:r>
            <w:r w:rsidRPr="0014049B">
              <w:rPr>
                <w:iCs/>
                <w:lang w:val="en-US"/>
              </w:rPr>
              <w:t>;</w:t>
            </w:r>
            <w:r w:rsidRPr="0014049B">
              <w:rPr>
                <w:lang w:val="en-US"/>
              </w:rPr>
              <w:t xml:space="preserve"> </w:t>
            </w:r>
          </w:p>
          <w:p w:rsidR="002B149E" w:rsidRPr="0014049B" w:rsidRDefault="002B149E" w:rsidP="00795DE6">
            <w:pPr>
              <w:jc w:val="both"/>
              <w:rPr>
                <w:iCs/>
                <w:lang w:val="en-GB"/>
              </w:rPr>
            </w:pPr>
            <w:r w:rsidRPr="0014049B">
              <w:rPr>
                <w:rStyle w:val="hps"/>
                <w:sz w:val="22"/>
                <w:szCs w:val="22"/>
                <w:lang w:val="en"/>
              </w:rPr>
              <w:t>Novruz holiday</w:t>
            </w:r>
            <w:r w:rsidRPr="0014049B">
              <w:rPr>
                <w:rStyle w:val="shorttext"/>
                <w:sz w:val="22"/>
                <w:szCs w:val="22"/>
                <w:lang w:val="en"/>
              </w:rPr>
              <w:t xml:space="preserve"> – </w:t>
            </w:r>
            <w:r w:rsidR="0014049B" w:rsidRPr="0014049B">
              <w:rPr>
                <w:rStyle w:val="hps"/>
                <w:lang w:val="en-US"/>
              </w:rPr>
              <w:t>five</w:t>
            </w:r>
            <w:r w:rsidRPr="0014049B">
              <w:rPr>
                <w:rStyle w:val="hps"/>
                <w:sz w:val="22"/>
                <w:szCs w:val="22"/>
                <w:lang w:val="en"/>
              </w:rPr>
              <w:t xml:space="preserve"> days</w:t>
            </w:r>
            <w:r w:rsidRPr="0014049B">
              <w:rPr>
                <w:iCs/>
                <w:lang w:val="en-GB"/>
              </w:rPr>
              <w:t xml:space="preserve">; </w:t>
            </w:r>
          </w:p>
          <w:p w:rsidR="002B149E" w:rsidRPr="00E610D3" w:rsidRDefault="002B149E" w:rsidP="00795DE6">
            <w:pPr>
              <w:jc w:val="both"/>
              <w:rPr>
                <w:iCs/>
                <w:lang w:val="en-GB"/>
              </w:rPr>
            </w:pPr>
            <w:r w:rsidRPr="0014049B">
              <w:rPr>
                <w:iCs/>
                <w:lang w:val="en-GB"/>
              </w:rPr>
              <w:t xml:space="preserve">Qurban </w:t>
            </w:r>
            <w:r w:rsidRPr="0014049B">
              <w:rPr>
                <w:iCs/>
                <w:lang w:val="en-US"/>
              </w:rPr>
              <w:t>holiday – two d</w:t>
            </w:r>
            <w:r w:rsidRPr="00E610D3">
              <w:rPr>
                <w:iCs/>
                <w:lang w:val="en-US"/>
              </w:rPr>
              <w:t>ays</w:t>
            </w:r>
            <w:r w:rsidRPr="00E610D3">
              <w:rPr>
                <w:iCs/>
                <w:lang w:val="en-GB"/>
              </w:rPr>
              <w:t>;</w:t>
            </w:r>
          </w:p>
          <w:p w:rsidR="002B149E" w:rsidRPr="00E610D3" w:rsidRDefault="002B149E" w:rsidP="00795DE6">
            <w:pPr>
              <w:jc w:val="both"/>
              <w:rPr>
                <w:iCs/>
                <w:lang w:val="en-US"/>
              </w:rPr>
            </w:pPr>
            <w:r w:rsidRPr="00E610D3">
              <w:rPr>
                <w:iCs/>
                <w:lang w:val="en-US"/>
              </w:rPr>
              <w:t>Ramazan holiday – two days.</w:t>
            </w:r>
          </w:p>
          <w:p w:rsidR="002B149E" w:rsidRPr="00E610D3" w:rsidRDefault="002B149E" w:rsidP="00795DE6">
            <w:pPr>
              <w:jc w:val="both"/>
              <w:rPr>
                <w:lang w:val="en-US"/>
              </w:rPr>
            </w:pPr>
          </w:p>
        </w:tc>
      </w:tr>
      <w:tr w:rsidR="002B149E" w:rsidRPr="00E610D3" w:rsidTr="003367DC">
        <w:tc>
          <w:tcPr>
            <w:tcW w:w="9242" w:type="dxa"/>
            <w:gridSpan w:val="2"/>
          </w:tcPr>
          <w:p w:rsidR="002B149E" w:rsidRPr="00E610D3" w:rsidRDefault="002B149E" w:rsidP="00795DE6">
            <w:pPr>
              <w:pStyle w:val="Heading1"/>
              <w:jc w:val="both"/>
              <w:outlineLvl w:val="0"/>
              <w:rPr>
                <w:rFonts w:ascii="Times New Roman" w:hAnsi="Times New Roman" w:cs="Times New Roman"/>
                <w:color w:val="548DD4" w:themeColor="text2" w:themeTint="99"/>
                <w:lang w:val="az-Latn-AZ"/>
              </w:rPr>
            </w:pPr>
            <w:bookmarkStart w:id="6" w:name="_Toc394070449"/>
            <w:r w:rsidRPr="00E610D3">
              <w:rPr>
                <w:rFonts w:ascii="Times New Roman" w:hAnsi="Times New Roman" w:cs="Times New Roman"/>
                <w:lang w:val="en-US"/>
              </w:rPr>
              <w:lastRenderedPageBreak/>
              <w:t xml:space="preserve">Geyim Forması </w:t>
            </w:r>
            <w:r w:rsidR="00795DE6" w:rsidRPr="00E610D3">
              <w:rPr>
                <w:rFonts w:ascii="Times New Roman" w:hAnsi="Times New Roman" w:cs="Times New Roman"/>
                <w:lang w:val="en-US"/>
              </w:rPr>
              <w:t xml:space="preserve">         </w:t>
            </w:r>
            <w:r w:rsidR="0014049B">
              <w:rPr>
                <w:rFonts w:ascii="Times New Roman" w:hAnsi="Times New Roman" w:cs="Times New Roman"/>
                <w:lang w:val="en-US"/>
              </w:rPr>
              <w:t xml:space="preserve">                            </w:t>
            </w:r>
            <w:r w:rsidRPr="00E610D3">
              <w:rPr>
                <w:rFonts w:ascii="Times New Roman" w:hAnsi="Times New Roman" w:cs="Times New Roman"/>
                <w:color w:val="0070C0"/>
                <w:lang w:val="en-US"/>
              </w:rPr>
              <w:t>Dress Code</w:t>
            </w:r>
            <w:bookmarkEnd w:id="6"/>
          </w:p>
        </w:tc>
      </w:tr>
      <w:tr w:rsidR="002B149E" w:rsidRPr="00E610D3" w:rsidTr="003367DC">
        <w:tc>
          <w:tcPr>
            <w:tcW w:w="4621" w:type="dxa"/>
          </w:tcPr>
          <w:p w:rsidR="002B149E" w:rsidRPr="00E610D3" w:rsidRDefault="002B149E" w:rsidP="00795DE6">
            <w:pPr>
              <w:jc w:val="both"/>
              <w:rPr>
                <w:lang w:val="en-US"/>
              </w:rPr>
            </w:pPr>
            <w:r w:rsidRPr="00E610D3">
              <w:rPr>
                <w:lang w:val="en-US"/>
              </w:rPr>
              <w:t>Ofis işçiləri üçün geyim forması</w:t>
            </w:r>
            <w:r w:rsidRPr="00E610D3">
              <w:rPr>
                <w:lang w:val="en-US"/>
              </w:rPr>
              <w:tab/>
            </w:r>
          </w:p>
          <w:p w:rsidR="002B149E" w:rsidRPr="00E610D3" w:rsidRDefault="002B149E" w:rsidP="00795DE6">
            <w:pPr>
              <w:jc w:val="both"/>
              <w:rPr>
                <w:sz w:val="22"/>
                <w:szCs w:val="22"/>
                <w:lang w:val="az-Latn-AZ"/>
              </w:rPr>
            </w:pPr>
            <w:r w:rsidRPr="00E610D3">
              <w:rPr>
                <w:sz w:val="22"/>
                <w:szCs w:val="22"/>
                <w:lang w:val="az-Latn-AZ"/>
              </w:rPr>
              <w:t xml:space="preserve">Həftə ərzində bazar ertəsindən cümə </w:t>
            </w:r>
            <w:r w:rsidR="00795DE6" w:rsidRPr="00E610D3">
              <w:rPr>
                <w:sz w:val="22"/>
                <w:szCs w:val="22"/>
                <w:lang w:val="az-Latn-AZ"/>
              </w:rPr>
              <w:t>gününədək</w:t>
            </w:r>
            <w:r w:rsidRPr="00E610D3">
              <w:rPr>
                <w:sz w:val="22"/>
                <w:szCs w:val="22"/>
                <w:lang w:val="az-Latn-AZ"/>
              </w:rPr>
              <w:t xml:space="preserve"> </w:t>
            </w:r>
            <w:r w:rsidR="00E610D3" w:rsidRPr="00E610D3">
              <w:rPr>
                <w:b/>
                <w:color w:val="FF0000"/>
                <w:lang w:val="en-GB"/>
              </w:rPr>
              <w:t>HRCLUB</w:t>
            </w:r>
            <w:r w:rsidR="00E610D3" w:rsidRPr="00E610D3">
              <w:rPr>
                <w:sz w:val="22"/>
                <w:szCs w:val="22"/>
                <w:lang w:val="az-Latn-AZ"/>
              </w:rPr>
              <w:t xml:space="preserve"> </w:t>
            </w:r>
            <w:r w:rsidR="00795DE6" w:rsidRPr="00E610D3">
              <w:rPr>
                <w:sz w:val="22"/>
                <w:szCs w:val="22"/>
                <w:lang w:val="az-Latn-AZ"/>
              </w:rPr>
              <w:t>un</w:t>
            </w:r>
            <w:r w:rsidRPr="00E610D3">
              <w:rPr>
                <w:sz w:val="22"/>
                <w:szCs w:val="22"/>
                <w:lang w:val="az-Latn-AZ"/>
              </w:rPr>
              <w:t xml:space="preserve"> iş saatlarında (9:00-dan 1</w:t>
            </w:r>
            <w:r w:rsidR="00795DE6" w:rsidRPr="00E610D3">
              <w:rPr>
                <w:sz w:val="22"/>
                <w:szCs w:val="22"/>
                <w:lang w:val="az-Latn-AZ"/>
              </w:rPr>
              <w:t>7</w:t>
            </w:r>
            <w:r w:rsidRPr="00E610D3">
              <w:rPr>
                <w:sz w:val="22"/>
                <w:szCs w:val="22"/>
                <w:lang w:val="az-Latn-AZ"/>
              </w:rPr>
              <w:t xml:space="preserve">.00-dək) İşçilər tutduqları vəzifəyə uyğun geyinməlidirlər. </w:t>
            </w:r>
            <w:r w:rsidR="00795DE6" w:rsidRPr="00E610D3">
              <w:rPr>
                <w:sz w:val="22"/>
                <w:szCs w:val="22"/>
                <w:lang w:val="az-Latn-AZ"/>
              </w:rPr>
              <w:t>Şənbə</w:t>
            </w:r>
            <w:r w:rsidRPr="00E610D3">
              <w:rPr>
                <w:sz w:val="22"/>
                <w:szCs w:val="22"/>
                <w:lang w:val="az-Latn-AZ"/>
              </w:rPr>
              <w:t xml:space="preserve"> günü əgər rəsmi görüşlər olmazsa sərbəst geyim üslubu məqbuldur.</w:t>
            </w:r>
          </w:p>
          <w:p w:rsidR="002B149E" w:rsidRPr="00E610D3" w:rsidRDefault="002B149E" w:rsidP="00795DE6">
            <w:pPr>
              <w:jc w:val="both"/>
              <w:rPr>
                <w:sz w:val="22"/>
                <w:szCs w:val="22"/>
                <w:lang w:val="az-Latn-AZ"/>
              </w:rPr>
            </w:pPr>
          </w:p>
        </w:tc>
        <w:tc>
          <w:tcPr>
            <w:tcW w:w="4621" w:type="dxa"/>
          </w:tcPr>
          <w:p w:rsidR="002B149E" w:rsidRPr="00E610D3" w:rsidRDefault="002B149E" w:rsidP="003367DC">
            <w:pPr>
              <w:rPr>
                <w:lang w:val="en-US"/>
              </w:rPr>
            </w:pPr>
            <w:r w:rsidRPr="00E610D3">
              <w:rPr>
                <w:lang w:val="en-US"/>
              </w:rPr>
              <w:t>Dress code for office staff</w:t>
            </w:r>
          </w:p>
          <w:p w:rsidR="002B149E" w:rsidRPr="00E610D3" w:rsidRDefault="002B149E" w:rsidP="003367DC">
            <w:pPr>
              <w:rPr>
                <w:sz w:val="22"/>
                <w:szCs w:val="22"/>
                <w:lang w:val="en-US"/>
              </w:rPr>
            </w:pPr>
            <w:r w:rsidRPr="00E610D3">
              <w:rPr>
                <w:sz w:val="22"/>
                <w:szCs w:val="22"/>
                <w:lang w:val="en-US"/>
              </w:rPr>
              <w:t xml:space="preserve">During </w:t>
            </w:r>
            <w:r w:rsidR="00E610D3" w:rsidRPr="00E610D3">
              <w:rPr>
                <w:b/>
                <w:color w:val="FF0000"/>
                <w:lang w:val="en-GB"/>
              </w:rPr>
              <w:t>HRCLUB</w:t>
            </w:r>
            <w:r w:rsidR="00E610D3" w:rsidRPr="00E610D3">
              <w:rPr>
                <w:sz w:val="22"/>
                <w:szCs w:val="22"/>
                <w:lang w:val="en-US"/>
              </w:rPr>
              <w:t xml:space="preserve"> </w:t>
            </w:r>
            <w:r w:rsidRPr="00E610D3">
              <w:rPr>
                <w:sz w:val="22"/>
                <w:szCs w:val="22"/>
                <w:lang w:val="en-US"/>
              </w:rPr>
              <w:t>office hours (9:00 to 1</w:t>
            </w:r>
            <w:r w:rsidR="00795DE6" w:rsidRPr="00E610D3">
              <w:rPr>
                <w:sz w:val="22"/>
                <w:szCs w:val="22"/>
                <w:lang w:val="en-US"/>
              </w:rPr>
              <w:t>7</w:t>
            </w:r>
            <w:r w:rsidRPr="00E610D3">
              <w:rPr>
                <w:sz w:val="22"/>
                <w:szCs w:val="22"/>
                <w:lang w:val="en-US"/>
              </w:rPr>
              <w:t xml:space="preserve">.00) Monday to Thursday Employees are expected to dress in a manner appropriate to their work. Casual dress style is acceptable on </w:t>
            </w:r>
            <w:r w:rsidR="00795DE6" w:rsidRPr="00E610D3">
              <w:rPr>
                <w:sz w:val="22"/>
                <w:szCs w:val="22"/>
                <w:lang w:val="en-US"/>
              </w:rPr>
              <w:t>Saturdays</w:t>
            </w:r>
            <w:r w:rsidRPr="00E610D3">
              <w:rPr>
                <w:sz w:val="22"/>
                <w:szCs w:val="22"/>
                <w:lang w:val="en-US"/>
              </w:rPr>
              <w:t>.</w:t>
            </w:r>
          </w:p>
          <w:p w:rsidR="002B149E" w:rsidRPr="00E610D3" w:rsidRDefault="002B149E" w:rsidP="003367DC">
            <w:pPr>
              <w:rPr>
                <w:lang w:val="en-US"/>
              </w:rPr>
            </w:pPr>
          </w:p>
          <w:p w:rsidR="002B149E" w:rsidRPr="00E610D3" w:rsidRDefault="002B149E" w:rsidP="00795DE6">
            <w:pPr>
              <w:rPr>
                <w:color w:val="0070C0"/>
                <w:sz w:val="26"/>
                <w:szCs w:val="26"/>
                <w:lang w:val="en-US"/>
              </w:rPr>
            </w:pPr>
          </w:p>
        </w:tc>
      </w:tr>
      <w:tr w:rsidR="002B149E" w:rsidRPr="0014049B" w:rsidTr="003367DC">
        <w:tc>
          <w:tcPr>
            <w:tcW w:w="9242" w:type="dxa"/>
            <w:gridSpan w:val="2"/>
          </w:tcPr>
          <w:p w:rsidR="002B149E" w:rsidRPr="00E610D3" w:rsidRDefault="002B149E" w:rsidP="00795DE6">
            <w:pPr>
              <w:pStyle w:val="Heading1"/>
              <w:outlineLvl w:val="0"/>
              <w:rPr>
                <w:rFonts w:ascii="Times New Roman" w:hAnsi="Times New Roman" w:cs="Times New Roman"/>
                <w:lang w:val="az-Latn-AZ"/>
              </w:rPr>
            </w:pPr>
            <w:bookmarkStart w:id="7" w:name="_Toc394070450"/>
            <w:r w:rsidRPr="00E610D3">
              <w:rPr>
                <w:rFonts w:ascii="Times New Roman" w:hAnsi="Times New Roman" w:cs="Times New Roman"/>
                <w:color w:val="4F81BD" w:themeColor="accent1"/>
                <w:lang w:val="en-GB"/>
              </w:rPr>
              <w:t>Etika Məcəlləsi</w:t>
            </w:r>
            <w:r w:rsidRPr="00E610D3">
              <w:rPr>
                <w:rFonts w:ascii="Times New Roman" w:hAnsi="Times New Roman" w:cs="Times New Roman"/>
                <w:lang w:val="az-Latn-AZ"/>
              </w:rPr>
              <w:t xml:space="preserve"> </w:t>
            </w:r>
            <w:r w:rsidR="00795DE6" w:rsidRPr="00E610D3">
              <w:rPr>
                <w:rFonts w:ascii="Times New Roman" w:hAnsi="Times New Roman" w:cs="Times New Roman"/>
                <w:lang w:val="az-Latn-AZ"/>
              </w:rPr>
              <w:t xml:space="preserve">   </w:t>
            </w:r>
            <w:r w:rsidRPr="00E610D3">
              <w:rPr>
                <w:rFonts w:ascii="Times New Roman" w:hAnsi="Times New Roman" w:cs="Times New Roman"/>
                <w:lang w:val="az-Latn-AZ"/>
              </w:rPr>
              <w:t xml:space="preserve"> </w:t>
            </w:r>
            <w:r w:rsidR="00795DE6" w:rsidRPr="00E610D3">
              <w:rPr>
                <w:rFonts w:ascii="Times New Roman" w:hAnsi="Times New Roman" w:cs="Times New Roman"/>
                <w:lang w:val="az-Latn-AZ"/>
              </w:rPr>
              <w:t xml:space="preserve">     </w:t>
            </w:r>
            <w:r w:rsidR="0014049B">
              <w:rPr>
                <w:rFonts w:ascii="Times New Roman" w:hAnsi="Times New Roman" w:cs="Times New Roman"/>
                <w:lang w:val="az-Latn-AZ"/>
              </w:rPr>
              <w:t xml:space="preserve">                            </w:t>
            </w:r>
            <w:r w:rsidRPr="00E610D3">
              <w:rPr>
                <w:rFonts w:ascii="Times New Roman" w:hAnsi="Times New Roman" w:cs="Times New Roman"/>
                <w:lang w:val="az-Latn-AZ"/>
              </w:rPr>
              <w:t>Code of Ethics</w:t>
            </w:r>
            <w:bookmarkEnd w:id="7"/>
          </w:p>
        </w:tc>
      </w:tr>
      <w:tr w:rsidR="002B149E" w:rsidRPr="0014049B" w:rsidTr="003367DC">
        <w:tc>
          <w:tcPr>
            <w:tcW w:w="4621" w:type="dxa"/>
          </w:tcPr>
          <w:p w:rsidR="002B149E" w:rsidRPr="00E610D3" w:rsidRDefault="002B149E" w:rsidP="00251BA3">
            <w:pPr>
              <w:spacing w:after="120"/>
              <w:jc w:val="both"/>
              <w:rPr>
                <w:rFonts w:eastAsia="Times New Roman"/>
                <w:sz w:val="22"/>
                <w:szCs w:val="22"/>
                <w:lang w:val="az-Latn-AZ"/>
              </w:rPr>
            </w:pPr>
            <w:r w:rsidRPr="00E610D3">
              <w:rPr>
                <w:rFonts w:eastAsia="Times New Roman"/>
                <w:sz w:val="22"/>
                <w:szCs w:val="22"/>
                <w:lang w:val="az-Latn-AZ"/>
              </w:rPr>
              <w:t>Şirkətimizdə çoxmədəniyyətli mühitdə fəaliyyətlərin necə həyata keçirildiyinə dair ümumi anlayış yaratmaq,</w:t>
            </w:r>
            <w:r w:rsidRPr="00E610D3">
              <w:rPr>
                <w:sz w:val="22"/>
                <w:szCs w:val="22"/>
                <w:lang w:val="az-Latn-AZ"/>
              </w:rPr>
              <w:t xml:space="preserve"> ş</w:t>
            </w:r>
            <w:r w:rsidRPr="00E610D3">
              <w:rPr>
                <w:rFonts w:eastAsia="Times New Roman"/>
                <w:sz w:val="22"/>
                <w:szCs w:val="22"/>
                <w:lang w:val="az-Latn-AZ"/>
              </w:rPr>
              <w:t>irkətin sağlam prinsiplər əsasında qurulmasına nail olmaq və davranış qaydalarını billur qədər aydın etmək məqsədilə Etika Məcəlləsi tətbiq olunur.</w:t>
            </w:r>
          </w:p>
          <w:p w:rsidR="002B149E" w:rsidRPr="00E610D3" w:rsidRDefault="002B149E" w:rsidP="00251BA3">
            <w:pPr>
              <w:spacing w:after="120"/>
              <w:jc w:val="both"/>
              <w:rPr>
                <w:rFonts w:eastAsia="Times New Roman"/>
                <w:sz w:val="22"/>
                <w:szCs w:val="22"/>
                <w:lang w:val="az-Latn-AZ"/>
              </w:rPr>
            </w:pPr>
            <w:r w:rsidRPr="00E610D3">
              <w:rPr>
                <w:rFonts w:eastAsia="Times New Roman"/>
                <w:sz w:val="22"/>
                <w:szCs w:val="22"/>
                <w:lang w:val="az-Latn-AZ"/>
              </w:rPr>
              <w:t>Bu məcəllə Dürüstlük, Məxfilik, Maraqların toqquşması və Öhdəliklər kimi əsas prinsipləri özündə ehtiva edir.</w:t>
            </w:r>
          </w:p>
          <w:p w:rsidR="002B149E" w:rsidRPr="00E610D3" w:rsidRDefault="002B149E" w:rsidP="00251BA3">
            <w:pPr>
              <w:spacing w:after="120"/>
              <w:jc w:val="both"/>
              <w:rPr>
                <w:rFonts w:eastAsia="Times New Roman"/>
                <w:sz w:val="22"/>
                <w:szCs w:val="22"/>
                <w:lang w:val="az-Latn-AZ"/>
              </w:rPr>
            </w:pPr>
            <w:r w:rsidRPr="00E610D3">
              <w:rPr>
                <w:rFonts w:eastAsia="Times New Roman"/>
                <w:sz w:val="22"/>
                <w:szCs w:val="22"/>
                <w:lang w:val="az-Latn-AZ"/>
              </w:rPr>
              <w:t xml:space="preserve">Bu məcəllənin tətbiqində </w:t>
            </w:r>
            <w:r w:rsidRPr="00E610D3">
              <w:rPr>
                <w:rFonts w:eastAsia="Times New Roman"/>
                <w:b/>
                <w:sz w:val="22"/>
                <w:szCs w:val="22"/>
                <w:lang w:val="az-Latn-AZ"/>
              </w:rPr>
              <w:t>işçilərin əsas öhdəlikləri</w:t>
            </w:r>
            <w:r w:rsidRPr="00E610D3">
              <w:rPr>
                <w:rFonts w:eastAsia="Times New Roman"/>
                <w:sz w:val="22"/>
                <w:szCs w:val="22"/>
                <w:lang w:val="az-Latn-AZ"/>
              </w:rPr>
              <w:t xml:space="preserve"> aşağıdakılardır:</w:t>
            </w:r>
          </w:p>
          <w:p w:rsidR="002B149E" w:rsidRPr="00E610D3" w:rsidRDefault="002B149E" w:rsidP="00433F5A">
            <w:pPr>
              <w:numPr>
                <w:ilvl w:val="0"/>
                <w:numId w:val="2"/>
              </w:numPr>
              <w:spacing w:after="120"/>
              <w:rPr>
                <w:rFonts w:eastAsia="Times New Roman"/>
                <w:sz w:val="22"/>
                <w:szCs w:val="22"/>
                <w:lang w:val="az-Latn-AZ" w:eastAsia="en-US"/>
              </w:rPr>
            </w:pPr>
            <w:r w:rsidRPr="00E610D3">
              <w:rPr>
                <w:rFonts w:eastAsia="Times New Roman"/>
                <w:sz w:val="22"/>
                <w:szCs w:val="22"/>
                <w:lang w:val="az-Latn-AZ" w:eastAsia="en-US"/>
              </w:rPr>
              <w:t>İstənilən vəziyyətdə qanunlar və qaydalar çərçivəsində hərəkət etmək;</w:t>
            </w:r>
          </w:p>
          <w:p w:rsidR="002B149E" w:rsidRPr="00E610D3" w:rsidRDefault="002B149E" w:rsidP="00433F5A">
            <w:pPr>
              <w:numPr>
                <w:ilvl w:val="0"/>
                <w:numId w:val="2"/>
              </w:numPr>
              <w:spacing w:after="120"/>
              <w:rPr>
                <w:rFonts w:eastAsia="Times New Roman"/>
                <w:sz w:val="22"/>
                <w:szCs w:val="22"/>
                <w:lang w:val="az-Latn-AZ" w:eastAsia="en-US"/>
              </w:rPr>
            </w:pPr>
            <w:r w:rsidRPr="00E610D3">
              <w:rPr>
                <w:rFonts w:eastAsia="Times New Roman"/>
                <w:sz w:val="22"/>
                <w:szCs w:val="22"/>
                <w:lang w:val="az-Latn-AZ" w:eastAsia="en-US"/>
              </w:rPr>
              <w:t>Şirkətin Davranış Kodeksini oxumaq, öyrənmək, başa düşmək, mənimsəmək və ona uyğun davranmaq;</w:t>
            </w:r>
          </w:p>
          <w:p w:rsidR="002B149E" w:rsidRPr="00E610D3" w:rsidRDefault="002B149E" w:rsidP="00433F5A">
            <w:pPr>
              <w:numPr>
                <w:ilvl w:val="0"/>
                <w:numId w:val="2"/>
              </w:numPr>
              <w:spacing w:after="120"/>
              <w:rPr>
                <w:rFonts w:eastAsia="Times New Roman"/>
                <w:sz w:val="22"/>
                <w:szCs w:val="22"/>
                <w:lang w:val="az-Latn-AZ" w:eastAsia="en-US"/>
              </w:rPr>
            </w:pPr>
            <w:r w:rsidRPr="00E610D3">
              <w:rPr>
                <w:rFonts w:eastAsia="Times New Roman"/>
                <w:sz w:val="22"/>
                <w:szCs w:val="22"/>
                <w:lang w:val="az-Latn-AZ" w:eastAsia="en-US"/>
              </w:rPr>
              <w:t>Mümkün pozuntulara qarşı Etika Qaydaları üzrə Məsləhətçi, menecer və ya İnsan Resursları ilə məsləhətləşmək;</w:t>
            </w:r>
          </w:p>
          <w:p w:rsidR="002B149E" w:rsidRPr="00E610D3" w:rsidRDefault="002B149E" w:rsidP="00433F5A">
            <w:pPr>
              <w:numPr>
                <w:ilvl w:val="0"/>
                <w:numId w:val="2"/>
              </w:numPr>
              <w:spacing w:after="120"/>
              <w:rPr>
                <w:rFonts w:eastAsia="Times New Roman"/>
                <w:sz w:val="22"/>
                <w:szCs w:val="22"/>
                <w:lang w:val="az-Latn-AZ" w:eastAsia="en-US"/>
              </w:rPr>
            </w:pPr>
            <w:r w:rsidRPr="00E610D3">
              <w:rPr>
                <w:rFonts w:eastAsia="Times New Roman"/>
                <w:sz w:val="22"/>
                <w:szCs w:val="22"/>
                <w:lang w:val="az-Latn-AZ" w:eastAsia="en-US"/>
              </w:rPr>
              <w:t xml:space="preserve">Özünüzün və ya digərlərinin hər hansı pozuntuya yol verdiyi haqda dərhal məlumat vermək; </w:t>
            </w:r>
          </w:p>
          <w:p w:rsidR="002B149E" w:rsidRPr="00E610D3" w:rsidRDefault="002B149E" w:rsidP="00433F5A">
            <w:pPr>
              <w:numPr>
                <w:ilvl w:val="0"/>
                <w:numId w:val="2"/>
              </w:numPr>
              <w:spacing w:after="120"/>
              <w:rPr>
                <w:rFonts w:eastAsia="Times New Roman"/>
                <w:sz w:val="22"/>
                <w:szCs w:val="22"/>
                <w:lang w:val="az-Latn-AZ" w:eastAsia="en-US"/>
              </w:rPr>
            </w:pPr>
            <w:r w:rsidRPr="00E610D3">
              <w:rPr>
                <w:rFonts w:eastAsia="Times New Roman"/>
                <w:sz w:val="22"/>
                <w:szCs w:val="22"/>
                <w:lang w:val="az-Latn-AZ" w:eastAsia="en-US"/>
              </w:rPr>
              <w:t>Etika məsələlərinin araşdırılması zamanı Etika Qaydaları üzrə Məsləhətçi və Etika Komitəsi ilə əməkdaşlıq etmək.</w:t>
            </w:r>
          </w:p>
          <w:p w:rsidR="002B149E" w:rsidRPr="00E610D3" w:rsidRDefault="002B149E" w:rsidP="00433F5A">
            <w:pPr>
              <w:spacing w:after="120"/>
              <w:rPr>
                <w:rFonts w:eastAsia="Times New Roman"/>
                <w:sz w:val="22"/>
                <w:szCs w:val="22"/>
                <w:lang w:val="az-Latn-AZ"/>
              </w:rPr>
            </w:pPr>
            <w:r w:rsidRPr="00E610D3">
              <w:rPr>
                <w:rFonts w:eastAsia="Times New Roman"/>
                <w:sz w:val="22"/>
                <w:szCs w:val="22"/>
                <w:lang w:val="az-Latn-AZ"/>
              </w:rPr>
              <w:t xml:space="preserve">Bu öhdəliklər müştərilər, işçilər, tədarükçülər, rəqiblər, cəmiyyət, ətraf mühit və eyni zamanda şirkət qarşısında yerinə yetirilməlidir. </w:t>
            </w:r>
          </w:p>
          <w:p w:rsidR="002B149E" w:rsidRPr="00E610D3" w:rsidRDefault="002B149E" w:rsidP="00433F5A">
            <w:pPr>
              <w:spacing w:after="120"/>
              <w:rPr>
                <w:rFonts w:eastAsia="Times New Roman"/>
                <w:sz w:val="22"/>
                <w:szCs w:val="22"/>
                <w:lang w:val="az-Latn-AZ"/>
              </w:rPr>
            </w:pPr>
            <w:r w:rsidRPr="00E610D3">
              <w:rPr>
                <w:rFonts w:eastAsia="Times New Roman"/>
                <w:bCs/>
                <w:sz w:val="22"/>
                <w:szCs w:val="22"/>
                <w:lang w:val="az-Latn-AZ"/>
              </w:rPr>
              <w:t xml:space="preserve">Şirkət əməkdaşlarının qeyd edilən davranış qaydalarına riayət etməsinə kömək məqsədi ilə </w:t>
            </w:r>
            <w:r w:rsidR="00251BA3" w:rsidRPr="00E610D3">
              <w:rPr>
                <w:rFonts w:eastAsia="Times New Roman"/>
                <w:b/>
                <w:bCs/>
                <w:sz w:val="22"/>
                <w:szCs w:val="22"/>
                <w:lang w:val="az-Latn-AZ"/>
              </w:rPr>
              <w:t>İR Şöbəsi</w:t>
            </w:r>
            <w:r w:rsidRPr="00E610D3">
              <w:rPr>
                <w:rFonts w:eastAsia="Times New Roman"/>
                <w:bCs/>
                <w:sz w:val="22"/>
                <w:szCs w:val="22"/>
                <w:lang w:val="az-Latn-AZ"/>
              </w:rPr>
              <w:t xml:space="preserve"> mövcuddur. </w:t>
            </w:r>
            <w:r w:rsidR="00251BA3" w:rsidRPr="00E610D3">
              <w:rPr>
                <w:rFonts w:eastAsia="Times New Roman"/>
                <w:bCs/>
                <w:sz w:val="22"/>
                <w:szCs w:val="22"/>
                <w:lang w:val="az-Latn-AZ"/>
              </w:rPr>
              <w:t>Şöbə</w:t>
            </w:r>
            <w:r w:rsidRPr="00E610D3">
              <w:rPr>
                <w:rFonts w:eastAsia="Times New Roman"/>
                <w:bCs/>
                <w:sz w:val="22"/>
                <w:szCs w:val="22"/>
                <w:lang w:val="az-Latn-AZ"/>
              </w:rPr>
              <w:t xml:space="preserve">  k</w:t>
            </w:r>
            <w:r w:rsidRPr="00E610D3">
              <w:rPr>
                <w:rFonts w:eastAsia="Times New Roman"/>
                <w:sz w:val="22"/>
                <w:szCs w:val="22"/>
                <w:lang w:val="az-Latn-AZ"/>
              </w:rPr>
              <w:t xml:space="preserve">odeksin müddəalarının pozulması və ya tərəflərin maraqları bağlı şikayətləri/bildirişləri araşdırır, həll edir və eyni zamanda  </w:t>
            </w:r>
            <w:r w:rsidR="00251BA3" w:rsidRPr="00E610D3">
              <w:rPr>
                <w:rFonts w:eastAsia="Times New Roman"/>
                <w:sz w:val="22"/>
                <w:szCs w:val="22"/>
                <w:lang w:val="az-Latn-AZ"/>
              </w:rPr>
              <w:t>D</w:t>
            </w:r>
            <w:r w:rsidRPr="00E610D3">
              <w:rPr>
                <w:rFonts w:eastAsia="Times New Roman"/>
                <w:sz w:val="22"/>
                <w:szCs w:val="22"/>
                <w:lang w:val="az-Latn-AZ"/>
              </w:rPr>
              <w:t xml:space="preserve">irektor ilə əlaqədar olmayan şikayətləri  və bildirişləri </w:t>
            </w:r>
            <w:r w:rsidR="00251BA3" w:rsidRPr="00E610D3">
              <w:rPr>
                <w:rFonts w:eastAsia="Times New Roman"/>
                <w:sz w:val="22"/>
                <w:szCs w:val="22"/>
                <w:lang w:val="az-Latn-AZ"/>
              </w:rPr>
              <w:t>İR Departamentinin Direktoruna</w:t>
            </w:r>
            <w:r w:rsidRPr="00E610D3">
              <w:rPr>
                <w:rFonts w:eastAsia="Times New Roman"/>
                <w:sz w:val="22"/>
                <w:szCs w:val="22"/>
                <w:lang w:val="az-Latn-AZ"/>
              </w:rPr>
              <w:t xml:space="preserve"> yönəldir.</w:t>
            </w:r>
          </w:p>
          <w:p w:rsidR="002B149E" w:rsidRPr="00E610D3" w:rsidRDefault="002B149E" w:rsidP="00433F5A">
            <w:pPr>
              <w:spacing w:after="120"/>
              <w:rPr>
                <w:rFonts w:eastAsia="Times New Roman"/>
                <w:sz w:val="22"/>
                <w:szCs w:val="22"/>
                <w:lang w:val="az-Latn-AZ"/>
              </w:rPr>
            </w:pPr>
            <w:r w:rsidRPr="00E610D3">
              <w:rPr>
                <w:rFonts w:eastAsia="Times New Roman"/>
                <w:bCs/>
                <w:sz w:val="22"/>
                <w:szCs w:val="22"/>
                <w:lang w:val="az-Latn-AZ"/>
              </w:rPr>
              <w:t>Şikayətlərə baxılması zamanı məxfilik və  işçinin təhlükəsizliyi qorunur,  a</w:t>
            </w:r>
            <w:r w:rsidRPr="00E610D3">
              <w:rPr>
                <w:rFonts w:eastAsia="Times New Roman"/>
                <w:sz w:val="22"/>
                <w:szCs w:val="22"/>
                <w:lang w:val="az-Latn-AZ"/>
              </w:rPr>
              <w:t xml:space="preserve">raşdırmadan sonra tövsiyələr/qərarlar ləngimədən həyata keçirilir. Davranış kodeksini pozan işçilər </w:t>
            </w:r>
            <w:r w:rsidRPr="00E610D3">
              <w:rPr>
                <w:rFonts w:eastAsia="Times New Roman"/>
                <w:sz w:val="22"/>
                <w:szCs w:val="22"/>
                <w:lang w:val="az-Latn-AZ"/>
              </w:rPr>
              <w:lastRenderedPageBreak/>
              <w:t>intizam tədbiri və həmçinin xəbərdarlıq edilərək və ya edilmədən əmək müqaviləsinə xitam verilməsi ilə cəzalandırıla bilər.</w:t>
            </w:r>
          </w:p>
        </w:tc>
        <w:tc>
          <w:tcPr>
            <w:tcW w:w="4621" w:type="dxa"/>
          </w:tcPr>
          <w:p w:rsidR="002B149E" w:rsidRPr="00E610D3" w:rsidRDefault="002B149E" w:rsidP="00251BA3">
            <w:pPr>
              <w:spacing w:after="120"/>
              <w:jc w:val="both"/>
              <w:rPr>
                <w:rFonts w:eastAsia="Times New Roman"/>
                <w:sz w:val="22"/>
                <w:szCs w:val="22"/>
                <w:lang w:val="az-Latn-AZ"/>
              </w:rPr>
            </w:pPr>
            <w:r w:rsidRPr="00E610D3">
              <w:rPr>
                <w:rStyle w:val="hps"/>
                <w:color w:val="222222"/>
                <w:sz w:val="22"/>
                <w:szCs w:val="22"/>
                <w:lang w:val="en"/>
              </w:rPr>
              <w:lastRenderedPageBreak/>
              <w:t>In order to create a multicultural</w:t>
            </w:r>
            <w:r w:rsidRPr="00E610D3">
              <w:rPr>
                <w:color w:val="222222"/>
                <w:sz w:val="22"/>
                <w:szCs w:val="22"/>
                <w:lang w:val="en"/>
              </w:rPr>
              <w:t xml:space="preserve"> </w:t>
            </w:r>
            <w:r w:rsidRPr="00E610D3">
              <w:rPr>
                <w:rStyle w:val="hps"/>
                <w:color w:val="222222"/>
                <w:sz w:val="22"/>
                <w:szCs w:val="22"/>
                <w:lang w:val="en"/>
              </w:rPr>
              <w:t>environment</w:t>
            </w:r>
            <w:r w:rsidRPr="00E610D3">
              <w:rPr>
                <w:color w:val="222222"/>
                <w:sz w:val="22"/>
                <w:szCs w:val="22"/>
                <w:lang w:val="en"/>
              </w:rPr>
              <w:t xml:space="preserve">, </w:t>
            </w:r>
            <w:r w:rsidRPr="00E610D3">
              <w:rPr>
                <w:rStyle w:val="hps"/>
                <w:color w:val="222222"/>
                <w:sz w:val="22"/>
                <w:szCs w:val="22"/>
                <w:lang w:val="en"/>
              </w:rPr>
              <w:t>general</w:t>
            </w:r>
            <w:r w:rsidRPr="00E610D3">
              <w:rPr>
                <w:color w:val="222222"/>
                <w:sz w:val="22"/>
                <w:szCs w:val="22"/>
                <w:lang w:val="en"/>
              </w:rPr>
              <w:t xml:space="preserve"> </w:t>
            </w:r>
            <w:r w:rsidRPr="00E610D3">
              <w:rPr>
                <w:rStyle w:val="hps"/>
                <w:color w:val="222222"/>
                <w:sz w:val="22"/>
                <w:szCs w:val="22"/>
                <w:lang w:val="en"/>
              </w:rPr>
              <w:t>understanding</w:t>
            </w:r>
            <w:r w:rsidRPr="00E610D3">
              <w:rPr>
                <w:color w:val="222222"/>
                <w:sz w:val="22"/>
                <w:szCs w:val="22"/>
                <w:lang w:val="en"/>
              </w:rPr>
              <w:t xml:space="preserve"> </w:t>
            </w:r>
            <w:r w:rsidRPr="00E610D3">
              <w:rPr>
                <w:rStyle w:val="hps"/>
                <w:color w:val="222222"/>
                <w:sz w:val="22"/>
                <w:szCs w:val="22"/>
                <w:lang w:val="en"/>
              </w:rPr>
              <w:t>of how</w:t>
            </w:r>
            <w:r w:rsidRPr="00E610D3">
              <w:rPr>
                <w:color w:val="222222"/>
                <w:sz w:val="22"/>
                <w:szCs w:val="22"/>
                <w:lang w:val="en"/>
              </w:rPr>
              <w:t xml:space="preserve"> </w:t>
            </w:r>
            <w:r w:rsidRPr="00E610D3">
              <w:rPr>
                <w:rStyle w:val="hps"/>
                <w:color w:val="222222"/>
                <w:sz w:val="22"/>
                <w:szCs w:val="22"/>
                <w:lang w:val="en"/>
              </w:rPr>
              <w:t>the activities</w:t>
            </w:r>
            <w:r w:rsidRPr="00E610D3">
              <w:rPr>
                <w:color w:val="222222"/>
                <w:sz w:val="22"/>
                <w:szCs w:val="22"/>
                <w:lang w:val="en"/>
              </w:rPr>
              <w:t xml:space="preserve"> are </w:t>
            </w:r>
            <w:r w:rsidRPr="00E610D3">
              <w:rPr>
                <w:rStyle w:val="hps"/>
                <w:color w:val="222222"/>
                <w:sz w:val="22"/>
                <w:szCs w:val="22"/>
                <w:lang w:val="en"/>
              </w:rPr>
              <w:t>carried out in</w:t>
            </w:r>
            <w:r w:rsidRPr="00E610D3">
              <w:rPr>
                <w:color w:val="222222"/>
                <w:sz w:val="22"/>
                <w:szCs w:val="22"/>
                <w:lang w:val="en"/>
              </w:rPr>
              <w:t xml:space="preserve"> </w:t>
            </w:r>
            <w:r w:rsidRPr="00E610D3">
              <w:rPr>
                <w:rStyle w:val="hps"/>
                <w:color w:val="222222"/>
                <w:sz w:val="22"/>
                <w:szCs w:val="22"/>
                <w:lang w:val="en"/>
              </w:rPr>
              <w:t>the company, as well as to achieve</w:t>
            </w:r>
            <w:r w:rsidRPr="00E610D3">
              <w:rPr>
                <w:color w:val="222222"/>
                <w:sz w:val="22"/>
                <w:szCs w:val="22"/>
                <w:lang w:val="en"/>
              </w:rPr>
              <w:t xml:space="preserve"> </w:t>
            </w:r>
            <w:r w:rsidRPr="00E610D3">
              <w:rPr>
                <w:rStyle w:val="hps"/>
                <w:color w:val="222222"/>
                <w:sz w:val="22"/>
                <w:szCs w:val="22"/>
                <w:lang w:val="en"/>
              </w:rPr>
              <w:t>a healthy</w:t>
            </w:r>
            <w:r w:rsidRPr="00E610D3">
              <w:rPr>
                <w:color w:val="222222"/>
                <w:sz w:val="22"/>
                <w:szCs w:val="22"/>
                <w:lang w:val="en"/>
              </w:rPr>
              <w:t xml:space="preserve"> </w:t>
            </w:r>
            <w:r w:rsidRPr="00E610D3">
              <w:rPr>
                <w:rStyle w:val="hps"/>
                <w:color w:val="222222"/>
                <w:sz w:val="22"/>
                <w:szCs w:val="22"/>
                <w:lang w:val="en"/>
              </w:rPr>
              <w:t>and</w:t>
            </w:r>
            <w:r w:rsidRPr="00E610D3">
              <w:rPr>
                <w:color w:val="222222"/>
                <w:sz w:val="22"/>
                <w:szCs w:val="22"/>
                <w:lang w:val="en"/>
              </w:rPr>
              <w:t xml:space="preserve"> </w:t>
            </w:r>
            <w:r w:rsidRPr="00E610D3">
              <w:rPr>
                <w:rStyle w:val="hps"/>
                <w:color w:val="222222"/>
                <w:sz w:val="22"/>
                <w:szCs w:val="22"/>
                <w:lang w:val="en"/>
              </w:rPr>
              <w:t>crystal</w:t>
            </w:r>
            <w:r w:rsidRPr="00E610D3">
              <w:rPr>
                <w:color w:val="222222"/>
                <w:sz w:val="22"/>
                <w:szCs w:val="22"/>
                <w:lang w:val="en"/>
              </w:rPr>
              <w:t xml:space="preserve"> </w:t>
            </w:r>
            <w:r w:rsidRPr="00E610D3">
              <w:rPr>
                <w:rStyle w:val="hps"/>
                <w:color w:val="222222"/>
                <w:sz w:val="22"/>
                <w:szCs w:val="22"/>
                <w:lang w:val="en"/>
              </w:rPr>
              <w:t>clear</w:t>
            </w:r>
            <w:r w:rsidRPr="00E610D3">
              <w:rPr>
                <w:color w:val="222222"/>
                <w:sz w:val="22"/>
                <w:szCs w:val="22"/>
                <w:lang w:val="en"/>
              </w:rPr>
              <w:t xml:space="preserve"> </w:t>
            </w:r>
            <w:r w:rsidRPr="00E610D3">
              <w:rPr>
                <w:rStyle w:val="hps"/>
                <w:color w:val="222222"/>
                <w:sz w:val="22"/>
                <w:szCs w:val="22"/>
                <w:lang w:val="en"/>
              </w:rPr>
              <w:t>code of conduct</w:t>
            </w:r>
            <w:r w:rsidRPr="00E610D3">
              <w:rPr>
                <w:color w:val="222222"/>
                <w:sz w:val="22"/>
                <w:szCs w:val="22"/>
                <w:lang w:val="en"/>
              </w:rPr>
              <w:t xml:space="preserve"> </w:t>
            </w:r>
            <w:r w:rsidRPr="00E610D3">
              <w:rPr>
                <w:rStyle w:val="hps"/>
                <w:color w:val="222222"/>
                <w:sz w:val="22"/>
                <w:szCs w:val="22"/>
                <w:lang w:val="en"/>
              </w:rPr>
              <w:t>build</w:t>
            </w:r>
            <w:r w:rsidRPr="00E610D3">
              <w:rPr>
                <w:color w:val="222222"/>
                <w:sz w:val="22"/>
                <w:szCs w:val="22"/>
                <w:lang w:val="en"/>
              </w:rPr>
              <w:t xml:space="preserve"> </w:t>
            </w:r>
            <w:r w:rsidRPr="00E610D3">
              <w:rPr>
                <w:rStyle w:val="hps"/>
                <w:color w:val="222222"/>
                <w:sz w:val="22"/>
                <w:szCs w:val="22"/>
                <w:lang w:val="en"/>
              </w:rPr>
              <w:t>on the principles</w:t>
            </w:r>
            <w:r w:rsidRPr="00E610D3">
              <w:rPr>
                <w:color w:val="222222"/>
                <w:sz w:val="22"/>
                <w:szCs w:val="22"/>
                <w:lang w:val="en"/>
              </w:rPr>
              <w:t xml:space="preserve"> </w:t>
            </w:r>
            <w:r w:rsidRPr="00E610D3">
              <w:rPr>
                <w:rStyle w:val="hps"/>
                <w:color w:val="222222"/>
                <w:sz w:val="22"/>
                <w:szCs w:val="22"/>
                <w:lang w:val="en"/>
              </w:rPr>
              <w:t>of the company</w:t>
            </w:r>
            <w:r w:rsidRPr="00E610D3">
              <w:rPr>
                <w:color w:val="222222"/>
                <w:sz w:val="22"/>
                <w:szCs w:val="22"/>
                <w:lang w:val="en"/>
              </w:rPr>
              <w:t xml:space="preserve"> </w:t>
            </w:r>
            <w:r w:rsidRPr="00E610D3">
              <w:rPr>
                <w:rStyle w:val="hps"/>
                <w:color w:val="222222"/>
                <w:sz w:val="22"/>
                <w:szCs w:val="22"/>
                <w:lang w:val="en"/>
              </w:rPr>
              <w:t>the Code of</w:t>
            </w:r>
            <w:r w:rsidRPr="00E610D3">
              <w:rPr>
                <w:color w:val="222222"/>
                <w:sz w:val="22"/>
                <w:szCs w:val="22"/>
                <w:lang w:val="en"/>
              </w:rPr>
              <w:t xml:space="preserve"> </w:t>
            </w:r>
            <w:r w:rsidRPr="00E610D3">
              <w:rPr>
                <w:rStyle w:val="hps"/>
                <w:color w:val="222222"/>
                <w:sz w:val="22"/>
                <w:szCs w:val="22"/>
                <w:lang w:val="en"/>
              </w:rPr>
              <w:t>Ethics</w:t>
            </w:r>
            <w:r w:rsidRPr="00E610D3">
              <w:rPr>
                <w:color w:val="222222"/>
                <w:sz w:val="22"/>
                <w:szCs w:val="22"/>
                <w:lang w:val="en"/>
              </w:rPr>
              <w:t xml:space="preserve"> is applied</w:t>
            </w:r>
            <w:r w:rsidRPr="00E610D3">
              <w:rPr>
                <w:rFonts w:eastAsia="Times New Roman"/>
                <w:sz w:val="22"/>
                <w:szCs w:val="22"/>
                <w:lang w:val="az-Latn-AZ"/>
              </w:rPr>
              <w:t>.</w:t>
            </w:r>
          </w:p>
          <w:p w:rsidR="002B149E" w:rsidRPr="00E610D3" w:rsidRDefault="002B149E" w:rsidP="00251BA3">
            <w:pPr>
              <w:spacing w:after="120"/>
              <w:jc w:val="both"/>
              <w:rPr>
                <w:rFonts w:eastAsia="Times New Roman"/>
                <w:sz w:val="22"/>
                <w:szCs w:val="22"/>
                <w:lang w:val="az-Latn-AZ"/>
              </w:rPr>
            </w:pPr>
            <w:r w:rsidRPr="00E610D3">
              <w:rPr>
                <w:rStyle w:val="hps"/>
                <w:color w:val="222222"/>
                <w:sz w:val="22"/>
                <w:szCs w:val="22"/>
                <w:lang w:val="en"/>
              </w:rPr>
              <w:t>This Code</w:t>
            </w:r>
            <w:r w:rsidRPr="00E610D3">
              <w:rPr>
                <w:color w:val="222222"/>
                <w:sz w:val="22"/>
                <w:szCs w:val="22"/>
                <w:lang w:val="en"/>
              </w:rPr>
              <w:t xml:space="preserve"> includes the basic principles such as i</w:t>
            </w:r>
            <w:r w:rsidRPr="00E610D3">
              <w:rPr>
                <w:rStyle w:val="hps"/>
                <w:color w:val="222222"/>
                <w:sz w:val="22"/>
                <w:szCs w:val="22"/>
                <w:lang w:val="en"/>
              </w:rPr>
              <w:t>ntegrity</w:t>
            </w:r>
            <w:r w:rsidRPr="00E610D3">
              <w:rPr>
                <w:color w:val="222222"/>
                <w:sz w:val="22"/>
                <w:szCs w:val="22"/>
                <w:lang w:val="en"/>
              </w:rPr>
              <w:t xml:space="preserve">, </w:t>
            </w:r>
            <w:r w:rsidRPr="00E610D3">
              <w:rPr>
                <w:rStyle w:val="hps"/>
                <w:color w:val="222222"/>
                <w:sz w:val="22"/>
                <w:szCs w:val="22"/>
                <w:lang w:val="en"/>
              </w:rPr>
              <w:t>confidentiality,</w:t>
            </w:r>
            <w:r w:rsidRPr="00E610D3">
              <w:rPr>
                <w:color w:val="222222"/>
                <w:sz w:val="22"/>
                <w:szCs w:val="22"/>
                <w:lang w:val="en"/>
              </w:rPr>
              <w:t xml:space="preserve"> </w:t>
            </w:r>
            <w:r w:rsidRPr="00E610D3">
              <w:rPr>
                <w:rStyle w:val="hps"/>
                <w:color w:val="222222"/>
                <w:sz w:val="22"/>
                <w:szCs w:val="22"/>
                <w:lang w:val="en"/>
              </w:rPr>
              <w:t>conflicts of interest</w:t>
            </w:r>
            <w:r w:rsidRPr="00E610D3">
              <w:rPr>
                <w:color w:val="222222"/>
                <w:sz w:val="22"/>
                <w:szCs w:val="22"/>
                <w:lang w:val="en"/>
              </w:rPr>
              <w:t xml:space="preserve"> </w:t>
            </w:r>
            <w:r w:rsidRPr="00E610D3">
              <w:rPr>
                <w:rStyle w:val="hps"/>
                <w:color w:val="222222"/>
                <w:sz w:val="22"/>
                <w:szCs w:val="22"/>
                <w:lang w:val="en"/>
              </w:rPr>
              <w:t>and responsibilities</w:t>
            </w:r>
            <w:r w:rsidRPr="00E610D3">
              <w:rPr>
                <w:color w:val="222222"/>
                <w:sz w:val="22"/>
                <w:szCs w:val="22"/>
                <w:lang w:val="en"/>
              </w:rPr>
              <w:t>.</w:t>
            </w:r>
          </w:p>
          <w:p w:rsidR="002B149E" w:rsidRPr="00E610D3" w:rsidRDefault="002B149E" w:rsidP="00251BA3">
            <w:pPr>
              <w:spacing w:after="120"/>
              <w:jc w:val="both"/>
              <w:rPr>
                <w:rFonts w:eastAsia="Times New Roman"/>
                <w:sz w:val="22"/>
                <w:szCs w:val="22"/>
                <w:lang w:val="az-Latn-AZ"/>
              </w:rPr>
            </w:pPr>
            <w:r w:rsidRPr="00E610D3">
              <w:rPr>
                <w:rStyle w:val="hps"/>
                <w:color w:val="222222"/>
                <w:sz w:val="22"/>
                <w:szCs w:val="22"/>
                <w:lang w:val="en"/>
              </w:rPr>
              <w:t xml:space="preserve">The </w:t>
            </w:r>
            <w:r w:rsidRPr="00E610D3">
              <w:rPr>
                <w:rStyle w:val="hps"/>
                <w:b/>
                <w:color w:val="222222"/>
                <w:sz w:val="22"/>
                <w:szCs w:val="22"/>
                <w:lang w:val="en"/>
              </w:rPr>
              <w:t>main</w:t>
            </w:r>
            <w:r w:rsidRPr="00E610D3">
              <w:rPr>
                <w:b/>
                <w:color w:val="222222"/>
                <w:sz w:val="22"/>
                <w:szCs w:val="22"/>
                <w:lang w:val="en"/>
              </w:rPr>
              <w:t xml:space="preserve"> </w:t>
            </w:r>
            <w:r w:rsidRPr="00E610D3">
              <w:rPr>
                <w:rStyle w:val="hps"/>
                <w:b/>
                <w:color w:val="222222"/>
                <w:sz w:val="22"/>
                <w:szCs w:val="22"/>
                <w:lang w:val="en"/>
              </w:rPr>
              <w:t>duties</w:t>
            </w:r>
            <w:r w:rsidRPr="00E610D3">
              <w:rPr>
                <w:b/>
                <w:color w:val="222222"/>
                <w:sz w:val="22"/>
                <w:szCs w:val="22"/>
                <w:lang w:val="en"/>
              </w:rPr>
              <w:t xml:space="preserve"> </w:t>
            </w:r>
            <w:r w:rsidRPr="00E610D3">
              <w:rPr>
                <w:rStyle w:val="hps"/>
                <w:b/>
                <w:color w:val="222222"/>
                <w:sz w:val="22"/>
                <w:szCs w:val="22"/>
                <w:lang w:val="en"/>
              </w:rPr>
              <w:t>of the employees</w:t>
            </w:r>
            <w:r w:rsidRPr="00E610D3">
              <w:rPr>
                <w:color w:val="222222"/>
                <w:sz w:val="22"/>
                <w:szCs w:val="22"/>
                <w:lang w:val="en"/>
              </w:rPr>
              <w:t xml:space="preserve"> </w:t>
            </w:r>
            <w:r w:rsidRPr="00E610D3">
              <w:rPr>
                <w:rStyle w:val="hps"/>
                <w:color w:val="222222"/>
                <w:sz w:val="22"/>
                <w:szCs w:val="22"/>
                <w:lang w:val="en"/>
              </w:rPr>
              <w:t>in the application of</w:t>
            </w:r>
            <w:r w:rsidRPr="00E610D3">
              <w:rPr>
                <w:color w:val="222222"/>
                <w:sz w:val="22"/>
                <w:szCs w:val="22"/>
                <w:lang w:val="en"/>
              </w:rPr>
              <w:t xml:space="preserve"> </w:t>
            </w:r>
            <w:r w:rsidRPr="00E610D3">
              <w:rPr>
                <w:rStyle w:val="hps"/>
                <w:color w:val="222222"/>
                <w:sz w:val="22"/>
                <w:szCs w:val="22"/>
                <w:lang w:val="en"/>
              </w:rPr>
              <w:t>this Code are as follows</w:t>
            </w:r>
            <w:r w:rsidRPr="00E610D3">
              <w:rPr>
                <w:rFonts w:eastAsia="Times New Roman"/>
                <w:sz w:val="22"/>
                <w:szCs w:val="22"/>
                <w:lang w:val="az-Latn-AZ"/>
              </w:rPr>
              <w:t>:</w:t>
            </w:r>
          </w:p>
          <w:p w:rsidR="002B149E" w:rsidRPr="00E610D3" w:rsidRDefault="002B149E" w:rsidP="00433F5A">
            <w:pPr>
              <w:pStyle w:val="ListParagraph"/>
              <w:numPr>
                <w:ilvl w:val="0"/>
                <w:numId w:val="2"/>
              </w:numPr>
              <w:spacing w:after="120"/>
              <w:rPr>
                <w:rFonts w:eastAsia="Times New Roman"/>
                <w:sz w:val="22"/>
                <w:szCs w:val="22"/>
                <w:lang w:val="az-Latn-AZ" w:eastAsia="en-US"/>
              </w:rPr>
            </w:pPr>
            <w:r w:rsidRPr="00E610D3">
              <w:rPr>
                <w:sz w:val="22"/>
                <w:szCs w:val="22"/>
                <w:lang w:val="en-GB"/>
              </w:rPr>
              <w:t>Act in accordance with laws and regulations under all circumstances</w:t>
            </w:r>
            <w:r w:rsidRPr="00E610D3">
              <w:rPr>
                <w:rFonts w:eastAsia="Times New Roman"/>
                <w:sz w:val="22"/>
                <w:szCs w:val="22"/>
                <w:lang w:val="az-Latn-AZ" w:eastAsia="en-US"/>
              </w:rPr>
              <w:t>;</w:t>
            </w:r>
          </w:p>
          <w:p w:rsidR="002B149E" w:rsidRPr="00E610D3" w:rsidRDefault="002B149E" w:rsidP="00433F5A">
            <w:pPr>
              <w:pStyle w:val="ListParagraph"/>
              <w:numPr>
                <w:ilvl w:val="0"/>
                <w:numId w:val="2"/>
              </w:numPr>
              <w:spacing w:after="120"/>
              <w:rPr>
                <w:rFonts w:eastAsia="Times New Roman"/>
                <w:sz w:val="22"/>
                <w:szCs w:val="22"/>
                <w:lang w:val="az-Latn-AZ" w:eastAsia="en-US"/>
              </w:rPr>
            </w:pPr>
            <w:r w:rsidRPr="00E610D3">
              <w:rPr>
                <w:sz w:val="22"/>
                <w:szCs w:val="22"/>
                <w:lang w:val="en-GB"/>
              </w:rPr>
              <w:t xml:space="preserve">Read, learn, understand, internalize, and act in accordance with the </w:t>
            </w:r>
            <w:r w:rsidRPr="00E610D3">
              <w:rPr>
                <w:sz w:val="22"/>
                <w:szCs w:val="22"/>
                <w:lang w:val="tr-TR"/>
              </w:rPr>
              <w:t>Company’s  C</w:t>
            </w:r>
            <w:r w:rsidRPr="00E610D3">
              <w:rPr>
                <w:sz w:val="22"/>
                <w:szCs w:val="22"/>
                <w:lang w:val="en-GB"/>
              </w:rPr>
              <w:t>ode</w:t>
            </w:r>
            <w:r w:rsidRPr="00E610D3">
              <w:rPr>
                <w:sz w:val="22"/>
                <w:szCs w:val="22"/>
                <w:lang w:val="tr-TR"/>
              </w:rPr>
              <w:t xml:space="preserve"> of Ethics</w:t>
            </w:r>
            <w:r w:rsidRPr="00E610D3">
              <w:rPr>
                <w:rFonts w:eastAsia="Times New Roman"/>
                <w:sz w:val="22"/>
                <w:szCs w:val="22"/>
                <w:lang w:val="az-Latn-AZ" w:eastAsia="en-US"/>
              </w:rPr>
              <w:t>;</w:t>
            </w:r>
          </w:p>
          <w:p w:rsidR="002B149E" w:rsidRPr="00E610D3" w:rsidRDefault="002B149E" w:rsidP="00433F5A">
            <w:pPr>
              <w:pStyle w:val="ListParagraph"/>
              <w:numPr>
                <w:ilvl w:val="0"/>
                <w:numId w:val="2"/>
              </w:numPr>
              <w:spacing w:after="120"/>
              <w:rPr>
                <w:rFonts w:eastAsia="Times New Roman"/>
                <w:sz w:val="22"/>
                <w:szCs w:val="22"/>
                <w:lang w:val="az-Latn-AZ" w:eastAsia="en-US"/>
              </w:rPr>
            </w:pPr>
            <w:r w:rsidRPr="00E610D3">
              <w:rPr>
                <w:sz w:val="22"/>
                <w:szCs w:val="22"/>
                <w:lang w:val="en-GB"/>
              </w:rPr>
              <w:t xml:space="preserve">Consult </w:t>
            </w:r>
            <w:r w:rsidRPr="00E610D3">
              <w:rPr>
                <w:sz w:val="22"/>
                <w:szCs w:val="22"/>
                <w:lang w:val="tr-TR"/>
              </w:rPr>
              <w:t xml:space="preserve">ECO, manager </w:t>
            </w:r>
            <w:r w:rsidRPr="00E610D3">
              <w:rPr>
                <w:sz w:val="22"/>
                <w:szCs w:val="22"/>
                <w:lang w:val="en-GB"/>
              </w:rPr>
              <w:t>or HR regarding potential violations</w:t>
            </w:r>
            <w:r w:rsidRPr="00E610D3">
              <w:rPr>
                <w:rFonts w:eastAsia="Times New Roman"/>
                <w:sz w:val="22"/>
                <w:szCs w:val="22"/>
                <w:lang w:val="az-Latn-AZ" w:eastAsia="en-US"/>
              </w:rPr>
              <w:t>;</w:t>
            </w:r>
          </w:p>
          <w:p w:rsidR="002B149E" w:rsidRPr="00E610D3" w:rsidRDefault="002B149E" w:rsidP="00433F5A">
            <w:pPr>
              <w:pStyle w:val="ListParagraph"/>
              <w:numPr>
                <w:ilvl w:val="0"/>
                <w:numId w:val="2"/>
              </w:numPr>
              <w:spacing w:after="120"/>
              <w:rPr>
                <w:rFonts w:eastAsia="Times New Roman"/>
                <w:sz w:val="22"/>
                <w:szCs w:val="22"/>
                <w:lang w:val="az-Latn-AZ" w:eastAsia="en-US"/>
              </w:rPr>
            </w:pPr>
            <w:r w:rsidRPr="00E610D3">
              <w:rPr>
                <w:sz w:val="22"/>
                <w:szCs w:val="22"/>
                <w:lang w:val="en-GB"/>
              </w:rPr>
              <w:t>Urgently report potential violations by self or others</w:t>
            </w:r>
            <w:r w:rsidRPr="00E610D3">
              <w:rPr>
                <w:rFonts w:eastAsia="Times New Roman"/>
                <w:sz w:val="22"/>
                <w:szCs w:val="22"/>
                <w:lang w:val="az-Latn-AZ" w:eastAsia="en-US"/>
              </w:rPr>
              <w:t xml:space="preserve">; </w:t>
            </w:r>
          </w:p>
          <w:p w:rsidR="002B149E" w:rsidRPr="00E610D3" w:rsidRDefault="002B149E" w:rsidP="00433F5A">
            <w:pPr>
              <w:pStyle w:val="ListParagraph"/>
              <w:numPr>
                <w:ilvl w:val="0"/>
                <w:numId w:val="2"/>
              </w:numPr>
              <w:spacing w:after="120"/>
              <w:rPr>
                <w:rFonts w:eastAsia="Times New Roman"/>
                <w:sz w:val="22"/>
                <w:szCs w:val="22"/>
                <w:lang w:val="az-Latn-AZ" w:eastAsia="en-US"/>
              </w:rPr>
            </w:pPr>
            <w:r w:rsidRPr="00E610D3">
              <w:rPr>
                <w:sz w:val="22"/>
                <w:szCs w:val="22"/>
                <w:lang w:val="en-GB"/>
              </w:rPr>
              <w:t xml:space="preserve">Cooperate with the </w:t>
            </w:r>
            <w:r w:rsidRPr="00E610D3">
              <w:rPr>
                <w:sz w:val="22"/>
                <w:szCs w:val="22"/>
                <w:lang w:val="tr-TR"/>
              </w:rPr>
              <w:t xml:space="preserve">ECO and the </w:t>
            </w:r>
            <w:r w:rsidRPr="00E610D3">
              <w:rPr>
                <w:sz w:val="22"/>
                <w:szCs w:val="22"/>
                <w:lang w:val="en-US"/>
              </w:rPr>
              <w:t>Ethics Committee</w:t>
            </w:r>
            <w:r w:rsidRPr="00E610D3">
              <w:rPr>
                <w:sz w:val="22"/>
                <w:szCs w:val="22"/>
                <w:lang w:val="en-GB"/>
              </w:rPr>
              <w:t xml:space="preserve"> during investigations of ethics issues</w:t>
            </w:r>
            <w:r w:rsidRPr="00E610D3">
              <w:rPr>
                <w:rFonts w:eastAsia="Times New Roman"/>
                <w:sz w:val="22"/>
                <w:szCs w:val="22"/>
                <w:lang w:val="az-Latn-AZ" w:eastAsia="en-US"/>
              </w:rPr>
              <w:t>.</w:t>
            </w:r>
          </w:p>
          <w:p w:rsidR="002B149E" w:rsidRPr="00E610D3" w:rsidRDefault="002B149E" w:rsidP="00433F5A">
            <w:pPr>
              <w:spacing w:after="120"/>
              <w:rPr>
                <w:rFonts w:eastAsia="Times New Roman"/>
                <w:sz w:val="22"/>
                <w:szCs w:val="22"/>
                <w:lang w:val="az-Latn-AZ"/>
              </w:rPr>
            </w:pPr>
            <w:r w:rsidRPr="00E610D3">
              <w:rPr>
                <w:rStyle w:val="hps"/>
                <w:sz w:val="22"/>
                <w:szCs w:val="22"/>
                <w:lang w:val="en"/>
              </w:rPr>
              <w:t>These obligations are to be fulfilled</w:t>
            </w:r>
            <w:r w:rsidRPr="00E610D3">
              <w:rPr>
                <w:sz w:val="22"/>
                <w:szCs w:val="22"/>
                <w:lang w:val="en"/>
              </w:rPr>
              <w:t xml:space="preserve"> </w:t>
            </w:r>
            <w:r w:rsidRPr="00E610D3">
              <w:rPr>
                <w:rStyle w:val="hps"/>
                <w:sz w:val="22"/>
                <w:szCs w:val="22"/>
                <w:lang w:val="en"/>
              </w:rPr>
              <w:t>before the customers</w:t>
            </w:r>
            <w:r w:rsidRPr="00E610D3">
              <w:rPr>
                <w:sz w:val="22"/>
                <w:szCs w:val="22"/>
                <w:lang w:val="en"/>
              </w:rPr>
              <w:t xml:space="preserve">, </w:t>
            </w:r>
            <w:r w:rsidRPr="00E610D3">
              <w:rPr>
                <w:rStyle w:val="hps"/>
                <w:sz w:val="22"/>
                <w:szCs w:val="22"/>
                <w:lang w:val="en"/>
              </w:rPr>
              <w:t>employees,</w:t>
            </w:r>
            <w:r w:rsidRPr="00E610D3">
              <w:rPr>
                <w:sz w:val="22"/>
                <w:szCs w:val="22"/>
                <w:lang w:val="en"/>
              </w:rPr>
              <w:t xml:space="preserve"> </w:t>
            </w:r>
            <w:r w:rsidRPr="00E610D3">
              <w:rPr>
                <w:rStyle w:val="hps"/>
                <w:sz w:val="22"/>
                <w:szCs w:val="22"/>
                <w:lang w:val="en"/>
              </w:rPr>
              <w:t>suppliers</w:t>
            </w:r>
            <w:r w:rsidRPr="00E610D3">
              <w:rPr>
                <w:sz w:val="22"/>
                <w:szCs w:val="22"/>
                <w:lang w:val="en"/>
              </w:rPr>
              <w:t xml:space="preserve">, </w:t>
            </w:r>
            <w:r w:rsidRPr="00E610D3">
              <w:rPr>
                <w:rStyle w:val="hps"/>
                <w:sz w:val="22"/>
                <w:szCs w:val="22"/>
                <w:lang w:val="en"/>
              </w:rPr>
              <w:t>competitors</w:t>
            </w:r>
            <w:r w:rsidRPr="00E610D3">
              <w:rPr>
                <w:sz w:val="22"/>
                <w:szCs w:val="22"/>
                <w:lang w:val="en"/>
              </w:rPr>
              <w:t xml:space="preserve">, </w:t>
            </w:r>
            <w:r w:rsidRPr="00E610D3">
              <w:rPr>
                <w:rStyle w:val="hps"/>
                <w:sz w:val="22"/>
                <w:szCs w:val="22"/>
                <w:lang w:val="en"/>
              </w:rPr>
              <w:t>the community</w:t>
            </w:r>
            <w:r w:rsidRPr="00E610D3">
              <w:rPr>
                <w:sz w:val="22"/>
                <w:szCs w:val="22"/>
                <w:lang w:val="en"/>
              </w:rPr>
              <w:t xml:space="preserve">, the environment </w:t>
            </w:r>
            <w:r w:rsidRPr="00E610D3">
              <w:rPr>
                <w:rStyle w:val="hps"/>
                <w:sz w:val="22"/>
                <w:szCs w:val="22"/>
                <w:lang w:val="en"/>
              </w:rPr>
              <w:t>and at the same</w:t>
            </w:r>
            <w:r w:rsidRPr="00E610D3">
              <w:rPr>
                <w:sz w:val="22"/>
                <w:szCs w:val="22"/>
                <w:lang w:val="en"/>
              </w:rPr>
              <w:t xml:space="preserve"> </w:t>
            </w:r>
            <w:r w:rsidRPr="00E610D3">
              <w:rPr>
                <w:rStyle w:val="hps"/>
                <w:sz w:val="22"/>
                <w:szCs w:val="22"/>
                <w:lang w:val="en"/>
              </w:rPr>
              <w:t>time before the company</w:t>
            </w:r>
            <w:r w:rsidRPr="00E610D3">
              <w:rPr>
                <w:rFonts w:eastAsia="Times New Roman"/>
                <w:sz w:val="22"/>
                <w:szCs w:val="22"/>
                <w:lang w:val="az-Latn-AZ"/>
              </w:rPr>
              <w:t>.</w:t>
            </w:r>
          </w:p>
          <w:p w:rsidR="002B149E" w:rsidRPr="00E610D3" w:rsidRDefault="002B149E" w:rsidP="00433F5A">
            <w:pPr>
              <w:spacing w:after="120"/>
              <w:rPr>
                <w:rFonts w:eastAsia="Times New Roman"/>
                <w:sz w:val="22"/>
                <w:szCs w:val="22"/>
                <w:lang w:val="az-Latn-AZ"/>
              </w:rPr>
            </w:pPr>
            <w:r w:rsidRPr="00E610D3">
              <w:rPr>
                <w:rStyle w:val="hps"/>
                <w:color w:val="222222"/>
                <w:sz w:val="22"/>
                <w:szCs w:val="22"/>
                <w:lang w:val="en-US"/>
              </w:rPr>
              <w:t xml:space="preserve">In order to assist </w:t>
            </w:r>
            <w:r w:rsidRPr="00E610D3">
              <w:rPr>
                <w:rStyle w:val="hps"/>
                <w:color w:val="222222"/>
                <w:sz w:val="22"/>
                <w:szCs w:val="22"/>
                <w:lang w:val="en"/>
              </w:rPr>
              <w:t>the employees of</w:t>
            </w:r>
            <w:r w:rsidRPr="00E610D3">
              <w:rPr>
                <w:color w:val="222222"/>
                <w:sz w:val="22"/>
                <w:szCs w:val="22"/>
                <w:lang w:val="en"/>
              </w:rPr>
              <w:t xml:space="preserve"> </w:t>
            </w:r>
            <w:r w:rsidRPr="00E610D3">
              <w:rPr>
                <w:rStyle w:val="hps"/>
                <w:color w:val="222222"/>
                <w:sz w:val="22"/>
                <w:szCs w:val="22"/>
                <w:lang w:val="en"/>
              </w:rPr>
              <w:t>the Company</w:t>
            </w:r>
            <w:r w:rsidRPr="00E610D3">
              <w:rPr>
                <w:color w:val="222222"/>
                <w:sz w:val="22"/>
                <w:szCs w:val="22"/>
                <w:lang w:val="en"/>
              </w:rPr>
              <w:t xml:space="preserve"> </w:t>
            </w:r>
            <w:r w:rsidRPr="00E610D3">
              <w:rPr>
                <w:rStyle w:val="hps"/>
                <w:color w:val="222222"/>
                <w:sz w:val="22"/>
                <w:szCs w:val="22"/>
                <w:lang w:val="en"/>
              </w:rPr>
              <w:t>to</w:t>
            </w:r>
            <w:r w:rsidRPr="00E610D3">
              <w:rPr>
                <w:color w:val="222222"/>
                <w:sz w:val="22"/>
                <w:szCs w:val="22"/>
                <w:lang w:val="en"/>
              </w:rPr>
              <w:t xml:space="preserve"> </w:t>
            </w:r>
            <w:r w:rsidRPr="00E610D3">
              <w:rPr>
                <w:rStyle w:val="hps"/>
                <w:color w:val="222222"/>
                <w:sz w:val="22"/>
                <w:szCs w:val="22"/>
                <w:lang w:val="en"/>
              </w:rPr>
              <w:t>comply with</w:t>
            </w:r>
            <w:r w:rsidRPr="00E610D3">
              <w:rPr>
                <w:color w:val="222222"/>
                <w:sz w:val="22"/>
                <w:szCs w:val="22"/>
                <w:lang w:val="en"/>
              </w:rPr>
              <w:t xml:space="preserve"> </w:t>
            </w:r>
            <w:r w:rsidRPr="00E610D3">
              <w:rPr>
                <w:rStyle w:val="hps"/>
                <w:color w:val="222222"/>
                <w:sz w:val="22"/>
                <w:szCs w:val="22"/>
                <w:lang w:val="en"/>
              </w:rPr>
              <w:t>the above rules the</w:t>
            </w:r>
            <w:r w:rsidRPr="00E610D3">
              <w:rPr>
                <w:color w:val="222222"/>
                <w:sz w:val="22"/>
                <w:szCs w:val="22"/>
                <w:lang w:val="en"/>
              </w:rPr>
              <w:t xml:space="preserve"> </w:t>
            </w:r>
            <w:r w:rsidR="00251BA3" w:rsidRPr="00E610D3">
              <w:rPr>
                <w:rStyle w:val="hps"/>
                <w:b/>
                <w:lang w:val="en-US"/>
              </w:rPr>
              <w:t xml:space="preserve">HR Department </w:t>
            </w:r>
            <w:r w:rsidRPr="00E610D3">
              <w:rPr>
                <w:rStyle w:val="hps"/>
                <w:color w:val="222222"/>
                <w:sz w:val="22"/>
                <w:szCs w:val="22"/>
                <w:lang w:val="en"/>
              </w:rPr>
              <w:t>is available</w:t>
            </w:r>
            <w:r w:rsidRPr="00E610D3">
              <w:rPr>
                <w:rFonts w:eastAsia="Times New Roman"/>
                <w:bCs/>
                <w:sz w:val="22"/>
                <w:szCs w:val="22"/>
                <w:lang w:val="az-Latn-AZ"/>
              </w:rPr>
              <w:t xml:space="preserve">. </w:t>
            </w:r>
            <w:r w:rsidRPr="00E610D3">
              <w:rPr>
                <w:rStyle w:val="hps"/>
                <w:color w:val="222222"/>
                <w:sz w:val="22"/>
                <w:szCs w:val="22"/>
                <w:lang w:val="en"/>
              </w:rPr>
              <w:t xml:space="preserve">The </w:t>
            </w:r>
            <w:r w:rsidR="00251BA3" w:rsidRPr="00E610D3">
              <w:rPr>
                <w:rStyle w:val="hps"/>
                <w:color w:val="222222"/>
                <w:sz w:val="22"/>
                <w:szCs w:val="22"/>
                <w:lang w:val="en"/>
              </w:rPr>
              <w:t>Department</w:t>
            </w:r>
            <w:r w:rsidRPr="00E610D3">
              <w:rPr>
                <w:color w:val="222222"/>
                <w:sz w:val="22"/>
                <w:szCs w:val="22"/>
                <w:lang w:val="en"/>
              </w:rPr>
              <w:t xml:space="preserve"> </w:t>
            </w:r>
            <w:r w:rsidRPr="00E610D3">
              <w:rPr>
                <w:rStyle w:val="hps"/>
                <w:color w:val="222222"/>
                <w:sz w:val="22"/>
                <w:szCs w:val="22"/>
                <w:lang w:val="en"/>
              </w:rPr>
              <w:t>investigates</w:t>
            </w:r>
            <w:r w:rsidRPr="00E610D3">
              <w:rPr>
                <w:color w:val="222222"/>
                <w:sz w:val="22"/>
                <w:szCs w:val="22"/>
                <w:lang w:val="en"/>
              </w:rPr>
              <w:t xml:space="preserve"> </w:t>
            </w:r>
            <w:r w:rsidRPr="00E610D3">
              <w:rPr>
                <w:rStyle w:val="hps"/>
                <w:color w:val="222222"/>
                <w:sz w:val="22"/>
                <w:szCs w:val="22"/>
                <w:lang w:val="en"/>
              </w:rPr>
              <w:t>the</w:t>
            </w:r>
            <w:r w:rsidRPr="00E610D3">
              <w:rPr>
                <w:color w:val="222222"/>
                <w:sz w:val="22"/>
                <w:szCs w:val="22"/>
                <w:lang w:val="en"/>
              </w:rPr>
              <w:t xml:space="preserve"> </w:t>
            </w:r>
            <w:r w:rsidRPr="00E610D3">
              <w:rPr>
                <w:rStyle w:val="hps"/>
                <w:color w:val="222222"/>
                <w:sz w:val="22"/>
                <w:szCs w:val="22"/>
                <w:lang w:val="en"/>
              </w:rPr>
              <w:t>complaints</w:t>
            </w:r>
            <w:r w:rsidRPr="00E610D3">
              <w:rPr>
                <w:color w:val="222222"/>
                <w:sz w:val="22"/>
                <w:szCs w:val="22"/>
                <w:lang w:val="en"/>
              </w:rPr>
              <w:t xml:space="preserve"> </w:t>
            </w:r>
            <w:r w:rsidRPr="00E610D3">
              <w:rPr>
                <w:rStyle w:val="hps"/>
                <w:color w:val="222222"/>
                <w:sz w:val="22"/>
                <w:szCs w:val="22"/>
                <w:lang w:val="en"/>
              </w:rPr>
              <w:t>/</w:t>
            </w:r>
            <w:r w:rsidRPr="00E610D3">
              <w:rPr>
                <w:color w:val="222222"/>
                <w:sz w:val="22"/>
                <w:szCs w:val="22"/>
                <w:lang w:val="en"/>
              </w:rPr>
              <w:t xml:space="preserve"> </w:t>
            </w:r>
            <w:r w:rsidRPr="00E610D3">
              <w:rPr>
                <w:rStyle w:val="hps"/>
                <w:color w:val="222222"/>
                <w:sz w:val="22"/>
                <w:szCs w:val="22"/>
                <w:lang w:val="en"/>
              </w:rPr>
              <w:t xml:space="preserve">notifications </w:t>
            </w:r>
            <w:r w:rsidRPr="00E610D3">
              <w:rPr>
                <w:rFonts w:eastAsia="Times New Roman"/>
                <w:sz w:val="22"/>
                <w:szCs w:val="22"/>
                <w:lang w:val="az-Latn-AZ"/>
              </w:rPr>
              <w:t xml:space="preserve">regarding </w:t>
            </w:r>
            <w:r w:rsidRPr="00E610D3">
              <w:rPr>
                <w:rStyle w:val="hps"/>
                <w:color w:val="222222"/>
                <w:sz w:val="22"/>
                <w:szCs w:val="22"/>
                <w:lang w:val="en"/>
              </w:rPr>
              <w:t>violation of</w:t>
            </w:r>
            <w:r w:rsidRPr="00E610D3">
              <w:rPr>
                <w:rStyle w:val="shorttext"/>
                <w:color w:val="222222"/>
                <w:sz w:val="22"/>
                <w:szCs w:val="22"/>
                <w:lang w:val="en"/>
              </w:rPr>
              <w:t xml:space="preserve"> </w:t>
            </w:r>
            <w:r w:rsidRPr="00E610D3">
              <w:rPr>
                <w:rStyle w:val="hps"/>
                <w:color w:val="222222"/>
                <w:sz w:val="22"/>
                <w:szCs w:val="22"/>
                <w:lang w:val="en"/>
              </w:rPr>
              <w:t>the provisions of</w:t>
            </w:r>
            <w:r w:rsidRPr="00E610D3">
              <w:rPr>
                <w:rStyle w:val="shorttext"/>
                <w:color w:val="222222"/>
                <w:sz w:val="22"/>
                <w:szCs w:val="22"/>
                <w:lang w:val="en"/>
              </w:rPr>
              <w:t xml:space="preserve"> </w:t>
            </w:r>
            <w:r w:rsidRPr="00E610D3">
              <w:rPr>
                <w:rStyle w:val="hps"/>
                <w:color w:val="222222"/>
                <w:sz w:val="22"/>
                <w:szCs w:val="22"/>
                <w:lang w:val="en"/>
              </w:rPr>
              <w:t>the code, or</w:t>
            </w:r>
            <w:r w:rsidRPr="00E610D3">
              <w:rPr>
                <w:color w:val="222222"/>
                <w:sz w:val="22"/>
                <w:szCs w:val="22"/>
                <w:lang w:val="en"/>
              </w:rPr>
              <w:t xml:space="preserve"> </w:t>
            </w:r>
            <w:r w:rsidRPr="00E610D3">
              <w:rPr>
                <w:rStyle w:val="hps"/>
                <w:color w:val="222222"/>
                <w:sz w:val="22"/>
                <w:szCs w:val="22"/>
                <w:lang w:val="en"/>
              </w:rPr>
              <w:t>the interests of</w:t>
            </w:r>
            <w:r w:rsidRPr="00E610D3">
              <w:rPr>
                <w:color w:val="222222"/>
                <w:sz w:val="22"/>
                <w:szCs w:val="22"/>
                <w:lang w:val="en"/>
              </w:rPr>
              <w:t xml:space="preserve"> </w:t>
            </w:r>
            <w:r w:rsidRPr="00E610D3">
              <w:rPr>
                <w:rStyle w:val="hps"/>
                <w:color w:val="222222"/>
                <w:sz w:val="22"/>
                <w:szCs w:val="22"/>
                <w:lang w:val="en"/>
              </w:rPr>
              <w:t>the parties</w:t>
            </w:r>
            <w:r w:rsidRPr="00E610D3">
              <w:rPr>
                <w:color w:val="222222"/>
                <w:sz w:val="22"/>
                <w:szCs w:val="22"/>
                <w:lang w:val="en"/>
              </w:rPr>
              <w:t xml:space="preserve">, and at the same time directs the </w:t>
            </w:r>
            <w:r w:rsidRPr="00E610D3">
              <w:rPr>
                <w:rStyle w:val="hps"/>
                <w:color w:val="222222"/>
                <w:sz w:val="22"/>
                <w:szCs w:val="22"/>
                <w:lang w:val="en"/>
              </w:rPr>
              <w:t>complaints and</w:t>
            </w:r>
            <w:r w:rsidRPr="00E610D3">
              <w:rPr>
                <w:color w:val="222222"/>
                <w:sz w:val="22"/>
                <w:szCs w:val="22"/>
                <w:lang w:val="en"/>
              </w:rPr>
              <w:t xml:space="preserve"> </w:t>
            </w:r>
            <w:r w:rsidRPr="00E610D3">
              <w:rPr>
                <w:rStyle w:val="hps"/>
                <w:color w:val="222222"/>
                <w:sz w:val="22"/>
                <w:szCs w:val="22"/>
                <w:lang w:val="en"/>
              </w:rPr>
              <w:t xml:space="preserve">notifications not related to the </w:t>
            </w:r>
            <w:r w:rsidR="00465E1F" w:rsidRPr="00E610D3">
              <w:rPr>
                <w:rStyle w:val="hps"/>
                <w:color w:val="222222"/>
                <w:sz w:val="22"/>
                <w:szCs w:val="22"/>
                <w:lang w:val="en"/>
              </w:rPr>
              <w:t>Director</w:t>
            </w:r>
            <w:r w:rsidRPr="00E610D3">
              <w:rPr>
                <w:color w:val="222222"/>
                <w:sz w:val="22"/>
                <w:szCs w:val="22"/>
                <w:lang w:val="en"/>
              </w:rPr>
              <w:t xml:space="preserve"> to </w:t>
            </w:r>
            <w:r w:rsidRPr="00E610D3">
              <w:rPr>
                <w:rStyle w:val="hps"/>
                <w:color w:val="222222"/>
                <w:sz w:val="22"/>
                <w:szCs w:val="22"/>
                <w:lang w:val="en"/>
              </w:rPr>
              <w:t>the</w:t>
            </w:r>
            <w:r w:rsidRPr="00E610D3">
              <w:rPr>
                <w:color w:val="222222"/>
                <w:sz w:val="22"/>
                <w:szCs w:val="22"/>
                <w:lang w:val="en"/>
              </w:rPr>
              <w:t xml:space="preserve"> </w:t>
            </w:r>
            <w:r w:rsidR="00251BA3" w:rsidRPr="00E610D3">
              <w:rPr>
                <w:rStyle w:val="hps"/>
                <w:lang w:val="en-US"/>
              </w:rPr>
              <w:t xml:space="preserve">HR </w:t>
            </w:r>
            <w:r w:rsidR="00465E1F" w:rsidRPr="00E610D3">
              <w:rPr>
                <w:rStyle w:val="hps"/>
                <w:lang w:val="en-US"/>
              </w:rPr>
              <w:t>Director</w:t>
            </w:r>
            <w:r w:rsidRPr="00E610D3">
              <w:rPr>
                <w:rFonts w:eastAsia="Times New Roman"/>
                <w:sz w:val="22"/>
                <w:szCs w:val="22"/>
                <w:lang w:val="az-Latn-AZ"/>
              </w:rPr>
              <w:t>.</w:t>
            </w:r>
          </w:p>
          <w:p w:rsidR="002B149E" w:rsidRPr="00E610D3" w:rsidRDefault="002B149E" w:rsidP="00433F5A">
            <w:pPr>
              <w:rPr>
                <w:sz w:val="22"/>
                <w:szCs w:val="22"/>
                <w:lang w:val="az-Latn-AZ"/>
              </w:rPr>
            </w:pPr>
            <w:r w:rsidRPr="00E610D3">
              <w:rPr>
                <w:rStyle w:val="hps"/>
                <w:color w:val="222222"/>
                <w:sz w:val="22"/>
                <w:szCs w:val="22"/>
                <w:lang w:val="en"/>
              </w:rPr>
              <w:t>Privacy and</w:t>
            </w:r>
            <w:r w:rsidRPr="00E610D3">
              <w:rPr>
                <w:color w:val="222222"/>
                <w:sz w:val="22"/>
                <w:szCs w:val="22"/>
                <w:lang w:val="en"/>
              </w:rPr>
              <w:t xml:space="preserve"> </w:t>
            </w:r>
            <w:r w:rsidRPr="00E610D3">
              <w:rPr>
                <w:rStyle w:val="hps"/>
                <w:color w:val="222222"/>
                <w:sz w:val="22"/>
                <w:szCs w:val="22"/>
                <w:lang w:val="en"/>
              </w:rPr>
              <w:t>security</w:t>
            </w:r>
            <w:r w:rsidRPr="00E610D3">
              <w:rPr>
                <w:color w:val="222222"/>
                <w:sz w:val="22"/>
                <w:szCs w:val="22"/>
                <w:lang w:val="en"/>
              </w:rPr>
              <w:t xml:space="preserve"> of </w:t>
            </w:r>
            <w:r w:rsidRPr="00E610D3">
              <w:rPr>
                <w:rStyle w:val="hps"/>
                <w:color w:val="222222"/>
                <w:sz w:val="22"/>
                <w:szCs w:val="22"/>
                <w:lang w:val="en"/>
              </w:rPr>
              <w:t>employee</w:t>
            </w:r>
            <w:r w:rsidRPr="00E610D3">
              <w:rPr>
                <w:color w:val="222222"/>
                <w:sz w:val="22"/>
                <w:szCs w:val="22"/>
                <w:lang w:val="en"/>
              </w:rPr>
              <w:t xml:space="preserve"> </w:t>
            </w:r>
            <w:r w:rsidRPr="00E610D3">
              <w:rPr>
                <w:rStyle w:val="hps"/>
                <w:color w:val="222222"/>
                <w:sz w:val="22"/>
                <w:szCs w:val="22"/>
                <w:lang w:val="en"/>
              </w:rPr>
              <w:t>are protected during the</w:t>
            </w:r>
            <w:r w:rsidRPr="00E610D3">
              <w:rPr>
                <w:color w:val="222222"/>
                <w:sz w:val="22"/>
                <w:szCs w:val="22"/>
                <w:lang w:val="en"/>
              </w:rPr>
              <w:t xml:space="preserve"> investigation. After investigation </w:t>
            </w:r>
            <w:r w:rsidRPr="00E610D3">
              <w:rPr>
                <w:rStyle w:val="hps"/>
                <w:color w:val="222222"/>
                <w:sz w:val="22"/>
                <w:szCs w:val="22"/>
                <w:lang w:val="en"/>
              </w:rPr>
              <w:t>recommendations</w:t>
            </w:r>
            <w:r w:rsidRPr="00E610D3">
              <w:rPr>
                <w:color w:val="222222"/>
                <w:sz w:val="22"/>
                <w:szCs w:val="22"/>
                <w:lang w:val="en"/>
              </w:rPr>
              <w:t xml:space="preserve"> </w:t>
            </w:r>
            <w:r w:rsidRPr="00E610D3">
              <w:rPr>
                <w:rStyle w:val="hps"/>
                <w:color w:val="222222"/>
                <w:sz w:val="22"/>
                <w:szCs w:val="22"/>
                <w:lang w:val="en"/>
              </w:rPr>
              <w:t>/</w:t>
            </w:r>
            <w:r w:rsidRPr="00E610D3">
              <w:rPr>
                <w:color w:val="222222"/>
                <w:sz w:val="22"/>
                <w:szCs w:val="22"/>
                <w:lang w:val="en"/>
              </w:rPr>
              <w:t xml:space="preserve"> </w:t>
            </w:r>
            <w:r w:rsidRPr="00E610D3">
              <w:rPr>
                <w:rStyle w:val="hps"/>
                <w:color w:val="222222"/>
                <w:sz w:val="22"/>
                <w:szCs w:val="22"/>
                <w:lang w:val="en"/>
              </w:rPr>
              <w:t>decisions</w:t>
            </w:r>
            <w:r w:rsidRPr="00E610D3">
              <w:rPr>
                <w:color w:val="222222"/>
                <w:sz w:val="22"/>
                <w:szCs w:val="22"/>
                <w:lang w:val="en"/>
              </w:rPr>
              <w:t xml:space="preserve"> </w:t>
            </w:r>
            <w:r w:rsidRPr="00E610D3">
              <w:rPr>
                <w:rStyle w:val="hps"/>
                <w:color w:val="222222"/>
                <w:sz w:val="22"/>
                <w:szCs w:val="22"/>
                <w:lang w:val="en"/>
              </w:rPr>
              <w:t>are carried out</w:t>
            </w:r>
            <w:r w:rsidRPr="00E610D3">
              <w:rPr>
                <w:color w:val="222222"/>
                <w:sz w:val="22"/>
                <w:szCs w:val="22"/>
                <w:lang w:val="en"/>
              </w:rPr>
              <w:t xml:space="preserve"> </w:t>
            </w:r>
            <w:r w:rsidRPr="00E610D3">
              <w:rPr>
                <w:rStyle w:val="hps"/>
                <w:color w:val="222222"/>
                <w:sz w:val="22"/>
                <w:szCs w:val="22"/>
                <w:lang w:val="en"/>
              </w:rPr>
              <w:t>without delay</w:t>
            </w:r>
            <w:r w:rsidRPr="00E610D3">
              <w:rPr>
                <w:rFonts w:eastAsia="Times New Roman"/>
                <w:sz w:val="22"/>
                <w:szCs w:val="22"/>
                <w:lang w:val="az-Latn-AZ"/>
              </w:rPr>
              <w:t xml:space="preserve">. </w:t>
            </w:r>
            <w:r w:rsidRPr="00E610D3">
              <w:rPr>
                <w:rStyle w:val="hps"/>
                <w:color w:val="222222"/>
                <w:sz w:val="22"/>
                <w:szCs w:val="22"/>
                <w:lang w:val="en"/>
              </w:rPr>
              <w:t>Employees</w:t>
            </w:r>
            <w:r w:rsidRPr="00E610D3">
              <w:rPr>
                <w:color w:val="222222"/>
                <w:sz w:val="22"/>
                <w:szCs w:val="22"/>
                <w:lang w:val="en"/>
              </w:rPr>
              <w:t xml:space="preserve"> </w:t>
            </w:r>
            <w:r w:rsidRPr="00E610D3">
              <w:rPr>
                <w:rStyle w:val="hps"/>
                <w:color w:val="222222"/>
                <w:sz w:val="22"/>
                <w:szCs w:val="22"/>
                <w:lang w:val="en"/>
              </w:rPr>
              <w:t>who violate the</w:t>
            </w:r>
            <w:r w:rsidRPr="00E610D3">
              <w:rPr>
                <w:color w:val="222222"/>
                <w:sz w:val="22"/>
                <w:szCs w:val="22"/>
                <w:lang w:val="en"/>
              </w:rPr>
              <w:t xml:space="preserve"> </w:t>
            </w:r>
            <w:r w:rsidRPr="00E610D3">
              <w:rPr>
                <w:rStyle w:val="hps"/>
                <w:color w:val="222222"/>
                <w:sz w:val="22"/>
                <w:szCs w:val="22"/>
                <w:lang w:val="en"/>
              </w:rPr>
              <w:t xml:space="preserve">code </w:t>
            </w:r>
            <w:r w:rsidRPr="00E610D3">
              <w:rPr>
                <w:rStyle w:val="hps"/>
                <w:color w:val="222222"/>
                <w:sz w:val="22"/>
                <w:szCs w:val="22"/>
                <w:lang w:val="en"/>
              </w:rPr>
              <w:lastRenderedPageBreak/>
              <w:t>of conduct</w:t>
            </w:r>
            <w:r w:rsidRPr="00E610D3">
              <w:rPr>
                <w:color w:val="222222"/>
                <w:sz w:val="22"/>
                <w:szCs w:val="22"/>
                <w:lang w:val="en"/>
              </w:rPr>
              <w:t xml:space="preserve"> can be punished by </w:t>
            </w:r>
            <w:r w:rsidRPr="00E610D3">
              <w:rPr>
                <w:rStyle w:val="hps"/>
                <w:color w:val="222222"/>
                <w:sz w:val="22"/>
                <w:szCs w:val="22"/>
                <w:lang w:val="en"/>
              </w:rPr>
              <w:t>disciplinary</w:t>
            </w:r>
            <w:r w:rsidRPr="00E610D3">
              <w:rPr>
                <w:color w:val="222222"/>
                <w:sz w:val="22"/>
                <w:szCs w:val="22"/>
                <w:lang w:val="en"/>
              </w:rPr>
              <w:t xml:space="preserve"> </w:t>
            </w:r>
            <w:r w:rsidRPr="00E610D3">
              <w:rPr>
                <w:rStyle w:val="hps"/>
                <w:color w:val="222222"/>
                <w:sz w:val="22"/>
                <w:szCs w:val="22"/>
                <w:lang w:val="en"/>
              </w:rPr>
              <w:t>action, including</w:t>
            </w:r>
            <w:r w:rsidRPr="00E610D3">
              <w:rPr>
                <w:color w:val="222222"/>
                <w:sz w:val="22"/>
                <w:szCs w:val="22"/>
                <w:lang w:val="en"/>
              </w:rPr>
              <w:t xml:space="preserve"> </w:t>
            </w:r>
            <w:r w:rsidRPr="00E610D3">
              <w:rPr>
                <w:rStyle w:val="hps"/>
                <w:color w:val="222222"/>
                <w:sz w:val="22"/>
                <w:szCs w:val="22"/>
                <w:lang w:val="en"/>
              </w:rPr>
              <w:t>termination of</w:t>
            </w:r>
            <w:r w:rsidRPr="00E610D3">
              <w:rPr>
                <w:color w:val="222222"/>
                <w:sz w:val="22"/>
                <w:szCs w:val="22"/>
                <w:lang w:val="en"/>
              </w:rPr>
              <w:t xml:space="preserve"> </w:t>
            </w:r>
            <w:r w:rsidRPr="00E610D3">
              <w:rPr>
                <w:rStyle w:val="hps"/>
                <w:color w:val="222222"/>
                <w:sz w:val="22"/>
                <w:szCs w:val="22"/>
                <w:lang w:val="en"/>
              </w:rPr>
              <w:t>the labor contract</w:t>
            </w:r>
            <w:r w:rsidRPr="00E610D3">
              <w:rPr>
                <w:color w:val="222222"/>
                <w:sz w:val="22"/>
                <w:szCs w:val="22"/>
                <w:lang w:val="en"/>
              </w:rPr>
              <w:t xml:space="preserve"> with, or </w:t>
            </w:r>
            <w:r w:rsidRPr="00E610D3">
              <w:rPr>
                <w:rStyle w:val="hps"/>
                <w:color w:val="222222"/>
                <w:sz w:val="22"/>
                <w:szCs w:val="22"/>
                <w:lang w:val="en"/>
              </w:rPr>
              <w:t>without</w:t>
            </w:r>
            <w:r w:rsidRPr="00E610D3">
              <w:rPr>
                <w:color w:val="222222"/>
                <w:sz w:val="22"/>
                <w:szCs w:val="22"/>
                <w:lang w:val="en"/>
              </w:rPr>
              <w:t xml:space="preserve"> </w:t>
            </w:r>
            <w:r w:rsidRPr="00E610D3">
              <w:rPr>
                <w:rStyle w:val="hps"/>
                <w:color w:val="222222"/>
                <w:sz w:val="22"/>
                <w:szCs w:val="22"/>
                <w:lang w:val="en"/>
              </w:rPr>
              <w:t>notice</w:t>
            </w:r>
            <w:r w:rsidRPr="00E610D3">
              <w:rPr>
                <w:rFonts w:eastAsia="Times New Roman"/>
                <w:sz w:val="22"/>
                <w:szCs w:val="22"/>
                <w:lang w:val="az-Latn-AZ"/>
              </w:rPr>
              <w:t>.</w:t>
            </w:r>
          </w:p>
          <w:p w:rsidR="002B149E" w:rsidRPr="00E610D3" w:rsidRDefault="002B149E" w:rsidP="00433F5A">
            <w:pPr>
              <w:rPr>
                <w:lang w:val="az-Latn-AZ"/>
              </w:rPr>
            </w:pPr>
          </w:p>
        </w:tc>
      </w:tr>
      <w:tr w:rsidR="002B149E" w:rsidRPr="0014049B" w:rsidTr="003367DC">
        <w:trPr>
          <w:trHeight w:val="373"/>
        </w:trPr>
        <w:tc>
          <w:tcPr>
            <w:tcW w:w="9242" w:type="dxa"/>
            <w:gridSpan w:val="2"/>
          </w:tcPr>
          <w:p w:rsidR="002B149E" w:rsidRPr="00E610D3" w:rsidRDefault="002B149E" w:rsidP="00251BA3">
            <w:pPr>
              <w:pStyle w:val="Heading1"/>
              <w:outlineLvl w:val="0"/>
              <w:rPr>
                <w:rFonts w:ascii="Times New Roman" w:hAnsi="Times New Roman" w:cs="Times New Roman"/>
                <w:sz w:val="22"/>
                <w:szCs w:val="22"/>
                <w:lang w:val="az-Latn-AZ"/>
              </w:rPr>
            </w:pPr>
            <w:bookmarkStart w:id="8" w:name="_Toc394070451"/>
            <w:r w:rsidRPr="00E610D3">
              <w:rPr>
                <w:rFonts w:ascii="Times New Roman" w:hAnsi="Times New Roman" w:cs="Times New Roman"/>
                <w:color w:val="4F81BD" w:themeColor="accent1"/>
                <w:sz w:val="26"/>
                <w:szCs w:val="26"/>
                <w:lang w:val="az-Latn-AZ"/>
              </w:rPr>
              <w:lastRenderedPageBreak/>
              <w:t>Şikayətlərə baxılması</w:t>
            </w:r>
            <w:r w:rsidR="00251BA3" w:rsidRPr="00E610D3">
              <w:rPr>
                <w:rFonts w:ascii="Times New Roman" w:hAnsi="Times New Roman" w:cs="Times New Roman"/>
                <w:color w:val="4F81BD" w:themeColor="accent1"/>
                <w:sz w:val="26"/>
                <w:szCs w:val="26"/>
                <w:lang w:val="az-Latn-AZ"/>
              </w:rPr>
              <w:t xml:space="preserve">  </w:t>
            </w:r>
            <w:r w:rsidRPr="00E610D3">
              <w:rPr>
                <w:rFonts w:ascii="Times New Roman" w:hAnsi="Times New Roman" w:cs="Times New Roman"/>
                <w:lang w:val="az-Latn-AZ"/>
              </w:rPr>
              <w:t xml:space="preserve"> </w:t>
            </w:r>
            <w:r w:rsidR="00251BA3" w:rsidRPr="00E610D3">
              <w:rPr>
                <w:rFonts w:ascii="Times New Roman" w:hAnsi="Times New Roman" w:cs="Times New Roman"/>
                <w:lang w:val="az-Latn-AZ"/>
              </w:rPr>
              <w:t xml:space="preserve">                            </w:t>
            </w:r>
            <w:r w:rsidRPr="00E610D3">
              <w:rPr>
                <w:rFonts w:ascii="Times New Roman" w:hAnsi="Times New Roman" w:cs="Times New Roman"/>
                <w:lang w:val="az-Latn-AZ"/>
              </w:rPr>
              <w:t>Processing of complaints</w:t>
            </w:r>
            <w:bookmarkEnd w:id="8"/>
          </w:p>
        </w:tc>
      </w:tr>
      <w:tr w:rsidR="002B149E" w:rsidRPr="0014049B" w:rsidTr="003367DC">
        <w:tc>
          <w:tcPr>
            <w:tcW w:w="4621" w:type="dxa"/>
          </w:tcPr>
          <w:p w:rsidR="002B149E" w:rsidRPr="00E610D3" w:rsidRDefault="002B149E" w:rsidP="00251BA3">
            <w:pPr>
              <w:jc w:val="both"/>
              <w:rPr>
                <w:lang w:val="az-Latn-AZ"/>
              </w:rPr>
            </w:pPr>
            <w:r w:rsidRPr="00E610D3">
              <w:rPr>
                <w:lang w:val="az-Latn-AZ"/>
              </w:rPr>
              <w:t>İşçilərin işlə bağlı hər hansı problemləri və ya məsələləri həm işçinin, həm də şirkətin rifahı naminə mümkün qədər tez bir zamanda həll edilməlidir. Bunun üçün işçi və onun birbaşa rəhbəri arasında qeyri-rəsmi müzakirə aparılmalıdır.</w:t>
            </w:r>
          </w:p>
          <w:p w:rsidR="002B149E" w:rsidRPr="00E610D3" w:rsidRDefault="002B149E" w:rsidP="00251BA3">
            <w:pPr>
              <w:jc w:val="both"/>
              <w:rPr>
                <w:lang w:val="az-Latn-AZ"/>
              </w:rPr>
            </w:pPr>
            <w:r w:rsidRPr="00E610D3">
              <w:rPr>
                <w:lang w:val="az-Latn-AZ"/>
              </w:rPr>
              <w:t xml:space="preserve">Bu mərhələdə məsələ öz həllini tapmadığı təqdirdə işçi rəsmi qaydada Şikayət prosedurundan istifadə edə və məsələ ilə bağlı daha üst rəhbərliyə müraciət edə bilər. </w:t>
            </w:r>
          </w:p>
          <w:p w:rsidR="002B149E" w:rsidRPr="00E610D3" w:rsidRDefault="002B149E" w:rsidP="00251BA3">
            <w:pPr>
              <w:jc w:val="both"/>
              <w:rPr>
                <w:rFonts w:eastAsiaTheme="majorEastAsia"/>
                <w:b/>
                <w:bCs/>
                <w:color w:val="4F81BD" w:themeColor="accent1"/>
                <w:sz w:val="26"/>
                <w:szCs w:val="26"/>
                <w:lang w:val="az-Latn-AZ"/>
              </w:rPr>
            </w:pPr>
            <w:r w:rsidRPr="00E610D3">
              <w:rPr>
                <w:lang w:val="az-Latn-AZ"/>
              </w:rPr>
              <w:t>İşçinin şikayət ərizəsinə mümkün qədər tez bir zamanda yazılı surətdə cavab verilir.</w:t>
            </w:r>
          </w:p>
        </w:tc>
        <w:tc>
          <w:tcPr>
            <w:tcW w:w="4621" w:type="dxa"/>
          </w:tcPr>
          <w:p w:rsidR="002B149E" w:rsidRPr="00E610D3" w:rsidRDefault="002B149E" w:rsidP="00251BA3">
            <w:pPr>
              <w:jc w:val="both"/>
              <w:rPr>
                <w:lang w:val="en-US"/>
              </w:rPr>
            </w:pPr>
            <w:r w:rsidRPr="00E610D3">
              <w:rPr>
                <w:lang w:val="en-US"/>
              </w:rPr>
              <w:t>Any problems or issues that an individual may have associated with their employment should be resolved as quickly as possible for the benefit of both the individual and the company. This should take place via informal discussion between the individual and line manager.</w:t>
            </w:r>
          </w:p>
          <w:p w:rsidR="002B149E" w:rsidRPr="00E610D3" w:rsidRDefault="002B149E" w:rsidP="00251BA3">
            <w:pPr>
              <w:jc w:val="both"/>
              <w:rPr>
                <w:lang w:val="en-US"/>
              </w:rPr>
            </w:pPr>
            <w:r w:rsidRPr="00E610D3">
              <w:rPr>
                <w:lang w:val="en-US"/>
              </w:rPr>
              <w:t>If problem can not be solved first stage, employee has a right to address his/her complaint to the high level of management according to companies Griviance procedure.</w:t>
            </w:r>
            <w:r w:rsidRPr="00E610D3" w:rsidDel="00E5137C">
              <w:rPr>
                <w:lang w:val="en-US"/>
              </w:rPr>
              <w:t xml:space="preserve"> </w:t>
            </w:r>
          </w:p>
          <w:p w:rsidR="002B149E" w:rsidRPr="00E610D3" w:rsidRDefault="002B149E" w:rsidP="00251BA3">
            <w:pPr>
              <w:jc w:val="both"/>
              <w:rPr>
                <w:lang w:val="en-US"/>
              </w:rPr>
            </w:pPr>
            <w:r w:rsidRPr="00E610D3">
              <w:rPr>
                <w:lang w:val="en-US"/>
              </w:rPr>
              <w:t xml:space="preserve">The decision about employee’s compliance will be communicated to the employee in writing as soon as possible. </w:t>
            </w:r>
          </w:p>
        </w:tc>
      </w:tr>
      <w:tr w:rsidR="00EF6C70" w:rsidRPr="00E610D3" w:rsidTr="003367DC">
        <w:tc>
          <w:tcPr>
            <w:tcW w:w="9242" w:type="dxa"/>
            <w:gridSpan w:val="2"/>
          </w:tcPr>
          <w:p w:rsidR="00EF6C70" w:rsidRPr="00E610D3" w:rsidRDefault="00EF6C70" w:rsidP="00251BA3">
            <w:pPr>
              <w:pStyle w:val="Heading1"/>
              <w:outlineLvl w:val="0"/>
              <w:rPr>
                <w:rFonts w:ascii="Times New Roman" w:eastAsia="Times New Roman" w:hAnsi="Times New Roman" w:cs="Times New Roman"/>
                <w:lang w:val="en-US"/>
              </w:rPr>
            </w:pPr>
            <w:bookmarkStart w:id="9" w:name="_Toc394070452"/>
            <w:r w:rsidRPr="00E610D3">
              <w:rPr>
                <w:rFonts w:ascii="Times New Roman" w:hAnsi="Times New Roman" w:cs="Times New Roman"/>
                <w:color w:val="4F81BD" w:themeColor="accent1"/>
                <w:lang w:val="az-Latn-AZ"/>
              </w:rPr>
              <w:t>Əmək və İcra İntizamı</w:t>
            </w:r>
            <w:r w:rsidR="00251BA3" w:rsidRPr="00E610D3">
              <w:rPr>
                <w:rFonts w:ascii="Times New Roman" w:hAnsi="Times New Roman" w:cs="Times New Roman"/>
                <w:color w:val="4F81BD" w:themeColor="accent1"/>
                <w:lang w:val="az-Latn-AZ"/>
              </w:rPr>
              <w:t xml:space="preserve">                          </w:t>
            </w:r>
            <w:r w:rsidRPr="00E610D3">
              <w:rPr>
                <w:rFonts w:ascii="Times New Roman" w:eastAsia="Times New Roman" w:hAnsi="Times New Roman" w:cs="Times New Roman"/>
                <w:lang w:val="en-US"/>
              </w:rPr>
              <w:t xml:space="preserve">Labour and Performance </w:t>
            </w:r>
            <w:bookmarkEnd w:id="9"/>
          </w:p>
          <w:p w:rsidR="00251BA3" w:rsidRPr="00E610D3" w:rsidRDefault="00251BA3" w:rsidP="00251BA3">
            <w:pPr>
              <w:rPr>
                <w:lang w:val="en-US"/>
              </w:rPr>
            </w:pPr>
            <w:r w:rsidRPr="00E610D3">
              <w:rPr>
                <w:lang w:val="en-US"/>
              </w:rPr>
              <w:t xml:space="preserve">                                                                           </w:t>
            </w:r>
            <w:r w:rsidRPr="00E610D3">
              <w:rPr>
                <w:rFonts w:eastAsia="Times New Roman"/>
                <w:b/>
                <w:bCs/>
                <w:color w:val="365F91" w:themeColor="accent1" w:themeShade="BF"/>
                <w:sz w:val="28"/>
                <w:szCs w:val="28"/>
                <w:lang w:val="en-US"/>
              </w:rPr>
              <w:t>Discipline</w:t>
            </w:r>
          </w:p>
        </w:tc>
      </w:tr>
      <w:tr w:rsidR="00EF6C70" w:rsidRPr="0014049B" w:rsidTr="003367DC">
        <w:tc>
          <w:tcPr>
            <w:tcW w:w="4621" w:type="dxa"/>
          </w:tcPr>
          <w:p w:rsidR="00EF6C70" w:rsidRDefault="00EF6C70" w:rsidP="006D2624">
            <w:pPr>
              <w:spacing w:after="120"/>
              <w:jc w:val="both"/>
              <w:rPr>
                <w:rFonts w:eastAsia="Times New Roman"/>
                <w:sz w:val="22"/>
                <w:szCs w:val="22"/>
                <w:lang w:val="az-Latn-AZ"/>
              </w:rPr>
            </w:pPr>
            <w:r w:rsidRPr="00E610D3">
              <w:rPr>
                <w:rFonts w:eastAsia="Times New Roman"/>
                <w:sz w:val="22"/>
                <w:szCs w:val="22"/>
                <w:lang w:val="az-Latn-AZ"/>
              </w:rPr>
              <w:t>İşçi əmək funksiyasını tam və ya qismən yerinə yetirmədikdə, yaxud keyfiyyətsiz yerinə yetirdikdə, həmçinin əmək müqaviləsi ilə müəyyən edilmiş vəzifələrini, müəssisədaxili intizam qaydalarını pozduqda ona aşa</w:t>
            </w:r>
            <w:r w:rsidR="00251BA3" w:rsidRPr="00E610D3">
              <w:rPr>
                <w:rFonts w:eastAsia="Times New Roman"/>
                <w:sz w:val="22"/>
                <w:szCs w:val="22"/>
                <w:lang w:val="az-Latn-AZ"/>
              </w:rPr>
              <w:t>ğ</w:t>
            </w:r>
            <w:r w:rsidRPr="00E610D3">
              <w:rPr>
                <w:rFonts w:eastAsia="Times New Roman"/>
                <w:sz w:val="22"/>
                <w:szCs w:val="22"/>
                <w:lang w:val="az-Latn-AZ"/>
              </w:rPr>
              <w:t>ıdakı intizam tənbehlərindən biri verilə bilər: 1) töhmət,  2) sonuncu xəbərdarlıqla şiddətli töhmət, 3) əmək müqaviləsinin ləğvi.</w:t>
            </w:r>
          </w:p>
          <w:p w:rsidR="00C05784" w:rsidRPr="00E610D3" w:rsidRDefault="00C05784" w:rsidP="006D2624">
            <w:pPr>
              <w:spacing w:after="120"/>
              <w:jc w:val="both"/>
              <w:rPr>
                <w:rFonts w:eastAsia="Times New Roman"/>
                <w:sz w:val="22"/>
                <w:szCs w:val="22"/>
                <w:lang w:val="az-Latn-AZ"/>
              </w:rPr>
            </w:pPr>
          </w:p>
          <w:p w:rsidR="00EF6C70" w:rsidRPr="00E610D3" w:rsidRDefault="00EF6C70" w:rsidP="006D2624">
            <w:pPr>
              <w:spacing w:after="120"/>
              <w:jc w:val="both"/>
              <w:rPr>
                <w:rFonts w:eastAsia="Times New Roman"/>
                <w:sz w:val="22"/>
                <w:szCs w:val="22"/>
                <w:lang w:val="az-Latn-AZ"/>
              </w:rPr>
            </w:pPr>
            <w:r w:rsidRPr="00E610D3">
              <w:rPr>
                <w:rFonts w:eastAsia="Times New Roman"/>
                <w:sz w:val="22"/>
                <w:szCs w:val="22"/>
                <w:lang w:val="az-Latn-AZ"/>
              </w:rPr>
              <w:t>İşçiyə töhmət verməzdən əvvəl intizam tənbehi sayılmayan xəbərdarlıq verilə bilər.</w:t>
            </w:r>
          </w:p>
          <w:p w:rsidR="00EF6C70" w:rsidRPr="00E610D3" w:rsidRDefault="00EF6C70" w:rsidP="006D2624">
            <w:pPr>
              <w:spacing w:after="120"/>
              <w:jc w:val="both"/>
              <w:rPr>
                <w:sz w:val="22"/>
                <w:szCs w:val="22"/>
                <w:lang w:val="az-Latn-AZ"/>
              </w:rPr>
            </w:pPr>
            <w:r w:rsidRPr="00E610D3">
              <w:rPr>
                <w:rFonts w:eastAsia="Times New Roman"/>
                <w:sz w:val="22"/>
                <w:szCs w:val="22"/>
                <w:lang w:val="az-Latn-AZ"/>
              </w:rPr>
              <w:t>Xəbərdarlığın iki növü var: şifahi və yazılı. İşçiyə etdiyi xətaya görə iki şifahi və işçi nəticə çıxarmasa, iki yazılı xəbərdarlıq verilə bilər.</w:t>
            </w:r>
            <w:r w:rsidRPr="00E610D3">
              <w:rPr>
                <w:sz w:val="22"/>
                <w:szCs w:val="22"/>
                <w:lang w:val="az-Latn-AZ"/>
              </w:rPr>
              <w:t xml:space="preserve"> Rəhbər yazılı xəbərdarlığın mətnini, surətini Direktora göndərmədən İR Şöbə</w:t>
            </w:r>
            <w:r w:rsidR="00251BA3" w:rsidRPr="00E610D3">
              <w:rPr>
                <w:sz w:val="22"/>
                <w:szCs w:val="22"/>
                <w:lang w:val="az-Latn-AZ"/>
              </w:rPr>
              <w:t>si</w:t>
            </w:r>
            <w:r w:rsidRPr="00E610D3">
              <w:rPr>
                <w:sz w:val="22"/>
                <w:szCs w:val="22"/>
                <w:lang w:val="az-Latn-AZ"/>
              </w:rPr>
              <w:t xml:space="preserve"> ilə razılaşdırır. </w:t>
            </w:r>
          </w:p>
          <w:p w:rsidR="00EF6C70" w:rsidRPr="00E610D3" w:rsidRDefault="00EF6C70" w:rsidP="006D2624">
            <w:pPr>
              <w:spacing w:after="120"/>
              <w:jc w:val="both"/>
              <w:rPr>
                <w:sz w:val="22"/>
                <w:szCs w:val="22"/>
                <w:lang w:val="az-Latn-AZ"/>
              </w:rPr>
            </w:pPr>
            <w:r w:rsidRPr="00E610D3">
              <w:rPr>
                <w:sz w:val="22"/>
                <w:szCs w:val="22"/>
                <w:lang w:val="az-Latn-AZ"/>
              </w:rPr>
              <w:t xml:space="preserve">İşçi nəticə çıxarmadığı halda işçiyə intizam tənbehi sayılan töhmət verilə bilər. </w:t>
            </w:r>
            <w:r w:rsidRPr="00E610D3">
              <w:rPr>
                <w:rFonts w:eastAsia="Times New Roman"/>
                <w:sz w:val="22"/>
                <w:szCs w:val="22"/>
                <w:lang w:val="az-Latn-AZ"/>
              </w:rPr>
              <w:t xml:space="preserve">İntizam tənbehi verilərkən işçinin şəxsiyyəti, kollektivdə nüfuzu, peşakarlıq səviyyəsi, onun törətdiyi xətanın xarakteri nəzərə alınır. </w:t>
            </w:r>
            <w:r w:rsidRPr="00E610D3">
              <w:rPr>
                <w:sz w:val="22"/>
                <w:szCs w:val="22"/>
                <w:lang w:val="az-Latn-AZ"/>
              </w:rPr>
              <w:t xml:space="preserve">Bir intizam xətasına görə yalnız bir intizam tənbehi verilə bilər. </w:t>
            </w:r>
          </w:p>
          <w:p w:rsidR="00EF6C70" w:rsidRPr="00E610D3" w:rsidRDefault="00EF6C70" w:rsidP="006D2624">
            <w:pPr>
              <w:spacing w:after="120"/>
              <w:jc w:val="both"/>
              <w:rPr>
                <w:sz w:val="22"/>
                <w:szCs w:val="22"/>
                <w:lang w:val="az-Latn-AZ"/>
              </w:rPr>
            </w:pPr>
            <w:r w:rsidRPr="00E610D3">
              <w:rPr>
                <w:sz w:val="22"/>
                <w:szCs w:val="22"/>
                <w:lang w:val="az-Latn-AZ"/>
              </w:rPr>
              <w:t>İntizam tənbehi işçiyə işdə olduğu iş günü ərzində verilə bilər. Məzuniyyət və ezamiyyət, həmçinin əmək qabiliyyətinin müvəqqəti itirildiyi müddət ərzində intizam tənbehi verilə bilməz.</w:t>
            </w:r>
          </w:p>
          <w:p w:rsidR="00EF6C70" w:rsidRDefault="00EF6C70" w:rsidP="006D2624">
            <w:pPr>
              <w:spacing w:after="120"/>
              <w:jc w:val="both"/>
              <w:rPr>
                <w:sz w:val="22"/>
                <w:szCs w:val="22"/>
                <w:lang w:val="az-Latn-AZ"/>
              </w:rPr>
            </w:pPr>
            <w:r w:rsidRPr="00E610D3">
              <w:rPr>
                <w:sz w:val="22"/>
                <w:szCs w:val="22"/>
                <w:lang w:val="az-Latn-AZ"/>
              </w:rPr>
              <w:lastRenderedPageBreak/>
              <w:t>İntizam tənbehi, işçi tərəfindən əmək və ya icra intizamının pozulduğu aşkar edildiyi gündən bir ay keçənədək verilə bilər. İşçinin xəstə olduğu vaxt, məzuniyyət və ezamiyyət dövrü həmin müddətə daxil edilmir. Lakin əgər intizam xətasının törədildiyi gündən 6 (altı) ay keçibsə, işçiyə intizam tənbehi verilə bilməz.</w:t>
            </w:r>
          </w:p>
          <w:p w:rsidR="00C05784" w:rsidRPr="00E610D3" w:rsidRDefault="00C05784" w:rsidP="006D2624">
            <w:pPr>
              <w:spacing w:after="120"/>
              <w:jc w:val="both"/>
              <w:rPr>
                <w:sz w:val="22"/>
                <w:szCs w:val="22"/>
                <w:lang w:val="az-Latn-AZ"/>
              </w:rPr>
            </w:pPr>
          </w:p>
          <w:p w:rsidR="00EF6C70" w:rsidRPr="00E610D3" w:rsidRDefault="00EF6C70" w:rsidP="006D2624">
            <w:pPr>
              <w:spacing w:after="120"/>
              <w:jc w:val="both"/>
              <w:rPr>
                <w:sz w:val="22"/>
                <w:szCs w:val="22"/>
                <w:lang w:val="az-Latn-AZ"/>
              </w:rPr>
            </w:pPr>
            <w:r w:rsidRPr="00E610D3">
              <w:rPr>
                <w:sz w:val="22"/>
                <w:szCs w:val="22"/>
                <w:lang w:val="az-Latn-AZ"/>
              </w:rPr>
              <w:t>Müəssisənin maliyyə-təsərrüfat fəaliyyətinin auditinin (yoxlanılmasının, təftişinin) nəticələri ilə aşkar edilmiş vəzifə hüquqpozması ilə bağlı intizam xətalarına görə isə işçiyə həmin xətalar törədildiyi gündən bir il keçdikdən sonra intizam tənbehi verilə bilməz. Cinayət işi üzrə icraat bu müddətə daxil edilmir.</w:t>
            </w:r>
          </w:p>
          <w:p w:rsidR="00EF6C70" w:rsidRPr="00E610D3" w:rsidRDefault="00EF6C70" w:rsidP="006D2624">
            <w:pPr>
              <w:spacing w:after="120"/>
              <w:jc w:val="both"/>
              <w:rPr>
                <w:rFonts w:eastAsia="Times New Roman"/>
                <w:sz w:val="22"/>
                <w:szCs w:val="22"/>
                <w:lang w:val="az-Latn-AZ"/>
              </w:rPr>
            </w:pPr>
            <w:r w:rsidRPr="00E610D3">
              <w:rPr>
                <w:rFonts w:eastAsia="Times New Roman"/>
                <w:sz w:val="22"/>
                <w:szCs w:val="22"/>
                <w:lang w:val="az-Latn-AZ"/>
              </w:rPr>
              <w:t xml:space="preserve">İntizam tənbehi vermək istəyən müvafiq rəhbər ilk olaraq törədilən xətanı Təqdimat Formunda ətraflı təsvir edərək e-poçtla İR Şöbəsinin kargüzarlıq işlərindən cavabdeh əməkdaşına göndərir. </w:t>
            </w:r>
          </w:p>
          <w:p w:rsidR="00EF6C70" w:rsidRDefault="00EF6C70" w:rsidP="006D2624">
            <w:pPr>
              <w:spacing w:after="120"/>
              <w:jc w:val="both"/>
              <w:rPr>
                <w:rFonts w:eastAsia="Times New Roman"/>
                <w:sz w:val="22"/>
                <w:szCs w:val="22"/>
                <w:lang w:val="az-Latn-AZ"/>
              </w:rPr>
            </w:pPr>
            <w:r w:rsidRPr="00E610D3">
              <w:rPr>
                <w:rFonts w:eastAsia="Times New Roman"/>
                <w:sz w:val="22"/>
                <w:szCs w:val="22"/>
                <w:lang w:val="az-Latn-AZ"/>
              </w:rPr>
              <w:t>Təqdimat əsaslı və xətanı təsdiq edəcək şəkildə hazırlanıb təqdim edilir.</w:t>
            </w:r>
          </w:p>
          <w:p w:rsidR="00EF6C70" w:rsidRPr="00E610D3" w:rsidRDefault="00EF6C70" w:rsidP="006D2624">
            <w:pPr>
              <w:spacing w:after="120"/>
              <w:jc w:val="both"/>
              <w:rPr>
                <w:rFonts w:eastAsia="Times New Roman"/>
                <w:sz w:val="22"/>
                <w:szCs w:val="22"/>
                <w:lang w:val="az-Latn-AZ"/>
              </w:rPr>
            </w:pPr>
            <w:r w:rsidRPr="00E610D3">
              <w:rPr>
                <w:rFonts w:eastAsia="Times New Roman"/>
                <w:sz w:val="22"/>
                <w:szCs w:val="22"/>
                <w:lang w:val="az-Latn-AZ"/>
              </w:rPr>
              <w:t>Təqdimatda işçinin şərəf və ləyaqətini alçaldan, onun şəxsiyyətini, mənəvi hisslərini gözdən salan, habelə intizamsızlığına görə qisas almaq motivli məlumatların göstərilməsi yol verilməzdir.</w:t>
            </w:r>
          </w:p>
          <w:p w:rsidR="00EF6C70" w:rsidRPr="00E610D3" w:rsidRDefault="00EF6C70" w:rsidP="006D2624">
            <w:pPr>
              <w:spacing w:after="120"/>
              <w:jc w:val="both"/>
              <w:rPr>
                <w:rFonts w:eastAsia="Times New Roman"/>
                <w:sz w:val="22"/>
                <w:szCs w:val="22"/>
                <w:lang w:val="az-Latn-AZ"/>
              </w:rPr>
            </w:pPr>
            <w:r w:rsidRPr="00E610D3">
              <w:rPr>
                <w:rFonts w:eastAsia="Times New Roman"/>
                <w:sz w:val="22"/>
                <w:szCs w:val="22"/>
                <w:lang w:val="az-Latn-AZ"/>
              </w:rPr>
              <w:t>Qeyd: İntizam tənbehinin verilməsi prosesinin, eləcə də bütün müvafiq sənədlərin tərtib edilməsinin təqib edilməsindən Təqdimatı hazırlayan rəhbər cavabdehdir.</w:t>
            </w:r>
          </w:p>
          <w:p w:rsidR="00EF6C70" w:rsidRPr="00E610D3" w:rsidRDefault="00EF6C70" w:rsidP="006D2624">
            <w:pPr>
              <w:spacing w:after="120"/>
              <w:jc w:val="both"/>
              <w:rPr>
                <w:rFonts w:eastAsia="Times New Roman"/>
                <w:sz w:val="22"/>
                <w:szCs w:val="22"/>
                <w:lang w:val="az-Latn-AZ"/>
              </w:rPr>
            </w:pPr>
            <w:r w:rsidRPr="00E610D3">
              <w:rPr>
                <w:rFonts w:eastAsia="Times New Roman"/>
                <w:sz w:val="22"/>
                <w:szCs w:val="22"/>
                <w:lang w:val="az-Latn-AZ"/>
              </w:rPr>
              <w:t>Təqdimat İnsan Resurları Şöbə</w:t>
            </w:r>
            <w:r w:rsidR="00130F66" w:rsidRPr="00E610D3">
              <w:rPr>
                <w:rFonts w:eastAsia="Times New Roman"/>
                <w:sz w:val="22"/>
                <w:szCs w:val="22"/>
                <w:lang w:val="az-Latn-AZ"/>
              </w:rPr>
              <w:t>si</w:t>
            </w:r>
            <w:r w:rsidRPr="00E610D3">
              <w:rPr>
                <w:rFonts w:eastAsia="Times New Roman"/>
                <w:sz w:val="22"/>
                <w:szCs w:val="22"/>
                <w:lang w:val="az-Latn-AZ"/>
              </w:rPr>
              <w:t xml:space="preserve"> tərəfindən yoxlanılıb imzalandıqdan sonra işçiyə tanış olmaq üçün rəhbəri tərəfindən təqdim edilərək ondan yazılı izahatın verilməsi tələb edilir. İşçi izahatın verilməsindən imtina etdikdə bu fakt rəsmi şəkildə (bir neçə işçi tərəfindən imzalanan Akt vasitəsilə) təsdiq edilir. İşçinin yazılı izahat verməkdən imtina etməsi ona intizam tənbehi verilməsini istisna etmir. İzahat </w:t>
            </w:r>
            <w:r w:rsidR="00E95646" w:rsidRPr="00E610D3">
              <w:rPr>
                <w:rFonts w:eastAsia="Times New Roman"/>
                <w:sz w:val="22"/>
                <w:szCs w:val="22"/>
                <w:lang w:val="az-Latn-AZ"/>
              </w:rPr>
              <w:t xml:space="preserve">İnsan Resursları </w:t>
            </w:r>
            <w:r w:rsidRPr="00E610D3">
              <w:rPr>
                <w:rFonts w:eastAsia="Times New Roman"/>
                <w:sz w:val="22"/>
                <w:szCs w:val="22"/>
                <w:lang w:val="az-Latn-AZ"/>
              </w:rPr>
              <w:t xml:space="preserve"> İşlər Şöbəsinə təqdim edilir. </w:t>
            </w:r>
          </w:p>
          <w:p w:rsidR="00EF6C70" w:rsidRPr="00E610D3" w:rsidRDefault="00EF6C70" w:rsidP="006D2624">
            <w:pPr>
              <w:spacing w:after="120"/>
              <w:jc w:val="both"/>
              <w:rPr>
                <w:rFonts w:eastAsia="Times New Roman"/>
                <w:sz w:val="22"/>
                <w:szCs w:val="22"/>
                <w:lang w:val="az-Latn-AZ"/>
              </w:rPr>
            </w:pPr>
            <w:r w:rsidRPr="00E610D3">
              <w:rPr>
                <w:rFonts w:eastAsia="Times New Roman"/>
                <w:sz w:val="22"/>
                <w:szCs w:val="22"/>
                <w:lang w:val="az-Latn-AZ"/>
              </w:rPr>
              <w:t xml:space="preserve">Təqdimat əsasında </w:t>
            </w:r>
            <w:r w:rsidR="00E95646" w:rsidRPr="00E610D3">
              <w:rPr>
                <w:rFonts w:eastAsia="Times New Roman"/>
                <w:sz w:val="22"/>
                <w:szCs w:val="22"/>
                <w:lang w:val="az-Latn-AZ"/>
              </w:rPr>
              <w:t xml:space="preserve">İnsan Resursları </w:t>
            </w:r>
            <w:r w:rsidRPr="00E610D3">
              <w:rPr>
                <w:rFonts w:eastAsia="Times New Roman"/>
                <w:sz w:val="22"/>
                <w:szCs w:val="22"/>
                <w:lang w:val="az-Latn-AZ"/>
              </w:rPr>
              <w:t xml:space="preserve"> İşlər Şöbəsinin kargüzarlıq işlərindən cavabdeh əməkdaşı tərəfindən intizam tənbehinin rəsmiləşdirilməsi təmin edilir. </w:t>
            </w:r>
          </w:p>
          <w:p w:rsidR="00EF6C70" w:rsidRPr="00E610D3" w:rsidRDefault="00EF6C70" w:rsidP="006D2624">
            <w:pPr>
              <w:spacing w:after="120"/>
              <w:jc w:val="both"/>
              <w:rPr>
                <w:rFonts w:eastAsia="Times New Roman"/>
                <w:sz w:val="22"/>
                <w:szCs w:val="22"/>
                <w:lang w:val="az-Latn-AZ"/>
              </w:rPr>
            </w:pPr>
            <w:r w:rsidRPr="00E610D3">
              <w:rPr>
                <w:rFonts w:eastAsia="Times New Roman"/>
                <w:sz w:val="22"/>
                <w:szCs w:val="22"/>
                <w:lang w:val="az-Latn-AZ"/>
              </w:rPr>
              <w:t xml:space="preserve">İntizam tənbehini əks etdirən əmr altı ay qüvvədə olur və işçi verilən tənbehdən nəticə çıxararaq əmək funksiyasını yüksək səviyyədə yerinə yetirərsə, müəssisədaxili əmək və intizam qaydalarını pozmazsa, fərqləndirilmə qaydasında intizam tənbehi vaxtından əvvəl birbaşa rəhbərin təqdimatı əsasında əmr vasitəsi ilə ləğv edilə bilər. </w:t>
            </w:r>
          </w:p>
        </w:tc>
        <w:tc>
          <w:tcPr>
            <w:tcW w:w="4621" w:type="dxa"/>
          </w:tcPr>
          <w:p w:rsidR="00EF6C70"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lastRenderedPageBreak/>
              <w:t>Employer may adopt punitive measures and may take one of the following measures if the employee does not fully fulfill his duties or performs them poorly, violates his obligations under the employment contract or the internal discipline regulations: 1) issuance of an official reprimand; 2) issuance of a severe reprimand with the last warning; 3) cancellation of the employment contract.</w:t>
            </w:r>
          </w:p>
          <w:p w:rsidR="00C05784" w:rsidRPr="00E610D3" w:rsidRDefault="00C05784" w:rsidP="006D2624">
            <w:pPr>
              <w:jc w:val="both"/>
              <w:rPr>
                <w:rFonts w:eastAsia="Times New Roman"/>
                <w:color w:val="000000"/>
                <w:sz w:val="22"/>
                <w:szCs w:val="22"/>
                <w:lang w:val="en-US"/>
              </w:rPr>
            </w:pPr>
          </w:p>
          <w:p w:rsidR="00EF6C70"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t xml:space="preserve">The employee may be warned verbally or in writing without applying any of the disciplinary action and such warnings shall not be considered punitive measures, disciplinary action. Line manager shall endorse the text of written warning with HR department prior sending to </w:t>
            </w:r>
            <w:r w:rsidR="00465E1F" w:rsidRPr="00E610D3">
              <w:rPr>
                <w:rFonts w:eastAsia="Times New Roman"/>
                <w:color w:val="000000"/>
                <w:sz w:val="22"/>
                <w:szCs w:val="22"/>
                <w:lang w:val="en-US"/>
              </w:rPr>
              <w:t>Director</w:t>
            </w:r>
            <w:r w:rsidRPr="00E610D3">
              <w:rPr>
                <w:rFonts w:eastAsia="Times New Roman"/>
                <w:color w:val="000000"/>
                <w:sz w:val="22"/>
                <w:szCs w:val="22"/>
                <w:lang w:val="en-US"/>
              </w:rPr>
              <w:t>.</w:t>
            </w:r>
          </w:p>
          <w:p w:rsidR="00C05784" w:rsidRDefault="00C05784" w:rsidP="006D2624">
            <w:pPr>
              <w:jc w:val="both"/>
              <w:rPr>
                <w:rFonts w:eastAsia="Times New Roman"/>
                <w:color w:val="000000"/>
                <w:sz w:val="22"/>
                <w:szCs w:val="22"/>
                <w:lang w:val="en-US"/>
              </w:rPr>
            </w:pPr>
          </w:p>
          <w:p w:rsidR="00C05784" w:rsidRPr="00E610D3" w:rsidRDefault="00C05784" w:rsidP="006D2624">
            <w:pPr>
              <w:jc w:val="both"/>
              <w:rPr>
                <w:rFonts w:eastAsia="Times New Roman"/>
                <w:color w:val="000000"/>
                <w:sz w:val="22"/>
                <w:szCs w:val="22"/>
                <w:lang w:val="en-US"/>
              </w:rPr>
            </w:pPr>
          </w:p>
          <w:p w:rsidR="00EF6C70" w:rsidRPr="00E610D3" w:rsidRDefault="00EF6C70" w:rsidP="006D2624">
            <w:pPr>
              <w:jc w:val="both"/>
              <w:rPr>
                <w:sz w:val="22"/>
                <w:szCs w:val="22"/>
                <w:lang w:val="en-US"/>
              </w:rPr>
            </w:pPr>
            <w:r w:rsidRPr="00E610D3">
              <w:rPr>
                <w:rFonts w:eastAsia="Times New Roman"/>
                <w:sz w:val="22"/>
                <w:szCs w:val="22"/>
                <w:lang w:val="en-US"/>
              </w:rPr>
              <w:t xml:space="preserve">When applying disciplinary action the employer must take into account the employee's personality, his reputation at the enterprise, his professional standing and the nature of the fault committed by him. </w:t>
            </w:r>
            <w:r w:rsidRPr="00E610D3">
              <w:rPr>
                <w:rFonts w:eastAsia="Times New Roman"/>
                <w:color w:val="000000"/>
                <w:sz w:val="22"/>
                <w:szCs w:val="22"/>
                <w:lang w:val="en-US"/>
              </w:rPr>
              <w:t>Only one disciplinary action shall be taken per disciplinary violation.</w:t>
            </w:r>
          </w:p>
          <w:p w:rsidR="00EF6C70" w:rsidRPr="00E610D3" w:rsidRDefault="00EF6C70" w:rsidP="006D2624">
            <w:pPr>
              <w:jc w:val="both"/>
              <w:rPr>
                <w:sz w:val="22"/>
                <w:szCs w:val="22"/>
                <w:lang w:val="en-US"/>
              </w:rPr>
            </w:pPr>
          </w:p>
          <w:p w:rsidR="00EF6C70" w:rsidRPr="00E610D3" w:rsidRDefault="00EF6C70" w:rsidP="006D2624">
            <w:pPr>
              <w:jc w:val="both"/>
              <w:rPr>
                <w:sz w:val="22"/>
                <w:szCs w:val="22"/>
                <w:lang w:val="en-US"/>
              </w:rPr>
            </w:pPr>
            <w:r w:rsidRPr="00E610D3">
              <w:rPr>
                <w:rFonts w:eastAsia="Times New Roman"/>
                <w:color w:val="000000"/>
                <w:sz w:val="22"/>
                <w:szCs w:val="22"/>
                <w:lang w:val="en-US"/>
              </w:rPr>
              <w:t>Disciplinary action may be imposed on an employee on a working day when he is present. Disciplinary action may not be imposed on an employee when he is on vacation or on a business trip or while he is absent.</w:t>
            </w:r>
          </w:p>
          <w:p w:rsidR="00EF6C70"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lastRenderedPageBreak/>
              <w:t xml:space="preserve">A disciplinary warning may be issued within one month from the date of violation of the Labour or employment discipline. Time during which the employee was on sick leave or annual leave or on a business trip shall not be included in said period. Disciplinary warnings may not be given to the employee after six months from the date the disciplinary offense was committed. </w:t>
            </w:r>
          </w:p>
          <w:p w:rsidR="00C05784" w:rsidRPr="00E610D3" w:rsidRDefault="00C05784" w:rsidP="006D2624">
            <w:pPr>
              <w:jc w:val="both"/>
              <w:rPr>
                <w:rFonts w:eastAsia="Times New Roman"/>
                <w:color w:val="000000"/>
                <w:sz w:val="22"/>
                <w:szCs w:val="22"/>
                <w:lang w:val="en-US"/>
              </w:rPr>
            </w:pPr>
          </w:p>
          <w:p w:rsidR="00EF6C70"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t>If the results of audit (investigation or search) of financial records uncovers a disciplinary offense on the employee's part, a disciplinary warning may not be given more than one year after the determination of the offense. This Section does not include criminal procedures.</w:t>
            </w:r>
          </w:p>
          <w:p w:rsidR="00C05784" w:rsidRPr="00E610D3" w:rsidRDefault="00C05784" w:rsidP="006D2624">
            <w:pPr>
              <w:jc w:val="both"/>
              <w:rPr>
                <w:rFonts w:eastAsia="Times New Roman"/>
                <w:color w:val="000000"/>
                <w:sz w:val="22"/>
                <w:szCs w:val="22"/>
                <w:lang w:val="en-US"/>
              </w:rPr>
            </w:pPr>
          </w:p>
          <w:p w:rsidR="00EF6C70"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t xml:space="preserve">Disciplinary action may be imposed only by an employer authorized to enter into, amend and terminate an employment contract. No other officials shall have the authority to impose disciplinary action on employees. </w:t>
            </w:r>
          </w:p>
          <w:p w:rsidR="00C05784" w:rsidRPr="00E610D3" w:rsidRDefault="00C05784" w:rsidP="006D2624">
            <w:pPr>
              <w:jc w:val="both"/>
              <w:rPr>
                <w:rFonts w:eastAsia="Times New Roman"/>
                <w:color w:val="000000"/>
                <w:sz w:val="22"/>
                <w:szCs w:val="22"/>
                <w:lang w:val="en-US"/>
              </w:rPr>
            </w:pPr>
          </w:p>
          <w:p w:rsidR="00C05784"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t>Disciplinary action may be imposed according to the order (instruction, decision) of the employer.</w:t>
            </w:r>
          </w:p>
          <w:p w:rsidR="00C05784" w:rsidRDefault="00C05784" w:rsidP="006D2624">
            <w:pPr>
              <w:jc w:val="both"/>
              <w:rPr>
                <w:rFonts w:eastAsia="Times New Roman"/>
                <w:color w:val="000000"/>
                <w:sz w:val="22"/>
                <w:szCs w:val="22"/>
                <w:lang w:val="en-US"/>
              </w:rPr>
            </w:pPr>
          </w:p>
          <w:p w:rsidR="00EF6C70"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t>The employee shall be acquainted with the order (instruction, decision) and shall be presented a copy at his request.</w:t>
            </w:r>
          </w:p>
          <w:p w:rsidR="00C05784" w:rsidRDefault="00C05784" w:rsidP="006D2624">
            <w:pPr>
              <w:jc w:val="both"/>
              <w:rPr>
                <w:rFonts w:eastAsia="Times New Roman"/>
                <w:color w:val="000000"/>
                <w:sz w:val="22"/>
                <w:szCs w:val="22"/>
                <w:lang w:val="en-US"/>
              </w:rPr>
            </w:pPr>
          </w:p>
          <w:p w:rsidR="00C05784" w:rsidRPr="00E610D3" w:rsidRDefault="00C05784" w:rsidP="006D2624">
            <w:pPr>
              <w:jc w:val="both"/>
              <w:rPr>
                <w:rFonts w:eastAsia="Times New Roman"/>
                <w:color w:val="000000"/>
                <w:sz w:val="22"/>
                <w:szCs w:val="22"/>
                <w:lang w:val="en-US"/>
              </w:rPr>
            </w:pPr>
          </w:p>
          <w:p w:rsidR="00EF6C70" w:rsidRPr="00E610D3" w:rsidRDefault="00EF6C70" w:rsidP="006D2624">
            <w:pPr>
              <w:jc w:val="both"/>
              <w:rPr>
                <w:rFonts w:eastAsia="Times New Roman"/>
                <w:color w:val="000000"/>
                <w:sz w:val="22"/>
                <w:szCs w:val="22"/>
                <w:lang w:val="en-US"/>
              </w:rPr>
            </w:pPr>
            <w:r w:rsidRPr="00E610D3">
              <w:rPr>
                <w:rFonts w:eastAsia="Times New Roman"/>
                <w:sz w:val="22"/>
                <w:szCs w:val="22"/>
                <w:lang w:val="az-Latn-AZ"/>
              </w:rPr>
              <w:t>Note: The authority preparing the Order is responsible for the process of imposition of disciplinary action, as well as compilation of all necessary documents.</w:t>
            </w:r>
          </w:p>
          <w:p w:rsidR="00EF6C70" w:rsidRPr="00E610D3"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t>The order (instructions, decision) concerning disciplinary action shall not include information denigrating the employee's honour and dignity, his identity or moral sensibilities, nor shall it be based on vengeance for his lack of discipline.</w:t>
            </w:r>
          </w:p>
          <w:p w:rsidR="00EF6C70" w:rsidRDefault="00EF6C70" w:rsidP="006D2624">
            <w:pPr>
              <w:jc w:val="both"/>
              <w:rPr>
                <w:rFonts w:eastAsia="Times New Roman"/>
                <w:color w:val="000000"/>
                <w:sz w:val="22"/>
                <w:szCs w:val="22"/>
                <w:lang w:val="en-US"/>
              </w:rPr>
            </w:pPr>
            <w:r w:rsidRPr="00E610D3">
              <w:rPr>
                <w:rFonts w:eastAsia="Times New Roman"/>
                <w:color w:val="000000"/>
                <w:sz w:val="22"/>
                <w:szCs w:val="22"/>
                <w:lang w:val="en-US"/>
              </w:rPr>
              <w:t>Before applying a disciplinary warning the employer shall require the employee to submit a written explanation. The employee's refusal to provide a written explanation shall not prevent the issuance of a disciplinary warning.</w:t>
            </w:r>
          </w:p>
          <w:p w:rsidR="00C05784" w:rsidRPr="00E610D3" w:rsidRDefault="00C05784" w:rsidP="006D2624">
            <w:pPr>
              <w:jc w:val="both"/>
              <w:rPr>
                <w:sz w:val="22"/>
                <w:szCs w:val="22"/>
                <w:lang w:val="en-US"/>
              </w:rPr>
            </w:pPr>
          </w:p>
          <w:p w:rsidR="00EF6C70" w:rsidRPr="00E610D3" w:rsidRDefault="00EF6C70" w:rsidP="006D2624">
            <w:pPr>
              <w:jc w:val="both"/>
              <w:rPr>
                <w:sz w:val="22"/>
                <w:szCs w:val="22"/>
                <w:lang w:val="en-US"/>
              </w:rPr>
            </w:pPr>
            <w:r w:rsidRPr="00E610D3">
              <w:rPr>
                <w:rFonts w:eastAsia="Times New Roman"/>
                <w:color w:val="000000"/>
                <w:sz w:val="22"/>
                <w:szCs w:val="22"/>
                <w:lang w:val="en-US"/>
              </w:rPr>
              <w:t>Disciplinary action shall remain in effect for six months from the date of issuance. Should the employee perform his duties at a high level as a result of disciplinary action and not violate internal regulations, the employer may lift the order (instruct, decision) on disciplinary action in advance.</w:t>
            </w:r>
          </w:p>
        </w:tc>
      </w:tr>
      <w:tr w:rsidR="00EF6C70" w:rsidRPr="00E610D3" w:rsidTr="003367DC">
        <w:tc>
          <w:tcPr>
            <w:tcW w:w="9242" w:type="dxa"/>
            <w:gridSpan w:val="2"/>
          </w:tcPr>
          <w:p w:rsidR="00EF6C70" w:rsidRPr="00E610D3" w:rsidRDefault="00EF6C70" w:rsidP="0014049B">
            <w:pPr>
              <w:pStyle w:val="Heading1"/>
              <w:outlineLvl w:val="0"/>
              <w:rPr>
                <w:rFonts w:ascii="Times New Roman" w:hAnsi="Times New Roman" w:cs="Times New Roman"/>
              </w:rPr>
            </w:pPr>
            <w:bookmarkStart w:id="10" w:name="_Toc394070453"/>
            <w:r w:rsidRPr="00E610D3">
              <w:rPr>
                <w:rFonts w:ascii="Times New Roman" w:hAnsi="Times New Roman" w:cs="Times New Roman"/>
              </w:rPr>
              <w:lastRenderedPageBreak/>
              <w:t>Məxfilik</w:t>
            </w:r>
            <w:r w:rsidR="00130F66" w:rsidRPr="00E610D3">
              <w:rPr>
                <w:rFonts w:ascii="Times New Roman" w:hAnsi="Times New Roman" w:cs="Times New Roman"/>
                <w:lang w:val="az-Latn-AZ"/>
              </w:rPr>
              <w:t xml:space="preserve">                   </w:t>
            </w:r>
            <w:r w:rsidR="0014049B">
              <w:rPr>
                <w:rFonts w:ascii="Times New Roman" w:hAnsi="Times New Roman" w:cs="Times New Roman"/>
                <w:lang w:val="az-Latn-AZ"/>
              </w:rPr>
              <w:t xml:space="preserve">                               </w:t>
            </w:r>
            <w:r w:rsidRPr="00E610D3">
              <w:rPr>
                <w:rFonts w:ascii="Times New Roman" w:hAnsi="Times New Roman" w:cs="Times New Roman"/>
              </w:rPr>
              <w:t>Confidentiality</w:t>
            </w:r>
            <w:bookmarkEnd w:id="10"/>
          </w:p>
        </w:tc>
      </w:tr>
      <w:tr w:rsidR="00EF6C70" w:rsidRPr="0014049B" w:rsidTr="003367DC">
        <w:tc>
          <w:tcPr>
            <w:tcW w:w="4621" w:type="dxa"/>
          </w:tcPr>
          <w:p w:rsidR="00EF6C70" w:rsidRPr="00E610D3" w:rsidRDefault="00EF6C70" w:rsidP="00130F66">
            <w:pPr>
              <w:jc w:val="both"/>
              <w:rPr>
                <w:rFonts w:eastAsiaTheme="majorEastAsia"/>
                <w:b/>
                <w:bCs/>
                <w:color w:val="4F81BD" w:themeColor="accent1"/>
                <w:sz w:val="26"/>
                <w:szCs w:val="26"/>
                <w:lang w:val="az-Latn-AZ"/>
              </w:rPr>
            </w:pPr>
            <w:r w:rsidRPr="00E610D3">
              <w:t>İşç</w:t>
            </w:r>
            <w:r w:rsidRPr="00E610D3">
              <w:rPr>
                <w:lang w:val="en-US"/>
              </w:rPr>
              <w:t>i</w:t>
            </w:r>
            <w:r w:rsidRPr="00E610D3">
              <w:t xml:space="preserve"> </w:t>
            </w:r>
            <w:r w:rsidRPr="00E610D3">
              <w:rPr>
                <w:lang w:val="en-US"/>
              </w:rPr>
              <w:t>i</w:t>
            </w:r>
            <w:r w:rsidRPr="00E610D3">
              <w:t xml:space="preserve">ş </w:t>
            </w:r>
            <w:r w:rsidRPr="00E610D3">
              <w:rPr>
                <w:lang w:val="en-US"/>
              </w:rPr>
              <w:t>yerind</w:t>
            </w:r>
            <w:r w:rsidRPr="00E610D3">
              <w:t xml:space="preserve">ə </w:t>
            </w:r>
            <w:r w:rsidRPr="00E610D3">
              <w:rPr>
                <w:lang w:val="en-US"/>
              </w:rPr>
              <w:t>v</w:t>
            </w:r>
            <w:r w:rsidRPr="00E610D3">
              <w:t xml:space="preserve">ə </w:t>
            </w:r>
            <w:r w:rsidRPr="00E610D3">
              <w:rPr>
                <w:lang w:val="en-US"/>
              </w:rPr>
              <w:t>ya</w:t>
            </w:r>
            <w:r w:rsidRPr="00E610D3">
              <w:t xml:space="preserve"> </w:t>
            </w:r>
            <w:r w:rsidRPr="00E610D3">
              <w:rPr>
                <w:lang w:val="en-US"/>
              </w:rPr>
              <w:t>ondan</w:t>
            </w:r>
            <w:r w:rsidRPr="00E610D3">
              <w:t xml:space="preserve"> </w:t>
            </w:r>
            <w:r w:rsidRPr="00E610D3">
              <w:rPr>
                <w:lang w:val="en-US"/>
              </w:rPr>
              <w:t>k</w:t>
            </w:r>
            <w:r w:rsidRPr="00E610D3">
              <w:t>ə</w:t>
            </w:r>
            <w:r w:rsidRPr="00E610D3">
              <w:rPr>
                <w:lang w:val="en-US"/>
              </w:rPr>
              <w:t>narda</w:t>
            </w:r>
            <w:r w:rsidRPr="00E610D3">
              <w:t xml:space="preserve"> Ş</w:t>
            </w:r>
            <w:r w:rsidRPr="00E610D3">
              <w:rPr>
                <w:lang w:val="en-US"/>
              </w:rPr>
              <w:t>irk</w:t>
            </w:r>
            <w:r w:rsidRPr="00E610D3">
              <w:t>ə</w:t>
            </w:r>
            <w:r w:rsidRPr="00E610D3">
              <w:rPr>
                <w:lang w:val="en-US"/>
              </w:rPr>
              <w:t>tin</w:t>
            </w:r>
            <w:r w:rsidRPr="00E610D3">
              <w:t xml:space="preserve"> </w:t>
            </w:r>
            <w:r w:rsidRPr="00E610D3">
              <w:rPr>
                <w:lang w:val="en-US"/>
              </w:rPr>
              <w:t>yaz</w:t>
            </w:r>
            <w:r w:rsidRPr="00E610D3">
              <w:t>ı</w:t>
            </w:r>
            <w:r w:rsidRPr="00E610D3">
              <w:rPr>
                <w:lang w:val="en-US"/>
              </w:rPr>
              <w:t>l</w:t>
            </w:r>
            <w:r w:rsidRPr="00E610D3">
              <w:t xml:space="preserve">ı </w:t>
            </w:r>
            <w:r w:rsidRPr="00E610D3">
              <w:rPr>
                <w:lang w:val="en-US"/>
              </w:rPr>
              <w:t>raz</w:t>
            </w:r>
            <w:r w:rsidRPr="00E610D3">
              <w:t>ı</w:t>
            </w:r>
            <w:r w:rsidRPr="00E610D3">
              <w:rPr>
                <w:lang w:val="en-US"/>
              </w:rPr>
              <w:t>l</w:t>
            </w:r>
            <w:r w:rsidRPr="00E610D3">
              <w:t xml:space="preserve">ığı </w:t>
            </w:r>
            <w:r w:rsidRPr="00E610D3">
              <w:rPr>
                <w:lang w:val="en-US"/>
              </w:rPr>
              <w:t>oldu</w:t>
            </w:r>
            <w:r w:rsidRPr="00E610D3">
              <w:t>ğ</w:t>
            </w:r>
            <w:r w:rsidRPr="00E610D3">
              <w:rPr>
                <w:lang w:val="en-US"/>
              </w:rPr>
              <w:t>u</w:t>
            </w:r>
            <w:r w:rsidRPr="00E610D3">
              <w:t xml:space="preserve"> </w:t>
            </w:r>
            <w:r w:rsidRPr="00E610D3">
              <w:rPr>
                <w:lang w:val="en-US"/>
              </w:rPr>
              <w:t>hal</w:t>
            </w:r>
            <w:r w:rsidRPr="00E610D3">
              <w:t xml:space="preserve"> </w:t>
            </w:r>
            <w:r w:rsidRPr="00E610D3">
              <w:rPr>
                <w:lang w:val="en-US"/>
              </w:rPr>
              <w:t>istisna</w:t>
            </w:r>
            <w:r w:rsidRPr="00E610D3">
              <w:t xml:space="preserve"> </w:t>
            </w:r>
            <w:r w:rsidRPr="00E610D3">
              <w:rPr>
                <w:lang w:val="en-US"/>
              </w:rPr>
              <w:t>edilm</w:t>
            </w:r>
            <w:r w:rsidRPr="00E610D3">
              <w:t>ə</w:t>
            </w:r>
            <w:r w:rsidRPr="00E610D3">
              <w:rPr>
                <w:lang w:val="en-US"/>
              </w:rPr>
              <w:t>kl</w:t>
            </w:r>
            <w:r w:rsidRPr="00E610D3">
              <w:t xml:space="preserve">ə, </w:t>
            </w:r>
            <w:r w:rsidRPr="00E610D3">
              <w:rPr>
                <w:lang w:val="en-US"/>
              </w:rPr>
              <w:t>onun</w:t>
            </w:r>
            <w:r w:rsidRPr="00E610D3">
              <w:t xml:space="preserve"> Ş</w:t>
            </w:r>
            <w:r w:rsidRPr="00E610D3">
              <w:rPr>
                <w:lang w:val="en-US"/>
              </w:rPr>
              <w:t>irk</w:t>
            </w:r>
            <w:r w:rsidRPr="00E610D3">
              <w:t>ə</w:t>
            </w:r>
            <w:r w:rsidRPr="00E610D3">
              <w:rPr>
                <w:lang w:val="en-US"/>
              </w:rPr>
              <w:t>tl</w:t>
            </w:r>
            <w:r w:rsidRPr="00E610D3">
              <w:t>ə ə</w:t>
            </w:r>
            <w:r w:rsidRPr="00E610D3">
              <w:rPr>
                <w:lang w:val="en-US"/>
              </w:rPr>
              <w:t>m</w:t>
            </w:r>
            <w:r w:rsidRPr="00E610D3">
              <w:t>ə</w:t>
            </w:r>
            <w:r w:rsidRPr="00E610D3">
              <w:rPr>
                <w:lang w:val="en-US"/>
              </w:rPr>
              <w:t>k</w:t>
            </w:r>
            <w:r w:rsidRPr="00E610D3">
              <w:t xml:space="preserve"> </w:t>
            </w:r>
            <w:r w:rsidRPr="00E610D3">
              <w:rPr>
                <w:lang w:val="en-US"/>
              </w:rPr>
              <w:t>m</w:t>
            </w:r>
            <w:r w:rsidRPr="00E610D3">
              <w:t>ü</w:t>
            </w:r>
            <w:r w:rsidRPr="00E610D3">
              <w:rPr>
                <w:lang w:val="en-US"/>
              </w:rPr>
              <w:t>nasib</w:t>
            </w:r>
            <w:r w:rsidRPr="00E610D3">
              <w:t>ə</w:t>
            </w:r>
            <w:r w:rsidRPr="00E610D3">
              <w:rPr>
                <w:lang w:val="en-US"/>
              </w:rPr>
              <w:t>tl</w:t>
            </w:r>
            <w:r w:rsidRPr="00E610D3">
              <w:t>ə</w:t>
            </w:r>
            <w:r w:rsidRPr="00E610D3">
              <w:rPr>
                <w:lang w:val="en-US"/>
              </w:rPr>
              <w:t>ri</w:t>
            </w:r>
            <w:r w:rsidRPr="00E610D3">
              <w:t xml:space="preserve"> </w:t>
            </w:r>
            <w:r w:rsidRPr="00E610D3">
              <w:rPr>
                <w:lang w:val="en-US"/>
              </w:rPr>
              <w:t>ist</w:t>
            </w:r>
            <w:r w:rsidRPr="00E610D3">
              <w:t>ə</w:t>
            </w:r>
            <w:r w:rsidRPr="00E610D3">
              <w:rPr>
                <w:lang w:val="en-US"/>
              </w:rPr>
              <w:t>r</w:t>
            </w:r>
            <w:r w:rsidRPr="00E610D3">
              <w:t xml:space="preserve"> </w:t>
            </w:r>
            <w:r w:rsidRPr="00E610D3">
              <w:rPr>
                <w:lang w:val="en-US"/>
              </w:rPr>
              <w:t>m</w:t>
            </w:r>
            <w:r w:rsidRPr="00E610D3">
              <w:t>ö</w:t>
            </w:r>
            <w:r w:rsidRPr="00E610D3">
              <w:rPr>
                <w:lang w:val="en-US"/>
              </w:rPr>
              <w:t>vc</w:t>
            </w:r>
            <w:r w:rsidRPr="00E610D3">
              <w:t>ü</w:t>
            </w:r>
            <w:r w:rsidRPr="00E610D3">
              <w:rPr>
                <w:lang w:val="en-US"/>
              </w:rPr>
              <w:t>d</w:t>
            </w:r>
            <w:r w:rsidRPr="00E610D3">
              <w:t xml:space="preserve"> </w:t>
            </w:r>
            <w:r w:rsidRPr="00E610D3">
              <w:rPr>
                <w:lang w:val="en-US"/>
              </w:rPr>
              <w:t>oldu</w:t>
            </w:r>
            <w:r w:rsidRPr="00E610D3">
              <w:t>ğ</w:t>
            </w:r>
            <w:r w:rsidRPr="00E610D3">
              <w:rPr>
                <w:lang w:val="en-US"/>
              </w:rPr>
              <w:t>u</w:t>
            </w:r>
            <w:r w:rsidRPr="00E610D3">
              <w:t xml:space="preserve"> </w:t>
            </w:r>
            <w:r w:rsidRPr="00E610D3">
              <w:rPr>
                <w:lang w:val="en-US"/>
              </w:rPr>
              <w:t>m</w:t>
            </w:r>
            <w:r w:rsidRPr="00E610D3">
              <w:t>ü</w:t>
            </w:r>
            <w:r w:rsidRPr="00E610D3">
              <w:rPr>
                <w:lang w:val="en-US"/>
              </w:rPr>
              <w:t>dd</w:t>
            </w:r>
            <w:r w:rsidRPr="00E610D3">
              <w:t>ə</w:t>
            </w:r>
            <w:r w:rsidRPr="00E610D3">
              <w:rPr>
                <w:lang w:val="en-US"/>
              </w:rPr>
              <w:t>td</w:t>
            </w:r>
            <w:r w:rsidRPr="00E610D3">
              <w:t xml:space="preserve">ə, </w:t>
            </w:r>
            <w:r w:rsidRPr="00E610D3">
              <w:rPr>
                <w:lang w:val="en-US"/>
              </w:rPr>
              <w:t>ist</w:t>
            </w:r>
            <w:r w:rsidRPr="00E610D3">
              <w:t>ə</w:t>
            </w:r>
            <w:r w:rsidRPr="00E610D3">
              <w:rPr>
                <w:lang w:val="en-US"/>
              </w:rPr>
              <w:t>rs</w:t>
            </w:r>
            <w:r w:rsidRPr="00E610D3">
              <w:t xml:space="preserve">ə </w:t>
            </w:r>
            <w:r w:rsidRPr="00E610D3">
              <w:rPr>
                <w:lang w:val="en-US"/>
              </w:rPr>
              <w:t>d</w:t>
            </w:r>
            <w:r w:rsidRPr="00E610D3">
              <w:t xml:space="preserve">ə </w:t>
            </w:r>
            <w:r w:rsidRPr="00E610D3">
              <w:rPr>
                <w:lang w:val="en-US"/>
              </w:rPr>
              <w:t>xitam</w:t>
            </w:r>
            <w:r w:rsidRPr="00E610D3">
              <w:t>ı</w:t>
            </w:r>
            <w:r w:rsidRPr="00E610D3">
              <w:rPr>
                <w:lang w:val="en-US"/>
              </w:rPr>
              <w:t>ndan</w:t>
            </w:r>
            <w:r w:rsidRPr="00E610D3">
              <w:t xml:space="preserve"> </w:t>
            </w:r>
            <w:r w:rsidRPr="00E610D3">
              <w:rPr>
                <w:lang w:val="en-US"/>
              </w:rPr>
              <w:t>sonrak</w:t>
            </w:r>
            <w:r w:rsidRPr="00E610D3">
              <w:t xml:space="preserve">ı </w:t>
            </w:r>
            <w:r w:rsidRPr="00E610D3">
              <w:rPr>
                <w:lang w:val="en-US"/>
              </w:rPr>
              <w:t>d</w:t>
            </w:r>
            <w:r w:rsidRPr="00E610D3">
              <w:t>ö</w:t>
            </w:r>
            <w:r w:rsidRPr="00E610D3">
              <w:rPr>
                <w:lang w:val="en-US"/>
              </w:rPr>
              <w:t>vrd</w:t>
            </w:r>
            <w:r w:rsidRPr="00E610D3">
              <w:t>ə Ş</w:t>
            </w:r>
            <w:r w:rsidRPr="00E610D3">
              <w:rPr>
                <w:lang w:val="en-US"/>
              </w:rPr>
              <w:t>irk</w:t>
            </w:r>
            <w:r w:rsidRPr="00E610D3">
              <w:t>ə</w:t>
            </w:r>
            <w:r w:rsidRPr="00E610D3">
              <w:rPr>
                <w:lang w:val="en-US"/>
              </w:rPr>
              <w:t>tin</w:t>
            </w:r>
            <w:r w:rsidRPr="00E610D3">
              <w:t xml:space="preserve"> </w:t>
            </w:r>
            <w:r w:rsidRPr="00E610D3">
              <w:rPr>
                <w:lang w:val="en-US"/>
              </w:rPr>
              <w:t>i</w:t>
            </w:r>
            <w:r w:rsidRPr="00E610D3">
              <w:t>ş</w:t>
            </w:r>
            <w:r w:rsidRPr="00E610D3">
              <w:rPr>
                <w:lang w:val="en-US"/>
              </w:rPr>
              <w:t>g</w:t>
            </w:r>
            <w:r w:rsidRPr="00E610D3">
              <w:t>ü</w:t>
            </w:r>
            <w:r w:rsidRPr="00E610D3">
              <w:rPr>
                <w:lang w:val="en-US"/>
              </w:rPr>
              <w:t>zar</w:t>
            </w:r>
            <w:r w:rsidRPr="00E610D3">
              <w:t xml:space="preserve"> </w:t>
            </w:r>
            <w:r w:rsidRPr="00E610D3">
              <w:rPr>
                <w:lang w:val="en-US"/>
              </w:rPr>
              <w:t>f</w:t>
            </w:r>
            <w:r w:rsidRPr="00E610D3">
              <w:t>ə</w:t>
            </w:r>
            <w:r w:rsidRPr="00E610D3">
              <w:rPr>
                <w:lang w:val="en-US"/>
              </w:rPr>
              <w:t>aliyy</w:t>
            </w:r>
            <w:r w:rsidRPr="00E610D3">
              <w:t>ə</w:t>
            </w:r>
            <w:r w:rsidRPr="00E610D3">
              <w:rPr>
                <w:lang w:val="en-US"/>
              </w:rPr>
              <w:t>tin</w:t>
            </w:r>
            <w:r w:rsidRPr="00E610D3">
              <w:t xml:space="preserve">ə, </w:t>
            </w:r>
            <w:r w:rsidRPr="00E610D3">
              <w:rPr>
                <w:lang w:val="en-US"/>
              </w:rPr>
              <w:t>texniki</w:t>
            </w:r>
            <w:r w:rsidRPr="00E610D3">
              <w:t xml:space="preserve"> </w:t>
            </w:r>
            <w:r w:rsidRPr="00E610D3">
              <w:rPr>
                <w:lang w:val="en-US"/>
              </w:rPr>
              <w:t>v</w:t>
            </w:r>
            <w:r w:rsidRPr="00E610D3">
              <w:t xml:space="preserve">ə </w:t>
            </w:r>
            <w:r w:rsidRPr="00E610D3">
              <w:rPr>
                <w:lang w:val="en-US"/>
              </w:rPr>
              <w:t>texnoloji</w:t>
            </w:r>
            <w:r w:rsidRPr="00E610D3">
              <w:t xml:space="preserve"> </w:t>
            </w:r>
            <w:r w:rsidRPr="00E610D3">
              <w:rPr>
                <w:lang w:val="en-US"/>
              </w:rPr>
              <w:t>bilgil</w:t>
            </w:r>
            <w:r w:rsidRPr="00E610D3">
              <w:t>ə</w:t>
            </w:r>
            <w:r w:rsidRPr="00E610D3">
              <w:rPr>
                <w:lang w:val="en-US"/>
              </w:rPr>
              <w:t>r</w:t>
            </w:r>
            <w:r w:rsidRPr="00E610D3">
              <w:t xml:space="preserve">ə, </w:t>
            </w:r>
            <w:r w:rsidRPr="00E610D3">
              <w:rPr>
                <w:lang w:val="en-US"/>
              </w:rPr>
              <w:t>idar</w:t>
            </w:r>
            <w:r w:rsidRPr="00E610D3">
              <w:t>ə</w:t>
            </w:r>
            <w:r w:rsidRPr="00E610D3">
              <w:rPr>
                <w:lang w:val="en-US"/>
              </w:rPr>
              <w:t>etm</w:t>
            </w:r>
            <w:r w:rsidRPr="00E610D3">
              <w:t xml:space="preserve">ə, </w:t>
            </w:r>
            <w:r w:rsidRPr="00E610D3">
              <w:rPr>
                <w:lang w:val="en-US"/>
              </w:rPr>
              <w:t>maliyy</w:t>
            </w:r>
            <w:r w:rsidRPr="00E610D3">
              <w:t xml:space="preserve">ə </w:t>
            </w:r>
            <w:r w:rsidRPr="00E610D3">
              <w:rPr>
                <w:lang w:val="en-US"/>
              </w:rPr>
              <w:t>v</w:t>
            </w:r>
            <w:r w:rsidRPr="00E610D3">
              <w:t>ə Ş</w:t>
            </w:r>
            <w:r w:rsidRPr="00E610D3">
              <w:rPr>
                <w:lang w:val="en-US"/>
              </w:rPr>
              <w:t>irk</w:t>
            </w:r>
            <w:r w:rsidRPr="00E610D3">
              <w:t>ə</w:t>
            </w:r>
            <w:r w:rsidRPr="00E610D3">
              <w:rPr>
                <w:lang w:val="en-US"/>
              </w:rPr>
              <w:t>tin</w:t>
            </w:r>
            <w:r w:rsidRPr="00E610D3">
              <w:t xml:space="preserve"> </w:t>
            </w:r>
            <w:r w:rsidRPr="00E610D3">
              <w:rPr>
                <w:lang w:val="en-US"/>
              </w:rPr>
              <w:t>h</w:t>
            </w:r>
            <w:r w:rsidRPr="00E610D3">
              <w:t>ə</w:t>
            </w:r>
            <w:r w:rsidRPr="00E610D3">
              <w:rPr>
                <w:lang w:val="en-US"/>
              </w:rPr>
              <w:t>r</w:t>
            </w:r>
            <w:r w:rsidRPr="00E610D3">
              <w:t xml:space="preserve"> </w:t>
            </w:r>
            <w:r w:rsidRPr="00E610D3">
              <w:rPr>
                <w:lang w:val="en-US"/>
              </w:rPr>
              <w:t>hans</w:t>
            </w:r>
            <w:r w:rsidRPr="00E610D3">
              <w:t xml:space="preserve">ı </w:t>
            </w:r>
            <w:r w:rsidRPr="00E610D3">
              <w:rPr>
                <w:lang w:val="en-US"/>
              </w:rPr>
              <w:t>dig</w:t>
            </w:r>
            <w:r w:rsidRPr="00E610D3">
              <w:t>ə</w:t>
            </w:r>
            <w:r w:rsidRPr="00E610D3">
              <w:rPr>
                <w:lang w:val="en-US"/>
              </w:rPr>
              <w:t>r</w:t>
            </w:r>
            <w:r w:rsidRPr="00E610D3">
              <w:t xml:space="preserve"> </w:t>
            </w:r>
            <w:r w:rsidRPr="00E610D3">
              <w:rPr>
                <w:lang w:val="en-US"/>
              </w:rPr>
              <w:t>f</w:t>
            </w:r>
            <w:r w:rsidRPr="00E610D3">
              <w:t>ə</w:t>
            </w:r>
            <w:r w:rsidRPr="00E610D3">
              <w:rPr>
                <w:lang w:val="en-US"/>
              </w:rPr>
              <w:t>aliyy</w:t>
            </w:r>
            <w:r w:rsidRPr="00E610D3">
              <w:t>ə</w:t>
            </w:r>
            <w:r w:rsidRPr="00E610D3">
              <w:rPr>
                <w:lang w:val="en-US"/>
              </w:rPr>
              <w:t>t</w:t>
            </w:r>
            <w:r w:rsidRPr="00E610D3">
              <w:t xml:space="preserve"> </w:t>
            </w:r>
            <w:r w:rsidRPr="00E610D3">
              <w:rPr>
                <w:lang w:val="en-US"/>
              </w:rPr>
              <w:t>sah</w:t>
            </w:r>
            <w:r w:rsidRPr="00E610D3">
              <w:t>ə</w:t>
            </w:r>
            <w:r w:rsidRPr="00E610D3">
              <w:rPr>
                <w:lang w:val="en-US"/>
              </w:rPr>
              <w:t>sin</w:t>
            </w:r>
            <w:r w:rsidRPr="00E610D3">
              <w:t xml:space="preserve">ə </w:t>
            </w:r>
            <w:r w:rsidRPr="00E610D3">
              <w:rPr>
                <w:lang w:val="en-US"/>
              </w:rPr>
              <w:t>aid</w:t>
            </w:r>
            <w:r w:rsidRPr="00E610D3">
              <w:t xml:space="preserve"> </w:t>
            </w:r>
            <w:r w:rsidRPr="00E610D3">
              <w:rPr>
                <w:lang w:val="en-US"/>
              </w:rPr>
              <w:t>olan</w:t>
            </w:r>
            <w:r w:rsidRPr="00E610D3">
              <w:t xml:space="preserve"> </w:t>
            </w:r>
            <w:r w:rsidRPr="00E610D3">
              <w:rPr>
                <w:lang w:val="en-US"/>
              </w:rPr>
              <w:t>h</w:t>
            </w:r>
            <w:r w:rsidRPr="00E610D3">
              <w:t>ə</w:t>
            </w:r>
            <w:r w:rsidRPr="00E610D3">
              <w:rPr>
                <w:lang w:val="en-US"/>
              </w:rPr>
              <w:t>r</w:t>
            </w:r>
            <w:r w:rsidRPr="00E610D3">
              <w:t xml:space="preserve"> </w:t>
            </w:r>
            <w:r w:rsidRPr="00E610D3">
              <w:rPr>
                <w:lang w:val="en-US"/>
              </w:rPr>
              <w:t>hans</w:t>
            </w:r>
            <w:r w:rsidRPr="00E610D3">
              <w:t xml:space="preserve">ı </w:t>
            </w:r>
            <w:r w:rsidRPr="00E610D3">
              <w:rPr>
                <w:lang w:val="en-US"/>
              </w:rPr>
              <w:t>bir</w:t>
            </w:r>
            <w:r w:rsidRPr="00E610D3">
              <w:t xml:space="preserve"> </w:t>
            </w:r>
            <w:r w:rsidRPr="00E610D3">
              <w:rPr>
                <w:lang w:val="en-US"/>
              </w:rPr>
              <w:t>m</w:t>
            </w:r>
            <w:r w:rsidRPr="00E610D3">
              <w:t>ə</w:t>
            </w:r>
            <w:r w:rsidRPr="00E610D3">
              <w:rPr>
                <w:lang w:val="en-US"/>
              </w:rPr>
              <w:t>lumat</w:t>
            </w:r>
            <w:r w:rsidRPr="00E610D3">
              <w:t>ı (</w:t>
            </w:r>
            <w:r w:rsidRPr="00E610D3">
              <w:rPr>
                <w:lang w:val="en-US"/>
              </w:rPr>
              <w:t>m</w:t>
            </w:r>
            <w:r w:rsidRPr="00E610D3">
              <w:t>ə</w:t>
            </w:r>
            <w:r w:rsidRPr="00E610D3">
              <w:rPr>
                <w:lang w:val="en-US"/>
              </w:rPr>
              <w:t>xfi</w:t>
            </w:r>
            <w:r w:rsidRPr="00E610D3">
              <w:t xml:space="preserve"> </w:t>
            </w:r>
            <w:r w:rsidRPr="00E610D3">
              <w:rPr>
                <w:lang w:val="en-US"/>
              </w:rPr>
              <w:t>olmas</w:t>
            </w:r>
            <w:r w:rsidRPr="00E610D3">
              <w:t xml:space="preserve">ı </w:t>
            </w:r>
            <w:r w:rsidRPr="00E610D3">
              <w:rPr>
                <w:lang w:val="en-US"/>
              </w:rPr>
              <w:t>bar</w:t>
            </w:r>
            <w:r w:rsidRPr="00E610D3">
              <w:t>ə</w:t>
            </w:r>
            <w:r w:rsidRPr="00E610D3">
              <w:rPr>
                <w:lang w:val="en-US"/>
              </w:rPr>
              <w:t>d</w:t>
            </w:r>
            <w:r w:rsidRPr="00E610D3">
              <w:t xml:space="preserve">ə </w:t>
            </w:r>
            <w:r w:rsidRPr="00E610D3">
              <w:rPr>
                <w:lang w:val="en-US"/>
              </w:rPr>
              <w:t>m</w:t>
            </w:r>
            <w:r w:rsidRPr="00E610D3">
              <w:t>ə</w:t>
            </w:r>
            <w:r w:rsidRPr="00E610D3">
              <w:rPr>
                <w:lang w:val="en-US"/>
              </w:rPr>
              <w:t>lumat</w:t>
            </w:r>
            <w:r w:rsidRPr="00E610D3">
              <w:t xml:space="preserve"> </w:t>
            </w:r>
            <w:r w:rsidRPr="00E610D3">
              <w:rPr>
                <w:lang w:val="en-US"/>
              </w:rPr>
              <w:t>olub</w:t>
            </w:r>
            <w:r w:rsidRPr="00E610D3">
              <w:t>-</w:t>
            </w:r>
            <w:r w:rsidRPr="00E610D3">
              <w:rPr>
                <w:lang w:val="en-US"/>
              </w:rPr>
              <w:t>olmamas</w:t>
            </w:r>
            <w:r w:rsidRPr="00E610D3">
              <w:t>ı</w:t>
            </w:r>
            <w:r w:rsidRPr="00E610D3">
              <w:rPr>
                <w:lang w:val="en-US"/>
              </w:rPr>
              <w:t>ndan</w:t>
            </w:r>
            <w:r w:rsidRPr="00E610D3">
              <w:t xml:space="preserve"> </w:t>
            </w:r>
            <w:r w:rsidRPr="00E610D3">
              <w:rPr>
                <w:lang w:val="en-US"/>
              </w:rPr>
              <w:t>as</w:t>
            </w:r>
            <w:r w:rsidRPr="00E610D3">
              <w:t>ı</w:t>
            </w:r>
            <w:r w:rsidRPr="00E610D3">
              <w:rPr>
                <w:lang w:val="en-US"/>
              </w:rPr>
              <w:t>l</w:t>
            </w:r>
            <w:r w:rsidRPr="00E610D3">
              <w:t xml:space="preserve">ı </w:t>
            </w:r>
            <w:r w:rsidRPr="00E610D3">
              <w:rPr>
                <w:lang w:val="en-US"/>
              </w:rPr>
              <w:t>olmayaraq</w:t>
            </w:r>
            <w:r w:rsidRPr="00E610D3">
              <w:t xml:space="preserve">) </w:t>
            </w:r>
            <w:r w:rsidRPr="00E610D3">
              <w:rPr>
                <w:lang w:val="en-US"/>
              </w:rPr>
              <w:t>a</w:t>
            </w:r>
            <w:r w:rsidRPr="00E610D3">
              <w:t>çı</w:t>
            </w:r>
            <w:r w:rsidRPr="00E610D3">
              <w:rPr>
                <w:lang w:val="en-US"/>
              </w:rPr>
              <w:t>qlamamal</w:t>
            </w:r>
            <w:r w:rsidRPr="00E610D3">
              <w:t>ı</w:t>
            </w:r>
            <w:r w:rsidRPr="00E610D3">
              <w:rPr>
                <w:lang w:val="en-US"/>
              </w:rPr>
              <w:t>d</w:t>
            </w:r>
            <w:r w:rsidRPr="00E610D3">
              <w:t>ı</w:t>
            </w:r>
            <w:r w:rsidRPr="00E610D3">
              <w:rPr>
                <w:lang w:val="en-US"/>
              </w:rPr>
              <w:t>r</w:t>
            </w:r>
            <w:r w:rsidRPr="00E610D3">
              <w:t xml:space="preserve">. </w:t>
            </w:r>
            <w:r w:rsidRPr="00E610D3">
              <w:rPr>
                <w:lang w:val="en-US"/>
              </w:rPr>
              <w:t>Bu</w:t>
            </w:r>
            <w:r w:rsidRPr="00E610D3">
              <w:t xml:space="preserve"> ö</w:t>
            </w:r>
            <w:r w:rsidRPr="00E610D3">
              <w:rPr>
                <w:lang w:val="en-US"/>
              </w:rPr>
              <w:t>hd</w:t>
            </w:r>
            <w:r w:rsidRPr="00E610D3">
              <w:t>ə</w:t>
            </w:r>
            <w:r w:rsidRPr="00E610D3">
              <w:rPr>
                <w:lang w:val="en-US"/>
              </w:rPr>
              <w:t>liyin</w:t>
            </w:r>
            <w:r w:rsidRPr="00E610D3">
              <w:t xml:space="preserve"> </w:t>
            </w:r>
            <w:r w:rsidRPr="00E610D3">
              <w:rPr>
                <w:lang w:val="en-US"/>
              </w:rPr>
              <w:t>h</w:t>
            </w:r>
            <w:r w:rsidRPr="00E610D3">
              <w:t>ə</w:t>
            </w:r>
            <w:r w:rsidRPr="00E610D3">
              <w:rPr>
                <w:lang w:val="en-US"/>
              </w:rPr>
              <w:t>r</w:t>
            </w:r>
            <w:r w:rsidRPr="00E610D3">
              <w:t xml:space="preserve"> </w:t>
            </w:r>
            <w:r w:rsidRPr="00E610D3">
              <w:rPr>
                <w:lang w:val="en-US"/>
              </w:rPr>
              <w:t>hans</w:t>
            </w:r>
            <w:r w:rsidRPr="00E610D3">
              <w:t xml:space="preserve">ı </w:t>
            </w:r>
            <w:r w:rsidRPr="00E610D3">
              <w:rPr>
                <w:lang w:val="en-US"/>
              </w:rPr>
              <w:t>bir</w:t>
            </w:r>
            <w:r w:rsidRPr="00E610D3">
              <w:t xml:space="preserve"> </w:t>
            </w:r>
            <w:r w:rsidRPr="00E610D3">
              <w:rPr>
                <w:lang w:val="en-US"/>
              </w:rPr>
              <w:t>pozutusu</w:t>
            </w:r>
            <w:r w:rsidRPr="00E610D3">
              <w:t xml:space="preserve"> </w:t>
            </w:r>
            <w:r w:rsidRPr="00E610D3">
              <w:rPr>
                <w:lang w:val="en-US"/>
              </w:rPr>
              <w:t>bu</w:t>
            </w:r>
            <w:r w:rsidRPr="00E610D3">
              <w:t xml:space="preserve"> </w:t>
            </w:r>
            <w:r w:rsidRPr="00E610D3">
              <w:rPr>
                <w:lang w:val="en-US"/>
              </w:rPr>
              <w:t>v</w:t>
            </w:r>
            <w:r w:rsidRPr="00E610D3">
              <w:t>ə</w:t>
            </w:r>
            <w:r w:rsidRPr="00E610D3">
              <w:rPr>
                <w:lang w:val="en-US"/>
              </w:rPr>
              <w:t>zif</w:t>
            </w:r>
            <w:r w:rsidRPr="00E610D3">
              <w:t>ə</w:t>
            </w:r>
            <w:r w:rsidRPr="00E610D3">
              <w:rPr>
                <w:lang w:val="en-US"/>
              </w:rPr>
              <w:t>l</w:t>
            </w:r>
            <w:r w:rsidRPr="00E610D3">
              <w:t>ə</w:t>
            </w:r>
            <w:r w:rsidRPr="00E610D3">
              <w:rPr>
                <w:lang w:val="en-US"/>
              </w:rPr>
              <w:t>rin</w:t>
            </w:r>
            <w:r w:rsidRPr="00E610D3">
              <w:t xml:space="preserve"> </w:t>
            </w:r>
            <w:r w:rsidRPr="00E610D3">
              <w:rPr>
                <w:lang w:val="en-US"/>
              </w:rPr>
              <w:t>kobud</w:t>
            </w:r>
            <w:r w:rsidRPr="00E610D3">
              <w:t xml:space="preserve"> </w:t>
            </w:r>
            <w:r w:rsidRPr="00E610D3">
              <w:rPr>
                <w:lang w:val="en-US"/>
              </w:rPr>
              <w:t>pozuntusu</w:t>
            </w:r>
            <w:r w:rsidRPr="00E610D3">
              <w:t xml:space="preserve"> </w:t>
            </w:r>
            <w:r w:rsidRPr="00E610D3">
              <w:rPr>
                <w:lang w:val="en-US"/>
              </w:rPr>
              <w:t>dem</w:t>
            </w:r>
            <w:r w:rsidRPr="00E610D3">
              <w:t>ə</w:t>
            </w:r>
            <w:r w:rsidRPr="00E610D3">
              <w:rPr>
                <w:lang w:val="en-US"/>
              </w:rPr>
              <w:t>kdir</w:t>
            </w:r>
            <w:r w:rsidRPr="00E610D3">
              <w:t>.</w:t>
            </w:r>
          </w:p>
        </w:tc>
        <w:tc>
          <w:tcPr>
            <w:tcW w:w="4621" w:type="dxa"/>
          </w:tcPr>
          <w:p w:rsidR="00EF6C70" w:rsidRPr="00E610D3" w:rsidRDefault="00EF6C70" w:rsidP="00130F66">
            <w:pPr>
              <w:jc w:val="both"/>
              <w:rPr>
                <w:lang w:val="en-US"/>
              </w:rPr>
            </w:pPr>
            <w:r w:rsidRPr="00E610D3">
              <w:rPr>
                <w:lang w:val="en-US"/>
              </w:rPr>
              <w:t xml:space="preserve">The Employee should not use or disclose to anyone outside the company any confidential information relating including but not limited to any such information relating to technical information, business plans or dealings, Employees or officers, financial information and plans, designs, formulas, product lines, research activities, any documents marked ‘Confidential’ or any information which the Employee has been told is confidential. Any breach </w:t>
            </w:r>
            <w:r w:rsidRPr="00E610D3">
              <w:rPr>
                <w:lang w:val="en"/>
              </w:rPr>
              <w:t>of these obligation is a gross violation of duties.</w:t>
            </w:r>
          </w:p>
          <w:p w:rsidR="00EF6C70" w:rsidRPr="00E610D3" w:rsidRDefault="00EF6C70" w:rsidP="003367DC">
            <w:pPr>
              <w:rPr>
                <w:b/>
                <w:color w:val="0070C0"/>
                <w:sz w:val="26"/>
                <w:szCs w:val="26"/>
                <w:lang w:val="en-US"/>
              </w:rPr>
            </w:pPr>
          </w:p>
        </w:tc>
      </w:tr>
      <w:tr w:rsidR="00194FFE" w:rsidRPr="00E610D3" w:rsidTr="003367DC">
        <w:tc>
          <w:tcPr>
            <w:tcW w:w="9242" w:type="dxa"/>
            <w:gridSpan w:val="2"/>
          </w:tcPr>
          <w:p w:rsidR="00194FFE" w:rsidRPr="00E610D3" w:rsidRDefault="00194FFE" w:rsidP="00130F66">
            <w:pPr>
              <w:pStyle w:val="Heading1"/>
              <w:outlineLvl w:val="0"/>
              <w:rPr>
                <w:rFonts w:ascii="Times New Roman" w:hAnsi="Times New Roman" w:cs="Times New Roman"/>
                <w:lang w:val="az-Latn-AZ"/>
              </w:rPr>
            </w:pPr>
            <w:bookmarkStart w:id="11" w:name="_Toc394070454"/>
            <w:r w:rsidRPr="00C05784">
              <w:rPr>
                <w:rFonts w:ascii="Times New Roman" w:hAnsi="Times New Roman" w:cs="Times New Roman"/>
                <w:lang w:val="az-Latn-AZ"/>
              </w:rPr>
              <w:t>Məzuniyyət</w:t>
            </w:r>
            <w:r w:rsidRPr="00E610D3">
              <w:rPr>
                <w:rFonts w:ascii="Times New Roman" w:hAnsi="Times New Roman" w:cs="Times New Roman"/>
                <w:lang w:val="az-Latn-AZ"/>
              </w:rPr>
              <w:t xml:space="preserve"> </w:t>
            </w:r>
            <w:r w:rsidR="00130F66" w:rsidRPr="00E610D3">
              <w:rPr>
                <w:rFonts w:ascii="Times New Roman" w:hAnsi="Times New Roman" w:cs="Times New Roman"/>
                <w:lang w:val="az-Latn-AZ"/>
              </w:rPr>
              <w:t xml:space="preserve">               </w:t>
            </w:r>
            <w:r w:rsidR="0014049B">
              <w:rPr>
                <w:rFonts w:ascii="Times New Roman" w:hAnsi="Times New Roman" w:cs="Times New Roman"/>
                <w:lang w:val="az-Latn-AZ"/>
              </w:rPr>
              <w:t xml:space="preserve">                             </w:t>
            </w:r>
            <w:r w:rsidRPr="00E610D3">
              <w:rPr>
                <w:rFonts w:ascii="Times New Roman" w:hAnsi="Times New Roman" w:cs="Times New Roman"/>
                <w:lang w:val="az-Latn-AZ"/>
              </w:rPr>
              <w:t>Vacation</w:t>
            </w:r>
            <w:bookmarkEnd w:id="11"/>
          </w:p>
        </w:tc>
      </w:tr>
      <w:tr w:rsidR="001729E1" w:rsidRPr="0014049B" w:rsidTr="003367DC">
        <w:tc>
          <w:tcPr>
            <w:tcW w:w="4621" w:type="dxa"/>
          </w:tcPr>
          <w:p w:rsidR="001729E1" w:rsidRPr="00E610D3" w:rsidRDefault="001729E1" w:rsidP="00130F66">
            <w:pPr>
              <w:spacing w:after="120"/>
              <w:rPr>
                <w:rFonts w:eastAsia="Times New Roman"/>
                <w:sz w:val="22"/>
                <w:szCs w:val="22"/>
                <w:lang w:val="az-Latn-AZ"/>
              </w:rPr>
            </w:pPr>
            <w:r w:rsidRPr="00E610D3">
              <w:rPr>
                <w:rFonts w:eastAsia="Times New Roman"/>
                <w:sz w:val="22"/>
                <w:szCs w:val="22"/>
                <w:lang w:val="az-Latn-AZ"/>
              </w:rPr>
              <w:t>İşçilərə verilən məzuniyyət növləri aşağıdakılardır:</w:t>
            </w:r>
          </w:p>
          <w:p w:rsidR="001729E1" w:rsidRPr="00E610D3" w:rsidRDefault="001729E1" w:rsidP="00130F66">
            <w:pPr>
              <w:spacing w:after="120"/>
              <w:ind w:left="142"/>
              <w:rPr>
                <w:rFonts w:eastAsia="Times New Roman"/>
                <w:sz w:val="22"/>
                <w:szCs w:val="22"/>
                <w:lang w:val="az-Latn-AZ"/>
              </w:rPr>
            </w:pPr>
            <w:r w:rsidRPr="00E610D3">
              <w:rPr>
                <w:rFonts w:eastAsia="Times New Roman"/>
                <w:sz w:val="22"/>
                <w:szCs w:val="22"/>
                <w:lang w:val="az-Latn-AZ"/>
              </w:rPr>
              <w:t>•</w:t>
            </w:r>
            <w:r w:rsidRPr="00E610D3">
              <w:rPr>
                <w:rFonts w:eastAsia="Times New Roman"/>
                <w:sz w:val="22"/>
                <w:szCs w:val="22"/>
                <w:lang w:val="az-Latn-AZ"/>
              </w:rPr>
              <w:tab/>
              <w:t>əmək məznuniyyəti</w:t>
            </w:r>
          </w:p>
          <w:p w:rsidR="001729E1" w:rsidRPr="00E610D3" w:rsidRDefault="001729E1" w:rsidP="00130F66">
            <w:pPr>
              <w:spacing w:after="120"/>
              <w:ind w:left="142"/>
              <w:rPr>
                <w:rFonts w:eastAsia="Times New Roman"/>
                <w:sz w:val="22"/>
                <w:szCs w:val="22"/>
                <w:lang w:val="az-Latn-AZ"/>
              </w:rPr>
            </w:pPr>
            <w:r w:rsidRPr="00E610D3">
              <w:rPr>
                <w:rFonts w:eastAsia="Times New Roman"/>
                <w:sz w:val="22"/>
                <w:szCs w:val="22"/>
                <w:lang w:val="az-Latn-AZ"/>
              </w:rPr>
              <w:t>•</w:t>
            </w:r>
            <w:r w:rsidRPr="00E610D3">
              <w:rPr>
                <w:rFonts w:eastAsia="Times New Roman"/>
                <w:sz w:val="22"/>
                <w:szCs w:val="22"/>
                <w:lang w:val="az-Latn-AZ"/>
              </w:rPr>
              <w:tab/>
              <w:t>uşağa qulluq etmək üçün qadınların sosial məzuniyyəti</w:t>
            </w:r>
          </w:p>
          <w:p w:rsidR="001729E1" w:rsidRPr="00E610D3" w:rsidRDefault="001729E1" w:rsidP="00130F66">
            <w:pPr>
              <w:spacing w:after="120"/>
              <w:ind w:left="142"/>
              <w:rPr>
                <w:rFonts w:eastAsia="Times New Roman"/>
                <w:sz w:val="22"/>
                <w:szCs w:val="22"/>
                <w:lang w:val="az-Latn-AZ"/>
              </w:rPr>
            </w:pPr>
            <w:r w:rsidRPr="00E610D3">
              <w:rPr>
                <w:rFonts w:eastAsia="Times New Roman"/>
                <w:sz w:val="22"/>
                <w:szCs w:val="22"/>
                <w:lang w:val="az-Latn-AZ"/>
              </w:rPr>
              <w:t>•</w:t>
            </w:r>
            <w:r w:rsidRPr="00E610D3">
              <w:rPr>
                <w:rFonts w:eastAsia="Times New Roman"/>
                <w:sz w:val="22"/>
                <w:szCs w:val="22"/>
                <w:lang w:val="az-Latn-AZ"/>
              </w:rPr>
              <w:tab/>
              <w:t>təhsil və yaradıcılıq məzuniyyəti</w:t>
            </w:r>
          </w:p>
          <w:p w:rsidR="001729E1" w:rsidRPr="00E610D3" w:rsidRDefault="00130F66" w:rsidP="006D2624">
            <w:pPr>
              <w:spacing w:after="120"/>
              <w:ind w:left="142"/>
              <w:jc w:val="both"/>
              <w:rPr>
                <w:rFonts w:eastAsia="Times New Roman"/>
                <w:sz w:val="22"/>
                <w:szCs w:val="22"/>
                <w:lang w:val="az-Latn-AZ"/>
              </w:rPr>
            </w:pPr>
            <w:r w:rsidRPr="00E610D3">
              <w:rPr>
                <w:rFonts w:eastAsia="Times New Roman"/>
                <w:sz w:val="22"/>
                <w:szCs w:val="22"/>
                <w:lang w:val="az-Latn-AZ"/>
              </w:rPr>
              <w:t>•</w:t>
            </w:r>
            <w:r w:rsidR="001729E1" w:rsidRPr="00E610D3">
              <w:rPr>
                <w:rFonts w:eastAsia="Times New Roman"/>
                <w:sz w:val="22"/>
                <w:szCs w:val="22"/>
                <w:lang w:val="az-Latn-AZ"/>
              </w:rPr>
              <w:t>ödənişsiz (öz hesabına) məzuniyyət.</w:t>
            </w:r>
          </w:p>
          <w:p w:rsidR="001729E1" w:rsidRPr="00E610D3" w:rsidRDefault="00130F66" w:rsidP="006D2624">
            <w:pPr>
              <w:spacing w:after="120"/>
              <w:ind w:left="142"/>
              <w:jc w:val="both"/>
              <w:rPr>
                <w:rFonts w:eastAsia="Times New Roman"/>
                <w:sz w:val="22"/>
                <w:szCs w:val="22"/>
                <w:lang w:val="az-Latn-AZ"/>
              </w:rPr>
            </w:pPr>
            <w:r w:rsidRPr="00E610D3">
              <w:rPr>
                <w:rFonts w:eastAsia="Times New Roman"/>
                <w:sz w:val="22"/>
                <w:szCs w:val="22"/>
                <w:lang w:val="az-Latn-AZ"/>
              </w:rPr>
              <w:t>•</w:t>
            </w:r>
            <w:r w:rsidR="001729E1" w:rsidRPr="00E610D3">
              <w:rPr>
                <w:rFonts w:eastAsia="Times New Roman"/>
                <w:sz w:val="22"/>
                <w:szCs w:val="22"/>
                <w:lang w:val="az-Latn-AZ"/>
              </w:rPr>
              <w:t>yaxın qohumların (ata, ana, bacı, qardaş, nənə, baba) vəfatı  - 3 günədək ödənişli məzuniyyət</w:t>
            </w:r>
          </w:p>
          <w:p w:rsidR="001729E1" w:rsidRPr="00E610D3" w:rsidRDefault="001729E1" w:rsidP="006D2624">
            <w:pPr>
              <w:spacing w:after="120"/>
              <w:jc w:val="both"/>
              <w:rPr>
                <w:rFonts w:eastAsia="Times New Roman"/>
                <w:sz w:val="22"/>
                <w:szCs w:val="22"/>
                <w:lang w:val="az-Latn-AZ"/>
              </w:rPr>
            </w:pPr>
            <w:r w:rsidRPr="00E610D3">
              <w:rPr>
                <w:rFonts w:eastAsia="Times New Roman"/>
                <w:sz w:val="22"/>
                <w:szCs w:val="22"/>
                <w:lang w:val="az-Latn-AZ"/>
              </w:rPr>
              <w:t>Əsas əmək məzuniyyətin müddəti 21 və ya 30 təqvim günü olmaqla vəzifə kateqoriyasına əsasən müəyyən olunur.</w:t>
            </w:r>
          </w:p>
          <w:p w:rsidR="001729E1" w:rsidRPr="00E610D3" w:rsidRDefault="001729E1" w:rsidP="006D2624">
            <w:pPr>
              <w:spacing w:after="120"/>
              <w:contextualSpacing/>
              <w:jc w:val="both"/>
              <w:rPr>
                <w:sz w:val="22"/>
                <w:szCs w:val="22"/>
                <w:lang w:val="az-Latn-AZ"/>
              </w:rPr>
            </w:pPr>
            <w:r w:rsidRPr="00E610D3">
              <w:rPr>
                <w:sz w:val="22"/>
                <w:szCs w:val="22"/>
                <w:lang w:val="az-Latn-AZ"/>
              </w:rPr>
              <w:t>Əmək məzuniyyəti işçinin istəyi və birbaşa rəhbərin razılığı ilə hissələrə bölünərək verilə bilər, bu şərtlə ki, məzuniyyətin bölünmüş hissələrindən birinin müddəti iki təqvim həftəsindən (yəni 14  təqvim günündən) az olmasın.</w:t>
            </w:r>
          </w:p>
          <w:p w:rsidR="001729E1" w:rsidRPr="00E610D3" w:rsidRDefault="001729E1" w:rsidP="006D2624">
            <w:pPr>
              <w:spacing w:after="120"/>
              <w:contextualSpacing/>
              <w:jc w:val="both"/>
              <w:rPr>
                <w:sz w:val="22"/>
                <w:szCs w:val="22"/>
                <w:lang w:val="az-Latn-AZ"/>
              </w:rPr>
            </w:pPr>
            <w:r w:rsidRPr="00E610D3">
              <w:rPr>
                <w:sz w:val="22"/>
                <w:szCs w:val="22"/>
                <w:lang w:val="az-Latn-AZ"/>
              </w:rPr>
              <w:t xml:space="preserve">İşçi </w:t>
            </w:r>
            <w:r w:rsidRPr="00E610D3">
              <w:rPr>
                <w:b/>
                <w:bCs/>
                <w:sz w:val="22"/>
                <w:szCs w:val="22"/>
                <w:lang w:val="az-Latn-AZ"/>
              </w:rPr>
              <w:t>Məzuniyyət Tələb Forması</w:t>
            </w:r>
            <w:r w:rsidRPr="00E610D3">
              <w:rPr>
                <w:sz w:val="22"/>
                <w:szCs w:val="22"/>
                <w:lang w:val="az-Latn-AZ"/>
              </w:rPr>
              <w:t>nı iş ilinin əvvəlində planlaşdırılan məzuniyyət qrafikində göstərilən tarixdən ən azı 1 həftə qabaq doldurur və baxılmaq üçün rəhbərinə təqdim edir. Təqdim olunmuş forma birbaşa rəhbər tərəfindən gözdən keçirilir və təsdiq edilir. Təsdiq edilmiş, Məzuniyyət Tələb Forması daha sonra şöbəyə təqdim olunur.</w:t>
            </w:r>
          </w:p>
          <w:p w:rsidR="001729E1" w:rsidRPr="00E610D3" w:rsidRDefault="001729E1" w:rsidP="006D2624">
            <w:pPr>
              <w:spacing w:after="120"/>
              <w:contextualSpacing/>
              <w:jc w:val="both"/>
              <w:rPr>
                <w:sz w:val="22"/>
                <w:szCs w:val="22"/>
                <w:lang w:val="az-Latn-AZ"/>
              </w:rPr>
            </w:pPr>
            <w:r w:rsidRPr="00E610D3">
              <w:rPr>
                <w:sz w:val="22"/>
                <w:szCs w:val="22"/>
                <w:lang w:val="az-Latn-AZ"/>
              </w:rPr>
              <w:t>İR şöbə</w:t>
            </w:r>
            <w:r w:rsidR="00130F66" w:rsidRPr="00E610D3">
              <w:rPr>
                <w:sz w:val="22"/>
                <w:szCs w:val="22"/>
                <w:lang w:val="az-Latn-AZ"/>
              </w:rPr>
              <w:t>si</w:t>
            </w:r>
            <w:r w:rsidRPr="00E610D3">
              <w:rPr>
                <w:sz w:val="22"/>
                <w:szCs w:val="22"/>
                <w:lang w:val="az-Latn-AZ"/>
              </w:rPr>
              <w:t xml:space="preserve"> məzuniyyətin başlanmasına qədər, 5 gündən gec olmayaraq </w:t>
            </w:r>
            <w:r w:rsidRPr="00E610D3">
              <w:rPr>
                <w:b/>
                <w:bCs/>
                <w:sz w:val="22"/>
                <w:szCs w:val="22"/>
                <w:lang w:val="az-Latn-AZ"/>
              </w:rPr>
              <w:t>Məzuniyyət Əmri</w:t>
            </w:r>
            <w:r w:rsidRPr="00E610D3">
              <w:rPr>
                <w:sz w:val="22"/>
                <w:szCs w:val="22"/>
                <w:lang w:val="az-Latn-AZ"/>
              </w:rPr>
              <w:t xml:space="preserve"> tərtib edir və təsdiqlənməsi üçün Direktora təqdim edir.</w:t>
            </w:r>
          </w:p>
          <w:p w:rsidR="001729E1" w:rsidRPr="00E610D3" w:rsidRDefault="001729E1" w:rsidP="006D2624">
            <w:pPr>
              <w:spacing w:after="120"/>
              <w:contextualSpacing/>
              <w:jc w:val="both"/>
              <w:rPr>
                <w:sz w:val="22"/>
                <w:szCs w:val="22"/>
                <w:lang w:val="az-Latn-AZ"/>
              </w:rPr>
            </w:pPr>
            <w:r w:rsidRPr="00E610D3">
              <w:rPr>
                <w:sz w:val="22"/>
                <w:szCs w:val="22"/>
                <w:lang w:val="az-Latn-AZ"/>
              </w:rPr>
              <w:t>Sənayedə çalışmayan qadınlara aşağıdakı hamiləlik və analıq məzuniyyətləri verilir:</w:t>
            </w:r>
          </w:p>
          <w:p w:rsidR="001729E1" w:rsidRPr="00E610D3" w:rsidRDefault="00130F66" w:rsidP="006D2624">
            <w:pPr>
              <w:spacing w:after="120"/>
              <w:contextualSpacing/>
              <w:jc w:val="both"/>
              <w:rPr>
                <w:sz w:val="22"/>
                <w:szCs w:val="22"/>
                <w:lang w:val="az-Latn-AZ"/>
              </w:rPr>
            </w:pPr>
            <w:r w:rsidRPr="00E610D3">
              <w:rPr>
                <w:sz w:val="22"/>
                <w:szCs w:val="22"/>
                <w:lang w:val="az-Latn-AZ"/>
              </w:rPr>
              <w:t xml:space="preserve">- </w:t>
            </w:r>
            <w:r w:rsidR="001729E1" w:rsidRPr="00E610D3">
              <w:rPr>
                <w:sz w:val="22"/>
                <w:szCs w:val="22"/>
                <w:lang w:val="az-Latn-AZ"/>
              </w:rPr>
              <w:t xml:space="preserve">doğuş üçün 126 təqvim günü </w:t>
            </w:r>
            <w:r w:rsidR="001729E1" w:rsidRPr="00E610D3">
              <w:rPr>
                <w:sz w:val="22"/>
                <w:szCs w:val="22"/>
                <w:lang w:val="az-Latn-AZ"/>
              </w:rPr>
              <w:tab/>
              <w:t xml:space="preserve">(doğumdan 70 gün əvvəl və 56 gün </w:t>
            </w:r>
            <w:r w:rsidR="001729E1" w:rsidRPr="00E610D3">
              <w:rPr>
                <w:sz w:val="22"/>
                <w:szCs w:val="22"/>
                <w:lang w:val="az-Latn-AZ"/>
              </w:rPr>
              <w:tab/>
              <w:t>sonra)</w:t>
            </w:r>
          </w:p>
          <w:p w:rsidR="001729E1" w:rsidRPr="00E610D3" w:rsidRDefault="001729E1" w:rsidP="006D2624">
            <w:pPr>
              <w:spacing w:after="120"/>
              <w:contextualSpacing/>
              <w:jc w:val="both"/>
              <w:rPr>
                <w:sz w:val="22"/>
                <w:szCs w:val="22"/>
                <w:lang w:val="az-Latn-AZ"/>
              </w:rPr>
            </w:pPr>
            <w:r w:rsidRPr="00E610D3">
              <w:rPr>
                <w:sz w:val="22"/>
                <w:szCs w:val="22"/>
                <w:lang w:val="az-Latn-AZ"/>
              </w:rPr>
              <w:lastRenderedPageBreak/>
              <w:t>- doğuş çətin olduqda, iki və daha çox uşaq doğulduqda 140 təqvim günü (doğuşdan əvvəl 70 gün və doğuşdan sonra 70 gün).</w:t>
            </w:r>
          </w:p>
          <w:p w:rsidR="001729E1" w:rsidRPr="00E610D3" w:rsidRDefault="001729E1" w:rsidP="006D2624">
            <w:pPr>
              <w:spacing w:after="120"/>
              <w:jc w:val="both"/>
              <w:rPr>
                <w:sz w:val="22"/>
                <w:szCs w:val="22"/>
                <w:lang w:val="az-Latn-AZ"/>
              </w:rPr>
            </w:pPr>
            <w:r w:rsidRPr="00E610D3">
              <w:rPr>
                <w:sz w:val="22"/>
                <w:szCs w:val="22"/>
                <w:lang w:val="az-Latn-AZ"/>
              </w:rPr>
              <w:t>İşəgötürənlə əmək münasibətlərində olmaqla yanaşı aspiranturada, doktoranturada müvafiq elmi dərəcə almaq üçün təhsilini davam etdirən işçilərə dissertasiya işlərini tamamlamaq, həmçinin müəlliflərə dərsliklər və ya dərs vəsaiti yazmaq, laborator tədqiqatlarda, sınaqlarda və semestr zamanı imtahanlarda, respublika səviyyəsində milli imtahanlarda iştirak etmək və öz diplom işlərini yazmaq və müdafiə etmək məqsədilə üçün ödənişli yaradıcılıq məzuniyyətləri verilə bilər. Bu məzuniyyətin müddəti AR-nın Əmək Məcəlləsi ilə müəyyən olunur.</w:t>
            </w:r>
          </w:p>
          <w:p w:rsidR="001729E1" w:rsidRPr="00E610D3" w:rsidRDefault="001729E1" w:rsidP="006D2624">
            <w:pPr>
              <w:spacing w:after="120"/>
              <w:jc w:val="both"/>
              <w:rPr>
                <w:sz w:val="22"/>
                <w:szCs w:val="22"/>
                <w:lang w:val="az-Latn-AZ"/>
              </w:rPr>
            </w:pPr>
            <w:r w:rsidRPr="00E610D3">
              <w:rPr>
                <w:sz w:val="22"/>
                <w:szCs w:val="22"/>
                <w:lang w:val="az-Latn-AZ"/>
              </w:rPr>
              <w:t>Qohumluq borcunun yerinə yetirilməsi ilə bağlı ailə, məişət və başqa sosial məsələləri təxirə salmadan həll etmək, təhsil almaq, yaradıcı elmi işlə məşğul olmaq üçün, habelə yaşına, fizioloji keyfiyyətlərinə görə işdən ayrılmaq zərurəti olduqda işçi ödənişsiz məzuniyyətlərdən istifadə edə bilər. Ödənişsiz məzuniyyətin günlərinin sayı iş günü ilə hesablanır. Ödənişsiz məzuniyyətin verilməsi tərəflərin qarşılıqlı razılığı ilə olmalıdır.</w:t>
            </w:r>
          </w:p>
        </w:tc>
        <w:tc>
          <w:tcPr>
            <w:tcW w:w="4621" w:type="dxa"/>
          </w:tcPr>
          <w:p w:rsidR="001729E1" w:rsidRPr="00E610D3" w:rsidRDefault="001729E1" w:rsidP="006D2624">
            <w:pPr>
              <w:spacing w:before="120" w:after="120"/>
              <w:jc w:val="both"/>
              <w:rPr>
                <w:rFonts w:eastAsia="Times New Roman"/>
                <w:sz w:val="22"/>
                <w:szCs w:val="22"/>
                <w:lang w:val="az-Latn-AZ"/>
              </w:rPr>
            </w:pPr>
            <w:r w:rsidRPr="00E610D3">
              <w:rPr>
                <w:rStyle w:val="hps"/>
                <w:sz w:val="22"/>
                <w:szCs w:val="22"/>
                <w:lang w:val="en"/>
              </w:rPr>
              <w:lastRenderedPageBreak/>
              <w:t>The employees are provided the following</w:t>
            </w:r>
            <w:r w:rsidRPr="00E610D3">
              <w:rPr>
                <w:rStyle w:val="shorttext"/>
                <w:sz w:val="22"/>
                <w:szCs w:val="22"/>
                <w:lang w:val="en"/>
              </w:rPr>
              <w:t xml:space="preserve"> </w:t>
            </w:r>
            <w:r w:rsidRPr="00E610D3">
              <w:rPr>
                <w:rStyle w:val="hps"/>
                <w:sz w:val="22"/>
                <w:szCs w:val="22"/>
                <w:lang w:val="en"/>
              </w:rPr>
              <w:t>types of</w:t>
            </w:r>
            <w:r w:rsidRPr="00E610D3">
              <w:rPr>
                <w:rStyle w:val="shorttext"/>
                <w:sz w:val="22"/>
                <w:szCs w:val="22"/>
                <w:lang w:val="en"/>
              </w:rPr>
              <w:t xml:space="preserve"> </w:t>
            </w:r>
            <w:r w:rsidRPr="00E610D3">
              <w:rPr>
                <w:rStyle w:val="hps"/>
                <w:sz w:val="22"/>
                <w:szCs w:val="22"/>
                <w:lang w:val="en"/>
              </w:rPr>
              <w:t>vacation</w:t>
            </w:r>
            <w:r w:rsidRPr="00E610D3">
              <w:rPr>
                <w:rFonts w:eastAsia="Times New Roman"/>
                <w:sz w:val="22"/>
                <w:szCs w:val="22"/>
                <w:lang w:val="az-Latn-AZ"/>
              </w:rPr>
              <w:t>:</w:t>
            </w:r>
          </w:p>
          <w:p w:rsidR="001729E1" w:rsidRPr="00E610D3" w:rsidRDefault="001729E1" w:rsidP="006D2624">
            <w:pPr>
              <w:spacing w:before="120" w:after="120"/>
              <w:ind w:left="142"/>
              <w:jc w:val="both"/>
              <w:rPr>
                <w:rFonts w:eastAsia="Times New Roman"/>
                <w:sz w:val="22"/>
                <w:szCs w:val="22"/>
                <w:lang w:val="az-Latn-AZ"/>
              </w:rPr>
            </w:pPr>
            <w:r w:rsidRPr="00E610D3">
              <w:rPr>
                <w:rFonts w:eastAsia="Times New Roman"/>
                <w:sz w:val="22"/>
                <w:szCs w:val="22"/>
                <w:lang w:val="az-Latn-AZ"/>
              </w:rPr>
              <w:t>•</w:t>
            </w:r>
            <w:r w:rsidRPr="00E610D3">
              <w:rPr>
                <w:rFonts w:eastAsia="Times New Roman"/>
                <w:sz w:val="22"/>
                <w:szCs w:val="22"/>
                <w:lang w:val="az-Latn-AZ"/>
              </w:rPr>
              <w:tab/>
              <w:t>labor vacation</w:t>
            </w:r>
          </w:p>
          <w:p w:rsidR="001729E1" w:rsidRPr="00E610D3" w:rsidRDefault="001729E1" w:rsidP="006D2624">
            <w:pPr>
              <w:spacing w:before="120" w:after="120"/>
              <w:ind w:left="142"/>
              <w:jc w:val="both"/>
              <w:rPr>
                <w:rFonts w:eastAsia="Times New Roman"/>
                <w:sz w:val="22"/>
                <w:szCs w:val="22"/>
                <w:lang w:val="az-Latn-AZ"/>
              </w:rPr>
            </w:pPr>
            <w:r w:rsidRPr="00E610D3">
              <w:rPr>
                <w:rFonts w:eastAsia="Times New Roman"/>
                <w:sz w:val="22"/>
                <w:szCs w:val="22"/>
                <w:lang w:val="az-Latn-AZ"/>
              </w:rPr>
              <w:t>•</w:t>
            </w:r>
            <w:r w:rsidRPr="00E610D3">
              <w:rPr>
                <w:rFonts w:eastAsia="Times New Roman"/>
                <w:sz w:val="22"/>
                <w:szCs w:val="22"/>
                <w:lang w:val="az-Latn-AZ"/>
              </w:rPr>
              <w:tab/>
              <w:t>social vacation for women for child care</w:t>
            </w:r>
          </w:p>
          <w:p w:rsidR="001729E1" w:rsidRPr="00E610D3" w:rsidRDefault="001729E1" w:rsidP="006D2624">
            <w:pPr>
              <w:spacing w:before="120" w:after="120"/>
              <w:ind w:left="142"/>
              <w:jc w:val="both"/>
              <w:rPr>
                <w:rFonts w:eastAsia="Times New Roman"/>
                <w:sz w:val="22"/>
                <w:szCs w:val="22"/>
                <w:lang w:val="az-Latn-AZ"/>
              </w:rPr>
            </w:pPr>
            <w:r w:rsidRPr="00E610D3">
              <w:rPr>
                <w:rFonts w:eastAsia="Times New Roman"/>
                <w:sz w:val="22"/>
                <w:szCs w:val="22"/>
                <w:lang w:val="az-Latn-AZ"/>
              </w:rPr>
              <w:t>•</w:t>
            </w:r>
            <w:r w:rsidRPr="00E610D3">
              <w:rPr>
                <w:rFonts w:eastAsia="Times New Roman"/>
                <w:sz w:val="22"/>
                <w:szCs w:val="22"/>
                <w:lang w:val="az-Latn-AZ"/>
              </w:rPr>
              <w:tab/>
              <w:t xml:space="preserve">vacation for </w:t>
            </w:r>
            <w:r w:rsidRPr="00E610D3">
              <w:rPr>
                <w:rStyle w:val="hps"/>
                <w:sz w:val="22"/>
                <w:szCs w:val="22"/>
                <w:lang w:val="en"/>
              </w:rPr>
              <w:t>education and</w:t>
            </w:r>
            <w:r w:rsidRPr="00E610D3">
              <w:rPr>
                <w:rStyle w:val="shorttext"/>
                <w:sz w:val="22"/>
                <w:szCs w:val="22"/>
                <w:lang w:val="en"/>
              </w:rPr>
              <w:t xml:space="preserve"> </w:t>
            </w:r>
            <w:r w:rsidRPr="00E610D3">
              <w:rPr>
                <w:rStyle w:val="hps"/>
                <w:sz w:val="22"/>
                <w:szCs w:val="22"/>
                <w:lang w:val="en"/>
              </w:rPr>
              <w:t>creativity</w:t>
            </w:r>
          </w:p>
          <w:p w:rsidR="001729E1" w:rsidRPr="00E610D3" w:rsidRDefault="001729E1" w:rsidP="006D2624">
            <w:pPr>
              <w:spacing w:before="120" w:after="120"/>
              <w:ind w:left="142"/>
              <w:jc w:val="both"/>
              <w:rPr>
                <w:rFonts w:eastAsia="Times New Roman"/>
                <w:sz w:val="22"/>
                <w:szCs w:val="22"/>
                <w:lang w:val="az-Latn-AZ"/>
              </w:rPr>
            </w:pPr>
            <w:r w:rsidRPr="00E610D3">
              <w:rPr>
                <w:rFonts w:eastAsia="Times New Roman"/>
                <w:sz w:val="22"/>
                <w:szCs w:val="22"/>
                <w:lang w:val="az-Latn-AZ"/>
              </w:rPr>
              <w:t>•</w:t>
            </w:r>
            <w:r w:rsidRPr="00E610D3">
              <w:rPr>
                <w:rFonts w:eastAsia="Times New Roman"/>
                <w:sz w:val="22"/>
                <w:szCs w:val="22"/>
                <w:lang w:val="az-Latn-AZ"/>
              </w:rPr>
              <w:tab/>
            </w:r>
            <w:r w:rsidRPr="00E610D3">
              <w:rPr>
                <w:rStyle w:val="hps"/>
                <w:sz w:val="22"/>
                <w:szCs w:val="22"/>
                <w:lang w:val="en"/>
              </w:rPr>
              <w:t>unpaid</w:t>
            </w:r>
            <w:r w:rsidRPr="00E610D3">
              <w:rPr>
                <w:rStyle w:val="shorttext"/>
                <w:sz w:val="22"/>
                <w:szCs w:val="22"/>
                <w:lang w:val="en"/>
              </w:rPr>
              <w:t xml:space="preserve"> </w:t>
            </w:r>
            <w:r w:rsidRPr="00E610D3">
              <w:rPr>
                <w:rStyle w:val="hps"/>
                <w:sz w:val="22"/>
                <w:szCs w:val="22"/>
                <w:lang w:val="en"/>
              </w:rPr>
              <w:t>(</w:t>
            </w:r>
            <w:r w:rsidRPr="00E610D3">
              <w:rPr>
                <w:rStyle w:val="shorttext"/>
                <w:sz w:val="22"/>
                <w:szCs w:val="22"/>
                <w:lang w:val="en"/>
              </w:rPr>
              <w:t xml:space="preserve">at own expense) </w:t>
            </w:r>
            <w:r w:rsidRPr="00E610D3">
              <w:rPr>
                <w:rStyle w:val="hps"/>
                <w:sz w:val="22"/>
                <w:szCs w:val="22"/>
                <w:lang w:val="en"/>
              </w:rPr>
              <w:t>vacation</w:t>
            </w:r>
            <w:r w:rsidRPr="00E610D3">
              <w:rPr>
                <w:rFonts w:eastAsia="Times New Roman"/>
                <w:sz w:val="22"/>
                <w:szCs w:val="22"/>
                <w:lang w:val="az-Latn-AZ"/>
              </w:rPr>
              <w:t>.</w:t>
            </w:r>
          </w:p>
          <w:p w:rsidR="001729E1" w:rsidRPr="00E610D3" w:rsidRDefault="00130F66" w:rsidP="006D2624">
            <w:pPr>
              <w:spacing w:before="120" w:after="120"/>
              <w:ind w:left="142"/>
              <w:jc w:val="both"/>
              <w:rPr>
                <w:rFonts w:eastAsia="Times New Roman"/>
                <w:sz w:val="22"/>
                <w:szCs w:val="22"/>
                <w:lang w:val="az-Latn-AZ"/>
              </w:rPr>
            </w:pPr>
            <w:r w:rsidRPr="00E610D3">
              <w:rPr>
                <w:rFonts w:eastAsia="Times New Roman"/>
                <w:sz w:val="22"/>
                <w:szCs w:val="22"/>
                <w:lang w:val="az-Latn-AZ"/>
              </w:rPr>
              <w:t>•</w:t>
            </w:r>
            <w:r w:rsidR="001729E1" w:rsidRPr="00E610D3">
              <w:rPr>
                <w:rStyle w:val="hps"/>
                <w:sz w:val="22"/>
                <w:szCs w:val="22"/>
                <w:lang w:val="en"/>
              </w:rPr>
              <w:t>death</w:t>
            </w:r>
            <w:r w:rsidR="001729E1" w:rsidRPr="00E610D3">
              <w:rPr>
                <w:sz w:val="22"/>
                <w:szCs w:val="22"/>
                <w:lang w:val="en"/>
              </w:rPr>
              <w:t xml:space="preserve"> of </w:t>
            </w:r>
            <w:r w:rsidR="001729E1" w:rsidRPr="00E610D3">
              <w:rPr>
                <w:rStyle w:val="hps"/>
                <w:sz w:val="22"/>
                <w:szCs w:val="22"/>
                <w:lang w:val="en"/>
              </w:rPr>
              <w:t>close relatives</w:t>
            </w:r>
            <w:r w:rsidR="001729E1" w:rsidRPr="00E610D3">
              <w:rPr>
                <w:sz w:val="22"/>
                <w:szCs w:val="22"/>
                <w:lang w:val="en"/>
              </w:rPr>
              <w:t xml:space="preserve"> </w:t>
            </w:r>
            <w:r w:rsidR="001729E1" w:rsidRPr="00E610D3">
              <w:rPr>
                <w:rStyle w:val="hps"/>
                <w:sz w:val="22"/>
                <w:szCs w:val="22"/>
                <w:lang w:val="en"/>
              </w:rPr>
              <w:t>(</w:t>
            </w:r>
            <w:r w:rsidR="001729E1" w:rsidRPr="00E610D3">
              <w:rPr>
                <w:sz w:val="22"/>
                <w:szCs w:val="22"/>
                <w:lang w:val="en"/>
              </w:rPr>
              <w:t xml:space="preserve">father, mother, sister, brother, </w:t>
            </w:r>
            <w:r w:rsidR="001729E1" w:rsidRPr="00E610D3">
              <w:rPr>
                <w:rStyle w:val="hps"/>
                <w:sz w:val="22"/>
                <w:szCs w:val="22"/>
                <w:lang w:val="en"/>
              </w:rPr>
              <w:t>grandmother,</w:t>
            </w:r>
            <w:r w:rsidR="001729E1" w:rsidRPr="00E610D3">
              <w:rPr>
                <w:sz w:val="22"/>
                <w:szCs w:val="22"/>
                <w:lang w:val="en"/>
              </w:rPr>
              <w:t xml:space="preserve"> </w:t>
            </w:r>
            <w:r w:rsidR="001729E1" w:rsidRPr="00E610D3">
              <w:rPr>
                <w:rStyle w:val="hps"/>
                <w:sz w:val="22"/>
                <w:szCs w:val="22"/>
                <w:lang w:val="en"/>
              </w:rPr>
              <w:t>grandfather</w:t>
            </w:r>
            <w:r w:rsidR="001729E1" w:rsidRPr="00E610D3">
              <w:rPr>
                <w:sz w:val="22"/>
                <w:szCs w:val="22"/>
                <w:lang w:val="en"/>
              </w:rPr>
              <w:t xml:space="preserve">) </w:t>
            </w:r>
            <w:r w:rsidR="001729E1" w:rsidRPr="00E610D3">
              <w:rPr>
                <w:rStyle w:val="hps"/>
                <w:sz w:val="22"/>
                <w:szCs w:val="22"/>
                <w:lang w:val="en"/>
              </w:rPr>
              <w:t>-</w:t>
            </w:r>
            <w:r w:rsidR="001729E1" w:rsidRPr="00E610D3">
              <w:rPr>
                <w:sz w:val="22"/>
                <w:szCs w:val="22"/>
                <w:lang w:val="en"/>
              </w:rPr>
              <w:t xml:space="preserve"> </w:t>
            </w:r>
            <w:r w:rsidR="001729E1" w:rsidRPr="00E610D3">
              <w:rPr>
                <w:rStyle w:val="hps"/>
                <w:sz w:val="22"/>
                <w:szCs w:val="22"/>
                <w:lang w:val="en"/>
              </w:rPr>
              <w:t>3 days</w:t>
            </w:r>
            <w:r w:rsidR="001729E1" w:rsidRPr="00E610D3">
              <w:rPr>
                <w:sz w:val="22"/>
                <w:szCs w:val="22"/>
                <w:lang w:val="en"/>
              </w:rPr>
              <w:t xml:space="preserve"> </w:t>
            </w:r>
            <w:r w:rsidR="001729E1" w:rsidRPr="00E610D3">
              <w:rPr>
                <w:rStyle w:val="hps"/>
                <w:sz w:val="22"/>
                <w:szCs w:val="22"/>
                <w:lang w:val="en"/>
              </w:rPr>
              <w:t>paid leave</w:t>
            </w:r>
          </w:p>
          <w:p w:rsidR="001729E1" w:rsidRPr="00E610D3" w:rsidRDefault="001729E1" w:rsidP="006D2624">
            <w:pPr>
              <w:spacing w:before="120" w:after="120"/>
              <w:jc w:val="both"/>
              <w:rPr>
                <w:rFonts w:eastAsia="Times New Roman"/>
                <w:sz w:val="22"/>
                <w:szCs w:val="22"/>
                <w:lang w:val="az-Latn-AZ"/>
              </w:rPr>
            </w:pPr>
            <w:r w:rsidRPr="00E610D3">
              <w:rPr>
                <w:rStyle w:val="hps"/>
                <w:sz w:val="22"/>
                <w:szCs w:val="22"/>
                <w:lang w:val="en"/>
              </w:rPr>
              <w:t>Period of</w:t>
            </w:r>
            <w:r w:rsidRPr="00E610D3">
              <w:rPr>
                <w:sz w:val="22"/>
                <w:szCs w:val="22"/>
                <w:lang w:val="en"/>
              </w:rPr>
              <w:t xml:space="preserve"> </w:t>
            </w:r>
            <w:r w:rsidRPr="00E610D3">
              <w:rPr>
                <w:rStyle w:val="hps"/>
                <w:sz w:val="22"/>
                <w:szCs w:val="22"/>
                <w:lang w:val="en"/>
              </w:rPr>
              <w:t>main</w:t>
            </w:r>
            <w:r w:rsidRPr="00E610D3">
              <w:rPr>
                <w:sz w:val="22"/>
                <w:szCs w:val="22"/>
                <w:lang w:val="en"/>
              </w:rPr>
              <w:t xml:space="preserve"> </w:t>
            </w:r>
            <w:r w:rsidR="00130F66" w:rsidRPr="00E610D3">
              <w:rPr>
                <w:rStyle w:val="hps"/>
                <w:sz w:val="22"/>
                <w:szCs w:val="22"/>
                <w:lang w:val="en"/>
              </w:rPr>
              <w:t>vacation</w:t>
            </w:r>
            <w:r w:rsidR="00130F66" w:rsidRPr="00E610D3">
              <w:rPr>
                <w:sz w:val="22"/>
                <w:szCs w:val="22"/>
                <w:lang w:val="en"/>
              </w:rPr>
              <w:t xml:space="preserve"> is</w:t>
            </w:r>
            <w:r w:rsidRPr="00E610D3">
              <w:rPr>
                <w:sz w:val="22"/>
                <w:szCs w:val="22"/>
                <w:lang w:val="en"/>
              </w:rPr>
              <w:t xml:space="preserve"> defined as a </w:t>
            </w:r>
            <w:r w:rsidRPr="00E610D3">
              <w:rPr>
                <w:rStyle w:val="hps"/>
                <w:sz w:val="22"/>
                <w:szCs w:val="22"/>
                <w:lang w:val="en"/>
              </w:rPr>
              <w:t>21 or</w:t>
            </w:r>
            <w:r w:rsidRPr="00E610D3">
              <w:rPr>
                <w:sz w:val="22"/>
                <w:szCs w:val="22"/>
                <w:lang w:val="en"/>
              </w:rPr>
              <w:t xml:space="preserve"> </w:t>
            </w:r>
            <w:r w:rsidRPr="00E610D3">
              <w:rPr>
                <w:rStyle w:val="hps"/>
                <w:sz w:val="22"/>
                <w:szCs w:val="22"/>
                <w:lang w:val="en"/>
              </w:rPr>
              <w:t>30 days</w:t>
            </w:r>
            <w:r w:rsidRPr="00E610D3">
              <w:rPr>
                <w:sz w:val="22"/>
                <w:szCs w:val="22"/>
                <w:lang w:val="en"/>
              </w:rPr>
              <w:t xml:space="preserve"> </w:t>
            </w:r>
            <w:r w:rsidRPr="00E610D3">
              <w:rPr>
                <w:rStyle w:val="hps"/>
                <w:sz w:val="22"/>
                <w:szCs w:val="22"/>
                <w:lang w:val="en"/>
              </w:rPr>
              <w:t>based on</w:t>
            </w:r>
            <w:r w:rsidRPr="00E610D3">
              <w:rPr>
                <w:sz w:val="22"/>
                <w:szCs w:val="22"/>
                <w:lang w:val="en"/>
              </w:rPr>
              <w:t xml:space="preserve"> </w:t>
            </w:r>
            <w:r w:rsidRPr="00E610D3">
              <w:rPr>
                <w:rStyle w:val="hps"/>
                <w:sz w:val="22"/>
                <w:szCs w:val="22"/>
                <w:lang w:val="en"/>
              </w:rPr>
              <w:t>the</w:t>
            </w:r>
            <w:r w:rsidRPr="00E610D3">
              <w:rPr>
                <w:sz w:val="22"/>
                <w:szCs w:val="22"/>
                <w:lang w:val="en"/>
              </w:rPr>
              <w:t xml:space="preserve"> </w:t>
            </w:r>
            <w:r w:rsidRPr="00E610D3">
              <w:rPr>
                <w:rStyle w:val="hps"/>
                <w:sz w:val="22"/>
                <w:szCs w:val="22"/>
                <w:lang w:val="en"/>
              </w:rPr>
              <w:t>category of position</w:t>
            </w:r>
            <w:r w:rsidRPr="00E610D3">
              <w:rPr>
                <w:rFonts w:eastAsia="Times New Roman"/>
                <w:sz w:val="22"/>
                <w:szCs w:val="22"/>
                <w:lang w:val="az-Latn-AZ"/>
              </w:rPr>
              <w:t>.</w:t>
            </w:r>
          </w:p>
          <w:p w:rsidR="001729E1" w:rsidRPr="00E610D3" w:rsidRDefault="001729E1" w:rsidP="006D2624">
            <w:pPr>
              <w:spacing w:before="120" w:after="120"/>
              <w:contextualSpacing/>
              <w:jc w:val="both"/>
              <w:rPr>
                <w:sz w:val="22"/>
                <w:szCs w:val="22"/>
                <w:lang w:val="az-Latn-AZ"/>
              </w:rPr>
            </w:pPr>
            <w:r w:rsidRPr="00E610D3">
              <w:rPr>
                <w:rStyle w:val="hps"/>
                <w:sz w:val="22"/>
                <w:szCs w:val="22"/>
                <w:lang w:val="en"/>
              </w:rPr>
              <w:t>Main vacation can be given by parts by the employee's</w:t>
            </w:r>
            <w:r w:rsidRPr="00E610D3">
              <w:rPr>
                <w:sz w:val="22"/>
                <w:szCs w:val="22"/>
                <w:lang w:val="en"/>
              </w:rPr>
              <w:t xml:space="preserve"> </w:t>
            </w:r>
            <w:r w:rsidRPr="00E610D3">
              <w:rPr>
                <w:rStyle w:val="hps"/>
                <w:sz w:val="22"/>
                <w:szCs w:val="22"/>
                <w:lang w:val="en"/>
              </w:rPr>
              <w:t>request and</w:t>
            </w:r>
            <w:r w:rsidRPr="00E610D3">
              <w:rPr>
                <w:sz w:val="22"/>
                <w:szCs w:val="22"/>
                <w:lang w:val="en"/>
              </w:rPr>
              <w:t xml:space="preserve"> </w:t>
            </w:r>
            <w:r w:rsidRPr="00E610D3">
              <w:rPr>
                <w:rStyle w:val="hps"/>
                <w:sz w:val="22"/>
                <w:szCs w:val="22"/>
                <w:lang w:val="en"/>
              </w:rPr>
              <w:t>with the consent of</w:t>
            </w:r>
            <w:r w:rsidRPr="00E610D3">
              <w:rPr>
                <w:sz w:val="22"/>
                <w:szCs w:val="22"/>
                <w:lang w:val="en"/>
              </w:rPr>
              <w:t xml:space="preserve"> </w:t>
            </w:r>
            <w:r w:rsidRPr="00E610D3">
              <w:rPr>
                <w:rStyle w:val="hps"/>
                <w:sz w:val="22"/>
                <w:szCs w:val="22"/>
                <w:lang w:val="en"/>
              </w:rPr>
              <w:t>the</w:t>
            </w:r>
            <w:r w:rsidRPr="00E610D3">
              <w:rPr>
                <w:sz w:val="22"/>
                <w:szCs w:val="22"/>
                <w:lang w:val="en"/>
              </w:rPr>
              <w:t xml:space="preserve"> line manager </w:t>
            </w:r>
            <w:r w:rsidRPr="00E610D3">
              <w:rPr>
                <w:rStyle w:val="hps"/>
                <w:sz w:val="22"/>
                <w:szCs w:val="22"/>
                <w:lang w:val="en"/>
              </w:rPr>
              <w:t>provided that the</w:t>
            </w:r>
            <w:r w:rsidRPr="00E610D3">
              <w:rPr>
                <w:sz w:val="22"/>
                <w:szCs w:val="22"/>
                <w:lang w:val="en"/>
              </w:rPr>
              <w:t xml:space="preserve"> </w:t>
            </w:r>
            <w:r w:rsidRPr="00E610D3">
              <w:rPr>
                <w:rStyle w:val="hps"/>
                <w:sz w:val="22"/>
                <w:szCs w:val="22"/>
                <w:lang w:val="en"/>
              </w:rPr>
              <w:t>period</w:t>
            </w:r>
            <w:r w:rsidRPr="00E610D3">
              <w:rPr>
                <w:sz w:val="22"/>
                <w:szCs w:val="22"/>
                <w:lang w:val="en"/>
              </w:rPr>
              <w:t xml:space="preserve"> </w:t>
            </w:r>
            <w:r w:rsidRPr="00E610D3">
              <w:rPr>
                <w:rStyle w:val="hps"/>
                <w:sz w:val="22"/>
                <w:szCs w:val="22"/>
                <w:lang w:val="en"/>
              </w:rPr>
              <w:t>of one of the parts is not less than two</w:t>
            </w:r>
            <w:r w:rsidRPr="00E610D3">
              <w:rPr>
                <w:sz w:val="22"/>
                <w:szCs w:val="22"/>
                <w:lang w:val="en"/>
              </w:rPr>
              <w:t xml:space="preserve"> </w:t>
            </w:r>
            <w:r w:rsidRPr="00E610D3">
              <w:rPr>
                <w:rStyle w:val="hps"/>
                <w:sz w:val="22"/>
                <w:szCs w:val="22"/>
                <w:lang w:val="en"/>
              </w:rPr>
              <w:t>calendar weeks</w:t>
            </w:r>
            <w:r w:rsidRPr="00E610D3">
              <w:rPr>
                <w:sz w:val="22"/>
                <w:szCs w:val="22"/>
                <w:lang w:val="en"/>
              </w:rPr>
              <w:t xml:space="preserve"> </w:t>
            </w:r>
            <w:r w:rsidRPr="00E610D3">
              <w:rPr>
                <w:rStyle w:val="hps"/>
                <w:sz w:val="22"/>
                <w:szCs w:val="22"/>
                <w:lang w:val="en"/>
              </w:rPr>
              <w:t>(</w:t>
            </w:r>
            <w:r w:rsidRPr="00E610D3">
              <w:rPr>
                <w:sz w:val="22"/>
                <w:szCs w:val="22"/>
                <w:lang w:val="en"/>
              </w:rPr>
              <w:t xml:space="preserve">i.e. </w:t>
            </w:r>
            <w:r w:rsidRPr="00E610D3">
              <w:rPr>
                <w:rStyle w:val="hps"/>
                <w:sz w:val="22"/>
                <w:szCs w:val="22"/>
                <w:lang w:val="en"/>
              </w:rPr>
              <w:t>14</w:t>
            </w:r>
            <w:r w:rsidRPr="00E610D3">
              <w:rPr>
                <w:sz w:val="22"/>
                <w:szCs w:val="22"/>
                <w:lang w:val="en"/>
              </w:rPr>
              <w:t xml:space="preserve"> </w:t>
            </w:r>
            <w:r w:rsidRPr="00E610D3">
              <w:rPr>
                <w:rStyle w:val="hps"/>
                <w:sz w:val="22"/>
                <w:szCs w:val="22"/>
                <w:lang w:val="en"/>
              </w:rPr>
              <w:t>calendar days</w:t>
            </w:r>
            <w:r w:rsidRPr="00E610D3">
              <w:rPr>
                <w:sz w:val="22"/>
                <w:szCs w:val="22"/>
                <w:lang w:val="en"/>
              </w:rPr>
              <w:t>).</w:t>
            </w:r>
          </w:p>
          <w:p w:rsidR="001729E1" w:rsidRPr="00E610D3" w:rsidRDefault="001729E1" w:rsidP="006D2624">
            <w:pPr>
              <w:spacing w:before="120" w:after="120"/>
              <w:contextualSpacing/>
              <w:jc w:val="both"/>
              <w:rPr>
                <w:sz w:val="22"/>
                <w:szCs w:val="22"/>
                <w:lang w:val="az-Latn-AZ"/>
              </w:rPr>
            </w:pPr>
            <w:r w:rsidRPr="00E610D3">
              <w:rPr>
                <w:rStyle w:val="hps"/>
                <w:sz w:val="22"/>
                <w:szCs w:val="22"/>
                <w:lang w:val="en"/>
              </w:rPr>
              <w:t xml:space="preserve">Employee fills in the </w:t>
            </w:r>
            <w:r w:rsidRPr="00E610D3">
              <w:rPr>
                <w:rStyle w:val="hps"/>
                <w:b/>
                <w:sz w:val="22"/>
                <w:szCs w:val="22"/>
                <w:lang w:val="en"/>
              </w:rPr>
              <w:t>Vacation Request Form</w:t>
            </w:r>
            <w:r w:rsidRPr="00E610D3">
              <w:rPr>
                <w:rStyle w:val="hps"/>
                <w:sz w:val="22"/>
                <w:szCs w:val="22"/>
                <w:lang w:val="en"/>
              </w:rPr>
              <w:t xml:space="preserve"> at least</w:t>
            </w:r>
            <w:r w:rsidRPr="00E610D3">
              <w:rPr>
                <w:sz w:val="22"/>
                <w:szCs w:val="22"/>
                <w:lang w:val="en"/>
              </w:rPr>
              <w:t xml:space="preserve"> </w:t>
            </w:r>
            <w:r w:rsidRPr="00E610D3">
              <w:rPr>
                <w:rStyle w:val="hps"/>
                <w:sz w:val="22"/>
                <w:szCs w:val="22"/>
                <w:lang w:val="en"/>
              </w:rPr>
              <w:t>1 week</w:t>
            </w:r>
            <w:r w:rsidRPr="00E610D3">
              <w:rPr>
                <w:sz w:val="22"/>
                <w:szCs w:val="22"/>
                <w:lang w:val="en"/>
              </w:rPr>
              <w:t xml:space="preserve"> </w:t>
            </w:r>
            <w:r w:rsidRPr="00E610D3">
              <w:rPr>
                <w:rStyle w:val="hps"/>
                <w:sz w:val="22"/>
                <w:szCs w:val="22"/>
                <w:lang w:val="en"/>
              </w:rPr>
              <w:t>prior to</w:t>
            </w:r>
            <w:r w:rsidRPr="00E610D3">
              <w:rPr>
                <w:sz w:val="22"/>
                <w:szCs w:val="22"/>
                <w:lang w:val="en"/>
              </w:rPr>
              <w:t xml:space="preserve"> </w:t>
            </w:r>
            <w:r w:rsidRPr="00E610D3">
              <w:rPr>
                <w:rStyle w:val="hps"/>
                <w:sz w:val="22"/>
                <w:szCs w:val="22"/>
                <w:lang w:val="en"/>
              </w:rPr>
              <w:t>the date</w:t>
            </w:r>
            <w:r w:rsidRPr="00E610D3">
              <w:rPr>
                <w:sz w:val="22"/>
                <w:szCs w:val="22"/>
                <w:lang w:val="en"/>
              </w:rPr>
              <w:t xml:space="preserve"> </w:t>
            </w:r>
            <w:r w:rsidRPr="00E610D3">
              <w:rPr>
                <w:rStyle w:val="hps"/>
                <w:sz w:val="22"/>
                <w:szCs w:val="22"/>
                <w:lang w:val="en"/>
              </w:rPr>
              <w:t>specified in</w:t>
            </w:r>
            <w:r w:rsidRPr="00E610D3">
              <w:rPr>
                <w:sz w:val="22"/>
                <w:szCs w:val="22"/>
                <w:lang w:val="en"/>
              </w:rPr>
              <w:t xml:space="preserve"> </w:t>
            </w:r>
            <w:r w:rsidRPr="00E610D3">
              <w:rPr>
                <w:rStyle w:val="hps"/>
                <w:sz w:val="22"/>
                <w:szCs w:val="22"/>
                <w:lang w:val="en"/>
              </w:rPr>
              <w:t xml:space="preserve">the vacation schedule and </w:t>
            </w:r>
            <w:r w:rsidRPr="00E610D3">
              <w:rPr>
                <w:sz w:val="22"/>
                <w:szCs w:val="22"/>
                <w:lang w:val="az-Latn-AZ"/>
              </w:rPr>
              <w:t>submits to line manager for review. Line manager reviews the submitted form and approves. Approved Vacation Request Form afterwards is submitted to HR department.</w:t>
            </w:r>
          </w:p>
          <w:p w:rsidR="001729E1" w:rsidRPr="00E610D3" w:rsidRDefault="001729E1" w:rsidP="006D2624">
            <w:pPr>
              <w:spacing w:before="120" w:after="120"/>
              <w:contextualSpacing/>
              <w:jc w:val="both"/>
              <w:rPr>
                <w:sz w:val="22"/>
                <w:szCs w:val="22"/>
                <w:lang w:val="az-Latn-AZ"/>
              </w:rPr>
            </w:pPr>
            <w:r w:rsidRPr="00E610D3">
              <w:rPr>
                <w:sz w:val="22"/>
                <w:szCs w:val="22"/>
                <w:lang w:val="az-Latn-AZ"/>
              </w:rPr>
              <w:t xml:space="preserve">HR and Administrative department min 5 days before the vacation prepares the </w:t>
            </w:r>
            <w:r w:rsidRPr="00E610D3">
              <w:rPr>
                <w:b/>
                <w:sz w:val="22"/>
                <w:szCs w:val="22"/>
                <w:lang w:val="az-Latn-AZ"/>
              </w:rPr>
              <w:t>Vacation Order</w:t>
            </w:r>
            <w:r w:rsidRPr="00E610D3">
              <w:rPr>
                <w:sz w:val="22"/>
                <w:szCs w:val="22"/>
                <w:lang w:val="az-Latn-AZ"/>
              </w:rPr>
              <w:t xml:space="preserve"> and submits to </w:t>
            </w:r>
            <w:r w:rsidR="00465E1F" w:rsidRPr="00E610D3">
              <w:rPr>
                <w:sz w:val="22"/>
                <w:szCs w:val="22"/>
                <w:lang w:val="az-Latn-AZ"/>
              </w:rPr>
              <w:t>Director</w:t>
            </w:r>
            <w:r w:rsidRPr="00E610D3">
              <w:rPr>
                <w:sz w:val="22"/>
                <w:szCs w:val="22"/>
                <w:lang w:val="az-Latn-AZ"/>
              </w:rPr>
              <w:t xml:space="preserve"> for approval.</w:t>
            </w:r>
          </w:p>
          <w:p w:rsidR="001729E1" w:rsidRPr="00E610D3" w:rsidRDefault="001729E1" w:rsidP="006D2624">
            <w:pPr>
              <w:spacing w:before="120" w:after="120"/>
              <w:contextualSpacing/>
              <w:jc w:val="both"/>
              <w:rPr>
                <w:sz w:val="22"/>
                <w:szCs w:val="22"/>
                <w:lang w:val="az-Latn-AZ"/>
              </w:rPr>
            </w:pPr>
            <w:r w:rsidRPr="00E610D3">
              <w:rPr>
                <w:rStyle w:val="hps"/>
                <w:sz w:val="22"/>
                <w:szCs w:val="22"/>
                <w:lang w:val="az-Latn-AZ"/>
              </w:rPr>
              <w:t>F</w:t>
            </w:r>
            <w:r w:rsidRPr="00E610D3">
              <w:rPr>
                <w:rStyle w:val="hps"/>
                <w:sz w:val="22"/>
                <w:szCs w:val="22"/>
                <w:lang w:val="en"/>
              </w:rPr>
              <w:t>or women</w:t>
            </w:r>
            <w:r w:rsidRPr="00E610D3">
              <w:rPr>
                <w:sz w:val="22"/>
                <w:szCs w:val="22"/>
                <w:lang w:val="en"/>
              </w:rPr>
              <w:t xml:space="preserve"> </w:t>
            </w:r>
            <w:r w:rsidRPr="00E610D3">
              <w:rPr>
                <w:rStyle w:val="hps"/>
                <w:sz w:val="22"/>
                <w:szCs w:val="22"/>
                <w:lang w:val="en"/>
              </w:rPr>
              <w:t>working</w:t>
            </w:r>
            <w:r w:rsidRPr="00E610D3">
              <w:rPr>
                <w:sz w:val="22"/>
                <w:szCs w:val="22"/>
                <w:lang w:val="en"/>
              </w:rPr>
              <w:t xml:space="preserve"> </w:t>
            </w:r>
            <w:r w:rsidRPr="00E610D3">
              <w:rPr>
                <w:rStyle w:val="hps"/>
                <w:sz w:val="22"/>
                <w:szCs w:val="22"/>
                <w:lang w:val="en"/>
              </w:rPr>
              <w:t>in industry</w:t>
            </w:r>
            <w:r w:rsidRPr="00E610D3">
              <w:rPr>
                <w:sz w:val="22"/>
                <w:szCs w:val="22"/>
                <w:lang w:val="en"/>
              </w:rPr>
              <w:t xml:space="preserve"> the following p</w:t>
            </w:r>
            <w:r w:rsidRPr="00E610D3">
              <w:rPr>
                <w:rStyle w:val="hps"/>
                <w:sz w:val="22"/>
                <w:szCs w:val="22"/>
                <w:lang w:val="en"/>
              </w:rPr>
              <w:t>regnancy and</w:t>
            </w:r>
            <w:r w:rsidRPr="00E610D3">
              <w:rPr>
                <w:sz w:val="22"/>
                <w:szCs w:val="22"/>
                <w:lang w:val="en"/>
              </w:rPr>
              <w:t xml:space="preserve"> </w:t>
            </w:r>
            <w:r w:rsidRPr="00E610D3">
              <w:rPr>
                <w:rStyle w:val="hps"/>
                <w:sz w:val="22"/>
                <w:szCs w:val="22"/>
                <w:lang w:val="en"/>
              </w:rPr>
              <w:t>maternity</w:t>
            </w:r>
            <w:r w:rsidRPr="00E610D3">
              <w:rPr>
                <w:sz w:val="22"/>
                <w:szCs w:val="22"/>
                <w:lang w:val="en"/>
              </w:rPr>
              <w:t xml:space="preserve"> </w:t>
            </w:r>
            <w:r w:rsidRPr="00E610D3">
              <w:rPr>
                <w:rStyle w:val="hps"/>
                <w:sz w:val="22"/>
                <w:szCs w:val="22"/>
                <w:lang w:val="en"/>
              </w:rPr>
              <w:t>leaves</w:t>
            </w:r>
            <w:r w:rsidRPr="00E610D3">
              <w:rPr>
                <w:sz w:val="22"/>
                <w:szCs w:val="22"/>
                <w:lang w:val="en"/>
              </w:rPr>
              <w:t xml:space="preserve"> </w:t>
            </w:r>
            <w:r w:rsidRPr="00E610D3">
              <w:rPr>
                <w:rStyle w:val="hps"/>
                <w:sz w:val="22"/>
                <w:szCs w:val="22"/>
                <w:lang w:val="en"/>
              </w:rPr>
              <w:t>are given</w:t>
            </w:r>
            <w:r w:rsidRPr="00E610D3">
              <w:rPr>
                <w:sz w:val="22"/>
                <w:szCs w:val="22"/>
                <w:lang w:val="az-Latn-AZ"/>
              </w:rPr>
              <w:t>:</w:t>
            </w:r>
          </w:p>
          <w:p w:rsidR="001729E1" w:rsidRPr="00E610D3" w:rsidRDefault="001729E1" w:rsidP="006D2624">
            <w:pPr>
              <w:spacing w:before="120" w:after="120"/>
              <w:ind w:left="254" w:hanging="254"/>
              <w:contextualSpacing/>
              <w:jc w:val="both"/>
              <w:rPr>
                <w:sz w:val="22"/>
                <w:szCs w:val="22"/>
                <w:lang w:val="az-Latn-AZ"/>
              </w:rPr>
            </w:pPr>
            <w:r w:rsidRPr="00E610D3">
              <w:rPr>
                <w:sz w:val="22"/>
                <w:szCs w:val="22"/>
                <w:lang w:val="az-Latn-AZ"/>
              </w:rPr>
              <w:t xml:space="preserve">-   </w:t>
            </w:r>
            <w:r w:rsidRPr="00E610D3">
              <w:rPr>
                <w:rStyle w:val="hps"/>
                <w:sz w:val="22"/>
                <w:szCs w:val="22"/>
                <w:lang w:val="en"/>
              </w:rPr>
              <w:t>126 calendar days</w:t>
            </w:r>
            <w:r w:rsidRPr="00E610D3">
              <w:rPr>
                <w:sz w:val="22"/>
                <w:szCs w:val="22"/>
                <w:lang w:val="az-Latn-AZ"/>
              </w:rPr>
              <w:t xml:space="preserve">  (</w:t>
            </w:r>
            <w:r w:rsidRPr="00E610D3">
              <w:rPr>
                <w:rStyle w:val="hps"/>
                <w:sz w:val="22"/>
                <w:szCs w:val="22"/>
                <w:lang w:val="en"/>
              </w:rPr>
              <w:t>70 days</w:t>
            </w:r>
            <w:r w:rsidRPr="00E610D3">
              <w:rPr>
                <w:rStyle w:val="shorttext"/>
                <w:sz w:val="22"/>
                <w:szCs w:val="22"/>
                <w:lang w:val="en"/>
              </w:rPr>
              <w:t xml:space="preserve"> </w:t>
            </w:r>
            <w:r w:rsidRPr="00E610D3">
              <w:rPr>
                <w:rStyle w:val="hps"/>
                <w:sz w:val="22"/>
                <w:szCs w:val="22"/>
                <w:lang w:val="en"/>
              </w:rPr>
              <w:t>before and</w:t>
            </w:r>
            <w:r w:rsidRPr="00E610D3">
              <w:rPr>
                <w:rStyle w:val="shorttext"/>
                <w:sz w:val="22"/>
                <w:szCs w:val="22"/>
                <w:lang w:val="en"/>
              </w:rPr>
              <w:t xml:space="preserve"> </w:t>
            </w:r>
            <w:r w:rsidRPr="00E610D3">
              <w:rPr>
                <w:rStyle w:val="hps"/>
                <w:sz w:val="22"/>
                <w:szCs w:val="22"/>
                <w:lang w:val="en"/>
              </w:rPr>
              <w:t>56</w:t>
            </w:r>
            <w:r w:rsidRPr="00E610D3">
              <w:rPr>
                <w:rStyle w:val="shorttext"/>
                <w:sz w:val="22"/>
                <w:szCs w:val="22"/>
                <w:lang w:val="en"/>
              </w:rPr>
              <w:t xml:space="preserve"> </w:t>
            </w:r>
            <w:r w:rsidRPr="00E610D3">
              <w:rPr>
                <w:rStyle w:val="hps"/>
                <w:sz w:val="22"/>
                <w:szCs w:val="22"/>
                <w:lang w:val="en"/>
              </w:rPr>
              <w:t>days after</w:t>
            </w:r>
            <w:r w:rsidRPr="00E610D3">
              <w:rPr>
                <w:rStyle w:val="shorttext"/>
                <w:sz w:val="22"/>
                <w:szCs w:val="22"/>
                <w:lang w:val="en"/>
              </w:rPr>
              <w:t xml:space="preserve"> </w:t>
            </w:r>
            <w:r w:rsidRPr="00E610D3">
              <w:rPr>
                <w:rStyle w:val="hps"/>
                <w:sz w:val="22"/>
                <w:szCs w:val="22"/>
                <w:lang w:val="en"/>
              </w:rPr>
              <w:t>birth</w:t>
            </w:r>
            <w:r w:rsidRPr="00E610D3">
              <w:rPr>
                <w:sz w:val="22"/>
                <w:szCs w:val="22"/>
                <w:lang w:val="az-Latn-AZ"/>
              </w:rPr>
              <w:t>)</w:t>
            </w:r>
          </w:p>
          <w:p w:rsidR="001729E1" w:rsidRPr="00E610D3" w:rsidRDefault="001729E1" w:rsidP="006D2624">
            <w:pPr>
              <w:spacing w:before="120" w:after="120"/>
              <w:ind w:left="254" w:hanging="254"/>
              <w:contextualSpacing/>
              <w:jc w:val="both"/>
              <w:rPr>
                <w:sz w:val="22"/>
                <w:szCs w:val="22"/>
                <w:lang w:val="az-Latn-AZ"/>
              </w:rPr>
            </w:pPr>
            <w:r w:rsidRPr="00E610D3">
              <w:rPr>
                <w:sz w:val="22"/>
                <w:szCs w:val="22"/>
                <w:lang w:val="az-Latn-AZ"/>
              </w:rPr>
              <w:t>-  in difficult deliveries, in case of birth of two or more children (</w:t>
            </w:r>
            <w:r w:rsidRPr="00E610D3">
              <w:rPr>
                <w:rStyle w:val="hps"/>
                <w:sz w:val="22"/>
                <w:szCs w:val="22"/>
                <w:lang w:val="en"/>
              </w:rPr>
              <w:t>70 days</w:t>
            </w:r>
            <w:r w:rsidRPr="00E610D3">
              <w:rPr>
                <w:rStyle w:val="shorttext"/>
                <w:sz w:val="22"/>
                <w:szCs w:val="22"/>
                <w:lang w:val="en"/>
              </w:rPr>
              <w:t xml:space="preserve"> </w:t>
            </w:r>
            <w:r w:rsidRPr="00E610D3">
              <w:rPr>
                <w:rStyle w:val="hps"/>
                <w:sz w:val="22"/>
                <w:szCs w:val="22"/>
                <w:lang w:val="en"/>
              </w:rPr>
              <w:t>before and</w:t>
            </w:r>
            <w:r w:rsidRPr="00E610D3">
              <w:rPr>
                <w:rStyle w:val="shorttext"/>
                <w:sz w:val="22"/>
                <w:szCs w:val="22"/>
                <w:lang w:val="en"/>
              </w:rPr>
              <w:t xml:space="preserve"> </w:t>
            </w:r>
            <w:r w:rsidRPr="00E610D3">
              <w:rPr>
                <w:rStyle w:val="hps"/>
                <w:sz w:val="22"/>
                <w:szCs w:val="22"/>
                <w:lang w:val="en"/>
              </w:rPr>
              <w:t>70</w:t>
            </w:r>
            <w:r w:rsidRPr="00E610D3">
              <w:rPr>
                <w:rStyle w:val="shorttext"/>
                <w:sz w:val="22"/>
                <w:szCs w:val="22"/>
                <w:lang w:val="en"/>
              </w:rPr>
              <w:t xml:space="preserve"> </w:t>
            </w:r>
            <w:r w:rsidRPr="00E610D3">
              <w:rPr>
                <w:rStyle w:val="hps"/>
                <w:sz w:val="22"/>
                <w:szCs w:val="22"/>
                <w:lang w:val="en"/>
              </w:rPr>
              <w:t>days after</w:t>
            </w:r>
            <w:r w:rsidRPr="00E610D3">
              <w:rPr>
                <w:rStyle w:val="shorttext"/>
                <w:sz w:val="22"/>
                <w:szCs w:val="22"/>
                <w:lang w:val="en"/>
              </w:rPr>
              <w:t xml:space="preserve"> </w:t>
            </w:r>
            <w:r w:rsidRPr="00E610D3">
              <w:rPr>
                <w:rStyle w:val="hps"/>
                <w:sz w:val="22"/>
                <w:szCs w:val="22"/>
                <w:lang w:val="en"/>
              </w:rPr>
              <w:t>birth</w:t>
            </w:r>
            <w:r w:rsidRPr="00E610D3">
              <w:rPr>
                <w:sz w:val="22"/>
                <w:szCs w:val="22"/>
                <w:lang w:val="az-Latn-AZ"/>
              </w:rPr>
              <w:t>).</w:t>
            </w:r>
          </w:p>
          <w:p w:rsidR="001729E1" w:rsidRPr="00E610D3" w:rsidRDefault="001729E1" w:rsidP="006D2624">
            <w:pPr>
              <w:spacing w:before="120" w:after="120"/>
              <w:jc w:val="both"/>
              <w:rPr>
                <w:sz w:val="22"/>
                <w:szCs w:val="22"/>
                <w:lang w:val="az-Latn-AZ"/>
              </w:rPr>
            </w:pPr>
            <w:r w:rsidRPr="00E610D3">
              <w:rPr>
                <w:rStyle w:val="hps"/>
                <w:sz w:val="22"/>
                <w:szCs w:val="22"/>
                <w:lang w:val="az-Latn-AZ"/>
              </w:rPr>
              <w:t>E</w:t>
            </w:r>
            <w:r w:rsidRPr="00E610D3">
              <w:rPr>
                <w:rStyle w:val="hps"/>
                <w:sz w:val="22"/>
                <w:szCs w:val="22"/>
                <w:lang w:val="en"/>
              </w:rPr>
              <w:t>mployees having labor relations</w:t>
            </w:r>
            <w:r w:rsidRPr="00E610D3">
              <w:rPr>
                <w:sz w:val="22"/>
                <w:szCs w:val="22"/>
                <w:lang w:val="en"/>
              </w:rPr>
              <w:t xml:space="preserve"> with </w:t>
            </w:r>
            <w:r w:rsidRPr="00E610D3">
              <w:rPr>
                <w:rStyle w:val="hps"/>
                <w:sz w:val="22"/>
                <w:szCs w:val="22"/>
                <w:lang w:val="en"/>
              </w:rPr>
              <w:t>employer</w:t>
            </w:r>
            <w:r w:rsidRPr="00E610D3">
              <w:rPr>
                <w:sz w:val="22"/>
                <w:szCs w:val="22"/>
                <w:lang w:val="en"/>
              </w:rPr>
              <w:t xml:space="preserve"> and at the same time </w:t>
            </w:r>
            <w:r w:rsidRPr="00E610D3">
              <w:rPr>
                <w:rStyle w:val="hps"/>
                <w:sz w:val="22"/>
                <w:szCs w:val="22"/>
                <w:lang w:val="en"/>
              </w:rPr>
              <w:t>continuing</w:t>
            </w:r>
            <w:r w:rsidRPr="00E610D3">
              <w:rPr>
                <w:sz w:val="22"/>
                <w:szCs w:val="22"/>
                <w:lang w:val="en"/>
              </w:rPr>
              <w:t xml:space="preserve"> their </w:t>
            </w:r>
            <w:r w:rsidRPr="00E610D3">
              <w:rPr>
                <w:rStyle w:val="hps"/>
                <w:sz w:val="22"/>
                <w:szCs w:val="22"/>
                <w:lang w:val="en"/>
              </w:rPr>
              <w:t>education</w:t>
            </w:r>
            <w:r w:rsidRPr="00E610D3">
              <w:rPr>
                <w:sz w:val="22"/>
                <w:szCs w:val="22"/>
                <w:lang w:val="en"/>
              </w:rPr>
              <w:t xml:space="preserve"> </w:t>
            </w:r>
            <w:r w:rsidRPr="00E610D3">
              <w:rPr>
                <w:rStyle w:val="hps"/>
                <w:sz w:val="22"/>
                <w:szCs w:val="22"/>
                <w:lang w:val="en"/>
              </w:rPr>
              <w:lastRenderedPageBreak/>
              <w:t>to obtain post-graduate</w:t>
            </w:r>
            <w:r w:rsidRPr="00E610D3">
              <w:rPr>
                <w:rStyle w:val="shorttext"/>
                <w:sz w:val="22"/>
                <w:szCs w:val="22"/>
                <w:lang w:val="en"/>
              </w:rPr>
              <w:t xml:space="preserve">, or </w:t>
            </w:r>
            <w:r w:rsidRPr="00E610D3">
              <w:rPr>
                <w:rStyle w:val="hps"/>
                <w:sz w:val="22"/>
                <w:szCs w:val="22"/>
                <w:lang w:val="en"/>
              </w:rPr>
              <w:t>doctoral</w:t>
            </w:r>
            <w:r w:rsidRPr="00E610D3">
              <w:rPr>
                <w:rStyle w:val="shorttext"/>
                <w:sz w:val="22"/>
                <w:szCs w:val="22"/>
                <w:lang w:val="en"/>
              </w:rPr>
              <w:t xml:space="preserve"> </w:t>
            </w:r>
            <w:r w:rsidRPr="00E610D3">
              <w:rPr>
                <w:rStyle w:val="hps"/>
                <w:sz w:val="22"/>
                <w:szCs w:val="22"/>
                <w:lang w:val="en"/>
              </w:rPr>
              <w:t>degree,</w:t>
            </w:r>
            <w:r w:rsidRPr="00E610D3">
              <w:rPr>
                <w:rStyle w:val="shorttext"/>
                <w:sz w:val="22"/>
                <w:szCs w:val="22"/>
                <w:lang w:val="en"/>
              </w:rPr>
              <w:t xml:space="preserve"> </w:t>
            </w:r>
            <w:r w:rsidRPr="00E610D3">
              <w:rPr>
                <w:rStyle w:val="hps"/>
                <w:sz w:val="22"/>
                <w:szCs w:val="22"/>
                <w:lang w:val="en"/>
              </w:rPr>
              <w:t>work to complete</w:t>
            </w:r>
            <w:r w:rsidRPr="00E610D3">
              <w:rPr>
                <w:sz w:val="22"/>
                <w:szCs w:val="22"/>
                <w:lang w:val="en"/>
              </w:rPr>
              <w:t xml:space="preserve"> </w:t>
            </w:r>
            <w:r w:rsidRPr="00E610D3">
              <w:rPr>
                <w:rStyle w:val="hps"/>
                <w:sz w:val="22"/>
                <w:szCs w:val="22"/>
                <w:lang w:val="en"/>
              </w:rPr>
              <w:t>a thesis</w:t>
            </w:r>
            <w:r w:rsidRPr="00E610D3">
              <w:rPr>
                <w:sz w:val="22"/>
                <w:szCs w:val="22"/>
                <w:lang w:val="en"/>
              </w:rPr>
              <w:t xml:space="preserve">, </w:t>
            </w:r>
            <w:r w:rsidRPr="00E610D3">
              <w:rPr>
                <w:rStyle w:val="hps"/>
                <w:sz w:val="22"/>
                <w:szCs w:val="22"/>
                <w:lang w:val="en"/>
              </w:rPr>
              <w:t>write</w:t>
            </w:r>
            <w:r w:rsidRPr="00E610D3">
              <w:rPr>
                <w:sz w:val="22"/>
                <w:szCs w:val="22"/>
                <w:lang w:val="en"/>
              </w:rPr>
              <w:t xml:space="preserve"> </w:t>
            </w:r>
            <w:r w:rsidRPr="00E610D3">
              <w:rPr>
                <w:rStyle w:val="hps"/>
                <w:sz w:val="22"/>
                <w:szCs w:val="22"/>
                <w:lang w:val="en"/>
              </w:rPr>
              <w:t>books</w:t>
            </w:r>
            <w:r w:rsidRPr="00E610D3">
              <w:rPr>
                <w:sz w:val="22"/>
                <w:szCs w:val="22"/>
                <w:lang w:val="en"/>
              </w:rPr>
              <w:t xml:space="preserve"> </w:t>
            </w:r>
            <w:r w:rsidRPr="00E610D3">
              <w:rPr>
                <w:rStyle w:val="hps"/>
                <w:sz w:val="22"/>
                <w:szCs w:val="22"/>
                <w:lang w:val="en"/>
              </w:rPr>
              <w:t>or</w:t>
            </w:r>
            <w:r w:rsidRPr="00E610D3">
              <w:rPr>
                <w:sz w:val="22"/>
                <w:szCs w:val="22"/>
                <w:lang w:val="en"/>
              </w:rPr>
              <w:t xml:space="preserve"> </w:t>
            </w:r>
            <w:r w:rsidRPr="00E610D3">
              <w:rPr>
                <w:rStyle w:val="hps"/>
                <w:sz w:val="22"/>
                <w:szCs w:val="22"/>
                <w:lang w:val="en"/>
              </w:rPr>
              <w:t>teaching aids</w:t>
            </w:r>
            <w:r w:rsidRPr="00E610D3">
              <w:rPr>
                <w:sz w:val="22"/>
                <w:szCs w:val="22"/>
                <w:lang w:val="en"/>
              </w:rPr>
              <w:t xml:space="preserve">, conduct </w:t>
            </w:r>
            <w:r w:rsidRPr="00E610D3">
              <w:rPr>
                <w:rStyle w:val="hps"/>
                <w:sz w:val="22"/>
                <w:szCs w:val="22"/>
                <w:lang w:val="en"/>
              </w:rPr>
              <w:t>laboratory</w:t>
            </w:r>
            <w:r w:rsidRPr="00E610D3">
              <w:rPr>
                <w:sz w:val="22"/>
                <w:szCs w:val="22"/>
                <w:lang w:val="en"/>
              </w:rPr>
              <w:t xml:space="preserve"> </w:t>
            </w:r>
            <w:r w:rsidRPr="00E610D3">
              <w:rPr>
                <w:rStyle w:val="hps"/>
                <w:sz w:val="22"/>
                <w:szCs w:val="22"/>
                <w:lang w:val="en"/>
              </w:rPr>
              <w:t>studies</w:t>
            </w:r>
            <w:r w:rsidRPr="00E610D3">
              <w:rPr>
                <w:sz w:val="22"/>
                <w:szCs w:val="22"/>
                <w:lang w:val="en"/>
              </w:rPr>
              <w:t xml:space="preserve">, </w:t>
            </w:r>
            <w:r w:rsidRPr="00E610D3">
              <w:rPr>
                <w:rStyle w:val="hps"/>
                <w:sz w:val="22"/>
                <w:szCs w:val="22"/>
                <w:lang w:val="en"/>
              </w:rPr>
              <w:t>tests</w:t>
            </w:r>
            <w:r w:rsidRPr="00E610D3">
              <w:rPr>
                <w:sz w:val="22"/>
                <w:szCs w:val="22"/>
                <w:lang w:val="en"/>
              </w:rPr>
              <w:t xml:space="preserve"> </w:t>
            </w:r>
            <w:r w:rsidRPr="00E610D3">
              <w:rPr>
                <w:rStyle w:val="hps"/>
                <w:sz w:val="22"/>
                <w:szCs w:val="22"/>
                <w:lang w:val="en"/>
              </w:rPr>
              <w:t>and</w:t>
            </w:r>
            <w:r w:rsidRPr="00E610D3">
              <w:rPr>
                <w:sz w:val="22"/>
                <w:szCs w:val="22"/>
                <w:lang w:val="en"/>
              </w:rPr>
              <w:t xml:space="preserve"> </w:t>
            </w:r>
            <w:r w:rsidRPr="00E610D3">
              <w:rPr>
                <w:rStyle w:val="hps"/>
                <w:sz w:val="22"/>
                <w:szCs w:val="22"/>
                <w:lang w:val="en"/>
              </w:rPr>
              <w:t>exams</w:t>
            </w:r>
            <w:r w:rsidRPr="00E610D3">
              <w:rPr>
                <w:sz w:val="22"/>
                <w:szCs w:val="22"/>
                <w:lang w:val="en"/>
              </w:rPr>
              <w:t xml:space="preserve"> </w:t>
            </w:r>
            <w:r w:rsidRPr="00E610D3">
              <w:rPr>
                <w:rStyle w:val="hps"/>
                <w:sz w:val="22"/>
                <w:szCs w:val="22"/>
                <w:lang w:val="en"/>
              </w:rPr>
              <w:t>during</w:t>
            </w:r>
            <w:r w:rsidRPr="00E610D3">
              <w:rPr>
                <w:sz w:val="22"/>
                <w:szCs w:val="22"/>
                <w:lang w:val="en"/>
              </w:rPr>
              <w:t xml:space="preserve"> </w:t>
            </w:r>
            <w:r w:rsidRPr="00E610D3">
              <w:rPr>
                <w:rStyle w:val="hps"/>
                <w:sz w:val="22"/>
                <w:szCs w:val="22"/>
                <w:lang w:val="en"/>
              </w:rPr>
              <w:t>the semester</w:t>
            </w:r>
            <w:r w:rsidRPr="00E610D3">
              <w:rPr>
                <w:sz w:val="22"/>
                <w:szCs w:val="22"/>
                <w:lang w:val="en"/>
              </w:rPr>
              <w:t xml:space="preserve">, </w:t>
            </w:r>
            <w:r w:rsidRPr="00E610D3">
              <w:rPr>
                <w:rStyle w:val="hps"/>
                <w:sz w:val="22"/>
                <w:szCs w:val="22"/>
                <w:lang w:val="en"/>
              </w:rPr>
              <w:t>at the level</w:t>
            </w:r>
            <w:r w:rsidRPr="00E610D3">
              <w:rPr>
                <w:sz w:val="22"/>
                <w:szCs w:val="22"/>
                <w:lang w:val="en"/>
              </w:rPr>
              <w:t xml:space="preserve"> </w:t>
            </w:r>
            <w:r w:rsidRPr="00E610D3">
              <w:rPr>
                <w:rStyle w:val="hps"/>
                <w:sz w:val="22"/>
                <w:szCs w:val="22"/>
                <w:lang w:val="en"/>
              </w:rPr>
              <w:t>of</w:t>
            </w:r>
            <w:r w:rsidRPr="00E610D3">
              <w:rPr>
                <w:sz w:val="22"/>
                <w:szCs w:val="22"/>
                <w:lang w:val="en"/>
              </w:rPr>
              <w:t xml:space="preserve"> </w:t>
            </w:r>
            <w:r w:rsidRPr="00E610D3">
              <w:rPr>
                <w:rStyle w:val="hps"/>
                <w:sz w:val="22"/>
                <w:szCs w:val="22"/>
                <w:lang w:val="en"/>
              </w:rPr>
              <w:t>the national</w:t>
            </w:r>
            <w:r w:rsidRPr="00E610D3">
              <w:rPr>
                <w:sz w:val="22"/>
                <w:szCs w:val="22"/>
                <w:lang w:val="en"/>
              </w:rPr>
              <w:t xml:space="preserve"> </w:t>
            </w:r>
            <w:r w:rsidRPr="00E610D3">
              <w:rPr>
                <w:rStyle w:val="hps"/>
                <w:sz w:val="22"/>
                <w:szCs w:val="22"/>
                <w:lang w:val="en"/>
              </w:rPr>
              <w:t>exams</w:t>
            </w:r>
            <w:r w:rsidRPr="00E610D3">
              <w:rPr>
                <w:sz w:val="22"/>
                <w:szCs w:val="22"/>
                <w:lang w:val="en"/>
              </w:rPr>
              <w:t xml:space="preserve"> </w:t>
            </w:r>
            <w:r w:rsidRPr="00E610D3">
              <w:rPr>
                <w:rStyle w:val="hps"/>
                <w:sz w:val="22"/>
                <w:szCs w:val="22"/>
                <w:lang w:val="en"/>
              </w:rPr>
              <w:t>and</w:t>
            </w:r>
            <w:r w:rsidRPr="00E610D3">
              <w:rPr>
                <w:sz w:val="22"/>
                <w:szCs w:val="22"/>
                <w:lang w:val="en"/>
              </w:rPr>
              <w:t xml:space="preserve"> </w:t>
            </w:r>
            <w:r w:rsidRPr="00E610D3">
              <w:rPr>
                <w:rStyle w:val="hps"/>
                <w:sz w:val="22"/>
                <w:szCs w:val="22"/>
                <w:lang w:val="en"/>
              </w:rPr>
              <w:t>to write and</w:t>
            </w:r>
            <w:r w:rsidRPr="00E610D3">
              <w:rPr>
                <w:sz w:val="22"/>
                <w:szCs w:val="22"/>
                <w:lang w:val="en"/>
              </w:rPr>
              <w:t xml:space="preserve"> </w:t>
            </w:r>
            <w:r w:rsidRPr="00E610D3">
              <w:rPr>
                <w:rStyle w:val="hps"/>
                <w:sz w:val="22"/>
                <w:szCs w:val="22"/>
                <w:lang w:val="en"/>
              </w:rPr>
              <w:t>to defend</w:t>
            </w:r>
            <w:r w:rsidRPr="00E610D3">
              <w:rPr>
                <w:sz w:val="22"/>
                <w:szCs w:val="22"/>
                <w:lang w:val="en"/>
              </w:rPr>
              <w:t xml:space="preserve"> </w:t>
            </w:r>
            <w:r w:rsidRPr="00E610D3">
              <w:rPr>
                <w:rStyle w:val="hps"/>
                <w:sz w:val="22"/>
                <w:szCs w:val="22"/>
                <w:lang w:val="en"/>
              </w:rPr>
              <w:t>their</w:t>
            </w:r>
            <w:r w:rsidRPr="00E610D3">
              <w:rPr>
                <w:sz w:val="22"/>
                <w:szCs w:val="22"/>
                <w:lang w:val="en"/>
              </w:rPr>
              <w:t xml:space="preserve"> </w:t>
            </w:r>
            <w:r w:rsidRPr="00E610D3">
              <w:rPr>
                <w:rStyle w:val="hps"/>
                <w:sz w:val="22"/>
                <w:szCs w:val="22"/>
                <w:lang w:val="en"/>
              </w:rPr>
              <w:t>diploma</w:t>
            </w:r>
            <w:r w:rsidRPr="00E610D3">
              <w:rPr>
                <w:sz w:val="22"/>
                <w:szCs w:val="22"/>
                <w:lang w:val="en"/>
              </w:rPr>
              <w:t xml:space="preserve"> </w:t>
            </w:r>
            <w:r w:rsidRPr="00E610D3">
              <w:rPr>
                <w:rStyle w:val="hps"/>
                <w:sz w:val="22"/>
                <w:szCs w:val="22"/>
                <w:lang w:val="en"/>
              </w:rPr>
              <w:t>work may be granted a paid</w:t>
            </w:r>
            <w:r w:rsidRPr="00E610D3">
              <w:rPr>
                <w:sz w:val="22"/>
                <w:szCs w:val="22"/>
                <w:lang w:val="en"/>
              </w:rPr>
              <w:t xml:space="preserve"> </w:t>
            </w:r>
            <w:r w:rsidRPr="00E610D3">
              <w:rPr>
                <w:rStyle w:val="hps"/>
                <w:sz w:val="22"/>
                <w:szCs w:val="22"/>
                <w:lang w:val="en"/>
              </w:rPr>
              <w:t>sabbatical leave</w:t>
            </w:r>
            <w:r w:rsidRPr="00E610D3">
              <w:rPr>
                <w:sz w:val="22"/>
                <w:szCs w:val="22"/>
                <w:lang w:val="en"/>
              </w:rPr>
              <w:t>. P</w:t>
            </w:r>
            <w:r w:rsidRPr="00E610D3">
              <w:rPr>
                <w:rStyle w:val="hps"/>
                <w:sz w:val="22"/>
                <w:szCs w:val="22"/>
                <w:lang w:val="en"/>
              </w:rPr>
              <w:t>eriod of</w:t>
            </w:r>
            <w:r w:rsidRPr="00E610D3">
              <w:rPr>
                <w:sz w:val="22"/>
                <w:szCs w:val="22"/>
                <w:lang w:val="en"/>
              </w:rPr>
              <w:t xml:space="preserve"> this </w:t>
            </w:r>
            <w:r w:rsidRPr="00E610D3">
              <w:rPr>
                <w:rStyle w:val="hps"/>
                <w:sz w:val="22"/>
                <w:szCs w:val="22"/>
                <w:lang w:val="en"/>
              </w:rPr>
              <w:t>leave</w:t>
            </w:r>
            <w:r w:rsidRPr="00E610D3">
              <w:rPr>
                <w:sz w:val="22"/>
                <w:szCs w:val="22"/>
                <w:lang w:val="en"/>
              </w:rPr>
              <w:t xml:space="preserve"> </w:t>
            </w:r>
            <w:r w:rsidRPr="00E610D3">
              <w:rPr>
                <w:rStyle w:val="hps"/>
                <w:sz w:val="22"/>
                <w:szCs w:val="22"/>
                <w:lang w:val="en"/>
              </w:rPr>
              <w:t>shall be determined</w:t>
            </w:r>
            <w:r w:rsidRPr="00E610D3">
              <w:rPr>
                <w:sz w:val="22"/>
                <w:szCs w:val="22"/>
                <w:lang w:val="en"/>
              </w:rPr>
              <w:t xml:space="preserve"> </w:t>
            </w:r>
            <w:r w:rsidRPr="00E610D3">
              <w:rPr>
                <w:rStyle w:val="hps"/>
                <w:sz w:val="22"/>
                <w:szCs w:val="22"/>
                <w:lang w:val="en"/>
              </w:rPr>
              <w:t>by the Labor Code</w:t>
            </w:r>
            <w:r w:rsidRPr="00E610D3">
              <w:rPr>
                <w:sz w:val="22"/>
                <w:szCs w:val="22"/>
                <w:lang w:val="en"/>
              </w:rPr>
              <w:t xml:space="preserve"> </w:t>
            </w:r>
            <w:r w:rsidRPr="00E610D3">
              <w:rPr>
                <w:rStyle w:val="hps"/>
                <w:sz w:val="22"/>
                <w:szCs w:val="22"/>
                <w:lang w:val="en"/>
              </w:rPr>
              <w:t>of</w:t>
            </w:r>
            <w:r w:rsidRPr="00E610D3">
              <w:rPr>
                <w:sz w:val="22"/>
                <w:szCs w:val="22"/>
                <w:lang w:val="en"/>
              </w:rPr>
              <w:t xml:space="preserve"> </w:t>
            </w:r>
            <w:r w:rsidRPr="00E610D3">
              <w:rPr>
                <w:rStyle w:val="hps"/>
                <w:sz w:val="22"/>
                <w:szCs w:val="22"/>
                <w:lang w:val="en"/>
              </w:rPr>
              <w:t>the Republic of Azerbaijan</w:t>
            </w:r>
            <w:r w:rsidRPr="00E610D3">
              <w:rPr>
                <w:sz w:val="22"/>
                <w:szCs w:val="22"/>
                <w:lang w:val="az-Latn-AZ"/>
              </w:rPr>
              <w:t>.</w:t>
            </w:r>
          </w:p>
          <w:p w:rsidR="001729E1" w:rsidRPr="00E610D3" w:rsidRDefault="001729E1" w:rsidP="006D2624">
            <w:pPr>
              <w:jc w:val="both"/>
              <w:rPr>
                <w:sz w:val="22"/>
                <w:szCs w:val="22"/>
                <w:lang w:val="az-Latn-AZ"/>
              </w:rPr>
            </w:pPr>
            <w:r w:rsidRPr="00E610D3">
              <w:rPr>
                <w:rStyle w:val="hps"/>
                <w:sz w:val="22"/>
                <w:szCs w:val="22"/>
                <w:lang w:val="az-Latn-AZ"/>
              </w:rPr>
              <w:t>E</w:t>
            </w:r>
            <w:r w:rsidRPr="00E610D3">
              <w:rPr>
                <w:rStyle w:val="hps"/>
                <w:sz w:val="22"/>
                <w:szCs w:val="22"/>
                <w:lang w:val="en"/>
              </w:rPr>
              <w:t>mployee</w:t>
            </w:r>
            <w:r w:rsidRPr="00E610D3">
              <w:rPr>
                <w:rStyle w:val="shorttext"/>
                <w:sz w:val="22"/>
                <w:szCs w:val="22"/>
                <w:lang w:val="en"/>
              </w:rPr>
              <w:t xml:space="preserve"> </w:t>
            </w:r>
            <w:r w:rsidRPr="00E610D3">
              <w:rPr>
                <w:rStyle w:val="hps"/>
                <w:sz w:val="22"/>
                <w:szCs w:val="22"/>
                <w:lang w:val="en"/>
              </w:rPr>
              <w:t>may use</w:t>
            </w:r>
            <w:r w:rsidRPr="00E610D3">
              <w:rPr>
                <w:rStyle w:val="shorttext"/>
                <w:sz w:val="22"/>
                <w:szCs w:val="22"/>
                <w:lang w:val="en"/>
              </w:rPr>
              <w:t xml:space="preserve"> </w:t>
            </w:r>
            <w:r w:rsidRPr="00E610D3">
              <w:rPr>
                <w:rStyle w:val="hps"/>
                <w:sz w:val="22"/>
                <w:szCs w:val="22"/>
                <w:lang w:val="en"/>
              </w:rPr>
              <w:t>unpaid</w:t>
            </w:r>
            <w:r w:rsidRPr="00E610D3">
              <w:rPr>
                <w:rStyle w:val="shorttext"/>
                <w:sz w:val="22"/>
                <w:szCs w:val="22"/>
                <w:lang w:val="en"/>
              </w:rPr>
              <w:t xml:space="preserve"> </w:t>
            </w:r>
            <w:r w:rsidRPr="00E610D3">
              <w:rPr>
                <w:rStyle w:val="hps"/>
                <w:sz w:val="22"/>
                <w:szCs w:val="22"/>
                <w:lang w:val="en"/>
              </w:rPr>
              <w:t>leave for implementation of kinship</w:t>
            </w:r>
            <w:r w:rsidRPr="00E610D3">
              <w:rPr>
                <w:rStyle w:val="shorttext"/>
                <w:sz w:val="22"/>
                <w:szCs w:val="22"/>
                <w:lang w:val="en"/>
              </w:rPr>
              <w:t xml:space="preserve"> </w:t>
            </w:r>
            <w:r w:rsidRPr="00E610D3">
              <w:rPr>
                <w:rStyle w:val="hps"/>
                <w:sz w:val="22"/>
                <w:szCs w:val="22"/>
                <w:lang w:val="en"/>
              </w:rPr>
              <w:t>obligations related with family, life</w:t>
            </w:r>
            <w:r w:rsidRPr="00E610D3">
              <w:rPr>
                <w:sz w:val="22"/>
                <w:szCs w:val="22"/>
                <w:lang w:val="en"/>
              </w:rPr>
              <w:t xml:space="preserve"> </w:t>
            </w:r>
            <w:r w:rsidRPr="00E610D3">
              <w:rPr>
                <w:rStyle w:val="hps"/>
                <w:sz w:val="22"/>
                <w:szCs w:val="22"/>
                <w:lang w:val="en"/>
              </w:rPr>
              <w:t>and other social</w:t>
            </w:r>
            <w:r w:rsidRPr="00E610D3">
              <w:rPr>
                <w:sz w:val="22"/>
                <w:szCs w:val="22"/>
                <w:lang w:val="en"/>
              </w:rPr>
              <w:t xml:space="preserve"> </w:t>
            </w:r>
            <w:r w:rsidRPr="00E610D3">
              <w:rPr>
                <w:rStyle w:val="hps"/>
                <w:sz w:val="22"/>
                <w:szCs w:val="22"/>
                <w:lang w:val="en"/>
              </w:rPr>
              <w:t>issues</w:t>
            </w:r>
            <w:r w:rsidRPr="00E610D3">
              <w:rPr>
                <w:sz w:val="22"/>
                <w:szCs w:val="22"/>
                <w:lang w:val="en"/>
              </w:rPr>
              <w:t xml:space="preserve"> </w:t>
            </w:r>
            <w:r w:rsidRPr="00E610D3">
              <w:rPr>
                <w:rStyle w:val="hps"/>
                <w:sz w:val="22"/>
                <w:szCs w:val="22"/>
                <w:lang w:val="en"/>
              </w:rPr>
              <w:t>to be resolved</w:t>
            </w:r>
            <w:r w:rsidRPr="00E610D3">
              <w:rPr>
                <w:sz w:val="22"/>
                <w:szCs w:val="22"/>
                <w:lang w:val="en"/>
              </w:rPr>
              <w:t xml:space="preserve"> </w:t>
            </w:r>
            <w:r w:rsidRPr="00E610D3">
              <w:rPr>
                <w:rStyle w:val="hps"/>
                <w:sz w:val="22"/>
                <w:szCs w:val="22"/>
                <w:lang w:val="en"/>
              </w:rPr>
              <w:t>without delay</w:t>
            </w:r>
            <w:r w:rsidRPr="00E610D3">
              <w:rPr>
                <w:sz w:val="22"/>
                <w:szCs w:val="22"/>
                <w:lang w:val="en"/>
              </w:rPr>
              <w:t xml:space="preserve">, </w:t>
            </w:r>
            <w:r w:rsidRPr="00E610D3">
              <w:rPr>
                <w:rStyle w:val="hps"/>
                <w:sz w:val="22"/>
                <w:szCs w:val="22"/>
                <w:lang w:val="en"/>
              </w:rPr>
              <w:t>to study</w:t>
            </w:r>
            <w:r w:rsidRPr="00E610D3">
              <w:rPr>
                <w:sz w:val="22"/>
                <w:szCs w:val="22"/>
                <w:lang w:val="en"/>
              </w:rPr>
              <w:t xml:space="preserve">, </w:t>
            </w:r>
            <w:r w:rsidRPr="00E610D3">
              <w:rPr>
                <w:rStyle w:val="hps"/>
                <w:sz w:val="22"/>
                <w:szCs w:val="22"/>
                <w:lang w:val="en"/>
              </w:rPr>
              <w:t>to engage in</w:t>
            </w:r>
            <w:r w:rsidRPr="00E610D3">
              <w:rPr>
                <w:sz w:val="22"/>
                <w:szCs w:val="22"/>
                <w:lang w:val="en"/>
              </w:rPr>
              <w:t xml:space="preserve"> </w:t>
            </w:r>
            <w:r w:rsidRPr="00E610D3">
              <w:rPr>
                <w:rStyle w:val="hps"/>
                <w:sz w:val="22"/>
                <w:szCs w:val="22"/>
                <w:lang w:val="en"/>
              </w:rPr>
              <w:t>creative</w:t>
            </w:r>
            <w:r w:rsidRPr="00E610D3">
              <w:rPr>
                <w:sz w:val="22"/>
                <w:szCs w:val="22"/>
                <w:lang w:val="en"/>
              </w:rPr>
              <w:t xml:space="preserve"> </w:t>
            </w:r>
            <w:r w:rsidRPr="00E610D3">
              <w:rPr>
                <w:rStyle w:val="hps"/>
                <w:sz w:val="22"/>
                <w:szCs w:val="22"/>
                <w:lang w:val="en"/>
              </w:rPr>
              <w:t>scientific</w:t>
            </w:r>
            <w:r w:rsidRPr="00E610D3">
              <w:rPr>
                <w:sz w:val="22"/>
                <w:szCs w:val="22"/>
                <w:lang w:val="en"/>
              </w:rPr>
              <w:t xml:space="preserve"> </w:t>
            </w:r>
            <w:r w:rsidRPr="00E610D3">
              <w:rPr>
                <w:rStyle w:val="hps"/>
                <w:sz w:val="22"/>
                <w:szCs w:val="22"/>
                <w:lang w:val="en"/>
              </w:rPr>
              <w:t>work</w:t>
            </w:r>
            <w:r w:rsidRPr="00E610D3">
              <w:rPr>
                <w:sz w:val="22"/>
                <w:szCs w:val="22"/>
                <w:lang w:val="en"/>
              </w:rPr>
              <w:t xml:space="preserve">, as well as in case of </w:t>
            </w:r>
            <w:r w:rsidRPr="00E610D3">
              <w:rPr>
                <w:rStyle w:val="hps"/>
                <w:sz w:val="22"/>
                <w:szCs w:val="22"/>
                <w:lang w:val="en"/>
              </w:rPr>
              <w:t>necessity</w:t>
            </w:r>
            <w:r w:rsidRPr="00E610D3">
              <w:rPr>
                <w:sz w:val="22"/>
                <w:szCs w:val="22"/>
                <w:lang w:val="en"/>
              </w:rPr>
              <w:t xml:space="preserve"> </w:t>
            </w:r>
            <w:r w:rsidRPr="00E610D3">
              <w:rPr>
                <w:rStyle w:val="hps"/>
                <w:sz w:val="22"/>
                <w:szCs w:val="22"/>
                <w:lang w:val="en"/>
              </w:rPr>
              <w:t>to leave</w:t>
            </w:r>
            <w:r w:rsidRPr="00E610D3">
              <w:rPr>
                <w:sz w:val="22"/>
                <w:szCs w:val="22"/>
                <w:lang w:val="en"/>
              </w:rPr>
              <w:t xml:space="preserve"> </w:t>
            </w:r>
            <w:r w:rsidRPr="00E610D3">
              <w:rPr>
                <w:rStyle w:val="hps"/>
                <w:sz w:val="22"/>
                <w:szCs w:val="22"/>
                <w:lang w:val="en"/>
              </w:rPr>
              <w:t>from work</w:t>
            </w:r>
            <w:r w:rsidRPr="00E610D3">
              <w:rPr>
                <w:sz w:val="22"/>
                <w:szCs w:val="22"/>
                <w:lang w:val="en"/>
              </w:rPr>
              <w:t xml:space="preserve"> </w:t>
            </w:r>
            <w:r w:rsidRPr="00E610D3">
              <w:rPr>
                <w:rStyle w:val="hps"/>
                <w:sz w:val="22"/>
                <w:szCs w:val="22"/>
                <w:lang w:val="en"/>
              </w:rPr>
              <w:t>due to</w:t>
            </w:r>
            <w:r w:rsidRPr="00E610D3">
              <w:rPr>
                <w:sz w:val="22"/>
                <w:szCs w:val="22"/>
                <w:lang w:val="en"/>
              </w:rPr>
              <w:t xml:space="preserve"> </w:t>
            </w:r>
            <w:r w:rsidRPr="00E610D3">
              <w:rPr>
                <w:rStyle w:val="hps"/>
                <w:sz w:val="22"/>
                <w:szCs w:val="22"/>
                <w:lang w:val="en"/>
              </w:rPr>
              <w:t>the age, or physiological</w:t>
            </w:r>
            <w:r w:rsidRPr="00E610D3">
              <w:rPr>
                <w:sz w:val="22"/>
                <w:szCs w:val="22"/>
                <w:lang w:val="en"/>
              </w:rPr>
              <w:t xml:space="preserve"> reasons.</w:t>
            </w:r>
            <w:r w:rsidRPr="00E610D3">
              <w:rPr>
                <w:sz w:val="22"/>
                <w:szCs w:val="22"/>
                <w:lang w:val="az-Latn-AZ"/>
              </w:rPr>
              <w:t xml:space="preserve"> </w:t>
            </w:r>
            <w:r w:rsidRPr="00E610D3">
              <w:rPr>
                <w:rStyle w:val="hps"/>
                <w:sz w:val="22"/>
                <w:szCs w:val="22"/>
                <w:lang w:val="en"/>
              </w:rPr>
              <w:t>The number of</w:t>
            </w:r>
            <w:r w:rsidRPr="00E610D3">
              <w:rPr>
                <w:sz w:val="22"/>
                <w:szCs w:val="22"/>
                <w:lang w:val="en"/>
              </w:rPr>
              <w:t xml:space="preserve"> </w:t>
            </w:r>
            <w:r w:rsidRPr="00E610D3">
              <w:rPr>
                <w:rStyle w:val="hps"/>
                <w:sz w:val="22"/>
                <w:szCs w:val="22"/>
                <w:lang w:val="en"/>
              </w:rPr>
              <w:t>days of</w:t>
            </w:r>
            <w:r w:rsidRPr="00E610D3">
              <w:rPr>
                <w:sz w:val="22"/>
                <w:szCs w:val="22"/>
                <w:lang w:val="en"/>
              </w:rPr>
              <w:t xml:space="preserve"> </w:t>
            </w:r>
            <w:r w:rsidRPr="00E610D3">
              <w:rPr>
                <w:rStyle w:val="hps"/>
                <w:sz w:val="22"/>
                <w:szCs w:val="22"/>
                <w:lang w:val="en"/>
              </w:rPr>
              <w:t>paid</w:t>
            </w:r>
            <w:r w:rsidRPr="00E610D3">
              <w:rPr>
                <w:sz w:val="22"/>
                <w:szCs w:val="22"/>
                <w:lang w:val="en"/>
              </w:rPr>
              <w:t xml:space="preserve"> </w:t>
            </w:r>
            <w:r w:rsidRPr="00E610D3">
              <w:rPr>
                <w:rStyle w:val="hps"/>
                <w:sz w:val="22"/>
                <w:szCs w:val="22"/>
                <w:lang w:val="en"/>
              </w:rPr>
              <w:t>leave</w:t>
            </w:r>
            <w:r w:rsidRPr="00E610D3">
              <w:rPr>
                <w:sz w:val="22"/>
                <w:szCs w:val="22"/>
                <w:lang w:val="en"/>
              </w:rPr>
              <w:t xml:space="preserve"> </w:t>
            </w:r>
            <w:r w:rsidRPr="00E610D3">
              <w:rPr>
                <w:rStyle w:val="hps"/>
                <w:sz w:val="22"/>
                <w:szCs w:val="22"/>
                <w:lang w:val="en"/>
              </w:rPr>
              <w:t>is calculated on</w:t>
            </w:r>
            <w:r w:rsidRPr="00E610D3">
              <w:rPr>
                <w:sz w:val="22"/>
                <w:szCs w:val="22"/>
                <w:lang w:val="en"/>
              </w:rPr>
              <w:t xml:space="preserve"> </w:t>
            </w:r>
            <w:r w:rsidRPr="00E610D3">
              <w:rPr>
                <w:rStyle w:val="hps"/>
                <w:sz w:val="22"/>
                <w:szCs w:val="22"/>
                <w:lang w:val="en"/>
              </w:rPr>
              <w:t>working days</w:t>
            </w:r>
            <w:r w:rsidRPr="00E610D3">
              <w:rPr>
                <w:sz w:val="22"/>
                <w:szCs w:val="22"/>
                <w:lang w:val="en"/>
              </w:rPr>
              <w:t xml:space="preserve">. </w:t>
            </w:r>
            <w:r w:rsidRPr="00E610D3">
              <w:rPr>
                <w:rStyle w:val="hps"/>
                <w:sz w:val="22"/>
                <w:szCs w:val="22"/>
                <w:lang w:val="en"/>
              </w:rPr>
              <w:t>Unpaid</w:t>
            </w:r>
            <w:r w:rsidRPr="00E610D3">
              <w:rPr>
                <w:sz w:val="22"/>
                <w:szCs w:val="22"/>
                <w:lang w:val="en"/>
              </w:rPr>
              <w:t xml:space="preserve"> </w:t>
            </w:r>
            <w:r w:rsidRPr="00E610D3">
              <w:rPr>
                <w:rStyle w:val="hps"/>
                <w:sz w:val="22"/>
                <w:szCs w:val="22"/>
                <w:lang w:val="en"/>
              </w:rPr>
              <w:t>leave</w:t>
            </w:r>
            <w:r w:rsidRPr="00E610D3">
              <w:rPr>
                <w:sz w:val="22"/>
                <w:szCs w:val="22"/>
                <w:lang w:val="en"/>
              </w:rPr>
              <w:t xml:space="preserve"> shall be given </w:t>
            </w:r>
            <w:r w:rsidRPr="00E610D3">
              <w:rPr>
                <w:rStyle w:val="hps"/>
                <w:sz w:val="22"/>
                <w:szCs w:val="22"/>
                <w:lang w:val="en"/>
              </w:rPr>
              <w:t>by mutual consent</w:t>
            </w:r>
            <w:r w:rsidRPr="00E610D3">
              <w:rPr>
                <w:sz w:val="22"/>
                <w:szCs w:val="22"/>
                <w:lang w:val="en"/>
              </w:rPr>
              <w:t xml:space="preserve"> </w:t>
            </w:r>
            <w:r w:rsidRPr="00E610D3">
              <w:rPr>
                <w:rStyle w:val="hps"/>
                <w:sz w:val="22"/>
                <w:szCs w:val="22"/>
                <w:lang w:val="en"/>
              </w:rPr>
              <w:t>of the</w:t>
            </w:r>
            <w:r w:rsidRPr="00E610D3">
              <w:rPr>
                <w:sz w:val="22"/>
                <w:szCs w:val="22"/>
                <w:lang w:val="en"/>
              </w:rPr>
              <w:t xml:space="preserve"> </w:t>
            </w:r>
            <w:r w:rsidRPr="00E610D3">
              <w:rPr>
                <w:rStyle w:val="hps"/>
                <w:sz w:val="22"/>
                <w:szCs w:val="22"/>
                <w:lang w:val="en"/>
              </w:rPr>
              <w:t>parties</w:t>
            </w:r>
            <w:r w:rsidRPr="00E610D3">
              <w:rPr>
                <w:color w:val="222222"/>
                <w:lang w:val="en"/>
              </w:rPr>
              <w:t>.</w:t>
            </w:r>
          </w:p>
        </w:tc>
      </w:tr>
      <w:tr w:rsidR="00194FFE" w:rsidRPr="00E610D3" w:rsidTr="003367DC">
        <w:tc>
          <w:tcPr>
            <w:tcW w:w="9242" w:type="dxa"/>
            <w:gridSpan w:val="2"/>
          </w:tcPr>
          <w:p w:rsidR="00194FFE" w:rsidRPr="00E610D3" w:rsidRDefault="00194FFE" w:rsidP="00130F66">
            <w:pPr>
              <w:pStyle w:val="Heading1"/>
              <w:outlineLvl w:val="0"/>
              <w:rPr>
                <w:rFonts w:ascii="Times New Roman" w:hAnsi="Times New Roman" w:cs="Times New Roman"/>
                <w:color w:val="0070C0"/>
                <w:lang w:val="az-Latn-AZ"/>
              </w:rPr>
            </w:pPr>
            <w:bookmarkStart w:id="12" w:name="_Toc394070455"/>
            <w:r w:rsidRPr="00E610D3">
              <w:rPr>
                <w:rFonts w:ascii="Times New Roman" w:hAnsi="Times New Roman" w:cs="Times New Roman"/>
                <w:lang w:val="az-Latn-AZ"/>
              </w:rPr>
              <w:lastRenderedPageBreak/>
              <w:t>İşə çıxmama halları</w:t>
            </w:r>
            <w:r w:rsidRPr="00E610D3">
              <w:rPr>
                <w:rFonts w:ascii="Times New Roman" w:hAnsi="Times New Roman" w:cs="Times New Roman"/>
                <w:color w:val="0070C0"/>
                <w:lang w:val="az-Latn-AZ"/>
              </w:rPr>
              <w:t xml:space="preserve"> </w:t>
            </w:r>
            <w:r w:rsidR="0014049B">
              <w:rPr>
                <w:rFonts w:ascii="Times New Roman" w:hAnsi="Times New Roman" w:cs="Times New Roman"/>
                <w:color w:val="0070C0"/>
                <w:lang w:val="az-Latn-AZ"/>
              </w:rPr>
              <w:t xml:space="preserve">                             </w:t>
            </w:r>
            <w:r w:rsidRPr="0014049B">
              <w:rPr>
                <w:rFonts w:ascii="Times New Roman" w:hAnsi="Times New Roman" w:cs="Times New Roman"/>
                <w:lang w:val="az-Latn-AZ"/>
              </w:rPr>
              <w:t>Absence</w:t>
            </w:r>
            <w:bookmarkEnd w:id="12"/>
          </w:p>
        </w:tc>
      </w:tr>
      <w:tr w:rsidR="001729E1" w:rsidRPr="0014049B" w:rsidTr="003367DC">
        <w:tc>
          <w:tcPr>
            <w:tcW w:w="4621" w:type="dxa"/>
          </w:tcPr>
          <w:p w:rsidR="001729E1" w:rsidRPr="00E610D3" w:rsidRDefault="001729E1" w:rsidP="006D2624">
            <w:pPr>
              <w:spacing w:after="120"/>
              <w:jc w:val="both"/>
              <w:rPr>
                <w:sz w:val="22"/>
                <w:szCs w:val="22"/>
                <w:lang w:val="az-Latn-AZ"/>
              </w:rPr>
            </w:pPr>
            <w:r w:rsidRPr="00E610D3">
              <w:rPr>
                <w:sz w:val="22"/>
                <w:szCs w:val="22"/>
                <w:lang w:val="az-Latn-AZ"/>
              </w:rPr>
              <w:t>İşçi hər hansı bir səbəbdən işə gəlməzsə mütləq bu haqda saat 09.30-dək ilk öncə birbaşa rəhbərini daha sonra İR Şöbəni məlumatlandırmalıdır.  Məlumatlandırılmadan işə gəlməyən işçi haqqında müvafiq intizam tənbehi görüləcəkdir.</w:t>
            </w:r>
          </w:p>
          <w:p w:rsidR="001729E1" w:rsidRPr="00E610D3" w:rsidRDefault="001729E1" w:rsidP="00130F66">
            <w:pPr>
              <w:spacing w:after="120"/>
              <w:jc w:val="both"/>
              <w:rPr>
                <w:rFonts w:eastAsia="Times New Roman"/>
                <w:sz w:val="22"/>
                <w:szCs w:val="22"/>
                <w:lang w:val="az-Latn-AZ"/>
              </w:rPr>
            </w:pPr>
            <w:r w:rsidRPr="00E610D3">
              <w:rPr>
                <w:sz w:val="22"/>
                <w:szCs w:val="22"/>
                <w:lang w:val="az-Latn-AZ"/>
              </w:rPr>
              <w:t xml:space="preserve">Əgər işçinin işə gəlməmə halı səhhəti ilə əlaqəlidirsə o zaman müvafiq tibb müəssisəsindən işə qayıtdıqdan sonra Əmək qabiliyyətinin olmamaq vərəqəsi (Bülleten-Xəstəlik kağızı) İR Şöbəyə təqdim olunmalıdır. </w:t>
            </w:r>
            <w:r w:rsidRPr="00E610D3">
              <w:rPr>
                <w:rFonts w:eastAsia="Times New Roman"/>
                <w:sz w:val="22"/>
                <w:szCs w:val="22"/>
                <w:lang w:val="az-Latn-AZ"/>
              </w:rPr>
              <w:t>Xəstəlik üzündən buraxılmış iş günlərinə görə Azərbaycan Respublikasının qanunlarına uyğun olaraq ödəniş edilir.</w:t>
            </w:r>
          </w:p>
        </w:tc>
        <w:tc>
          <w:tcPr>
            <w:tcW w:w="4621" w:type="dxa"/>
          </w:tcPr>
          <w:p w:rsidR="001729E1" w:rsidRDefault="001729E1" w:rsidP="006D2624">
            <w:pPr>
              <w:spacing w:before="120" w:after="120"/>
              <w:jc w:val="both"/>
              <w:rPr>
                <w:sz w:val="22"/>
                <w:szCs w:val="22"/>
                <w:lang w:val="az-Latn-AZ"/>
              </w:rPr>
            </w:pPr>
            <w:r w:rsidRPr="00E610D3">
              <w:rPr>
                <w:sz w:val="22"/>
                <w:szCs w:val="22"/>
                <w:lang w:val="en"/>
              </w:rPr>
              <w:t>Employee must notify the HR department till 09.30 if he/she does not come to work for any reason</w:t>
            </w:r>
            <w:r w:rsidRPr="00E610D3">
              <w:rPr>
                <w:sz w:val="22"/>
                <w:szCs w:val="22"/>
                <w:lang w:val="az-Latn-AZ"/>
              </w:rPr>
              <w:t>. Employee not following this rule will be imposed a penalty.</w:t>
            </w:r>
          </w:p>
          <w:p w:rsidR="00C05784" w:rsidRPr="00E610D3" w:rsidRDefault="00C05784" w:rsidP="006D2624">
            <w:pPr>
              <w:spacing w:before="120" w:after="120"/>
              <w:jc w:val="both"/>
              <w:rPr>
                <w:sz w:val="22"/>
                <w:szCs w:val="22"/>
                <w:lang w:val="az-Latn-AZ"/>
              </w:rPr>
            </w:pPr>
          </w:p>
          <w:p w:rsidR="001729E1" w:rsidRPr="00E610D3" w:rsidRDefault="001729E1" w:rsidP="00465E1F">
            <w:pPr>
              <w:jc w:val="both"/>
              <w:rPr>
                <w:sz w:val="22"/>
                <w:szCs w:val="22"/>
                <w:lang w:val="en"/>
              </w:rPr>
            </w:pPr>
            <w:r w:rsidRPr="00E610D3">
              <w:rPr>
                <w:sz w:val="22"/>
                <w:szCs w:val="22"/>
                <w:lang w:val="az-Latn-AZ"/>
              </w:rPr>
              <w:t xml:space="preserve">If the employee's absence is associated with a health condition then </w:t>
            </w:r>
            <w:r w:rsidRPr="00E610D3">
              <w:rPr>
                <w:sz w:val="22"/>
                <w:szCs w:val="22"/>
                <w:lang w:val="en"/>
              </w:rPr>
              <w:t xml:space="preserve">after returning to work from corresponding medical centre </w:t>
            </w:r>
            <w:r w:rsidRPr="00E610D3">
              <w:rPr>
                <w:sz w:val="22"/>
                <w:szCs w:val="22"/>
                <w:lang w:val="az-Latn-AZ"/>
              </w:rPr>
              <w:t>labour disability paper (</w:t>
            </w:r>
            <w:r w:rsidRPr="00E610D3">
              <w:rPr>
                <w:sz w:val="22"/>
                <w:szCs w:val="22"/>
                <w:lang w:val="en"/>
              </w:rPr>
              <w:t>bulletin</w:t>
            </w:r>
            <w:r w:rsidRPr="00E610D3">
              <w:rPr>
                <w:sz w:val="22"/>
                <w:szCs w:val="22"/>
                <w:lang w:val="az-Latn-AZ"/>
              </w:rPr>
              <w:t>-</w:t>
            </w:r>
            <w:r w:rsidRPr="00E610D3">
              <w:rPr>
                <w:sz w:val="22"/>
                <w:szCs w:val="22"/>
                <w:lang w:val="en"/>
              </w:rPr>
              <w:t xml:space="preserve"> medical paper</w:t>
            </w:r>
            <w:r w:rsidRPr="00E610D3">
              <w:rPr>
                <w:sz w:val="22"/>
                <w:szCs w:val="22"/>
                <w:lang w:val="az-Latn-AZ"/>
              </w:rPr>
              <w:t xml:space="preserve">) shall be submitted HR department. </w:t>
            </w:r>
            <w:r w:rsidRPr="00E610D3">
              <w:rPr>
                <w:sz w:val="22"/>
                <w:szCs w:val="22"/>
                <w:lang w:val="en"/>
              </w:rPr>
              <w:t>Working days missed due to illness, shall be paid in accordance with the laws of the Republic of Azerbaijan.</w:t>
            </w:r>
          </w:p>
        </w:tc>
      </w:tr>
      <w:tr w:rsidR="00194FFE" w:rsidRPr="00E610D3" w:rsidTr="003367DC">
        <w:tc>
          <w:tcPr>
            <w:tcW w:w="9242" w:type="dxa"/>
            <w:gridSpan w:val="2"/>
          </w:tcPr>
          <w:p w:rsidR="00194FFE" w:rsidRPr="00C05784" w:rsidRDefault="00194FFE" w:rsidP="00465E1F">
            <w:pPr>
              <w:pStyle w:val="Heading1"/>
              <w:outlineLvl w:val="0"/>
              <w:rPr>
                <w:rFonts w:ascii="Times New Roman" w:hAnsi="Times New Roman" w:cs="Times New Roman"/>
                <w:sz w:val="22"/>
                <w:szCs w:val="22"/>
                <w:lang w:val="az-Latn-AZ"/>
              </w:rPr>
            </w:pPr>
            <w:bookmarkStart w:id="13" w:name="_Toc394070456"/>
            <w:r w:rsidRPr="0014049B">
              <w:rPr>
                <w:rFonts w:ascii="Times New Roman" w:hAnsi="Times New Roman" w:cs="Times New Roman"/>
                <w:lang w:val="az-Latn-AZ"/>
              </w:rPr>
              <w:lastRenderedPageBreak/>
              <w:t xml:space="preserve">Ezamiyyət </w:t>
            </w:r>
            <w:r w:rsidR="00465E1F" w:rsidRPr="0014049B">
              <w:rPr>
                <w:rFonts w:ascii="Times New Roman" w:hAnsi="Times New Roman" w:cs="Times New Roman"/>
                <w:lang w:val="az-Latn-AZ"/>
              </w:rPr>
              <w:t xml:space="preserve">  </w:t>
            </w:r>
            <w:r w:rsidRPr="00C05784">
              <w:rPr>
                <w:rFonts w:ascii="Times New Roman" w:hAnsi="Times New Roman" w:cs="Times New Roman"/>
                <w:sz w:val="22"/>
                <w:szCs w:val="22"/>
                <w:lang w:val="az-Latn-AZ"/>
              </w:rPr>
              <w:t xml:space="preserve"> </w:t>
            </w:r>
            <w:r w:rsidR="00465E1F" w:rsidRPr="00C05784">
              <w:rPr>
                <w:rFonts w:ascii="Times New Roman" w:hAnsi="Times New Roman" w:cs="Times New Roman"/>
                <w:sz w:val="22"/>
                <w:szCs w:val="22"/>
                <w:lang w:val="az-Latn-AZ"/>
              </w:rPr>
              <w:t xml:space="preserve">                                                </w:t>
            </w:r>
            <w:r w:rsidR="0014049B">
              <w:rPr>
                <w:rFonts w:ascii="Times New Roman" w:hAnsi="Times New Roman" w:cs="Times New Roman"/>
                <w:sz w:val="22"/>
                <w:szCs w:val="22"/>
                <w:lang w:val="az-Latn-AZ"/>
              </w:rPr>
              <w:t xml:space="preserve">       </w:t>
            </w:r>
            <w:r w:rsidRPr="0014049B">
              <w:rPr>
                <w:rFonts w:ascii="Times New Roman" w:hAnsi="Times New Roman" w:cs="Times New Roman"/>
                <w:lang w:val="az-Latn-AZ"/>
              </w:rPr>
              <w:t>Business trips</w:t>
            </w:r>
            <w:bookmarkEnd w:id="13"/>
          </w:p>
        </w:tc>
      </w:tr>
      <w:tr w:rsidR="001729E1" w:rsidRPr="0014049B" w:rsidTr="0014049B">
        <w:trPr>
          <w:trHeight w:val="8647"/>
        </w:trPr>
        <w:tc>
          <w:tcPr>
            <w:tcW w:w="4621" w:type="dxa"/>
          </w:tcPr>
          <w:p w:rsidR="001729E1" w:rsidRPr="00C05784" w:rsidRDefault="001729E1" w:rsidP="00465E1F">
            <w:pPr>
              <w:jc w:val="both"/>
              <w:rPr>
                <w:sz w:val="22"/>
                <w:szCs w:val="22"/>
                <w:lang w:val="az-Latn-AZ"/>
              </w:rPr>
            </w:pPr>
            <w:r w:rsidRPr="00C05784">
              <w:rPr>
                <w:sz w:val="22"/>
                <w:szCs w:val="22"/>
                <w:lang w:val="az-Latn-AZ"/>
              </w:rPr>
              <w:t>Şirkət xidməti ezamiyyətə göndərilən əməkdaşlarına lazımi təşkilatı dəstəyi göstərir və yaşayış yeri ilə təmin edir. Buraya qatar, təyyarə və avtomobillə olan  ölkə daxili və ya beynəlxalq səyahətlər aiddir.</w:t>
            </w:r>
          </w:p>
          <w:p w:rsidR="001729E1" w:rsidRPr="00C05784" w:rsidRDefault="001729E1" w:rsidP="00465E1F">
            <w:pPr>
              <w:jc w:val="both"/>
              <w:rPr>
                <w:sz w:val="22"/>
                <w:szCs w:val="22"/>
                <w:lang w:val="az-Latn-AZ"/>
              </w:rPr>
            </w:pPr>
            <w:r w:rsidRPr="00C05784">
              <w:rPr>
                <w:sz w:val="22"/>
                <w:szCs w:val="22"/>
                <w:lang w:val="az-Latn-AZ"/>
              </w:rPr>
              <w:t xml:space="preserve">İşcinin yolda olduğu müddət hesaba alınmamaqla, xarici ezamiyyələr 40 gündən, Respublika ərazisi daxilində isə işçilərin tabeçilik qaydasında yuxarı təşkilatlara ezamiyyət müddəti yolda olduğu vaxt nəzərə alınmadan 5 gündən artıq olmamalıdır. Ölkə daxili ezamiyyətin müddəti Şirkət </w:t>
            </w:r>
            <w:r w:rsidR="00465E1F" w:rsidRPr="00C05784">
              <w:rPr>
                <w:sz w:val="22"/>
                <w:szCs w:val="22"/>
                <w:lang w:val="az-Latn-AZ"/>
              </w:rPr>
              <w:t>Direktor</w:t>
            </w:r>
            <w:r w:rsidRPr="00C05784">
              <w:rPr>
                <w:sz w:val="22"/>
                <w:szCs w:val="22"/>
                <w:lang w:val="az-Latn-AZ"/>
              </w:rPr>
              <w:t>unun sərəncamı (əmri) ilə əlavə 5 gün artırıla bilər.</w:t>
            </w:r>
          </w:p>
          <w:p w:rsidR="001729E1" w:rsidRPr="00C05784" w:rsidRDefault="001729E1" w:rsidP="00465E1F">
            <w:pPr>
              <w:jc w:val="both"/>
              <w:rPr>
                <w:sz w:val="22"/>
                <w:szCs w:val="22"/>
                <w:lang w:val="az-Latn-AZ"/>
              </w:rPr>
            </w:pPr>
            <w:r w:rsidRPr="00C05784">
              <w:rPr>
                <w:sz w:val="22"/>
                <w:szCs w:val="22"/>
                <w:lang w:val="az-Latn-AZ"/>
              </w:rPr>
              <w:t xml:space="preserve">Qiymət baxımından ən münasib və sərfəli səyahət paketi əldə etmək üçün ezamiyyət planlanmasına mümkün qədər erkən başlamaq lazımdır.  Aşağıdakı müddətlər ən uyğun hesab ediləndir: </w:t>
            </w:r>
          </w:p>
          <w:p w:rsidR="001729E1" w:rsidRPr="00C05784" w:rsidRDefault="001729E1" w:rsidP="00465E1F">
            <w:pPr>
              <w:jc w:val="both"/>
              <w:rPr>
                <w:sz w:val="22"/>
                <w:szCs w:val="22"/>
                <w:lang w:val="az-Latn-AZ"/>
              </w:rPr>
            </w:pPr>
            <w:r w:rsidRPr="00C05784">
              <w:rPr>
                <w:sz w:val="22"/>
                <w:szCs w:val="22"/>
                <w:lang w:val="az-Latn-AZ"/>
              </w:rPr>
              <w:t>yerli ezamiyyətlərə yola düşmədən 5 iş günü öncədən.</w:t>
            </w:r>
          </w:p>
          <w:p w:rsidR="001729E1" w:rsidRPr="00C05784" w:rsidRDefault="001729E1" w:rsidP="00465E1F">
            <w:pPr>
              <w:jc w:val="both"/>
              <w:rPr>
                <w:sz w:val="22"/>
                <w:szCs w:val="22"/>
                <w:lang w:val="az-Latn-AZ"/>
              </w:rPr>
            </w:pPr>
            <w:r w:rsidRPr="00C05784">
              <w:rPr>
                <w:sz w:val="22"/>
                <w:szCs w:val="22"/>
                <w:lang w:val="az-Latn-AZ"/>
              </w:rPr>
              <w:t>vizasız xarici ezamiyyətlərə yola düşmədən 14 iş günü öncədən</w:t>
            </w:r>
          </w:p>
          <w:p w:rsidR="001729E1" w:rsidRPr="00C05784" w:rsidRDefault="001729E1" w:rsidP="00465E1F">
            <w:pPr>
              <w:jc w:val="both"/>
              <w:rPr>
                <w:sz w:val="22"/>
                <w:szCs w:val="22"/>
                <w:lang w:val="az-Latn-AZ"/>
              </w:rPr>
            </w:pPr>
            <w:r w:rsidRPr="00C05784">
              <w:rPr>
                <w:sz w:val="22"/>
                <w:szCs w:val="22"/>
                <w:lang w:val="az-Latn-AZ"/>
              </w:rPr>
              <w:t>vizalı xarici ezamiyyətlərə yola düşmədən 28 iş günü öncədən.</w:t>
            </w:r>
          </w:p>
          <w:p w:rsidR="001729E1" w:rsidRPr="00C05784" w:rsidRDefault="001729E1" w:rsidP="00465E1F">
            <w:pPr>
              <w:jc w:val="both"/>
              <w:rPr>
                <w:sz w:val="22"/>
                <w:szCs w:val="22"/>
                <w:lang w:val="az-Latn-AZ"/>
              </w:rPr>
            </w:pPr>
            <w:r w:rsidRPr="00C05784">
              <w:rPr>
                <w:sz w:val="22"/>
                <w:szCs w:val="22"/>
                <w:lang w:val="az-Latn-AZ"/>
              </w:rPr>
              <w:t>Ezam olunan işci tapşırığı alan kimi ezamiyyət haqqında məlumatı (ezamiyyət tarixləri və yeri) dərhal İR və Administrativ Şöbəyə bildirir.</w:t>
            </w:r>
          </w:p>
          <w:p w:rsidR="00C05784" w:rsidRDefault="001729E1" w:rsidP="00465E1F">
            <w:pPr>
              <w:jc w:val="both"/>
              <w:rPr>
                <w:sz w:val="22"/>
                <w:szCs w:val="22"/>
                <w:lang w:val="az-Latn-AZ"/>
              </w:rPr>
            </w:pPr>
            <w:r w:rsidRPr="00C05784">
              <w:rPr>
                <w:sz w:val="22"/>
                <w:szCs w:val="22"/>
                <w:lang w:val="az-Latn-AZ"/>
              </w:rPr>
              <w:t xml:space="preserve">İR və Administrativ Şöbə ən effektiv və ən sərfəli səyahət paketini araşdırdıqdan sonra işçi ilə razılaşdırır və işçi </w:t>
            </w:r>
            <w:r w:rsidRPr="00C05784">
              <w:rPr>
                <w:b/>
                <w:bCs/>
                <w:sz w:val="22"/>
                <w:szCs w:val="22"/>
                <w:lang w:val="az-Latn-AZ"/>
              </w:rPr>
              <w:t>Ezamiyyət Tələb formu</w:t>
            </w:r>
            <w:r w:rsidR="00C05784">
              <w:rPr>
                <w:sz w:val="22"/>
                <w:szCs w:val="22"/>
                <w:lang w:val="az-Latn-AZ"/>
              </w:rPr>
              <w:t>nu doldurur.</w:t>
            </w:r>
          </w:p>
          <w:p w:rsidR="00C05784" w:rsidRDefault="00C05784" w:rsidP="00465E1F">
            <w:pPr>
              <w:jc w:val="both"/>
              <w:rPr>
                <w:sz w:val="22"/>
                <w:szCs w:val="22"/>
                <w:lang w:val="az-Latn-AZ"/>
              </w:rPr>
            </w:pPr>
          </w:p>
          <w:p w:rsidR="001729E1" w:rsidRDefault="001729E1" w:rsidP="00465E1F">
            <w:pPr>
              <w:jc w:val="both"/>
              <w:rPr>
                <w:sz w:val="22"/>
                <w:szCs w:val="22"/>
                <w:lang w:val="az-Latn-AZ"/>
              </w:rPr>
            </w:pPr>
            <w:r w:rsidRPr="00C05784">
              <w:rPr>
                <w:sz w:val="22"/>
                <w:szCs w:val="22"/>
                <w:lang w:val="az-Latn-AZ"/>
              </w:rPr>
              <w:t>Lazımi qaydada doldurulmuş Ezamiyyət Tələb formu təsdiq üçün birbaşa rəhbərə təqdim edilir. İşçi ezamiyyətə getməmişdən qabaq avans məbləğ əldə etməsi üçün təsdiq olunmuş Ezamiyyət tələb formunun bir nüsxəsini Maliyyə Şöbəsinə təqdim edir. Formun əsli əmrin verilməsi üçün İR və Administrativ Şöbəyə təqdim olunur.</w:t>
            </w:r>
          </w:p>
          <w:p w:rsidR="00C05784" w:rsidRPr="00C05784" w:rsidRDefault="00C05784" w:rsidP="00465E1F">
            <w:pPr>
              <w:jc w:val="both"/>
              <w:rPr>
                <w:sz w:val="22"/>
                <w:szCs w:val="22"/>
                <w:lang w:val="az-Latn-AZ"/>
              </w:rPr>
            </w:pPr>
          </w:p>
          <w:p w:rsidR="001729E1" w:rsidRDefault="001729E1" w:rsidP="00465E1F">
            <w:pPr>
              <w:jc w:val="both"/>
              <w:rPr>
                <w:sz w:val="22"/>
                <w:szCs w:val="22"/>
                <w:lang w:val="az-Latn-AZ"/>
              </w:rPr>
            </w:pPr>
            <w:r w:rsidRPr="00C05784">
              <w:rPr>
                <w:sz w:val="22"/>
                <w:szCs w:val="22"/>
                <w:lang w:val="az-Latn-AZ"/>
              </w:rPr>
              <w:t>İR və Administrativ Şöbə işcini yola düşmədən ən azı 1 iş günü öncə səyahət paketi ilə (print olunmuş bilet, səfər sığortası, mehmanxana təsdiq sənədləri, viza, əlaqəli şəxslərin adları və nömrələri və s.) təmin edir.</w:t>
            </w:r>
          </w:p>
          <w:p w:rsidR="00C05784" w:rsidRPr="00C05784" w:rsidRDefault="00C05784" w:rsidP="00465E1F">
            <w:pPr>
              <w:jc w:val="both"/>
              <w:rPr>
                <w:sz w:val="22"/>
                <w:szCs w:val="22"/>
                <w:lang w:val="az-Latn-AZ"/>
              </w:rPr>
            </w:pPr>
          </w:p>
          <w:p w:rsidR="001729E1" w:rsidRPr="00C05784" w:rsidRDefault="001729E1" w:rsidP="00465E1F">
            <w:pPr>
              <w:jc w:val="both"/>
              <w:rPr>
                <w:sz w:val="22"/>
                <w:szCs w:val="22"/>
                <w:lang w:val="az-Latn-AZ"/>
              </w:rPr>
            </w:pPr>
            <w:r w:rsidRPr="00C05784">
              <w:rPr>
                <w:sz w:val="22"/>
                <w:szCs w:val="22"/>
                <w:lang w:val="az-Latn-AZ"/>
              </w:rPr>
              <w:t xml:space="preserve">Ezamiyyə xərcləri yalnız müvafiq sənədlər təqdim olunduğu hallarda Şirkət tərəfindən ödənilir. Səfər zamanı işçi çalışmalıdır ki, ezamiyyətlə əlaqədar ödədiyi bütün faktiki xərclər üçün satıcıdan ödənişi təsdiq edən sənədləri alsın. </w:t>
            </w:r>
          </w:p>
          <w:p w:rsidR="001729E1" w:rsidRDefault="001729E1" w:rsidP="00465E1F">
            <w:pPr>
              <w:jc w:val="both"/>
              <w:rPr>
                <w:sz w:val="22"/>
                <w:szCs w:val="22"/>
                <w:lang w:val="az-Latn-AZ"/>
              </w:rPr>
            </w:pPr>
            <w:r w:rsidRPr="0014049B">
              <w:rPr>
                <w:sz w:val="22"/>
                <w:szCs w:val="22"/>
                <w:lang w:val="az-Latn-AZ"/>
              </w:rPr>
              <w:t xml:space="preserve">Şirkət xarici ölkələrə səfər zamanı işçinin yemək xərclərini gündəlik 100 ABŞ dollarından, ölkə </w:t>
            </w:r>
            <w:r w:rsidRPr="0014049B">
              <w:rPr>
                <w:sz w:val="22"/>
                <w:szCs w:val="22"/>
                <w:lang w:val="az-Latn-AZ"/>
              </w:rPr>
              <w:lastRenderedPageBreak/>
              <w:t>daxili ezamiyyətlər zamanı isə 50 AZN-dən çox olmamaq şərti ilə qarşılayır.</w:t>
            </w:r>
          </w:p>
          <w:p w:rsidR="00C05784" w:rsidRDefault="00C05784" w:rsidP="00465E1F">
            <w:pPr>
              <w:jc w:val="both"/>
              <w:rPr>
                <w:sz w:val="22"/>
                <w:szCs w:val="22"/>
                <w:lang w:val="az-Latn-AZ"/>
              </w:rPr>
            </w:pPr>
          </w:p>
          <w:p w:rsidR="00C05784" w:rsidRPr="00C05784" w:rsidRDefault="00C05784" w:rsidP="00465E1F">
            <w:pPr>
              <w:jc w:val="both"/>
              <w:rPr>
                <w:sz w:val="22"/>
                <w:szCs w:val="22"/>
                <w:lang w:val="az-Latn-AZ"/>
              </w:rPr>
            </w:pPr>
          </w:p>
          <w:p w:rsidR="001729E1" w:rsidRPr="00C05784" w:rsidRDefault="001729E1" w:rsidP="00465E1F">
            <w:pPr>
              <w:jc w:val="both"/>
              <w:rPr>
                <w:sz w:val="22"/>
                <w:szCs w:val="22"/>
                <w:lang w:val="az-Latn-AZ"/>
              </w:rPr>
            </w:pPr>
            <w:r w:rsidRPr="00C05784">
              <w:rPr>
                <w:rFonts w:eastAsiaTheme="majorEastAsia"/>
                <w:b/>
                <w:bCs/>
                <w:color w:val="4F81BD" w:themeColor="accent1"/>
                <w:sz w:val="22"/>
                <w:szCs w:val="22"/>
                <w:lang w:val="az-Latn-AZ"/>
              </w:rPr>
              <w:t>Ezamiyyə xərcləri</w:t>
            </w:r>
            <w:r w:rsidRPr="00C05784">
              <w:rPr>
                <w:sz w:val="22"/>
                <w:szCs w:val="22"/>
                <w:lang w:val="az-Latn-AZ"/>
              </w:rPr>
              <w:t>nə aşağıdakılar daxildir:</w:t>
            </w:r>
          </w:p>
          <w:p w:rsidR="001729E1" w:rsidRPr="00C05784" w:rsidRDefault="001729E1" w:rsidP="00465E1F">
            <w:pPr>
              <w:jc w:val="both"/>
              <w:rPr>
                <w:sz w:val="22"/>
                <w:szCs w:val="22"/>
                <w:lang w:val="az-Latn-AZ"/>
              </w:rPr>
            </w:pPr>
            <w:r w:rsidRPr="00C05784">
              <w:rPr>
                <w:sz w:val="22"/>
                <w:szCs w:val="22"/>
                <w:lang w:val="az-Latn-AZ"/>
              </w:rPr>
              <w:t>qəlyanaltı və nahar</w:t>
            </w:r>
          </w:p>
          <w:p w:rsidR="001729E1" w:rsidRPr="00C05784" w:rsidRDefault="001729E1" w:rsidP="00465E1F">
            <w:pPr>
              <w:jc w:val="both"/>
              <w:rPr>
                <w:sz w:val="22"/>
                <w:szCs w:val="22"/>
                <w:lang w:val="az-Latn-AZ"/>
              </w:rPr>
            </w:pPr>
            <w:r w:rsidRPr="00C05784">
              <w:rPr>
                <w:sz w:val="22"/>
                <w:szCs w:val="22"/>
                <w:lang w:val="az-Latn-AZ"/>
              </w:rPr>
              <w:t>əlaqə (sabit və mobil xərclər, internetdən istifadə)</w:t>
            </w:r>
          </w:p>
          <w:p w:rsidR="001729E1" w:rsidRPr="00C05784" w:rsidRDefault="001729E1" w:rsidP="00465E1F">
            <w:pPr>
              <w:jc w:val="both"/>
              <w:rPr>
                <w:sz w:val="22"/>
                <w:szCs w:val="22"/>
                <w:lang w:val="az-Latn-AZ"/>
              </w:rPr>
            </w:pPr>
            <w:r w:rsidRPr="00C05784">
              <w:rPr>
                <w:sz w:val="22"/>
                <w:szCs w:val="22"/>
                <w:lang w:val="az-Latn-AZ"/>
              </w:rPr>
              <w:t>şəhərdaxili ictimai nəqliyyat xərcləri</w:t>
            </w:r>
          </w:p>
          <w:p w:rsidR="001729E1" w:rsidRDefault="001729E1" w:rsidP="00C05784">
            <w:pPr>
              <w:rPr>
                <w:sz w:val="22"/>
                <w:szCs w:val="22"/>
                <w:lang w:val="az-Latn-AZ"/>
              </w:rPr>
            </w:pPr>
            <w:r w:rsidRPr="00C05784">
              <w:rPr>
                <w:sz w:val="22"/>
                <w:szCs w:val="22"/>
                <w:lang w:val="az-Latn-AZ"/>
              </w:rPr>
              <w:t>transfer xərcləri (gediş-gəliş) daimi iş yerlərindən aeroportlarından, limanlardan, qatar stansiyalarından</w:t>
            </w:r>
          </w:p>
          <w:p w:rsidR="00C05784" w:rsidRDefault="00C05784" w:rsidP="00C05784">
            <w:pPr>
              <w:rPr>
                <w:sz w:val="22"/>
                <w:szCs w:val="22"/>
                <w:lang w:val="az-Latn-AZ"/>
              </w:rPr>
            </w:pPr>
          </w:p>
          <w:p w:rsidR="00C05784" w:rsidRDefault="00C05784" w:rsidP="00C05784">
            <w:pPr>
              <w:rPr>
                <w:sz w:val="22"/>
                <w:szCs w:val="22"/>
                <w:lang w:val="az-Latn-AZ"/>
              </w:rPr>
            </w:pPr>
          </w:p>
          <w:p w:rsidR="00C05784" w:rsidRDefault="00C05784" w:rsidP="00C05784">
            <w:pPr>
              <w:rPr>
                <w:sz w:val="22"/>
                <w:szCs w:val="22"/>
                <w:lang w:val="az-Latn-AZ"/>
              </w:rPr>
            </w:pPr>
          </w:p>
          <w:p w:rsidR="00C05784" w:rsidRPr="00C05784" w:rsidRDefault="00C05784" w:rsidP="00C05784">
            <w:pPr>
              <w:rPr>
                <w:sz w:val="22"/>
                <w:szCs w:val="22"/>
                <w:lang w:val="az-Latn-AZ"/>
              </w:rPr>
            </w:pPr>
          </w:p>
          <w:p w:rsidR="001729E1" w:rsidRPr="00C05784" w:rsidRDefault="001729E1" w:rsidP="00465E1F">
            <w:pPr>
              <w:jc w:val="both"/>
              <w:rPr>
                <w:rFonts w:eastAsiaTheme="majorEastAsia"/>
                <w:b/>
                <w:bCs/>
                <w:color w:val="4F81BD" w:themeColor="accent1"/>
                <w:sz w:val="22"/>
                <w:szCs w:val="22"/>
                <w:lang w:val="az-Latn-AZ"/>
              </w:rPr>
            </w:pPr>
            <w:r w:rsidRPr="00C05784">
              <w:rPr>
                <w:rFonts w:eastAsiaTheme="majorEastAsia"/>
                <w:b/>
                <w:bCs/>
                <w:color w:val="4F81BD" w:themeColor="accent1"/>
                <w:sz w:val="22"/>
                <w:szCs w:val="22"/>
                <w:lang w:val="az-Latn-AZ"/>
              </w:rPr>
              <w:t>Ödənilməyən ezamiyyət xərcləri</w:t>
            </w:r>
          </w:p>
          <w:p w:rsidR="001729E1" w:rsidRPr="00C05784" w:rsidRDefault="001729E1" w:rsidP="00465E1F">
            <w:pPr>
              <w:jc w:val="both"/>
              <w:rPr>
                <w:rFonts w:eastAsia="Times New Roman"/>
                <w:sz w:val="22"/>
                <w:szCs w:val="22"/>
                <w:lang w:val="az-Latn-AZ"/>
              </w:rPr>
            </w:pPr>
            <w:r w:rsidRPr="00C05784">
              <w:rPr>
                <w:rFonts w:eastAsia="Times New Roman"/>
                <w:sz w:val="22"/>
                <w:szCs w:val="22"/>
                <w:lang w:val="az-Latn-AZ"/>
              </w:rPr>
              <w:t>Aşağıda sadalanan xərclər ödənilməyən xərclər hesab olunur və işçiyə ödənilməyəcəkdir: Jurnal və kitab alınması (bir başa rəhbər tərəfindən icazə verilərsə ödənilir), alkoqollu içkilər, fərdi əyləncə xərcləri, şəxsi hədiyyələr, yol cərimələri, otağa sifariş olunan filmlər, saç kəsimi, mini-bar, uşaq baxımı xərcləri, işçinin şəxsi səbəblərindən nəqliyyat və ya mehmanxana ləğvinə görə ödənilən məbləğ, digər şəxsi xərclər.</w:t>
            </w:r>
          </w:p>
          <w:p w:rsidR="001729E1" w:rsidRPr="00C05784" w:rsidRDefault="001729E1" w:rsidP="00465E1F">
            <w:pPr>
              <w:jc w:val="both"/>
              <w:rPr>
                <w:sz w:val="22"/>
                <w:szCs w:val="22"/>
                <w:lang w:val="az-Latn-AZ"/>
              </w:rPr>
            </w:pPr>
            <w:r w:rsidRPr="00C05784">
              <w:rPr>
                <w:sz w:val="22"/>
                <w:szCs w:val="22"/>
                <w:lang w:val="az-Latn-AZ"/>
              </w:rPr>
              <w:t>Ezamiyyət xərci hər ezamiyyət günü üçün ödənilir. İşçinin ilk ezamiyyət günü onun yola düşdüyü gün (işlədiyi yerdən müəyyən edilmiş yola düşmə tarixinə əsasən) və sonuncu ezamiyyət günü onun qayıtdığı gündür (işlədiyi yerə müəyyən edilmiş qayıtma gününə əsasən).</w:t>
            </w:r>
          </w:p>
          <w:p w:rsidR="001729E1" w:rsidRPr="00C05784" w:rsidRDefault="001729E1" w:rsidP="00465E1F">
            <w:pPr>
              <w:jc w:val="both"/>
              <w:rPr>
                <w:sz w:val="22"/>
                <w:szCs w:val="22"/>
                <w:lang w:val="az-Latn-AZ"/>
              </w:rPr>
            </w:pPr>
            <w:r w:rsidRPr="00C05784">
              <w:rPr>
                <w:sz w:val="22"/>
                <w:szCs w:val="22"/>
                <w:lang w:val="az-Latn-AZ"/>
              </w:rPr>
              <w:t>Şirkətin Direktorunun tapşırığı ilə işçinin ezamiyyətə getdiyi və ezamiyyətdən qayıtdığı gün (günlər) istirahət və ya iş günü hesab edilməyən bayram gününə (günlərinə) düşərsə, həmin gün (günlər) üçün işçiyə əmək qanunvericiliyi ilə müəyyən edilmiş qaydada əlavə istirahət günü (günləri) verilir.</w:t>
            </w:r>
            <w:r w:rsidRPr="00C05784" w:rsidDel="00FA25D3">
              <w:rPr>
                <w:sz w:val="22"/>
                <w:szCs w:val="22"/>
                <w:lang w:val="az-Latn-AZ"/>
              </w:rPr>
              <w:t xml:space="preserve"> </w:t>
            </w:r>
          </w:p>
          <w:p w:rsidR="001729E1" w:rsidRDefault="001729E1" w:rsidP="00465E1F">
            <w:pPr>
              <w:jc w:val="both"/>
              <w:rPr>
                <w:rFonts w:eastAsia="Times New Roman"/>
                <w:b/>
                <w:bCs/>
                <w:sz w:val="22"/>
                <w:szCs w:val="22"/>
                <w:lang w:val="az-Latn-AZ" w:eastAsia="en-US"/>
              </w:rPr>
            </w:pPr>
            <w:r w:rsidRPr="00C05784">
              <w:rPr>
                <w:rFonts w:eastAsia="Times New Roman"/>
                <w:b/>
                <w:bCs/>
                <w:sz w:val="22"/>
                <w:szCs w:val="22"/>
                <w:lang w:val="az-Latn-AZ" w:eastAsia="en-US"/>
              </w:rPr>
              <w:t xml:space="preserve">Səyahət Xərclərinin Hesabatı </w:t>
            </w:r>
          </w:p>
          <w:p w:rsidR="00C05784" w:rsidRDefault="00C05784" w:rsidP="00465E1F">
            <w:pPr>
              <w:jc w:val="both"/>
              <w:rPr>
                <w:rFonts w:eastAsia="Times New Roman"/>
                <w:b/>
                <w:bCs/>
                <w:sz w:val="22"/>
                <w:szCs w:val="22"/>
                <w:lang w:val="az-Latn-AZ" w:eastAsia="en-US"/>
              </w:rPr>
            </w:pPr>
          </w:p>
          <w:p w:rsidR="00C05784" w:rsidRDefault="00C05784" w:rsidP="00465E1F">
            <w:pPr>
              <w:jc w:val="both"/>
              <w:rPr>
                <w:rFonts w:eastAsia="Times New Roman"/>
                <w:b/>
                <w:bCs/>
                <w:sz w:val="22"/>
                <w:szCs w:val="22"/>
                <w:lang w:val="az-Latn-AZ" w:eastAsia="en-US"/>
              </w:rPr>
            </w:pPr>
          </w:p>
          <w:p w:rsidR="00C05784" w:rsidRPr="00C05784" w:rsidRDefault="00C05784" w:rsidP="00465E1F">
            <w:pPr>
              <w:jc w:val="both"/>
              <w:rPr>
                <w:rFonts w:eastAsia="Times New Roman"/>
                <w:b/>
                <w:bCs/>
                <w:sz w:val="22"/>
                <w:szCs w:val="22"/>
                <w:lang w:val="az-Latn-AZ" w:eastAsia="en-US"/>
              </w:rPr>
            </w:pPr>
          </w:p>
          <w:p w:rsidR="001729E1" w:rsidRPr="00C05784" w:rsidRDefault="001729E1" w:rsidP="00465E1F">
            <w:pPr>
              <w:jc w:val="both"/>
              <w:rPr>
                <w:rFonts w:eastAsia="Times New Roman"/>
                <w:sz w:val="22"/>
                <w:szCs w:val="22"/>
                <w:lang w:val="az-Latn-AZ"/>
              </w:rPr>
            </w:pPr>
            <w:r w:rsidRPr="00C05784">
              <w:rPr>
                <w:rFonts w:eastAsia="Times New Roman"/>
                <w:sz w:val="22"/>
                <w:szCs w:val="22"/>
                <w:lang w:val="az-Latn-AZ"/>
              </w:rPr>
              <w:t xml:space="preserve">Köçürmə yolu ilə ödənilmiş bilet və mehmanxana xərclərindən savayı bütün səyahət xərcləri </w:t>
            </w:r>
            <w:r w:rsidRPr="00C05784">
              <w:rPr>
                <w:b/>
                <w:bCs/>
                <w:sz w:val="22"/>
                <w:szCs w:val="22"/>
                <w:lang w:val="az-Latn-AZ"/>
              </w:rPr>
              <w:t>Təhtəl hesabat formu</w:t>
            </w:r>
            <w:r w:rsidRPr="00C05784">
              <w:rPr>
                <w:rFonts w:eastAsia="Times New Roman"/>
                <w:sz w:val="22"/>
                <w:szCs w:val="22"/>
                <w:lang w:val="az-Latn-AZ"/>
              </w:rPr>
              <w:t xml:space="preserve"> ilə nizamlanır.</w:t>
            </w:r>
          </w:p>
          <w:p w:rsidR="001729E1" w:rsidRPr="00C05784" w:rsidRDefault="001729E1" w:rsidP="00465E1F">
            <w:pPr>
              <w:jc w:val="both"/>
              <w:rPr>
                <w:rFonts w:eastAsia="Times New Roman"/>
                <w:sz w:val="22"/>
                <w:szCs w:val="22"/>
                <w:lang w:val="az-Latn-AZ"/>
              </w:rPr>
            </w:pPr>
            <w:r w:rsidRPr="00C05784">
              <w:rPr>
                <w:rFonts w:eastAsia="Times New Roman"/>
                <w:sz w:val="22"/>
                <w:szCs w:val="22"/>
                <w:lang w:val="az-Latn-AZ"/>
              </w:rPr>
              <w:t>Ölkə daxili səyahətlər üçün müvafiq şəkildə möhürlənmiş ezamiyyə vəsiqəsi də Təhtəl hesabatına əlavə edilir.</w:t>
            </w:r>
          </w:p>
        </w:tc>
        <w:tc>
          <w:tcPr>
            <w:tcW w:w="4621" w:type="dxa"/>
          </w:tcPr>
          <w:p w:rsidR="001729E1" w:rsidRPr="00C05784" w:rsidRDefault="001729E1" w:rsidP="00465E1F">
            <w:pPr>
              <w:jc w:val="both"/>
              <w:rPr>
                <w:sz w:val="22"/>
                <w:szCs w:val="22"/>
                <w:lang w:val="az-Latn-AZ"/>
              </w:rPr>
            </w:pPr>
            <w:r w:rsidRPr="00C05784">
              <w:rPr>
                <w:sz w:val="22"/>
                <w:szCs w:val="22"/>
                <w:lang w:val="en"/>
              </w:rPr>
              <w:lastRenderedPageBreak/>
              <w:t>Company provides its employees send to business trip in the company's service with the necessary organizational support and housing.</w:t>
            </w:r>
            <w:r w:rsidRPr="00C05784">
              <w:rPr>
                <w:sz w:val="22"/>
                <w:szCs w:val="22"/>
                <w:lang w:val="az-Latn-AZ"/>
              </w:rPr>
              <w:t xml:space="preserve"> </w:t>
            </w:r>
            <w:r w:rsidRPr="00C05784">
              <w:rPr>
                <w:sz w:val="22"/>
                <w:szCs w:val="22"/>
                <w:lang w:val="en"/>
              </w:rPr>
              <w:t>This includes domestic and international train, plane and car trips</w:t>
            </w:r>
            <w:r w:rsidRPr="00C05784">
              <w:rPr>
                <w:sz w:val="22"/>
                <w:szCs w:val="22"/>
                <w:lang w:val="az-Latn-AZ"/>
              </w:rPr>
              <w:t>.</w:t>
            </w:r>
          </w:p>
          <w:p w:rsidR="001729E1" w:rsidRPr="00C05784" w:rsidRDefault="001729E1" w:rsidP="00465E1F">
            <w:pPr>
              <w:jc w:val="both"/>
              <w:rPr>
                <w:sz w:val="22"/>
                <w:szCs w:val="22"/>
                <w:lang w:val="az-Latn-AZ"/>
              </w:rPr>
            </w:pPr>
            <w:r w:rsidRPr="00C05784">
              <w:rPr>
                <w:sz w:val="22"/>
                <w:szCs w:val="22"/>
                <w:lang w:val="az-Latn-AZ"/>
              </w:rPr>
              <w:t xml:space="preserve">Business trip duration can not exceed  40 days according to in case of international business trips, and 5 days in case of local travels within the territory of Azerbaycan Republic which can be extended by 5 more days as per </w:t>
            </w:r>
            <w:r w:rsidR="00465E1F" w:rsidRPr="00C05784">
              <w:rPr>
                <w:sz w:val="22"/>
                <w:szCs w:val="22"/>
                <w:lang w:val="az-Latn-AZ"/>
              </w:rPr>
              <w:t>DIRECTOR</w:t>
            </w:r>
            <w:r w:rsidRPr="00C05784">
              <w:rPr>
                <w:sz w:val="22"/>
                <w:szCs w:val="22"/>
                <w:lang w:val="en"/>
              </w:rPr>
              <w:t>'s</w:t>
            </w:r>
            <w:r w:rsidRPr="00C05784">
              <w:rPr>
                <w:sz w:val="22"/>
                <w:szCs w:val="22"/>
                <w:lang w:val="az-Latn-AZ"/>
              </w:rPr>
              <w:t xml:space="preserve"> order. Travel period does not include the period spent on the road.</w:t>
            </w:r>
          </w:p>
          <w:p w:rsidR="001729E1" w:rsidRPr="00C05784" w:rsidRDefault="001729E1" w:rsidP="00465E1F">
            <w:pPr>
              <w:jc w:val="both"/>
              <w:rPr>
                <w:sz w:val="22"/>
                <w:szCs w:val="22"/>
                <w:lang w:val="az-Latn-AZ"/>
              </w:rPr>
            </w:pPr>
            <w:r w:rsidRPr="00C05784">
              <w:rPr>
                <w:sz w:val="22"/>
                <w:szCs w:val="22"/>
                <w:lang w:val="az-Latn-AZ"/>
              </w:rPr>
              <w:t>In order to provide the most cost-effective and economical travel option it is required to start related arrangement as earlier as possible.  The best period for it is at least:</w:t>
            </w:r>
          </w:p>
          <w:p w:rsidR="001729E1" w:rsidRPr="00C05784" w:rsidRDefault="001729E1" w:rsidP="00465E1F">
            <w:pPr>
              <w:jc w:val="both"/>
              <w:rPr>
                <w:sz w:val="22"/>
                <w:szCs w:val="22"/>
                <w:lang w:val="az-Latn-AZ"/>
              </w:rPr>
            </w:pPr>
            <w:r w:rsidRPr="00C05784">
              <w:rPr>
                <w:sz w:val="22"/>
                <w:szCs w:val="22"/>
                <w:lang w:val="az-Latn-AZ"/>
              </w:rPr>
              <w:t>5 working days prior to departure for local travel,</w:t>
            </w:r>
          </w:p>
          <w:p w:rsidR="001729E1" w:rsidRPr="00C05784" w:rsidRDefault="001729E1" w:rsidP="00465E1F">
            <w:pPr>
              <w:jc w:val="both"/>
              <w:rPr>
                <w:sz w:val="22"/>
                <w:szCs w:val="22"/>
                <w:lang w:val="az-Latn-AZ"/>
              </w:rPr>
            </w:pPr>
            <w:r w:rsidRPr="00C05784">
              <w:rPr>
                <w:sz w:val="22"/>
                <w:szCs w:val="22"/>
                <w:lang w:val="az-Latn-AZ"/>
              </w:rPr>
              <w:t>14 working days prior to departure for international travel without getting visa, and</w:t>
            </w:r>
          </w:p>
          <w:p w:rsidR="001729E1" w:rsidRPr="00C05784" w:rsidRDefault="001729E1" w:rsidP="00465E1F">
            <w:pPr>
              <w:jc w:val="both"/>
              <w:rPr>
                <w:sz w:val="22"/>
                <w:szCs w:val="22"/>
                <w:lang w:val="az-Latn-AZ"/>
              </w:rPr>
            </w:pPr>
            <w:r w:rsidRPr="00C05784">
              <w:rPr>
                <w:sz w:val="22"/>
                <w:szCs w:val="22"/>
                <w:lang w:val="az-Latn-AZ"/>
              </w:rPr>
              <w:t>28 working days prior to departure for international travel with visa.</w:t>
            </w:r>
          </w:p>
          <w:p w:rsidR="001729E1" w:rsidRPr="00C05784" w:rsidRDefault="001729E1" w:rsidP="00465E1F">
            <w:pPr>
              <w:jc w:val="both"/>
              <w:rPr>
                <w:sz w:val="22"/>
                <w:szCs w:val="22"/>
                <w:lang w:val="az-Latn-AZ"/>
              </w:rPr>
            </w:pPr>
            <w:r w:rsidRPr="00C05784">
              <w:rPr>
                <w:sz w:val="22"/>
                <w:szCs w:val="22"/>
                <w:lang w:val="az-Latn-AZ"/>
              </w:rPr>
              <w:t>The employee is responsible for informing the HR and Administrative deparments on due business trip (i.e. dates, venue, etc.) immediately after receiving the assignment.</w:t>
            </w:r>
          </w:p>
          <w:p w:rsidR="001729E1" w:rsidRPr="00C05784" w:rsidRDefault="001729E1" w:rsidP="00465E1F">
            <w:pPr>
              <w:jc w:val="both"/>
              <w:rPr>
                <w:sz w:val="22"/>
                <w:szCs w:val="22"/>
                <w:lang w:val="az-Latn-AZ"/>
              </w:rPr>
            </w:pPr>
          </w:p>
          <w:p w:rsidR="001729E1" w:rsidRPr="00C05784" w:rsidRDefault="001729E1" w:rsidP="00465E1F">
            <w:pPr>
              <w:jc w:val="both"/>
              <w:rPr>
                <w:sz w:val="22"/>
                <w:szCs w:val="22"/>
                <w:lang w:val="az-Latn-AZ"/>
              </w:rPr>
            </w:pPr>
            <w:r w:rsidRPr="00C05784">
              <w:rPr>
                <w:sz w:val="22"/>
                <w:szCs w:val="22"/>
                <w:lang w:val="az-Latn-AZ"/>
              </w:rPr>
              <w:t>HR and Administrative department researching the most cost-effective and economical travel option and agrees with employee. Then e</w:t>
            </w:r>
            <w:r w:rsidRPr="00C05784">
              <w:rPr>
                <w:sz w:val="22"/>
                <w:szCs w:val="22"/>
                <w:lang w:val="en-US"/>
              </w:rPr>
              <w:t>mployee</w:t>
            </w:r>
            <w:r w:rsidRPr="00C05784">
              <w:rPr>
                <w:sz w:val="22"/>
                <w:szCs w:val="22"/>
                <w:lang w:val="az-Latn-AZ"/>
              </w:rPr>
              <w:t xml:space="preserve"> fill in the </w:t>
            </w:r>
            <w:r w:rsidRPr="00C05784">
              <w:rPr>
                <w:b/>
                <w:sz w:val="22"/>
                <w:szCs w:val="22"/>
                <w:lang w:val="az-Latn-AZ"/>
              </w:rPr>
              <w:t>Travel Request Form</w:t>
            </w:r>
            <w:r w:rsidRPr="00C05784">
              <w:rPr>
                <w:sz w:val="22"/>
                <w:szCs w:val="22"/>
                <w:lang w:val="az-Latn-AZ"/>
              </w:rPr>
              <w:t>.</w:t>
            </w:r>
          </w:p>
          <w:p w:rsidR="001729E1" w:rsidRPr="00C05784" w:rsidRDefault="001729E1" w:rsidP="00465E1F">
            <w:pPr>
              <w:jc w:val="both"/>
              <w:rPr>
                <w:sz w:val="22"/>
                <w:szCs w:val="22"/>
                <w:lang w:val="az-Latn-AZ"/>
              </w:rPr>
            </w:pPr>
          </w:p>
          <w:p w:rsidR="001729E1" w:rsidRPr="00C05784" w:rsidRDefault="001729E1" w:rsidP="00465E1F">
            <w:pPr>
              <w:jc w:val="both"/>
              <w:rPr>
                <w:sz w:val="22"/>
                <w:szCs w:val="22"/>
                <w:lang w:val="az-Latn-AZ"/>
              </w:rPr>
            </w:pPr>
            <w:r w:rsidRPr="00C05784">
              <w:rPr>
                <w:sz w:val="22"/>
                <w:szCs w:val="22"/>
                <w:lang w:val="az-Latn-AZ"/>
              </w:rPr>
              <w:t>A duly filled Travel Request Form is submitted to line manager for approval.</w:t>
            </w:r>
          </w:p>
          <w:p w:rsidR="001729E1" w:rsidRPr="00C05784" w:rsidRDefault="001729E1" w:rsidP="00465E1F">
            <w:pPr>
              <w:jc w:val="both"/>
              <w:rPr>
                <w:sz w:val="22"/>
                <w:szCs w:val="22"/>
                <w:lang w:val="az-Latn-AZ"/>
              </w:rPr>
            </w:pPr>
            <w:r w:rsidRPr="00C05784">
              <w:rPr>
                <w:sz w:val="22"/>
                <w:szCs w:val="22"/>
                <w:lang w:val="az-Latn-AZ"/>
              </w:rPr>
              <w:t>Employee notifies Finance Department on travel advance to be paid for making the related amount available prior to departure. Employee keeps the copy and submits original of approved Travel Request Form to HR and Administrative Deparment.</w:t>
            </w:r>
          </w:p>
          <w:p w:rsidR="001729E1" w:rsidRPr="00C05784" w:rsidRDefault="001729E1" w:rsidP="00465E1F">
            <w:pPr>
              <w:jc w:val="both"/>
              <w:rPr>
                <w:sz w:val="22"/>
                <w:szCs w:val="22"/>
                <w:lang w:val="az-Latn-AZ"/>
              </w:rPr>
            </w:pPr>
          </w:p>
          <w:p w:rsidR="001729E1" w:rsidRPr="00C05784" w:rsidRDefault="001729E1" w:rsidP="00465E1F">
            <w:pPr>
              <w:jc w:val="both"/>
              <w:rPr>
                <w:sz w:val="22"/>
                <w:szCs w:val="22"/>
                <w:lang w:val="az-Latn-AZ"/>
              </w:rPr>
            </w:pPr>
            <w:r w:rsidRPr="00C05784">
              <w:rPr>
                <w:sz w:val="22"/>
                <w:szCs w:val="22"/>
                <w:lang w:val="az-Latn-AZ"/>
              </w:rPr>
              <w:t>HR and Administrative Department provides employee with the travel package (printed ticket itinerary, travel insurance, hotel confirmation, visa, contacts names and numbers etc.) not later than 1 day prior to departure.</w:t>
            </w:r>
          </w:p>
          <w:p w:rsidR="001729E1" w:rsidRPr="00C05784" w:rsidRDefault="001729E1" w:rsidP="00465E1F">
            <w:pPr>
              <w:jc w:val="both"/>
              <w:rPr>
                <w:sz w:val="22"/>
                <w:szCs w:val="22"/>
                <w:lang w:val="az-Latn-AZ"/>
              </w:rPr>
            </w:pPr>
          </w:p>
          <w:p w:rsidR="001729E1" w:rsidRPr="00C05784" w:rsidRDefault="001729E1" w:rsidP="00465E1F">
            <w:pPr>
              <w:jc w:val="both"/>
              <w:rPr>
                <w:sz w:val="22"/>
                <w:szCs w:val="22"/>
                <w:lang w:val="az-Latn-AZ"/>
              </w:rPr>
            </w:pPr>
            <w:r w:rsidRPr="00C05784">
              <w:rPr>
                <w:sz w:val="22"/>
                <w:szCs w:val="22"/>
                <w:lang w:val="az-Latn-AZ"/>
              </w:rPr>
              <w:t xml:space="preserve">Travel expenses are reimbursed only upon submission of supporting documents. Traveller strives to get all supporting documents to reimburse actual costs related to travel. </w:t>
            </w:r>
          </w:p>
          <w:p w:rsidR="00C05784" w:rsidRDefault="00C05784" w:rsidP="00465E1F">
            <w:pPr>
              <w:jc w:val="both"/>
              <w:rPr>
                <w:sz w:val="22"/>
                <w:szCs w:val="22"/>
                <w:highlight w:val="yellow"/>
                <w:lang w:val="en-US"/>
              </w:rPr>
            </w:pPr>
          </w:p>
          <w:p w:rsidR="00C05784" w:rsidRDefault="00C05784" w:rsidP="00465E1F">
            <w:pPr>
              <w:jc w:val="both"/>
              <w:rPr>
                <w:sz w:val="22"/>
                <w:szCs w:val="22"/>
                <w:highlight w:val="yellow"/>
                <w:lang w:val="en-US"/>
              </w:rPr>
            </w:pPr>
          </w:p>
          <w:p w:rsidR="0014049B" w:rsidRDefault="0014049B" w:rsidP="00465E1F">
            <w:pPr>
              <w:jc w:val="both"/>
              <w:rPr>
                <w:sz w:val="22"/>
                <w:szCs w:val="22"/>
                <w:highlight w:val="yellow"/>
                <w:lang w:val="en-US"/>
              </w:rPr>
            </w:pPr>
          </w:p>
          <w:p w:rsidR="001729E1" w:rsidRPr="00C05784" w:rsidRDefault="001729E1" w:rsidP="00465E1F">
            <w:pPr>
              <w:jc w:val="both"/>
              <w:rPr>
                <w:sz w:val="22"/>
                <w:szCs w:val="22"/>
                <w:lang w:val="az-Latn-AZ"/>
              </w:rPr>
            </w:pPr>
            <w:r w:rsidRPr="0014049B">
              <w:rPr>
                <w:sz w:val="22"/>
                <w:szCs w:val="22"/>
                <w:lang w:val="en-US"/>
              </w:rPr>
              <w:t>Company reimburses up to 100 USD per day as meal allowance for international travels and 50 AZN for local travels.</w:t>
            </w:r>
          </w:p>
          <w:p w:rsidR="00C05784" w:rsidRDefault="00C05784" w:rsidP="00465E1F">
            <w:pPr>
              <w:jc w:val="both"/>
              <w:rPr>
                <w:color w:val="0070C0"/>
                <w:sz w:val="22"/>
                <w:szCs w:val="22"/>
                <w:lang w:val="az-Latn-AZ"/>
              </w:rPr>
            </w:pPr>
          </w:p>
          <w:p w:rsidR="00C05784" w:rsidRDefault="00C05784" w:rsidP="00465E1F">
            <w:pPr>
              <w:jc w:val="both"/>
              <w:rPr>
                <w:color w:val="0070C0"/>
                <w:sz w:val="22"/>
                <w:szCs w:val="22"/>
                <w:lang w:val="az-Latn-AZ"/>
              </w:rPr>
            </w:pPr>
          </w:p>
          <w:p w:rsidR="00C05784" w:rsidRDefault="00C05784" w:rsidP="00465E1F">
            <w:pPr>
              <w:jc w:val="both"/>
              <w:rPr>
                <w:color w:val="0070C0"/>
                <w:sz w:val="22"/>
                <w:szCs w:val="22"/>
                <w:lang w:val="az-Latn-AZ"/>
              </w:rPr>
            </w:pPr>
          </w:p>
          <w:p w:rsidR="001729E1" w:rsidRPr="00C05784" w:rsidRDefault="001729E1" w:rsidP="00465E1F">
            <w:pPr>
              <w:jc w:val="both"/>
              <w:rPr>
                <w:sz w:val="22"/>
                <w:szCs w:val="22"/>
                <w:lang w:val="az-Latn-AZ"/>
              </w:rPr>
            </w:pPr>
            <w:r w:rsidRPr="00C05784">
              <w:rPr>
                <w:rFonts w:eastAsiaTheme="majorEastAsia"/>
                <w:b/>
                <w:bCs/>
                <w:color w:val="4F81BD" w:themeColor="accent1"/>
                <w:sz w:val="22"/>
                <w:szCs w:val="22"/>
                <w:lang w:val="az-Latn-AZ"/>
              </w:rPr>
              <w:t>Business trip allowance</w:t>
            </w:r>
            <w:r w:rsidRPr="00C05784">
              <w:rPr>
                <w:color w:val="0070C0"/>
                <w:sz w:val="22"/>
                <w:szCs w:val="22"/>
                <w:lang w:val="az-Latn-AZ"/>
              </w:rPr>
              <w:t xml:space="preserve"> </w:t>
            </w:r>
            <w:r w:rsidRPr="00C05784">
              <w:rPr>
                <w:sz w:val="22"/>
                <w:szCs w:val="22"/>
                <w:lang w:val="az-Latn-AZ"/>
              </w:rPr>
              <w:t>covers the following:</w:t>
            </w:r>
          </w:p>
          <w:p w:rsidR="001729E1" w:rsidRPr="00C05784" w:rsidRDefault="001729E1" w:rsidP="00465E1F">
            <w:pPr>
              <w:jc w:val="both"/>
              <w:rPr>
                <w:sz w:val="22"/>
                <w:szCs w:val="22"/>
                <w:lang w:val="az-Latn-AZ"/>
              </w:rPr>
            </w:pPr>
            <w:r w:rsidRPr="00C05784">
              <w:rPr>
                <w:sz w:val="22"/>
                <w:szCs w:val="22"/>
                <w:lang w:val="az-Latn-AZ"/>
              </w:rPr>
              <w:t>lunch and dinner</w:t>
            </w:r>
          </w:p>
          <w:p w:rsidR="001729E1" w:rsidRPr="00C05784" w:rsidRDefault="001729E1" w:rsidP="00465E1F">
            <w:pPr>
              <w:jc w:val="both"/>
              <w:rPr>
                <w:sz w:val="22"/>
                <w:szCs w:val="22"/>
                <w:lang w:val="az-Latn-AZ"/>
              </w:rPr>
            </w:pPr>
            <w:r w:rsidRPr="00C05784">
              <w:rPr>
                <w:sz w:val="22"/>
                <w:szCs w:val="22"/>
                <w:lang w:val="az-Latn-AZ"/>
              </w:rPr>
              <w:t>communication (fixed and mobile calls, internet usage)</w:t>
            </w:r>
          </w:p>
          <w:p w:rsidR="001729E1" w:rsidRPr="00C05784" w:rsidRDefault="001729E1" w:rsidP="00465E1F">
            <w:pPr>
              <w:jc w:val="both"/>
              <w:rPr>
                <w:sz w:val="22"/>
                <w:szCs w:val="22"/>
                <w:lang w:val="az-Latn-AZ"/>
              </w:rPr>
            </w:pPr>
            <w:r w:rsidRPr="00C05784">
              <w:rPr>
                <w:sz w:val="22"/>
                <w:szCs w:val="22"/>
                <w:lang w:val="az-Latn-AZ"/>
              </w:rPr>
              <w:t>intra-urban public transportation costs</w:t>
            </w:r>
          </w:p>
          <w:p w:rsidR="001729E1" w:rsidRDefault="001729E1" w:rsidP="00465E1F">
            <w:pPr>
              <w:jc w:val="both"/>
              <w:rPr>
                <w:sz w:val="22"/>
                <w:szCs w:val="22"/>
                <w:lang w:val="az-Latn-AZ"/>
              </w:rPr>
            </w:pPr>
            <w:r w:rsidRPr="00C05784">
              <w:rPr>
                <w:sz w:val="22"/>
                <w:szCs w:val="22"/>
                <w:lang w:val="az-Latn-AZ"/>
              </w:rPr>
              <w:t>transfer expenses (pick up and drop off) to/from the airports, train stations, ports in the country of the permanent work place.</w:t>
            </w:r>
          </w:p>
          <w:p w:rsidR="00C05784" w:rsidRDefault="00C05784" w:rsidP="00465E1F">
            <w:pPr>
              <w:jc w:val="both"/>
              <w:rPr>
                <w:sz w:val="22"/>
                <w:szCs w:val="22"/>
                <w:lang w:val="az-Latn-AZ"/>
              </w:rPr>
            </w:pPr>
          </w:p>
          <w:p w:rsidR="00C05784" w:rsidRDefault="00C05784" w:rsidP="00465E1F">
            <w:pPr>
              <w:jc w:val="both"/>
              <w:rPr>
                <w:sz w:val="22"/>
                <w:szCs w:val="22"/>
                <w:lang w:val="az-Latn-AZ"/>
              </w:rPr>
            </w:pPr>
          </w:p>
          <w:p w:rsidR="00C05784" w:rsidRPr="00C05784" w:rsidRDefault="00C05784" w:rsidP="00465E1F">
            <w:pPr>
              <w:jc w:val="both"/>
              <w:rPr>
                <w:sz w:val="22"/>
                <w:szCs w:val="22"/>
                <w:lang w:val="az-Latn-AZ"/>
              </w:rPr>
            </w:pPr>
          </w:p>
          <w:p w:rsidR="001729E1" w:rsidRPr="00C05784" w:rsidRDefault="001729E1" w:rsidP="00465E1F">
            <w:pPr>
              <w:jc w:val="both"/>
              <w:rPr>
                <w:rFonts w:eastAsiaTheme="majorEastAsia"/>
                <w:b/>
                <w:bCs/>
                <w:color w:val="4F81BD" w:themeColor="accent1"/>
                <w:sz w:val="22"/>
                <w:szCs w:val="22"/>
                <w:lang w:val="az-Latn-AZ"/>
              </w:rPr>
            </w:pPr>
            <w:r w:rsidRPr="00C05784">
              <w:rPr>
                <w:rFonts w:eastAsiaTheme="majorEastAsia"/>
                <w:b/>
                <w:bCs/>
                <w:color w:val="4F81BD" w:themeColor="accent1"/>
                <w:sz w:val="22"/>
                <w:szCs w:val="22"/>
                <w:lang w:val="az-Latn-AZ"/>
              </w:rPr>
              <w:t>Non-reimbursable travel expenses</w:t>
            </w:r>
          </w:p>
          <w:p w:rsidR="001729E1" w:rsidRPr="00C05784" w:rsidRDefault="001729E1" w:rsidP="00465E1F">
            <w:pPr>
              <w:jc w:val="both"/>
              <w:rPr>
                <w:sz w:val="22"/>
                <w:szCs w:val="22"/>
                <w:lang w:val="az-Latn-AZ"/>
              </w:rPr>
            </w:pPr>
            <w:r w:rsidRPr="00C05784">
              <w:rPr>
                <w:sz w:val="22"/>
                <w:szCs w:val="22"/>
                <w:lang w:val="az-Latn-AZ"/>
              </w:rPr>
              <w:t>The following expenses are classified as non-reimbursable travel expenses and will not be reimbursed to the employee: Magazines (unless purchased for official use and approved by line manager), alcoholic drinks, personal entertainment expenses, personal gifts, traffic fines, in-room movies, hair-cuts, mini-bar, child / dependent care expenses, cancellation fees arising from failure to appropriately cancel transportation or hotel reservations on the part of the employee, any other personal expenses.</w:t>
            </w:r>
          </w:p>
          <w:p w:rsidR="001729E1" w:rsidRPr="00C05784" w:rsidRDefault="001729E1" w:rsidP="00465E1F">
            <w:pPr>
              <w:jc w:val="both"/>
              <w:rPr>
                <w:sz w:val="22"/>
                <w:szCs w:val="22"/>
                <w:lang w:val="az-Latn-AZ"/>
              </w:rPr>
            </w:pPr>
            <w:r w:rsidRPr="00C05784">
              <w:rPr>
                <w:sz w:val="22"/>
                <w:szCs w:val="22"/>
                <w:lang w:val="az-Latn-AZ"/>
              </w:rPr>
              <w:t>The daily allowance is paid for each business trip day. The first business trip day is the day employee departures (defined by the date of departure from permanent place of work) and the last business trip day is the day s/he arrived (defined by the date of arrival to his permanent place of work).</w:t>
            </w:r>
          </w:p>
          <w:p w:rsidR="001729E1" w:rsidRPr="00C05784" w:rsidRDefault="001729E1" w:rsidP="00465E1F">
            <w:pPr>
              <w:jc w:val="both"/>
              <w:rPr>
                <w:sz w:val="22"/>
                <w:szCs w:val="22"/>
                <w:lang w:val="az-Latn-AZ"/>
              </w:rPr>
            </w:pPr>
            <w:r w:rsidRPr="00C05784">
              <w:rPr>
                <w:sz w:val="22"/>
                <w:szCs w:val="22"/>
                <w:lang w:val="az-Latn-AZ"/>
              </w:rPr>
              <w:t xml:space="preserve">In case start or finish date of business trip fall on a weekend or official holiday as a result of </w:t>
            </w:r>
            <w:r w:rsidR="00465E1F" w:rsidRPr="00C05784">
              <w:rPr>
                <w:sz w:val="22"/>
                <w:szCs w:val="22"/>
                <w:lang w:val="az-Latn-AZ"/>
              </w:rPr>
              <w:t>DIRECTOR</w:t>
            </w:r>
            <w:r w:rsidRPr="00C05784">
              <w:rPr>
                <w:sz w:val="22"/>
                <w:szCs w:val="22"/>
                <w:lang w:val="az-Latn-AZ"/>
              </w:rPr>
              <w:t>’s order, then employee is granted an extra payment or extra day (days) off according to the provisions of a labor code by the respective order of the Company</w:t>
            </w:r>
          </w:p>
          <w:p w:rsidR="001729E1" w:rsidRPr="00C05784" w:rsidRDefault="001729E1" w:rsidP="00465E1F">
            <w:pPr>
              <w:jc w:val="both"/>
              <w:rPr>
                <w:rFonts w:eastAsia="Times New Roman"/>
                <w:b/>
                <w:bCs/>
                <w:sz w:val="22"/>
                <w:szCs w:val="22"/>
                <w:lang w:val="az-Latn-AZ" w:eastAsia="en-US"/>
              </w:rPr>
            </w:pPr>
            <w:r w:rsidRPr="00C05784">
              <w:rPr>
                <w:rFonts w:eastAsiaTheme="majorEastAsia"/>
                <w:b/>
                <w:bCs/>
                <w:sz w:val="22"/>
                <w:szCs w:val="22"/>
                <w:lang w:val="az-Latn-AZ"/>
              </w:rPr>
              <w:t>Travel Expenses Reporting</w:t>
            </w:r>
            <w:r w:rsidRPr="00C05784">
              <w:rPr>
                <w:rFonts w:eastAsia="Times New Roman"/>
                <w:b/>
                <w:bCs/>
                <w:sz w:val="22"/>
                <w:szCs w:val="22"/>
                <w:lang w:val="az-Latn-AZ" w:eastAsia="en-US"/>
              </w:rPr>
              <w:t xml:space="preserve"> </w:t>
            </w:r>
          </w:p>
          <w:p w:rsidR="00C05784" w:rsidRDefault="00C05784" w:rsidP="00465E1F">
            <w:pPr>
              <w:jc w:val="both"/>
              <w:rPr>
                <w:sz w:val="22"/>
                <w:szCs w:val="22"/>
                <w:lang w:val="az-Latn-AZ"/>
              </w:rPr>
            </w:pPr>
          </w:p>
          <w:p w:rsidR="0014049B" w:rsidRDefault="0014049B" w:rsidP="00465E1F">
            <w:pPr>
              <w:jc w:val="both"/>
              <w:rPr>
                <w:sz w:val="22"/>
                <w:szCs w:val="22"/>
                <w:lang w:val="az-Latn-AZ"/>
              </w:rPr>
            </w:pPr>
          </w:p>
          <w:p w:rsidR="001729E1" w:rsidRPr="00C05784" w:rsidRDefault="001729E1" w:rsidP="00465E1F">
            <w:pPr>
              <w:jc w:val="both"/>
              <w:rPr>
                <w:sz w:val="22"/>
                <w:szCs w:val="22"/>
                <w:lang w:val="az-Latn-AZ"/>
              </w:rPr>
            </w:pPr>
            <w:r w:rsidRPr="00C05784">
              <w:rPr>
                <w:sz w:val="22"/>
                <w:szCs w:val="22"/>
                <w:lang w:val="az-Latn-AZ"/>
              </w:rPr>
              <w:t>Reporting of all travel expenses (except the expenses on ticket and hotel paid by transfer) are regulated in accordance with Expense Report.</w:t>
            </w:r>
          </w:p>
          <w:p w:rsidR="001729E1" w:rsidRPr="00C05784" w:rsidRDefault="001729E1" w:rsidP="00465E1F">
            <w:pPr>
              <w:jc w:val="both"/>
              <w:rPr>
                <w:sz w:val="22"/>
                <w:szCs w:val="22"/>
                <w:lang w:val="az-Latn-AZ"/>
              </w:rPr>
            </w:pPr>
            <w:r w:rsidRPr="00C05784">
              <w:rPr>
                <w:sz w:val="22"/>
                <w:szCs w:val="22"/>
                <w:lang w:val="az-Latn-AZ"/>
              </w:rPr>
              <w:t>In case of local travel the Mission Certificate with related stamps is attached to Expense Report.</w:t>
            </w:r>
          </w:p>
          <w:p w:rsidR="001729E1" w:rsidRPr="00C05784" w:rsidRDefault="001729E1" w:rsidP="00465E1F">
            <w:pPr>
              <w:jc w:val="both"/>
              <w:rPr>
                <w:b/>
                <w:color w:val="0070C0"/>
                <w:sz w:val="22"/>
                <w:szCs w:val="22"/>
                <w:lang w:val="az-Latn-AZ"/>
              </w:rPr>
            </w:pPr>
          </w:p>
        </w:tc>
      </w:tr>
      <w:tr w:rsidR="00194FFE" w:rsidRPr="0014049B" w:rsidTr="003367DC">
        <w:tc>
          <w:tcPr>
            <w:tcW w:w="9242" w:type="dxa"/>
            <w:gridSpan w:val="2"/>
          </w:tcPr>
          <w:p w:rsidR="00194FFE" w:rsidRPr="00C05784" w:rsidRDefault="00194FFE" w:rsidP="00465E1F">
            <w:pPr>
              <w:pStyle w:val="Heading1"/>
              <w:outlineLvl w:val="0"/>
              <w:rPr>
                <w:rFonts w:ascii="Times New Roman" w:eastAsia="Arial" w:hAnsi="Times New Roman" w:cs="Times New Roman"/>
                <w:color w:val="0070C0"/>
                <w:position w:val="-2"/>
                <w:sz w:val="22"/>
                <w:szCs w:val="22"/>
                <w:lang w:val="en-US"/>
              </w:rPr>
            </w:pPr>
            <w:bookmarkStart w:id="14" w:name="_Toc394070457"/>
            <w:r w:rsidRPr="00C05784">
              <w:rPr>
                <w:rFonts w:ascii="Times New Roman" w:hAnsi="Times New Roman" w:cs="Times New Roman"/>
                <w:sz w:val="22"/>
                <w:szCs w:val="22"/>
                <w:lang w:val="az-Latn-AZ"/>
              </w:rPr>
              <w:lastRenderedPageBreak/>
              <w:t>Maaş, Mükafat və Müavinətlər</w:t>
            </w:r>
            <w:r w:rsidR="00465E1F" w:rsidRPr="00C05784">
              <w:rPr>
                <w:rFonts w:ascii="Times New Roman" w:hAnsi="Times New Roman" w:cs="Times New Roman"/>
                <w:sz w:val="22"/>
                <w:szCs w:val="22"/>
                <w:lang w:val="az-Latn-AZ"/>
              </w:rPr>
              <w:t xml:space="preserve">          </w:t>
            </w:r>
            <w:r w:rsidR="00C05784">
              <w:rPr>
                <w:rFonts w:ascii="Times New Roman" w:hAnsi="Times New Roman" w:cs="Times New Roman"/>
                <w:sz w:val="22"/>
                <w:szCs w:val="22"/>
                <w:lang w:val="az-Latn-AZ"/>
              </w:rPr>
              <w:t xml:space="preserve">                   </w:t>
            </w:r>
            <w:r w:rsidRPr="00C05784">
              <w:rPr>
                <w:rFonts w:ascii="Times New Roman" w:hAnsi="Times New Roman" w:cs="Times New Roman"/>
                <w:sz w:val="22"/>
                <w:szCs w:val="22"/>
                <w:lang w:val="az-Latn-AZ"/>
              </w:rPr>
              <w:t>Salary, Reward and Allowances</w:t>
            </w:r>
            <w:bookmarkEnd w:id="14"/>
          </w:p>
        </w:tc>
      </w:tr>
      <w:tr w:rsidR="001729E1" w:rsidRPr="0014049B" w:rsidTr="003367DC">
        <w:tc>
          <w:tcPr>
            <w:tcW w:w="4621" w:type="dxa"/>
          </w:tcPr>
          <w:p w:rsidR="001729E1" w:rsidRPr="00C05784" w:rsidRDefault="001729E1" w:rsidP="00465E1F">
            <w:pPr>
              <w:jc w:val="both"/>
              <w:rPr>
                <w:rFonts w:eastAsiaTheme="majorEastAsia"/>
                <w:b/>
                <w:bCs/>
                <w:color w:val="365F91" w:themeColor="accent1" w:themeShade="BF"/>
                <w:sz w:val="22"/>
                <w:szCs w:val="22"/>
                <w:lang w:val="az-Latn-AZ"/>
              </w:rPr>
            </w:pPr>
            <w:r w:rsidRPr="00C05784">
              <w:rPr>
                <w:rFonts w:eastAsiaTheme="majorEastAsia"/>
                <w:b/>
                <w:bCs/>
                <w:color w:val="365F91" w:themeColor="accent1" w:themeShade="BF"/>
                <w:sz w:val="22"/>
                <w:szCs w:val="22"/>
                <w:lang w:val="az-Latn-AZ"/>
              </w:rPr>
              <w:t>Maaş</w:t>
            </w:r>
          </w:p>
          <w:p w:rsidR="001729E1" w:rsidRPr="00C05784" w:rsidRDefault="001729E1" w:rsidP="00465E1F">
            <w:pPr>
              <w:jc w:val="both"/>
              <w:rPr>
                <w:sz w:val="22"/>
                <w:szCs w:val="22"/>
                <w:lang w:val="az-Latn-AZ"/>
              </w:rPr>
            </w:pPr>
            <w:r w:rsidRPr="00C05784">
              <w:rPr>
                <w:sz w:val="22"/>
                <w:szCs w:val="22"/>
                <w:lang w:val="az-Latn-AZ"/>
              </w:rPr>
              <w:t xml:space="preserve">Bütün İşçilərə məvacib aylıq olaraq, hər növbəti ayın 5-inə qədər ödənilir. </w:t>
            </w:r>
          </w:p>
          <w:p w:rsidR="001729E1" w:rsidRPr="00C05784" w:rsidRDefault="001729E1" w:rsidP="00465E1F">
            <w:pPr>
              <w:jc w:val="both"/>
              <w:rPr>
                <w:sz w:val="22"/>
                <w:szCs w:val="22"/>
                <w:lang w:val="az-Latn-AZ"/>
              </w:rPr>
            </w:pPr>
            <w:r w:rsidRPr="00C05784">
              <w:rPr>
                <w:sz w:val="22"/>
                <w:szCs w:val="22"/>
                <w:lang w:val="az-Latn-AZ"/>
              </w:rPr>
              <w:t>Ödənişsiz məzuniyyət, xəstəlik üzündən məzuniyyət və s. ilə bağlı hər hansı uyğunlaşdırmalar növbəti ayın məvacib ödənişində nəzərə alınacaqdır.</w:t>
            </w:r>
          </w:p>
          <w:p w:rsidR="001729E1" w:rsidRPr="00C05784" w:rsidRDefault="001729E1" w:rsidP="00465E1F">
            <w:pPr>
              <w:jc w:val="both"/>
              <w:rPr>
                <w:sz w:val="22"/>
                <w:szCs w:val="22"/>
                <w:lang w:val="az-Latn-AZ"/>
              </w:rPr>
            </w:pPr>
            <w:r w:rsidRPr="00C05784">
              <w:rPr>
                <w:sz w:val="22"/>
                <w:szCs w:val="22"/>
                <w:lang w:val="az-Latn-AZ"/>
              </w:rPr>
              <w:lastRenderedPageBreak/>
              <w:t xml:space="preserve">Şirkətin strategiyasına əsasən məvaciblər işçilərin </w:t>
            </w:r>
            <w:r w:rsidR="00465E1F" w:rsidRPr="00C05784">
              <w:rPr>
                <w:sz w:val="22"/>
                <w:szCs w:val="22"/>
                <w:lang w:val="az-Latn-AZ"/>
              </w:rPr>
              <w:t>__________</w:t>
            </w:r>
            <w:r w:rsidRPr="00C05784">
              <w:rPr>
                <w:sz w:val="22"/>
                <w:szCs w:val="22"/>
                <w:lang w:val="az-Latn-AZ"/>
              </w:rPr>
              <w:t xml:space="preserve"> Bank-da açılmış fərdi bank hesabına köçürülür. Ödəniş kartı işçiyə hesab açıldıqdan sonra təqdim edilir. İşçi öz ödəniş kartını şirkətdə işə başladıqdan sonra əldə edə bilər. Kart və məxfi PIN nömrəsi işçiyə şirkətin mühasibi tərəfindən fərdi qaydada imza qarşılığı təqdim olunur.   </w:t>
            </w:r>
          </w:p>
          <w:p w:rsidR="001729E1" w:rsidRPr="00C05784" w:rsidRDefault="001729E1" w:rsidP="00465E1F">
            <w:pPr>
              <w:jc w:val="both"/>
              <w:rPr>
                <w:sz w:val="22"/>
                <w:szCs w:val="22"/>
                <w:lang w:val="az-Latn-AZ"/>
              </w:rPr>
            </w:pPr>
            <w:r w:rsidRPr="00C05784">
              <w:rPr>
                <w:sz w:val="22"/>
                <w:szCs w:val="22"/>
                <w:lang w:val="az-Latn-AZ"/>
              </w:rPr>
              <w:t>Plastik ödəniş kartları pulsuzdur.</w:t>
            </w:r>
          </w:p>
          <w:p w:rsidR="001729E1" w:rsidRPr="00C05784" w:rsidRDefault="001729E1" w:rsidP="00465E1F">
            <w:pPr>
              <w:jc w:val="both"/>
              <w:rPr>
                <w:sz w:val="22"/>
                <w:szCs w:val="22"/>
                <w:lang w:val="az-Latn-AZ" w:eastAsia="en-US"/>
              </w:rPr>
            </w:pPr>
            <w:bookmarkStart w:id="15" w:name="_Toc524947161"/>
          </w:p>
          <w:p w:rsidR="00C05784" w:rsidRPr="00C05784" w:rsidRDefault="00C05784" w:rsidP="00465E1F">
            <w:pPr>
              <w:jc w:val="both"/>
              <w:rPr>
                <w:sz w:val="22"/>
                <w:szCs w:val="22"/>
                <w:lang w:val="az-Latn-AZ" w:eastAsia="en-US"/>
              </w:rPr>
            </w:pPr>
          </w:p>
          <w:p w:rsidR="00C05784" w:rsidRPr="00C05784" w:rsidRDefault="00C05784" w:rsidP="00465E1F">
            <w:pPr>
              <w:jc w:val="both"/>
              <w:rPr>
                <w:sz w:val="22"/>
                <w:szCs w:val="22"/>
                <w:lang w:val="az-Latn-AZ" w:eastAsia="en-US"/>
              </w:rPr>
            </w:pPr>
          </w:p>
          <w:p w:rsidR="00C05784" w:rsidRPr="00C05784" w:rsidRDefault="00C05784" w:rsidP="00465E1F">
            <w:pPr>
              <w:jc w:val="both"/>
              <w:rPr>
                <w:sz w:val="22"/>
                <w:szCs w:val="22"/>
                <w:lang w:val="az-Latn-AZ" w:eastAsia="en-US"/>
              </w:rPr>
            </w:pPr>
          </w:p>
          <w:p w:rsidR="00C05784" w:rsidRPr="00C05784" w:rsidRDefault="00C05784" w:rsidP="00465E1F">
            <w:pPr>
              <w:jc w:val="both"/>
              <w:rPr>
                <w:sz w:val="22"/>
                <w:szCs w:val="22"/>
                <w:lang w:val="az-Latn-AZ" w:eastAsia="en-US"/>
              </w:rPr>
            </w:pPr>
          </w:p>
          <w:p w:rsidR="001729E1" w:rsidRPr="00C05784" w:rsidRDefault="001729E1" w:rsidP="00465E1F">
            <w:pPr>
              <w:jc w:val="both"/>
              <w:rPr>
                <w:b/>
                <w:sz w:val="22"/>
                <w:szCs w:val="22"/>
                <w:lang w:val="az-Latn-AZ" w:eastAsia="en-US"/>
              </w:rPr>
            </w:pPr>
            <w:r w:rsidRPr="00C05784">
              <w:rPr>
                <w:b/>
                <w:sz w:val="22"/>
                <w:szCs w:val="22"/>
                <w:lang w:val="az-Latn-AZ" w:eastAsia="en-US"/>
              </w:rPr>
              <w:t>Mükafatlar</w:t>
            </w:r>
            <w:bookmarkEnd w:id="15"/>
          </w:p>
          <w:p w:rsidR="001729E1" w:rsidRPr="00C05784" w:rsidRDefault="001729E1" w:rsidP="00465E1F">
            <w:pPr>
              <w:jc w:val="both"/>
              <w:rPr>
                <w:sz w:val="22"/>
                <w:szCs w:val="22"/>
                <w:lang w:val="az-Latn-AZ"/>
              </w:rPr>
            </w:pPr>
            <w:r w:rsidRPr="00C05784">
              <w:rPr>
                <w:sz w:val="22"/>
                <w:szCs w:val="22"/>
                <w:lang w:val="az-Latn-AZ"/>
              </w:rPr>
              <w:t xml:space="preserve">Şirkətin bütün səviyyələrdən olan rəhbər işçiləri </w:t>
            </w:r>
            <w:r w:rsidR="00E610D3" w:rsidRPr="00C05784">
              <w:rPr>
                <w:b/>
                <w:color w:val="FF0000"/>
                <w:sz w:val="22"/>
                <w:szCs w:val="22"/>
                <w:lang w:val="az-Latn-AZ"/>
              </w:rPr>
              <w:t>HRCLUB</w:t>
            </w:r>
            <w:r w:rsidR="00E610D3" w:rsidRPr="00C05784">
              <w:rPr>
                <w:sz w:val="22"/>
                <w:szCs w:val="22"/>
                <w:lang w:val="az-Latn-AZ"/>
              </w:rPr>
              <w:t xml:space="preserve"> </w:t>
            </w:r>
            <w:r w:rsidRPr="00C05784">
              <w:rPr>
                <w:sz w:val="22"/>
                <w:szCs w:val="22"/>
                <w:lang w:val="az-Latn-AZ"/>
              </w:rPr>
              <w:t>şirkətinin uğurlarında əməyi keçən layiqli əməkdaşları mükafata təqdim etmək hüququna malikdirlər.</w:t>
            </w:r>
          </w:p>
          <w:p w:rsidR="00C05784" w:rsidRPr="00C05784" w:rsidRDefault="00C05784" w:rsidP="00465E1F">
            <w:pPr>
              <w:jc w:val="both"/>
              <w:rPr>
                <w:sz w:val="22"/>
                <w:szCs w:val="22"/>
                <w:lang w:val="az-Latn-AZ"/>
              </w:rPr>
            </w:pPr>
          </w:p>
          <w:p w:rsidR="001729E1" w:rsidRPr="00C05784" w:rsidRDefault="001729E1" w:rsidP="00465E1F">
            <w:pPr>
              <w:jc w:val="both"/>
              <w:rPr>
                <w:sz w:val="22"/>
                <w:szCs w:val="22"/>
                <w:lang w:val="az-Latn-AZ"/>
              </w:rPr>
            </w:pPr>
            <w:r w:rsidRPr="00C05784">
              <w:rPr>
                <w:sz w:val="22"/>
                <w:szCs w:val="22"/>
                <w:lang w:val="az-Latn-AZ"/>
              </w:rPr>
              <w:t xml:space="preserve">Əməkdaşın mükafat üçün qiymətləndirildiyi müddət bir təqvim ilini əhatə edəcəkdir. Mükafat üçün tövsiyələrin təqdim olunmasının son tarixi </w:t>
            </w:r>
            <w:r w:rsidR="00E95646" w:rsidRPr="00C05784">
              <w:rPr>
                <w:sz w:val="22"/>
                <w:szCs w:val="22"/>
                <w:lang w:val="az-Latn-AZ"/>
              </w:rPr>
              <w:t xml:space="preserve">İnsan Resursları </w:t>
            </w:r>
            <w:r w:rsidRPr="00C05784">
              <w:rPr>
                <w:sz w:val="22"/>
                <w:szCs w:val="22"/>
                <w:lang w:val="az-Latn-AZ"/>
              </w:rPr>
              <w:t xml:space="preserve"> şöbə tərəfindən mükafatlar üzrə nominasiyalar bildirilərkən elan ediləcəkdir.</w:t>
            </w:r>
          </w:p>
          <w:p w:rsidR="001729E1" w:rsidRPr="00C05784" w:rsidRDefault="001729E1" w:rsidP="00465E1F">
            <w:pPr>
              <w:jc w:val="both"/>
              <w:rPr>
                <w:sz w:val="22"/>
                <w:szCs w:val="22"/>
                <w:lang w:val="az-Latn-AZ"/>
              </w:rPr>
            </w:pPr>
            <w:r w:rsidRPr="00C05784">
              <w:rPr>
                <w:sz w:val="22"/>
                <w:szCs w:val="22"/>
                <w:lang w:val="az-Latn-AZ"/>
              </w:rPr>
              <w:t>Gecikmiş təkliflər mükafatlandırma zamanı nəzərə alınmayacaqdır.</w:t>
            </w:r>
          </w:p>
          <w:p w:rsidR="001729E1" w:rsidRPr="00C05784" w:rsidRDefault="001729E1" w:rsidP="00465E1F">
            <w:pPr>
              <w:jc w:val="both"/>
              <w:rPr>
                <w:sz w:val="22"/>
                <w:szCs w:val="22"/>
                <w:lang w:val="az-Latn-AZ"/>
              </w:rPr>
            </w:pPr>
            <w:r w:rsidRPr="00C05784">
              <w:rPr>
                <w:sz w:val="22"/>
                <w:szCs w:val="22"/>
                <w:lang w:val="az-Latn-AZ"/>
              </w:rPr>
              <w:t xml:space="preserve">Mükafatların əhəmiyyətini artırmaq üçün </w:t>
            </w:r>
            <w:r w:rsidR="00465E1F" w:rsidRPr="00C05784">
              <w:rPr>
                <w:sz w:val="22"/>
                <w:szCs w:val="22"/>
                <w:lang w:val="az-Latn-AZ"/>
              </w:rPr>
              <w:t>Direktor</w:t>
            </w:r>
            <w:r w:rsidRPr="00C05784">
              <w:rPr>
                <w:sz w:val="22"/>
                <w:szCs w:val="22"/>
                <w:lang w:val="az-Latn-AZ"/>
              </w:rPr>
              <w:t xml:space="preserve"> staj istisna olmaqla mükafatların sayına və növünə məhdudiyyət qoya bilər. </w:t>
            </w:r>
          </w:p>
          <w:p w:rsidR="001729E1" w:rsidRPr="00C05784" w:rsidRDefault="00E610D3" w:rsidP="00465E1F">
            <w:pPr>
              <w:jc w:val="both"/>
              <w:rPr>
                <w:sz w:val="22"/>
                <w:szCs w:val="22"/>
                <w:lang w:val="az-Latn-AZ"/>
              </w:rPr>
            </w:pPr>
            <w:r w:rsidRPr="00C05784">
              <w:rPr>
                <w:b/>
                <w:color w:val="FF0000"/>
                <w:sz w:val="22"/>
                <w:szCs w:val="22"/>
                <w:lang w:val="az-Latn-AZ"/>
              </w:rPr>
              <w:t>HRCLUB</w:t>
            </w:r>
            <w:r w:rsidRPr="00C05784">
              <w:rPr>
                <w:sz w:val="22"/>
                <w:szCs w:val="22"/>
                <w:lang w:val="az-Latn-AZ"/>
              </w:rPr>
              <w:t xml:space="preserve"> </w:t>
            </w:r>
            <w:r w:rsidR="001729E1" w:rsidRPr="00C05784">
              <w:rPr>
                <w:sz w:val="22"/>
                <w:szCs w:val="22"/>
                <w:lang w:val="az-Latn-AZ"/>
              </w:rPr>
              <w:t>şirkətində aşağıdakı mükafat növləri mövcuddur:</w:t>
            </w:r>
          </w:p>
          <w:p w:rsidR="001729E1" w:rsidRPr="00C05784" w:rsidRDefault="00465E1F" w:rsidP="00465E1F">
            <w:pPr>
              <w:jc w:val="both"/>
              <w:rPr>
                <w:sz w:val="22"/>
                <w:szCs w:val="22"/>
                <w:lang w:val="az-Latn-AZ" w:eastAsia="en-US"/>
              </w:rPr>
            </w:pPr>
            <w:r w:rsidRPr="00C05784">
              <w:rPr>
                <w:sz w:val="22"/>
                <w:szCs w:val="22"/>
                <w:lang w:val="az-Latn-AZ" w:eastAsia="en-US"/>
              </w:rPr>
              <w:t>Direktor</w:t>
            </w:r>
            <w:r w:rsidR="001729E1" w:rsidRPr="00C05784">
              <w:rPr>
                <w:sz w:val="22"/>
                <w:szCs w:val="22"/>
                <w:lang w:val="az-Latn-AZ" w:eastAsia="en-US"/>
              </w:rPr>
              <w:t xml:space="preserve"> tərəfindən verilən Misilsiz Xidmətlərə görə mükafat.</w:t>
            </w:r>
          </w:p>
          <w:p w:rsidR="001729E1" w:rsidRPr="00C05784" w:rsidRDefault="001729E1" w:rsidP="00465E1F">
            <w:pPr>
              <w:jc w:val="both"/>
              <w:rPr>
                <w:sz w:val="22"/>
                <w:szCs w:val="22"/>
                <w:lang w:val="az-Latn-AZ" w:eastAsia="en-US"/>
              </w:rPr>
            </w:pPr>
            <w:r w:rsidRPr="00C05784">
              <w:rPr>
                <w:sz w:val="22"/>
                <w:szCs w:val="22"/>
                <w:lang w:val="az-Latn-AZ" w:eastAsia="en-US"/>
              </w:rPr>
              <w:t>Uzun müddətli xidmətə görə mükafat.</w:t>
            </w:r>
          </w:p>
          <w:p w:rsidR="001729E1" w:rsidRPr="00C05784" w:rsidRDefault="001729E1" w:rsidP="00465E1F">
            <w:pPr>
              <w:jc w:val="both"/>
              <w:rPr>
                <w:sz w:val="22"/>
                <w:szCs w:val="22"/>
                <w:lang w:val="az-Latn-AZ"/>
              </w:rPr>
            </w:pPr>
            <w:r w:rsidRPr="00C05784">
              <w:rPr>
                <w:sz w:val="22"/>
                <w:szCs w:val="22"/>
                <w:lang w:val="az-Latn-AZ" w:eastAsia="en-US"/>
              </w:rPr>
              <w:t>Müstəsna xidmətlərə görə mükafat (</w:t>
            </w:r>
            <w:r w:rsidRPr="00C05784">
              <w:rPr>
                <w:sz w:val="22"/>
                <w:szCs w:val="22"/>
                <w:lang w:val="az-Latn-AZ"/>
              </w:rPr>
              <w:t>Cəsurluğu və fədəkarlığı ilə tərəf müqabillərindən fərqlənən işçilərə; Istehsalatın səmərəliliyinin artırılması ilə bağlı ideya və təkliflər irəli sürmüş ayrı-ayrı işçilərə və ya işçi qrupları; Gözləniləndən artıq fəaliyyət / performans göstərən və özlərini şirkətə həsr edən işçilərə</w:t>
            </w:r>
          </w:p>
          <w:p w:rsidR="00C05784" w:rsidRPr="00C05784" w:rsidRDefault="00C05784" w:rsidP="00465E1F">
            <w:pPr>
              <w:jc w:val="both"/>
              <w:rPr>
                <w:sz w:val="22"/>
                <w:szCs w:val="22"/>
                <w:lang w:val="az-Latn-AZ"/>
              </w:rPr>
            </w:pPr>
          </w:p>
          <w:p w:rsidR="00C05784" w:rsidRPr="00C05784" w:rsidRDefault="00C05784" w:rsidP="00465E1F">
            <w:pPr>
              <w:jc w:val="both"/>
              <w:rPr>
                <w:sz w:val="22"/>
                <w:szCs w:val="22"/>
                <w:lang w:val="az-Latn-AZ"/>
              </w:rPr>
            </w:pPr>
          </w:p>
          <w:p w:rsidR="00C05784" w:rsidRPr="00C05784" w:rsidRDefault="00C05784" w:rsidP="00465E1F">
            <w:pPr>
              <w:jc w:val="both"/>
              <w:rPr>
                <w:sz w:val="22"/>
                <w:szCs w:val="22"/>
                <w:lang w:val="az-Latn-AZ"/>
              </w:rPr>
            </w:pPr>
          </w:p>
          <w:p w:rsidR="001729E1" w:rsidRPr="00C05784" w:rsidRDefault="001729E1" w:rsidP="00465E1F">
            <w:pPr>
              <w:jc w:val="both"/>
              <w:rPr>
                <w:sz w:val="22"/>
                <w:szCs w:val="22"/>
                <w:lang w:val="az-Latn-AZ"/>
              </w:rPr>
            </w:pPr>
            <w:r w:rsidRPr="00C05784">
              <w:rPr>
                <w:b/>
                <w:sz w:val="22"/>
                <w:szCs w:val="22"/>
                <w:lang w:val="az-Latn-AZ"/>
              </w:rPr>
              <w:t>Kollektiv Xidmətə görə mükafat.</w:t>
            </w:r>
          </w:p>
          <w:p w:rsidR="001729E1" w:rsidRPr="00C05784" w:rsidRDefault="001729E1" w:rsidP="00465E1F">
            <w:pPr>
              <w:jc w:val="both"/>
              <w:rPr>
                <w:sz w:val="22"/>
                <w:szCs w:val="22"/>
                <w:lang w:val="az-Latn-AZ"/>
              </w:rPr>
            </w:pPr>
            <w:r w:rsidRPr="00C05784">
              <w:rPr>
                <w:sz w:val="22"/>
                <w:szCs w:val="22"/>
                <w:lang w:val="az-Latn-AZ"/>
              </w:rPr>
              <w:t xml:space="preserve">Uzun müddətli xidmətə görə mükafat üzrə nominantların siyahısını </w:t>
            </w:r>
            <w:r w:rsidR="00E95646" w:rsidRPr="00C05784">
              <w:rPr>
                <w:sz w:val="22"/>
                <w:szCs w:val="22"/>
                <w:lang w:val="az-Latn-AZ"/>
              </w:rPr>
              <w:t xml:space="preserve">İnsan Resursları </w:t>
            </w:r>
            <w:r w:rsidRPr="00C05784">
              <w:rPr>
                <w:sz w:val="22"/>
                <w:szCs w:val="22"/>
                <w:lang w:val="az-Latn-AZ"/>
              </w:rPr>
              <w:t xml:space="preserve"> şöbə hazırlayır. Digər mükafatlara işçilərin təqdim olunmasına görə şöbə müdirləri cavabdehdirlər.  Bütün mükafatlar  </w:t>
            </w:r>
            <w:r w:rsidR="00465E1F" w:rsidRPr="00C05784">
              <w:rPr>
                <w:sz w:val="22"/>
                <w:szCs w:val="22"/>
                <w:lang w:val="az-Latn-AZ"/>
              </w:rPr>
              <w:t>Direktor</w:t>
            </w:r>
            <w:r w:rsidRPr="00C05784">
              <w:rPr>
                <w:sz w:val="22"/>
                <w:szCs w:val="22"/>
                <w:lang w:val="az-Latn-AZ"/>
              </w:rPr>
              <w:t xml:space="preserve"> tərəfindən təsdiq edilir.</w:t>
            </w:r>
          </w:p>
          <w:p w:rsidR="001729E1" w:rsidRPr="00C05784" w:rsidRDefault="001729E1" w:rsidP="00465E1F">
            <w:pPr>
              <w:jc w:val="both"/>
              <w:rPr>
                <w:sz w:val="22"/>
                <w:szCs w:val="22"/>
                <w:lang w:val="az-Latn-AZ"/>
              </w:rPr>
            </w:pPr>
            <w:r w:rsidRPr="00C05784">
              <w:rPr>
                <w:sz w:val="22"/>
                <w:szCs w:val="22"/>
                <w:lang w:val="az-Latn-AZ"/>
              </w:rPr>
              <w:t xml:space="preserve">Qeyd olunan bütün mükafatlar hər ilin yaz aylarında, </w:t>
            </w:r>
            <w:r w:rsidR="00465E1F" w:rsidRPr="00C05784">
              <w:rPr>
                <w:sz w:val="22"/>
                <w:szCs w:val="22"/>
                <w:lang w:val="az-Latn-AZ"/>
              </w:rPr>
              <w:t>Direktor</w:t>
            </w:r>
            <w:r w:rsidRPr="00C05784">
              <w:rPr>
                <w:sz w:val="22"/>
                <w:szCs w:val="22"/>
                <w:lang w:val="az-Latn-AZ"/>
              </w:rPr>
              <w:t>un elan etdiyi tarixdə və saatda keçirilən İllik Məlumat İclasında təqdim olunmalıdır. Mərasimdə iştirak etməyən işçilərin mükafatları İnsan Resursları şöbəsi tərəfindən bir başa işçiyə çatdırılacaqdır.</w:t>
            </w:r>
          </w:p>
          <w:p w:rsidR="00C05784" w:rsidRPr="00C05784" w:rsidRDefault="00C05784" w:rsidP="00465E1F">
            <w:pPr>
              <w:jc w:val="both"/>
              <w:rPr>
                <w:sz w:val="22"/>
                <w:szCs w:val="22"/>
                <w:lang w:val="az-Latn-AZ"/>
              </w:rPr>
            </w:pPr>
          </w:p>
          <w:p w:rsidR="001729E1" w:rsidRPr="00C05784" w:rsidRDefault="001729E1" w:rsidP="00465E1F">
            <w:pPr>
              <w:jc w:val="both"/>
              <w:rPr>
                <w:b/>
                <w:sz w:val="22"/>
                <w:szCs w:val="22"/>
                <w:lang w:val="az-Latn-AZ" w:eastAsia="en-US"/>
              </w:rPr>
            </w:pPr>
            <w:r w:rsidRPr="00C05784">
              <w:rPr>
                <w:b/>
                <w:sz w:val="22"/>
                <w:szCs w:val="22"/>
                <w:lang w:val="az-Latn-AZ" w:eastAsia="en-US"/>
              </w:rPr>
              <w:lastRenderedPageBreak/>
              <w:t>Müavinatlar</w:t>
            </w:r>
          </w:p>
          <w:p w:rsidR="001729E1" w:rsidRPr="00C05784" w:rsidRDefault="001729E1" w:rsidP="00465E1F">
            <w:pPr>
              <w:jc w:val="both"/>
              <w:rPr>
                <w:sz w:val="22"/>
                <w:szCs w:val="22"/>
                <w:lang w:val="az-Latn-AZ"/>
              </w:rPr>
            </w:pPr>
            <w:r w:rsidRPr="00C05784">
              <w:rPr>
                <w:sz w:val="22"/>
                <w:szCs w:val="22"/>
                <w:lang w:val="az-Latn-AZ"/>
              </w:rPr>
              <w:t xml:space="preserve">Şirkət bir qayda olaraq bütün işçilərini nahar yeməyi və tibbi siğorta ilə təmin edir. </w:t>
            </w:r>
          </w:p>
          <w:p w:rsidR="001729E1" w:rsidRPr="00C05784" w:rsidRDefault="001729E1" w:rsidP="00465E1F">
            <w:pPr>
              <w:jc w:val="both"/>
              <w:rPr>
                <w:sz w:val="22"/>
                <w:szCs w:val="22"/>
                <w:lang w:val="az-Latn-AZ"/>
              </w:rPr>
            </w:pPr>
            <w:r w:rsidRPr="00C05784">
              <w:rPr>
                <w:sz w:val="22"/>
                <w:szCs w:val="22"/>
                <w:lang w:val="az-Latn-AZ"/>
              </w:rPr>
              <w:t>Şirkət işçilərini vəzifə kateqoriyasından asılı olaraq müəyyənləşmiş limitli mobil nömrə ilə təmin edir.</w:t>
            </w:r>
          </w:p>
        </w:tc>
        <w:tc>
          <w:tcPr>
            <w:tcW w:w="4621" w:type="dxa"/>
          </w:tcPr>
          <w:p w:rsidR="001729E1" w:rsidRPr="00C05784" w:rsidRDefault="001729E1" w:rsidP="00465E1F">
            <w:pPr>
              <w:jc w:val="both"/>
              <w:rPr>
                <w:rFonts w:eastAsiaTheme="majorEastAsia"/>
                <w:b/>
                <w:bCs/>
                <w:color w:val="365F91" w:themeColor="accent1" w:themeShade="BF"/>
                <w:sz w:val="22"/>
                <w:szCs w:val="22"/>
                <w:lang w:val="az-Latn-AZ"/>
              </w:rPr>
            </w:pPr>
            <w:r w:rsidRPr="00C05784">
              <w:rPr>
                <w:rFonts w:eastAsiaTheme="majorEastAsia"/>
                <w:b/>
                <w:bCs/>
                <w:color w:val="365F91" w:themeColor="accent1" w:themeShade="BF"/>
                <w:sz w:val="22"/>
                <w:szCs w:val="22"/>
                <w:lang w:val="az-Latn-AZ"/>
              </w:rPr>
              <w:lastRenderedPageBreak/>
              <w:t>Salary</w:t>
            </w:r>
          </w:p>
          <w:p w:rsidR="001729E1" w:rsidRPr="00C05784" w:rsidRDefault="001729E1" w:rsidP="00465E1F">
            <w:pPr>
              <w:jc w:val="both"/>
              <w:rPr>
                <w:sz w:val="22"/>
                <w:szCs w:val="22"/>
                <w:lang w:val="en-US"/>
              </w:rPr>
            </w:pPr>
            <w:r w:rsidRPr="00C05784">
              <w:rPr>
                <w:sz w:val="22"/>
                <w:szCs w:val="22"/>
                <w:lang w:val="en-US"/>
              </w:rPr>
              <w:t xml:space="preserve">For all Employees a monthly base salary is paid until the fifth day of next month. </w:t>
            </w:r>
          </w:p>
          <w:p w:rsidR="001729E1" w:rsidRPr="00C05784" w:rsidRDefault="001729E1" w:rsidP="00465E1F">
            <w:pPr>
              <w:jc w:val="both"/>
              <w:rPr>
                <w:sz w:val="22"/>
                <w:szCs w:val="22"/>
                <w:lang w:val="en-US"/>
              </w:rPr>
            </w:pPr>
          </w:p>
          <w:p w:rsidR="001729E1" w:rsidRPr="00C05784" w:rsidRDefault="001729E1" w:rsidP="00465E1F">
            <w:pPr>
              <w:jc w:val="both"/>
              <w:rPr>
                <w:sz w:val="22"/>
                <w:szCs w:val="22"/>
                <w:lang w:val="en-US"/>
              </w:rPr>
            </w:pPr>
            <w:r w:rsidRPr="00C05784">
              <w:rPr>
                <w:sz w:val="22"/>
                <w:szCs w:val="22"/>
                <w:lang w:val="en-US"/>
              </w:rPr>
              <w:t>Any adjustments for unpaid leave, sick leave, overtime or other allowance etc. will be added with the following month’s salary payment.</w:t>
            </w:r>
          </w:p>
          <w:p w:rsidR="001729E1" w:rsidRPr="00C05784" w:rsidRDefault="001729E1" w:rsidP="00465E1F">
            <w:pPr>
              <w:jc w:val="both"/>
              <w:rPr>
                <w:sz w:val="22"/>
                <w:szCs w:val="22"/>
                <w:lang w:val="en-US"/>
              </w:rPr>
            </w:pPr>
          </w:p>
          <w:p w:rsidR="001729E1" w:rsidRPr="00C05784" w:rsidRDefault="001729E1" w:rsidP="00465E1F">
            <w:pPr>
              <w:jc w:val="both"/>
              <w:rPr>
                <w:sz w:val="22"/>
                <w:szCs w:val="22"/>
                <w:lang w:val="en-US"/>
              </w:rPr>
            </w:pPr>
            <w:r w:rsidRPr="00C05784">
              <w:rPr>
                <w:sz w:val="22"/>
                <w:szCs w:val="22"/>
                <w:lang w:val="en-US"/>
              </w:rPr>
              <w:t xml:space="preserve">The Company’s policy for salary payments is electronic bank transfer to employees’ personal bank accounts, which will be opened for all new hired employees at </w:t>
            </w:r>
            <w:r w:rsidR="00465E1F" w:rsidRPr="00C05784">
              <w:rPr>
                <w:sz w:val="22"/>
                <w:szCs w:val="22"/>
                <w:lang w:val="en-US"/>
              </w:rPr>
              <w:t>___________</w:t>
            </w:r>
            <w:r w:rsidRPr="00C05784">
              <w:rPr>
                <w:sz w:val="22"/>
                <w:szCs w:val="22"/>
                <w:lang w:val="en-US"/>
              </w:rPr>
              <w:t xml:space="preserve"> Bank. A debit card will be provided to Employee after opening an account. Employee may receive his /her debit card after he/she joins the company.</w:t>
            </w:r>
          </w:p>
          <w:p w:rsidR="001729E1" w:rsidRPr="00C05784" w:rsidRDefault="001729E1" w:rsidP="00465E1F">
            <w:pPr>
              <w:jc w:val="both"/>
              <w:rPr>
                <w:sz w:val="22"/>
                <w:szCs w:val="22"/>
                <w:lang w:val="en-US"/>
              </w:rPr>
            </w:pPr>
            <w:r w:rsidRPr="00C05784">
              <w:rPr>
                <w:sz w:val="22"/>
                <w:szCs w:val="22"/>
                <w:lang w:val="en-US"/>
              </w:rPr>
              <w:t xml:space="preserve">The card and confidential PIN number will be given e to the employee personally by the company accountant. </w:t>
            </w:r>
          </w:p>
          <w:p w:rsidR="001729E1" w:rsidRPr="00C05784" w:rsidRDefault="001729E1" w:rsidP="00465E1F">
            <w:pPr>
              <w:jc w:val="both"/>
              <w:rPr>
                <w:sz w:val="22"/>
                <w:szCs w:val="22"/>
                <w:lang w:val="en-US"/>
              </w:rPr>
            </w:pPr>
            <w:r w:rsidRPr="00C05784">
              <w:rPr>
                <w:sz w:val="22"/>
                <w:szCs w:val="22"/>
                <w:lang w:val="en-US"/>
              </w:rPr>
              <w:t>The plastic debit card is free of charge.</w:t>
            </w:r>
          </w:p>
          <w:p w:rsidR="00C05784" w:rsidRPr="00C05784" w:rsidRDefault="00C05784" w:rsidP="00465E1F">
            <w:pPr>
              <w:jc w:val="both"/>
              <w:rPr>
                <w:b/>
                <w:sz w:val="22"/>
                <w:szCs w:val="22"/>
                <w:lang w:val="en-US"/>
              </w:rPr>
            </w:pPr>
          </w:p>
          <w:p w:rsidR="00C05784" w:rsidRPr="00C05784" w:rsidRDefault="00C05784" w:rsidP="00465E1F">
            <w:pPr>
              <w:jc w:val="both"/>
              <w:rPr>
                <w:b/>
                <w:sz w:val="22"/>
                <w:szCs w:val="22"/>
                <w:lang w:val="en-US"/>
              </w:rPr>
            </w:pPr>
          </w:p>
          <w:p w:rsidR="001729E1" w:rsidRPr="00C05784" w:rsidRDefault="001729E1" w:rsidP="00465E1F">
            <w:pPr>
              <w:jc w:val="both"/>
              <w:rPr>
                <w:b/>
                <w:sz w:val="22"/>
                <w:szCs w:val="22"/>
                <w:lang w:val="en-US"/>
              </w:rPr>
            </w:pPr>
            <w:r w:rsidRPr="00C05784">
              <w:rPr>
                <w:b/>
                <w:sz w:val="22"/>
                <w:szCs w:val="22"/>
                <w:lang w:val="en-US"/>
              </w:rPr>
              <w:t>Rewards</w:t>
            </w:r>
          </w:p>
          <w:p w:rsidR="001729E1" w:rsidRPr="00C05784" w:rsidRDefault="001729E1" w:rsidP="00465E1F">
            <w:pPr>
              <w:jc w:val="both"/>
              <w:rPr>
                <w:sz w:val="22"/>
                <w:szCs w:val="22"/>
                <w:lang w:val="en-US"/>
              </w:rPr>
            </w:pPr>
            <w:r w:rsidRPr="00C05784">
              <w:rPr>
                <w:sz w:val="22"/>
                <w:szCs w:val="22"/>
                <w:lang w:val="en-US"/>
              </w:rPr>
              <w:t xml:space="preserve">All management level employees are authorized to recommend deserving employees for official presentation of awards recognitions for their contributions to the success of </w:t>
            </w:r>
            <w:r w:rsidR="00E610D3" w:rsidRPr="00C05784">
              <w:rPr>
                <w:b/>
                <w:color w:val="FF0000"/>
                <w:sz w:val="22"/>
                <w:szCs w:val="22"/>
                <w:lang w:val="en-GB"/>
              </w:rPr>
              <w:t>HRCLUB</w:t>
            </w:r>
            <w:r w:rsidRPr="00C05784">
              <w:rPr>
                <w:sz w:val="22"/>
                <w:szCs w:val="22"/>
                <w:lang w:val="en-US"/>
              </w:rPr>
              <w:t>.</w:t>
            </w:r>
          </w:p>
          <w:p w:rsidR="001729E1" w:rsidRPr="00C05784" w:rsidRDefault="001729E1" w:rsidP="00465E1F">
            <w:pPr>
              <w:jc w:val="both"/>
              <w:rPr>
                <w:sz w:val="22"/>
                <w:szCs w:val="22"/>
                <w:lang w:val="en-US"/>
              </w:rPr>
            </w:pPr>
          </w:p>
          <w:p w:rsidR="001729E1" w:rsidRPr="00C05784" w:rsidRDefault="001729E1" w:rsidP="00465E1F">
            <w:pPr>
              <w:jc w:val="both"/>
              <w:rPr>
                <w:sz w:val="22"/>
                <w:szCs w:val="22"/>
                <w:lang w:val="en-US"/>
              </w:rPr>
            </w:pPr>
            <w:r w:rsidRPr="00C05784">
              <w:rPr>
                <w:sz w:val="22"/>
                <w:szCs w:val="22"/>
                <w:lang w:val="en-US"/>
              </w:rPr>
              <w:t>The period over which an employee is evaluated for an award shall be the calendar year.  The deadline for submitting recommendations for awards will be announced at the time of commencement of the awards nominations by Human Resources Department.</w:t>
            </w:r>
          </w:p>
          <w:p w:rsidR="001729E1" w:rsidRPr="00C05784" w:rsidRDefault="001729E1" w:rsidP="00465E1F">
            <w:pPr>
              <w:jc w:val="both"/>
              <w:rPr>
                <w:sz w:val="22"/>
                <w:szCs w:val="22"/>
                <w:lang w:val="en-US"/>
              </w:rPr>
            </w:pPr>
            <w:r w:rsidRPr="00C05784">
              <w:rPr>
                <w:sz w:val="22"/>
                <w:szCs w:val="22"/>
                <w:lang w:val="en-US"/>
              </w:rPr>
              <w:t>Late submissions will not be considered for awarding.</w:t>
            </w:r>
          </w:p>
          <w:p w:rsidR="001729E1" w:rsidRPr="00C05784" w:rsidRDefault="001729E1" w:rsidP="00465E1F">
            <w:pPr>
              <w:jc w:val="both"/>
              <w:rPr>
                <w:sz w:val="22"/>
                <w:szCs w:val="22"/>
                <w:lang w:val="en-US"/>
              </w:rPr>
            </w:pPr>
            <w:r w:rsidRPr="00C05784">
              <w:rPr>
                <w:sz w:val="22"/>
                <w:szCs w:val="22"/>
                <w:lang w:val="en-US"/>
              </w:rPr>
              <w:t xml:space="preserve">Except for the Length of Service, </w:t>
            </w:r>
            <w:r w:rsidR="00465E1F" w:rsidRPr="00C05784">
              <w:rPr>
                <w:sz w:val="22"/>
                <w:szCs w:val="22"/>
                <w:lang w:val="en-US"/>
              </w:rPr>
              <w:t>DIRECTOR</w:t>
            </w:r>
            <w:r w:rsidRPr="00C05784">
              <w:rPr>
                <w:sz w:val="22"/>
                <w:szCs w:val="22"/>
                <w:lang w:val="en-US"/>
              </w:rPr>
              <w:t xml:space="preserve"> may limit the number and types of awards such that presentation will be particularly meaningful to the recipients.</w:t>
            </w:r>
          </w:p>
          <w:p w:rsidR="001729E1" w:rsidRPr="00C05784" w:rsidRDefault="001729E1" w:rsidP="003367DC">
            <w:pPr>
              <w:rPr>
                <w:sz w:val="22"/>
                <w:szCs w:val="22"/>
                <w:lang w:val="en"/>
              </w:rPr>
            </w:pPr>
            <w:r w:rsidRPr="00C05784">
              <w:rPr>
                <w:sz w:val="22"/>
                <w:szCs w:val="22"/>
                <w:lang w:val="en"/>
              </w:rPr>
              <w:t xml:space="preserve">The following types of awards are available at </w:t>
            </w:r>
            <w:r w:rsidR="00E610D3" w:rsidRPr="00C05784">
              <w:rPr>
                <w:b/>
                <w:color w:val="FF0000"/>
                <w:sz w:val="22"/>
                <w:szCs w:val="22"/>
                <w:lang w:val="en-GB"/>
              </w:rPr>
              <w:t>HRCLUB</w:t>
            </w:r>
            <w:r w:rsidRPr="00C05784">
              <w:rPr>
                <w:sz w:val="22"/>
                <w:szCs w:val="22"/>
                <w:lang w:val="en"/>
              </w:rPr>
              <w:t>:</w:t>
            </w:r>
          </w:p>
          <w:p w:rsidR="001729E1" w:rsidRPr="00C05784" w:rsidRDefault="001729E1" w:rsidP="003367DC">
            <w:pPr>
              <w:rPr>
                <w:sz w:val="22"/>
                <w:szCs w:val="22"/>
                <w:lang w:val="en"/>
              </w:rPr>
            </w:pPr>
            <w:r w:rsidRPr="00C05784">
              <w:rPr>
                <w:sz w:val="22"/>
                <w:szCs w:val="22"/>
                <w:lang w:val="en"/>
              </w:rPr>
              <w:t xml:space="preserve">      1.   </w:t>
            </w:r>
            <w:r w:rsidR="00465E1F" w:rsidRPr="00C05784">
              <w:rPr>
                <w:sz w:val="22"/>
                <w:szCs w:val="22"/>
                <w:lang w:val="en-US"/>
              </w:rPr>
              <w:t>DIRECTOR</w:t>
            </w:r>
            <w:r w:rsidRPr="00C05784">
              <w:rPr>
                <w:sz w:val="22"/>
                <w:szCs w:val="22"/>
                <w:lang w:val="en-US"/>
              </w:rPr>
              <w:t>’s Excellence Award</w:t>
            </w:r>
            <w:r w:rsidRPr="00C05784">
              <w:rPr>
                <w:sz w:val="22"/>
                <w:szCs w:val="22"/>
                <w:lang w:val="en"/>
              </w:rPr>
              <w:t>.</w:t>
            </w:r>
          </w:p>
          <w:p w:rsidR="001729E1" w:rsidRPr="00C05784" w:rsidRDefault="001729E1" w:rsidP="003367DC">
            <w:pPr>
              <w:rPr>
                <w:sz w:val="22"/>
                <w:szCs w:val="22"/>
                <w:lang w:val="en-US"/>
              </w:rPr>
            </w:pPr>
            <w:r w:rsidRPr="00C05784">
              <w:rPr>
                <w:sz w:val="22"/>
                <w:szCs w:val="22"/>
                <w:lang w:val="en-US"/>
              </w:rPr>
              <w:t xml:space="preserve">      2.    The Length of Service Award.</w:t>
            </w:r>
          </w:p>
          <w:p w:rsidR="001729E1" w:rsidRPr="00C05784" w:rsidRDefault="001729E1" w:rsidP="003367DC">
            <w:pPr>
              <w:rPr>
                <w:sz w:val="22"/>
                <w:szCs w:val="22"/>
                <w:lang w:val="en"/>
              </w:rPr>
            </w:pPr>
            <w:r w:rsidRPr="00C05784">
              <w:rPr>
                <w:sz w:val="22"/>
                <w:szCs w:val="22"/>
                <w:lang w:val="en-US"/>
              </w:rPr>
              <w:t>Distinguished Service Award. (This award may be given to an individual or group of employees who are remarkable for their</w:t>
            </w:r>
            <w:r w:rsidRPr="00C05784">
              <w:rPr>
                <w:sz w:val="22"/>
                <w:szCs w:val="22"/>
                <w:lang w:val="en"/>
              </w:rPr>
              <w:t xml:space="preserve"> courage and selflessness, </w:t>
            </w:r>
            <w:r w:rsidRPr="00C05784">
              <w:rPr>
                <w:sz w:val="22"/>
                <w:szCs w:val="22"/>
                <w:lang w:val="en-US"/>
              </w:rPr>
              <w:t xml:space="preserve">contribute ideas or suggestions which result in significant economies of efficiency of operations, who excel the expectations </w:t>
            </w:r>
            <w:r w:rsidRPr="00C05784">
              <w:rPr>
                <w:sz w:val="22"/>
                <w:szCs w:val="22"/>
                <w:lang w:val="en"/>
              </w:rPr>
              <w:t>and dedicated themselves to the company.)</w:t>
            </w:r>
          </w:p>
          <w:p w:rsidR="00C05784" w:rsidRPr="00C05784" w:rsidRDefault="00C05784" w:rsidP="003367DC">
            <w:pPr>
              <w:rPr>
                <w:b/>
                <w:sz w:val="22"/>
                <w:szCs w:val="22"/>
                <w:lang w:val="en-GB"/>
              </w:rPr>
            </w:pPr>
          </w:p>
          <w:p w:rsidR="001729E1" w:rsidRPr="00C05784" w:rsidRDefault="001729E1" w:rsidP="003367DC">
            <w:pPr>
              <w:rPr>
                <w:b/>
                <w:sz w:val="22"/>
                <w:szCs w:val="22"/>
                <w:lang w:val="en-US"/>
              </w:rPr>
            </w:pPr>
            <w:r w:rsidRPr="00C05784">
              <w:rPr>
                <w:b/>
                <w:sz w:val="22"/>
                <w:szCs w:val="22"/>
                <w:lang w:val="en-GB"/>
              </w:rPr>
              <w:t>Teamwork Excellence Award</w:t>
            </w:r>
            <w:r w:rsidRPr="00C05784">
              <w:rPr>
                <w:b/>
                <w:sz w:val="22"/>
                <w:szCs w:val="22"/>
                <w:lang w:val="en-US"/>
              </w:rPr>
              <w:t>.</w:t>
            </w:r>
          </w:p>
          <w:p w:rsidR="001729E1" w:rsidRPr="00C05784" w:rsidRDefault="001729E1" w:rsidP="003367DC">
            <w:pPr>
              <w:rPr>
                <w:sz w:val="22"/>
                <w:szCs w:val="22"/>
                <w:lang w:val="en-US"/>
              </w:rPr>
            </w:pPr>
            <w:r w:rsidRPr="00C05784">
              <w:rPr>
                <w:sz w:val="22"/>
                <w:szCs w:val="22"/>
                <w:lang w:val="en-US"/>
              </w:rPr>
              <w:t>The list of nominees for length of serv</w:t>
            </w:r>
            <w:r w:rsidR="00465E1F" w:rsidRPr="00C05784">
              <w:rPr>
                <w:sz w:val="22"/>
                <w:szCs w:val="22"/>
                <w:lang w:val="en-US"/>
              </w:rPr>
              <w:t xml:space="preserve">ice award is compiled by HR </w:t>
            </w:r>
            <w:r w:rsidRPr="00C05784">
              <w:rPr>
                <w:sz w:val="22"/>
                <w:szCs w:val="22"/>
                <w:lang w:val="en-US"/>
              </w:rPr>
              <w:t xml:space="preserve">Department. For assignment of other awards the department heads are responsible. All the awards are approved by </w:t>
            </w:r>
            <w:r w:rsidR="00465E1F" w:rsidRPr="00C05784">
              <w:rPr>
                <w:sz w:val="22"/>
                <w:szCs w:val="22"/>
                <w:lang w:val="en-US"/>
              </w:rPr>
              <w:t>Director</w:t>
            </w:r>
            <w:r w:rsidRPr="00C05784">
              <w:rPr>
                <w:sz w:val="22"/>
                <w:szCs w:val="22"/>
                <w:lang w:val="en-US"/>
              </w:rPr>
              <w:t>.</w:t>
            </w:r>
          </w:p>
          <w:p w:rsidR="001729E1" w:rsidRPr="00C05784" w:rsidRDefault="001729E1" w:rsidP="003367DC">
            <w:pPr>
              <w:rPr>
                <w:sz w:val="22"/>
                <w:szCs w:val="22"/>
                <w:lang w:val="en-US"/>
              </w:rPr>
            </w:pPr>
            <w:r w:rsidRPr="00C05784">
              <w:rPr>
                <w:sz w:val="22"/>
                <w:szCs w:val="22"/>
                <w:lang w:val="en-US"/>
              </w:rPr>
              <w:t xml:space="preserve">All awards mentioned in this document shall be presented at the Annual Information meeting to be held in the spring on a date and time announced by </w:t>
            </w:r>
            <w:r w:rsidR="00465E1F" w:rsidRPr="00C05784">
              <w:rPr>
                <w:sz w:val="22"/>
                <w:szCs w:val="22"/>
                <w:lang w:val="en-US"/>
              </w:rPr>
              <w:t>D</w:t>
            </w:r>
            <w:r w:rsidR="00EC60EB" w:rsidRPr="00C05784">
              <w:rPr>
                <w:sz w:val="22"/>
                <w:szCs w:val="22"/>
                <w:lang w:val="en-US"/>
              </w:rPr>
              <w:t>irector</w:t>
            </w:r>
            <w:r w:rsidRPr="00C05784">
              <w:rPr>
                <w:sz w:val="22"/>
                <w:szCs w:val="22"/>
                <w:lang w:val="en-US"/>
              </w:rPr>
              <w:t>. Awards for employees not present at the Awards Ceremony shall be forwarded directly to the employee by Human Resources Department.</w:t>
            </w:r>
          </w:p>
          <w:p w:rsidR="00C05784" w:rsidRPr="00C05784" w:rsidRDefault="00C05784" w:rsidP="003367DC">
            <w:pPr>
              <w:rPr>
                <w:sz w:val="22"/>
                <w:szCs w:val="22"/>
                <w:lang w:val="en-US"/>
              </w:rPr>
            </w:pPr>
          </w:p>
          <w:p w:rsidR="001729E1" w:rsidRPr="00C05784" w:rsidRDefault="001729E1" w:rsidP="003367DC">
            <w:pPr>
              <w:rPr>
                <w:b/>
                <w:sz w:val="22"/>
                <w:szCs w:val="22"/>
                <w:lang w:val="az-Latn-AZ" w:eastAsia="en-US"/>
              </w:rPr>
            </w:pPr>
            <w:r w:rsidRPr="00C05784">
              <w:rPr>
                <w:b/>
                <w:sz w:val="22"/>
                <w:szCs w:val="22"/>
                <w:lang w:val="az-Latn-AZ" w:eastAsia="en-US"/>
              </w:rPr>
              <w:lastRenderedPageBreak/>
              <w:t>Allo</w:t>
            </w:r>
            <w:r w:rsidRPr="00C05784">
              <w:rPr>
                <w:b/>
                <w:sz w:val="22"/>
                <w:szCs w:val="22"/>
                <w:lang w:val="en-US" w:eastAsia="en-US"/>
              </w:rPr>
              <w:t>wances</w:t>
            </w:r>
          </w:p>
          <w:p w:rsidR="001729E1" w:rsidRPr="00C05784" w:rsidRDefault="001729E1" w:rsidP="003367DC">
            <w:pPr>
              <w:rPr>
                <w:sz w:val="22"/>
                <w:szCs w:val="22"/>
                <w:lang w:val="en-US"/>
              </w:rPr>
            </w:pPr>
            <w:r w:rsidRPr="00C05784">
              <w:rPr>
                <w:color w:val="222222"/>
                <w:sz w:val="22"/>
                <w:szCs w:val="22"/>
                <w:lang w:val="en"/>
              </w:rPr>
              <w:t>The company provides all employees with free lunch and health insurance.</w:t>
            </w:r>
          </w:p>
          <w:p w:rsidR="001729E1" w:rsidRPr="00C05784" w:rsidRDefault="001729E1" w:rsidP="003367DC">
            <w:pPr>
              <w:rPr>
                <w:sz w:val="22"/>
                <w:szCs w:val="22"/>
                <w:lang w:val="en-US"/>
              </w:rPr>
            </w:pPr>
            <w:r w:rsidRPr="00C05784">
              <w:rPr>
                <w:color w:val="222222"/>
                <w:sz w:val="22"/>
                <w:szCs w:val="22"/>
                <w:lang w:val="en"/>
              </w:rPr>
              <w:t>Company provides the employees with limited mobile phone numbers, defined as per the job rate of employees.</w:t>
            </w:r>
          </w:p>
          <w:p w:rsidR="001729E1" w:rsidRPr="00C05784" w:rsidRDefault="001729E1" w:rsidP="003367DC">
            <w:pPr>
              <w:rPr>
                <w:color w:val="0070C0"/>
                <w:sz w:val="22"/>
                <w:szCs w:val="22"/>
                <w:lang w:val="en-US"/>
              </w:rPr>
            </w:pPr>
          </w:p>
        </w:tc>
      </w:tr>
      <w:tr w:rsidR="00194FFE" w:rsidRPr="0014049B" w:rsidTr="003367DC">
        <w:tc>
          <w:tcPr>
            <w:tcW w:w="9242" w:type="dxa"/>
            <w:gridSpan w:val="2"/>
          </w:tcPr>
          <w:p w:rsidR="00194FFE" w:rsidRPr="00E610D3" w:rsidRDefault="00194FFE" w:rsidP="00EC60EB">
            <w:pPr>
              <w:pStyle w:val="Heading1"/>
              <w:outlineLvl w:val="0"/>
              <w:rPr>
                <w:rFonts w:ascii="Times New Roman" w:eastAsia="Arial" w:hAnsi="Times New Roman" w:cs="Times New Roman"/>
                <w:b w:val="0"/>
                <w:bCs w:val="0"/>
                <w:color w:val="0070C0"/>
                <w:position w:val="-2"/>
                <w:sz w:val="26"/>
                <w:szCs w:val="26"/>
                <w:lang w:val="en-US"/>
              </w:rPr>
            </w:pPr>
            <w:bookmarkStart w:id="16" w:name="_Toc366157184"/>
            <w:bookmarkStart w:id="17" w:name="_Toc392841292"/>
            <w:bookmarkStart w:id="18" w:name="_Toc394070458"/>
            <w:r w:rsidRPr="0014049B">
              <w:rPr>
                <w:rFonts w:ascii="Times New Roman" w:hAnsi="Times New Roman" w:cs="Times New Roman"/>
                <w:lang w:val="en-US"/>
              </w:rPr>
              <w:lastRenderedPageBreak/>
              <w:t>Təlim və İnkişaf</w:t>
            </w:r>
            <w:bookmarkEnd w:id="16"/>
            <w:bookmarkEnd w:id="17"/>
            <w:r w:rsidRPr="00E610D3">
              <w:rPr>
                <w:rFonts w:ascii="Times New Roman" w:hAnsi="Times New Roman" w:cs="Times New Roman"/>
                <w:lang w:val="en-US"/>
              </w:rPr>
              <w:t xml:space="preserve"> </w:t>
            </w:r>
            <w:r w:rsidR="00EC60EB" w:rsidRPr="00E610D3">
              <w:rPr>
                <w:rFonts w:ascii="Times New Roman" w:hAnsi="Times New Roman" w:cs="Times New Roman"/>
                <w:lang w:val="en-US"/>
              </w:rPr>
              <w:t xml:space="preserve">      </w:t>
            </w:r>
            <w:r w:rsidR="00C05784">
              <w:rPr>
                <w:rFonts w:ascii="Times New Roman" w:hAnsi="Times New Roman" w:cs="Times New Roman"/>
                <w:lang w:val="en-US"/>
              </w:rPr>
              <w:t xml:space="preserve">                             </w:t>
            </w:r>
            <w:r w:rsidRPr="00E610D3">
              <w:rPr>
                <w:rFonts w:ascii="Times New Roman" w:hAnsi="Times New Roman" w:cs="Times New Roman"/>
                <w:lang w:val="en-US"/>
              </w:rPr>
              <w:t>Training &amp; Development</w:t>
            </w:r>
            <w:bookmarkEnd w:id="18"/>
            <w:r w:rsidRPr="00E610D3">
              <w:rPr>
                <w:rFonts w:ascii="Times New Roman" w:hAnsi="Times New Roman" w:cs="Times New Roman"/>
                <w:lang w:val="en-US"/>
              </w:rPr>
              <w:t xml:space="preserve"> </w:t>
            </w:r>
          </w:p>
        </w:tc>
      </w:tr>
      <w:tr w:rsidR="00194FFE" w:rsidRPr="0014049B" w:rsidTr="003367DC">
        <w:tc>
          <w:tcPr>
            <w:tcW w:w="4621" w:type="dxa"/>
          </w:tcPr>
          <w:p w:rsidR="00194FFE" w:rsidRPr="00E610D3" w:rsidRDefault="00194FFE" w:rsidP="00EC60EB">
            <w:pPr>
              <w:jc w:val="both"/>
              <w:rPr>
                <w:sz w:val="22"/>
                <w:szCs w:val="22"/>
                <w:lang w:val="az-Latn-AZ"/>
              </w:rPr>
            </w:pPr>
            <w:r w:rsidRPr="00E610D3">
              <w:rPr>
                <w:sz w:val="22"/>
                <w:szCs w:val="22"/>
                <w:lang w:val="az-Latn-AZ"/>
              </w:rPr>
              <w:t>Əməkdaşların təlim keçməsi və inkişafı şirkətin müvəffəqiyyət qazanması üçün olduqca əhəmiyyətlidir və işçinin özünə, şirkətə və onun müştərilərinə fayda gətirir. Şirkət daxilində ayrı-ayrı fərdlərin və qrupların təkmilləşdirilməsi istiqamətində atılan addımlar hazırda və gələcəkdə ümumi nəticələrə nail olmaq üçün onların bilik və bacarıqlara yiyələnməsinin təmin olunmasına yönəlmişdir. Şirkətimizin strategiyasına əsasən şirkətin bütün əməkdaşları müvafiq təlim və təkmilləşmə imkanları əldə etməlidirlər.</w:t>
            </w:r>
          </w:p>
          <w:p w:rsidR="00194FFE" w:rsidRPr="00E610D3" w:rsidRDefault="00194FFE" w:rsidP="00194FFE">
            <w:pPr>
              <w:rPr>
                <w:sz w:val="22"/>
                <w:szCs w:val="22"/>
                <w:lang w:val="az-Latn-AZ"/>
              </w:rPr>
            </w:pPr>
            <w:r w:rsidRPr="00E610D3">
              <w:rPr>
                <w:sz w:val="22"/>
                <w:szCs w:val="22"/>
                <w:lang w:val="az-Latn-AZ"/>
              </w:rPr>
              <w:t>Təlimlər daxili və xarici resurslar hesabına təşkil olunur.</w:t>
            </w:r>
          </w:p>
          <w:p w:rsidR="00194FFE" w:rsidRPr="00E610D3" w:rsidRDefault="00194FFE" w:rsidP="00194FFE">
            <w:pPr>
              <w:rPr>
                <w:sz w:val="22"/>
                <w:szCs w:val="22"/>
                <w:lang w:val="az-Latn-AZ"/>
              </w:rPr>
            </w:pPr>
            <w:r w:rsidRPr="00E610D3">
              <w:rPr>
                <w:sz w:val="22"/>
                <w:szCs w:val="22"/>
                <w:lang w:val="az-Latn-AZ"/>
              </w:rPr>
              <w:t>Bir qayda olaraq bütün işçilər daxili resurslar hesabına təşkil olunmuş aşağıdakı təlimlərdən keçməlidir:</w:t>
            </w:r>
          </w:p>
          <w:p w:rsidR="00194FFE" w:rsidRPr="00E610D3" w:rsidRDefault="00194FFE" w:rsidP="00194FFE">
            <w:pPr>
              <w:numPr>
                <w:ilvl w:val="0"/>
                <w:numId w:val="9"/>
              </w:numPr>
              <w:rPr>
                <w:sz w:val="22"/>
                <w:szCs w:val="22"/>
                <w:lang w:val="en-US"/>
              </w:rPr>
            </w:pPr>
            <w:r w:rsidRPr="00E610D3">
              <w:rPr>
                <w:sz w:val="22"/>
                <w:szCs w:val="22"/>
                <w:lang w:val="en-US"/>
              </w:rPr>
              <w:t>Şirkət haqqında ümumi təlimatlandırma</w:t>
            </w:r>
          </w:p>
          <w:p w:rsidR="00194FFE" w:rsidRPr="00E610D3" w:rsidRDefault="00194FFE" w:rsidP="00194FFE">
            <w:pPr>
              <w:numPr>
                <w:ilvl w:val="0"/>
                <w:numId w:val="9"/>
              </w:numPr>
              <w:rPr>
                <w:sz w:val="22"/>
                <w:szCs w:val="22"/>
                <w:lang w:val="en-US"/>
              </w:rPr>
            </w:pPr>
            <w:r w:rsidRPr="00E610D3">
              <w:rPr>
                <w:sz w:val="22"/>
                <w:szCs w:val="22"/>
                <w:lang w:val="en-US"/>
              </w:rPr>
              <w:t>SƏTƏM Təlimi</w:t>
            </w:r>
          </w:p>
          <w:p w:rsidR="00194FFE" w:rsidRPr="00E610D3" w:rsidRDefault="00194FFE" w:rsidP="00194FFE">
            <w:pPr>
              <w:numPr>
                <w:ilvl w:val="0"/>
                <w:numId w:val="9"/>
              </w:numPr>
              <w:rPr>
                <w:sz w:val="22"/>
                <w:szCs w:val="22"/>
                <w:lang w:val="en-US"/>
              </w:rPr>
            </w:pPr>
            <w:r w:rsidRPr="00E610D3">
              <w:rPr>
                <w:sz w:val="22"/>
                <w:szCs w:val="22"/>
                <w:lang w:val="en-US"/>
              </w:rPr>
              <w:t>Etika Məcəlləsi</w:t>
            </w:r>
          </w:p>
          <w:p w:rsidR="00C05784" w:rsidRPr="00C05784" w:rsidRDefault="00EC60EB" w:rsidP="00C05784">
            <w:pPr>
              <w:numPr>
                <w:ilvl w:val="0"/>
                <w:numId w:val="9"/>
              </w:numPr>
              <w:rPr>
                <w:sz w:val="22"/>
                <w:szCs w:val="22"/>
                <w:highlight w:val="yellow"/>
                <w:lang w:val="en-US"/>
              </w:rPr>
            </w:pPr>
            <w:r w:rsidRPr="00E610D3">
              <w:rPr>
                <w:sz w:val="22"/>
                <w:szCs w:val="22"/>
                <w:highlight w:val="yellow"/>
                <w:lang w:val="en-US"/>
              </w:rPr>
              <w:t xml:space="preserve">Zəruri bildiyiniz təlimi qeyd edə bilərsiniz </w:t>
            </w:r>
          </w:p>
          <w:p w:rsidR="00C05784" w:rsidRPr="00E610D3" w:rsidRDefault="00C05784" w:rsidP="00C05784">
            <w:pPr>
              <w:ind w:left="360"/>
              <w:rPr>
                <w:sz w:val="22"/>
                <w:szCs w:val="22"/>
                <w:highlight w:val="yellow"/>
                <w:lang w:val="en-US"/>
              </w:rPr>
            </w:pPr>
          </w:p>
          <w:p w:rsidR="00194FFE" w:rsidRPr="00E610D3" w:rsidRDefault="00194FFE" w:rsidP="00EC60EB">
            <w:pPr>
              <w:jc w:val="both"/>
              <w:rPr>
                <w:sz w:val="22"/>
                <w:szCs w:val="22"/>
                <w:lang w:val="en-US"/>
              </w:rPr>
            </w:pPr>
            <w:r w:rsidRPr="00E610D3">
              <w:rPr>
                <w:sz w:val="22"/>
                <w:szCs w:val="22"/>
                <w:lang w:val="en-US"/>
              </w:rPr>
              <w:t xml:space="preserve">Təlim ehtiyacı müəyyənləşdirilməsi nəticələrindən asılı olaraq İnsan Şöbə birbaşa rəhbərlərlə razılaşaraq hər ilin əvvəlində “İllik Təlim Planı” hazırlayır. İl ərzində hər hansı bir dəyişiklik olduğu təqdirdə “İllik Təlim Planı”nda </w:t>
            </w:r>
            <w:r w:rsidR="00E95646" w:rsidRPr="00E610D3">
              <w:rPr>
                <w:sz w:val="22"/>
                <w:szCs w:val="22"/>
                <w:lang w:val="en-US"/>
              </w:rPr>
              <w:t xml:space="preserve">İnsan Resursları </w:t>
            </w:r>
            <w:r w:rsidRPr="00E610D3">
              <w:rPr>
                <w:sz w:val="22"/>
                <w:szCs w:val="22"/>
                <w:lang w:val="en-US"/>
              </w:rPr>
              <w:t xml:space="preserve"> Şöbə tərəfindən müəyyən dəyişikliklər edilə bilər.</w:t>
            </w:r>
          </w:p>
          <w:p w:rsidR="00194FFE" w:rsidRPr="00E610D3" w:rsidRDefault="00194FFE" w:rsidP="00EC60EB">
            <w:pPr>
              <w:jc w:val="both"/>
              <w:rPr>
                <w:sz w:val="22"/>
                <w:szCs w:val="22"/>
                <w:lang w:val="en-US"/>
              </w:rPr>
            </w:pPr>
            <w:r w:rsidRPr="00E610D3">
              <w:rPr>
                <w:sz w:val="22"/>
                <w:szCs w:val="22"/>
                <w:lang w:val="en-US"/>
              </w:rPr>
              <w:t xml:space="preserve">Şöbələrdən gələn təkliflər əsasında </w:t>
            </w:r>
            <w:r w:rsidR="00E95646" w:rsidRPr="00E610D3">
              <w:rPr>
                <w:sz w:val="22"/>
                <w:szCs w:val="22"/>
                <w:lang w:val="en-US"/>
              </w:rPr>
              <w:t xml:space="preserve">İnsan Resursları </w:t>
            </w:r>
            <w:r w:rsidRPr="00E610D3">
              <w:rPr>
                <w:sz w:val="22"/>
                <w:szCs w:val="22"/>
                <w:lang w:val="en-US"/>
              </w:rPr>
              <w:t xml:space="preserve"> Şöbə tərəfindən hazırlanan  İllik təlim planı </w:t>
            </w:r>
            <w:r w:rsidR="00465E1F" w:rsidRPr="00E610D3">
              <w:rPr>
                <w:sz w:val="22"/>
                <w:szCs w:val="22"/>
                <w:lang w:val="en-US"/>
              </w:rPr>
              <w:t>Direktor</w:t>
            </w:r>
            <w:r w:rsidRPr="00E610D3">
              <w:rPr>
                <w:sz w:val="22"/>
                <w:szCs w:val="22"/>
                <w:lang w:val="en-US"/>
              </w:rPr>
              <w:t xml:space="preserve"> tərəfindən təsdiq olunur.</w:t>
            </w:r>
          </w:p>
          <w:p w:rsidR="00194FFE" w:rsidRPr="00E610D3" w:rsidRDefault="00194FFE" w:rsidP="00EC60EB">
            <w:pPr>
              <w:jc w:val="both"/>
              <w:rPr>
                <w:sz w:val="22"/>
                <w:szCs w:val="22"/>
                <w:lang w:val="en-US"/>
              </w:rPr>
            </w:pPr>
            <w:r w:rsidRPr="00E610D3">
              <w:rPr>
                <w:sz w:val="22"/>
                <w:szCs w:val="22"/>
                <w:lang w:val="en-US"/>
              </w:rPr>
              <w:t xml:space="preserve">Plana uyğun olaraq təlimlər öncədən müəyyənləşdirilmiş tarixlərdə həyata keçirilir. İşçi düzgün qaydada tərtib olunmuş </w:t>
            </w:r>
            <w:r w:rsidRPr="00E610D3">
              <w:rPr>
                <w:b/>
                <w:bCs/>
                <w:sz w:val="22"/>
                <w:szCs w:val="22"/>
                <w:lang w:val="en-US"/>
              </w:rPr>
              <w:t>Təlim Tələb formu</w:t>
            </w:r>
            <w:r w:rsidRPr="00E610D3">
              <w:rPr>
                <w:sz w:val="22"/>
                <w:szCs w:val="22"/>
                <w:lang w:val="en-US"/>
              </w:rPr>
              <w:t xml:space="preserve">nu təsdiq üçün öz birbaşa rəhbərinə təqdim edir. Rəhbərlik tərəfindən təsdiq olunmuş form növbəti addımların atılması üçün </w:t>
            </w:r>
            <w:r w:rsidR="00E95646" w:rsidRPr="00E610D3">
              <w:rPr>
                <w:sz w:val="22"/>
                <w:szCs w:val="22"/>
                <w:lang w:val="en-US"/>
              </w:rPr>
              <w:t xml:space="preserve">İnsan Resursları </w:t>
            </w:r>
            <w:r w:rsidRPr="00E610D3">
              <w:rPr>
                <w:sz w:val="22"/>
                <w:szCs w:val="22"/>
                <w:lang w:val="en-US"/>
              </w:rPr>
              <w:t xml:space="preserve"> Şöbəyə təqdim olunur.</w:t>
            </w:r>
          </w:p>
          <w:p w:rsidR="00194FFE" w:rsidRPr="00E610D3" w:rsidRDefault="00194FFE" w:rsidP="00EC60EB">
            <w:pPr>
              <w:jc w:val="both"/>
              <w:rPr>
                <w:sz w:val="22"/>
                <w:szCs w:val="22"/>
                <w:lang w:val="en-US"/>
              </w:rPr>
            </w:pPr>
            <w:r w:rsidRPr="00E610D3">
              <w:rPr>
                <w:sz w:val="22"/>
                <w:szCs w:val="22"/>
                <w:lang w:val="en-US"/>
              </w:rPr>
              <w:t xml:space="preserve">Keçirilən hər bir təlimdə iştirakçılar tərəfindən “Təlim İştirakçı Forması”-da qeydiyyat aparılır. </w:t>
            </w:r>
          </w:p>
          <w:p w:rsidR="00194FFE" w:rsidRPr="00E610D3" w:rsidRDefault="00194FFE" w:rsidP="00EC60EB">
            <w:pPr>
              <w:jc w:val="both"/>
              <w:rPr>
                <w:sz w:val="22"/>
                <w:szCs w:val="22"/>
                <w:lang w:val="en-US"/>
              </w:rPr>
            </w:pPr>
            <w:r w:rsidRPr="00E610D3">
              <w:rPr>
                <w:sz w:val="22"/>
                <w:szCs w:val="22"/>
                <w:lang w:val="en-US"/>
              </w:rPr>
              <w:t xml:space="preserve">Keçirilən təlimlər haqqında bu qeydlərə əsasən daha sonra </w:t>
            </w:r>
            <w:r w:rsidR="00E95646" w:rsidRPr="00E610D3">
              <w:rPr>
                <w:sz w:val="22"/>
                <w:szCs w:val="22"/>
                <w:lang w:val="en-US"/>
              </w:rPr>
              <w:t xml:space="preserve">İnsan Resursları </w:t>
            </w:r>
            <w:r w:rsidRPr="00E610D3">
              <w:rPr>
                <w:sz w:val="22"/>
                <w:szCs w:val="22"/>
                <w:lang w:val="en-US"/>
              </w:rPr>
              <w:t xml:space="preserve"> Şöbə tərəfindən İllik Təlim qeydiyyat bazasına zəruri məlumatlar daxil edilir.</w:t>
            </w:r>
          </w:p>
          <w:p w:rsidR="00194FFE" w:rsidRPr="00E610D3" w:rsidRDefault="00194FFE" w:rsidP="00EC60EB">
            <w:pPr>
              <w:jc w:val="both"/>
              <w:rPr>
                <w:sz w:val="22"/>
                <w:szCs w:val="22"/>
                <w:lang w:val="en-US"/>
              </w:rPr>
            </w:pPr>
            <w:r w:rsidRPr="00E610D3">
              <w:rPr>
                <w:sz w:val="22"/>
                <w:szCs w:val="22"/>
                <w:lang w:val="en-US"/>
              </w:rPr>
              <w:lastRenderedPageBreak/>
              <w:t xml:space="preserve">Təşkil olunan təlimdə üzürsüz səbəbdən iştirak etməyən hər hansı bir işçi intizam tənbehinə cəlb edilir. </w:t>
            </w:r>
          </w:p>
          <w:p w:rsidR="00194FFE" w:rsidRPr="00E610D3" w:rsidRDefault="00194FFE" w:rsidP="00EC60EB">
            <w:pPr>
              <w:jc w:val="both"/>
              <w:rPr>
                <w:sz w:val="22"/>
                <w:szCs w:val="22"/>
                <w:lang w:val="en-US"/>
              </w:rPr>
            </w:pPr>
            <w:r w:rsidRPr="00E610D3">
              <w:rPr>
                <w:sz w:val="22"/>
                <w:szCs w:val="22"/>
                <w:lang w:val="en-US"/>
              </w:rPr>
              <w:t>Davamiyyəti qənaətbəxş olmayan işçilərin təlimlərə cəlb edilməsi dayandırılır.</w:t>
            </w:r>
          </w:p>
          <w:p w:rsidR="00194FFE" w:rsidRPr="00E610D3" w:rsidRDefault="00194FFE" w:rsidP="00EC60EB">
            <w:pPr>
              <w:jc w:val="both"/>
              <w:rPr>
                <w:sz w:val="22"/>
                <w:szCs w:val="22"/>
                <w:lang w:val="en-US"/>
              </w:rPr>
            </w:pPr>
            <w:r w:rsidRPr="00E610D3">
              <w:rPr>
                <w:sz w:val="22"/>
                <w:szCs w:val="22"/>
                <w:lang w:val="en-US"/>
              </w:rPr>
              <w:t xml:space="preserve">Təlimlərin effektivliyini analiz etmək məqsədilə </w:t>
            </w:r>
            <w:r w:rsidR="00E95646" w:rsidRPr="00E610D3">
              <w:rPr>
                <w:sz w:val="22"/>
                <w:szCs w:val="22"/>
                <w:lang w:val="en-US"/>
              </w:rPr>
              <w:t xml:space="preserve">İnsan Resursları </w:t>
            </w:r>
            <w:r w:rsidRPr="00E610D3">
              <w:rPr>
                <w:sz w:val="22"/>
                <w:szCs w:val="22"/>
                <w:lang w:val="en-US"/>
              </w:rPr>
              <w:t xml:space="preserve"> Şöbə hər təlimi keçən işçidən təlimə dair hesabat alır. Şirkət təlimi keçən işçidən zəruri hallarda təlim materiallarını və təqdimatlarını həmkarları ilə bölüşməyi tələb edə bilər.</w:t>
            </w:r>
          </w:p>
          <w:p w:rsidR="00194FFE" w:rsidRPr="00E610D3" w:rsidRDefault="00194FFE" w:rsidP="00194FFE">
            <w:pPr>
              <w:keepNext/>
              <w:keepLines/>
              <w:jc w:val="both"/>
              <w:outlineLvl w:val="1"/>
              <w:rPr>
                <w:rFonts w:eastAsiaTheme="majorEastAsia"/>
                <w:b/>
                <w:bCs/>
                <w:color w:val="4F81BD" w:themeColor="accent1"/>
                <w:sz w:val="26"/>
                <w:szCs w:val="26"/>
                <w:lang w:val="en-US"/>
              </w:rPr>
            </w:pPr>
          </w:p>
        </w:tc>
        <w:tc>
          <w:tcPr>
            <w:tcW w:w="4621" w:type="dxa"/>
          </w:tcPr>
          <w:p w:rsidR="00194FFE" w:rsidRPr="00E610D3" w:rsidRDefault="00194FFE" w:rsidP="00194FFE">
            <w:pPr>
              <w:jc w:val="both"/>
              <w:rPr>
                <w:sz w:val="22"/>
                <w:szCs w:val="22"/>
                <w:lang w:val="en-US"/>
              </w:rPr>
            </w:pPr>
            <w:r w:rsidRPr="00E610D3">
              <w:rPr>
                <w:sz w:val="22"/>
                <w:szCs w:val="22"/>
                <w:lang w:val="en-US"/>
              </w:rPr>
              <w:lastRenderedPageBreak/>
              <w:t xml:space="preserve">It is recognized that the training and development of employees is vital to the success of the company, and brings benefits to the individual as well as the organization and its clients. Actions taken to develop individuals and teams within our organization are aimed at ensuring they have the skills, knowledge and approach needed to deliver overall business results now and in the future. It is company policy that all staff has access to appropriate training and development activities. </w:t>
            </w:r>
          </w:p>
          <w:p w:rsidR="00194FFE" w:rsidRPr="00E610D3" w:rsidRDefault="00194FFE" w:rsidP="00194FFE">
            <w:pPr>
              <w:jc w:val="both"/>
              <w:rPr>
                <w:sz w:val="22"/>
                <w:szCs w:val="22"/>
                <w:lang w:val="en"/>
              </w:rPr>
            </w:pPr>
            <w:r w:rsidRPr="00E610D3">
              <w:rPr>
                <w:sz w:val="22"/>
                <w:szCs w:val="22"/>
                <w:lang w:val="en"/>
              </w:rPr>
              <w:t>Training are organized through internal and external resources.</w:t>
            </w:r>
          </w:p>
          <w:p w:rsidR="00194FFE" w:rsidRPr="00E610D3" w:rsidRDefault="00194FFE" w:rsidP="00194FFE">
            <w:pPr>
              <w:jc w:val="both"/>
              <w:rPr>
                <w:sz w:val="22"/>
                <w:szCs w:val="22"/>
                <w:lang w:val="en"/>
              </w:rPr>
            </w:pPr>
            <w:r w:rsidRPr="00E610D3">
              <w:rPr>
                <w:sz w:val="22"/>
                <w:szCs w:val="22"/>
                <w:lang w:val="en"/>
              </w:rPr>
              <w:t>As a rule, at the expense of internal resources of all employees must participate in the following training:</w:t>
            </w:r>
          </w:p>
          <w:p w:rsidR="00194FFE" w:rsidRPr="00E610D3" w:rsidRDefault="00194FFE" w:rsidP="00194FFE">
            <w:pPr>
              <w:jc w:val="both"/>
              <w:rPr>
                <w:sz w:val="22"/>
                <w:szCs w:val="22"/>
                <w:lang w:val="en"/>
              </w:rPr>
            </w:pPr>
          </w:p>
          <w:p w:rsidR="00194FFE" w:rsidRPr="00E610D3" w:rsidRDefault="00194FFE" w:rsidP="00194FFE">
            <w:pPr>
              <w:numPr>
                <w:ilvl w:val="0"/>
                <w:numId w:val="2"/>
              </w:numPr>
              <w:jc w:val="both"/>
              <w:rPr>
                <w:sz w:val="22"/>
                <w:szCs w:val="22"/>
                <w:lang w:val="en-US"/>
              </w:rPr>
            </w:pPr>
            <w:r w:rsidRPr="00E610D3">
              <w:rPr>
                <w:sz w:val="22"/>
                <w:szCs w:val="22"/>
                <w:lang w:val="en-US"/>
              </w:rPr>
              <w:t>General instructions about the Company</w:t>
            </w:r>
          </w:p>
          <w:p w:rsidR="00194FFE" w:rsidRPr="00E610D3" w:rsidRDefault="00194FFE" w:rsidP="00194FFE">
            <w:pPr>
              <w:numPr>
                <w:ilvl w:val="0"/>
                <w:numId w:val="2"/>
              </w:numPr>
              <w:jc w:val="both"/>
              <w:rPr>
                <w:sz w:val="22"/>
                <w:szCs w:val="22"/>
                <w:lang w:val="en-US"/>
              </w:rPr>
            </w:pPr>
            <w:r w:rsidRPr="00E610D3">
              <w:rPr>
                <w:sz w:val="22"/>
                <w:szCs w:val="22"/>
                <w:lang w:val="en-US"/>
              </w:rPr>
              <w:t>HSE Training</w:t>
            </w:r>
          </w:p>
          <w:p w:rsidR="00194FFE" w:rsidRPr="00E610D3" w:rsidRDefault="00194FFE" w:rsidP="00194FFE">
            <w:pPr>
              <w:numPr>
                <w:ilvl w:val="0"/>
                <w:numId w:val="2"/>
              </w:numPr>
              <w:jc w:val="both"/>
              <w:rPr>
                <w:sz w:val="22"/>
                <w:szCs w:val="22"/>
                <w:lang w:val="en-US"/>
              </w:rPr>
            </w:pPr>
            <w:r w:rsidRPr="00E610D3">
              <w:rPr>
                <w:sz w:val="22"/>
                <w:szCs w:val="22"/>
                <w:lang w:val="en-US"/>
              </w:rPr>
              <w:t>Code of Ethics</w:t>
            </w:r>
          </w:p>
          <w:p w:rsidR="00194FFE" w:rsidRPr="00C05784" w:rsidRDefault="00EC60EB" w:rsidP="00194FFE">
            <w:pPr>
              <w:numPr>
                <w:ilvl w:val="0"/>
                <w:numId w:val="2"/>
              </w:numPr>
              <w:jc w:val="both"/>
              <w:rPr>
                <w:sz w:val="22"/>
                <w:szCs w:val="22"/>
                <w:highlight w:val="yellow"/>
                <w:lang w:val="en-US"/>
              </w:rPr>
            </w:pPr>
            <w:r w:rsidRPr="00E610D3">
              <w:rPr>
                <w:sz w:val="22"/>
                <w:szCs w:val="22"/>
                <w:highlight w:val="yellow"/>
                <w:lang w:val="en"/>
              </w:rPr>
              <w:t xml:space="preserve">You can determine any necessary training </w:t>
            </w:r>
          </w:p>
          <w:p w:rsidR="00C05784" w:rsidRPr="00E610D3" w:rsidRDefault="00C05784" w:rsidP="00C05784">
            <w:pPr>
              <w:ind w:left="720"/>
              <w:jc w:val="both"/>
              <w:rPr>
                <w:sz w:val="22"/>
                <w:szCs w:val="22"/>
                <w:highlight w:val="yellow"/>
                <w:lang w:val="en-US"/>
              </w:rPr>
            </w:pPr>
          </w:p>
          <w:p w:rsidR="00194FFE" w:rsidRPr="00E610D3" w:rsidRDefault="00194FFE" w:rsidP="00194FFE">
            <w:pPr>
              <w:jc w:val="both"/>
              <w:rPr>
                <w:sz w:val="22"/>
                <w:szCs w:val="22"/>
                <w:lang w:val="en"/>
              </w:rPr>
            </w:pPr>
            <w:r w:rsidRPr="00E610D3">
              <w:rPr>
                <w:sz w:val="22"/>
                <w:szCs w:val="22"/>
                <w:lang w:val="en"/>
              </w:rPr>
              <w:t xml:space="preserve">Depending on the results of the determination of the need for training HR Department prepares "Annual Training Plan" at the beginning of each year prepared in corroboration </w:t>
            </w:r>
            <w:r w:rsidRPr="00E610D3">
              <w:rPr>
                <w:sz w:val="22"/>
                <w:szCs w:val="22"/>
                <w:lang w:val="en-US"/>
              </w:rPr>
              <w:t>with line managers</w:t>
            </w:r>
            <w:r w:rsidRPr="00E610D3">
              <w:rPr>
                <w:sz w:val="22"/>
                <w:szCs w:val="22"/>
                <w:lang w:val="en"/>
              </w:rPr>
              <w:t>. HR and Administration Department can make changes in "Annual Training Plan".</w:t>
            </w:r>
          </w:p>
          <w:p w:rsidR="00194FFE" w:rsidRPr="00E610D3" w:rsidRDefault="00194FFE" w:rsidP="00194FFE">
            <w:pPr>
              <w:jc w:val="both"/>
              <w:rPr>
                <w:color w:val="222222"/>
                <w:sz w:val="22"/>
                <w:szCs w:val="22"/>
                <w:lang w:val="en"/>
              </w:rPr>
            </w:pPr>
            <w:r w:rsidRPr="00E610D3">
              <w:rPr>
                <w:sz w:val="22"/>
                <w:szCs w:val="22"/>
                <w:lang w:val="en"/>
              </w:rPr>
              <w:t>Annual Training Plan prepared by HR and Administrative Department</w:t>
            </w:r>
            <w:r w:rsidRPr="00E610D3">
              <w:rPr>
                <w:color w:val="222222"/>
                <w:sz w:val="22"/>
                <w:szCs w:val="22"/>
                <w:lang w:val="en"/>
              </w:rPr>
              <w:t xml:space="preserve"> on the basis of the proposals made Departments shall be approved by </w:t>
            </w:r>
            <w:r w:rsidR="00465E1F" w:rsidRPr="00E610D3">
              <w:rPr>
                <w:color w:val="222222"/>
                <w:sz w:val="22"/>
                <w:szCs w:val="22"/>
                <w:lang w:val="en"/>
              </w:rPr>
              <w:t>D</w:t>
            </w:r>
            <w:r w:rsidR="00EC60EB" w:rsidRPr="00E610D3">
              <w:rPr>
                <w:color w:val="222222"/>
                <w:sz w:val="22"/>
                <w:szCs w:val="22"/>
                <w:lang w:val="en"/>
              </w:rPr>
              <w:t>irector</w:t>
            </w:r>
            <w:r w:rsidRPr="00E610D3">
              <w:rPr>
                <w:color w:val="222222"/>
                <w:sz w:val="22"/>
                <w:szCs w:val="22"/>
                <w:lang w:val="en"/>
              </w:rPr>
              <w:t xml:space="preserve"> ​​.</w:t>
            </w:r>
          </w:p>
          <w:p w:rsidR="00194FFE" w:rsidRPr="00E610D3" w:rsidRDefault="00194FFE" w:rsidP="00194FFE">
            <w:pPr>
              <w:jc w:val="both"/>
              <w:rPr>
                <w:color w:val="222222"/>
                <w:sz w:val="22"/>
                <w:szCs w:val="22"/>
                <w:lang w:val="en"/>
              </w:rPr>
            </w:pPr>
            <w:r w:rsidRPr="00E610D3">
              <w:rPr>
                <w:color w:val="222222"/>
                <w:sz w:val="22"/>
                <w:szCs w:val="22"/>
                <w:lang w:val="en"/>
              </w:rPr>
              <w:t>Trainings are carried out at pre-determined dates according to the plan.</w:t>
            </w:r>
          </w:p>
          <w:p w:rsidR="00194FFE" w:rsidRPr="00E610D3" w:rsidRDefault="00194FFE" w:rsidP="00194FFE">
            <w:pPr>
              <w:jc w:val="both"/>
              <w:rPr>
                <w:color w:val="222222"/>
                <w:sz w:val="22"/>
                <w:szCs w:val="22"/>
                <w:lang w:val="en"/>
              </w:rPr>
            </w:pPr>
            <w:r w:rsidRPr="00E610D3">
              <w:rPr>
                <w:color w:val="222222"/>
                <w:sz w:val="22"/>
                <w:szCs w:val="22"/>
                <w:lang w:val="en"/>
              </w:rPr>
              <w:t xml:space="preserve">The employee submits the properly filled </w:t>
            </w:r>
            <w:r w:rsidRPr="00E610D3">
              <w:rPr>
                <w:b/>
                <w:color w:val="222222"/>
                <w:sz w:val="22"/>
                <w:szCs w:val="22"/>
                <w:lang w:val="en"/>
              </w:rPr>
              <w:t>Training Request Form</w:t>
            </w:r>
            <w:r w:rsidRPr="00E610D3">
              <w:rPr>
                <w:color w:val="222222"/>
                <w:sz w:val="22"/>
                <w:szCs w:val="22"/>
                <w:lang w:val="en"/>
              </w:rPr>
              <w:t xml:space="preserve"> to their line managers for approval.</w:t>
            </w:r>
          </w:p>
          <w:p w:rsidR="00194FFE" w:rsidRPr="00E610D3" w:rsidRDefault="00194FFE" w:rsidP="00194FFE">
            <w:pPr>
              <w:jc w:val="both"/>
              <w:rPr>
                <w:color w:val="222222"/>
                <w:sz w:val="22"/>
                <w:szCs w:val="22"/>
                <w:lang w:val="en"/>
              </w:rPr>
            </w:pPr>
            <w:r w:rsidRPr="00E610D3">
              <w:rPr>
                <w:color w:val="222222"/>
                <w:sz w:val="22"/>
                <w:szCs w:val="22"/>
                <w:lang w:val="en"/>
              </w:rPr>
              <w:t>Form approved by the management is submitted to HR and Administrative department for the implementation of necessary procedures.</w:t>
            </w:r>
          </w:p>
          <w:p w:rsidR="00194FFE" w:rsidRPr="00E610D3" w:rsidRDefault="00194FFE" w:rsidP="00194FFE">
            <w:pPr>
              <w:jc w:val="both"/>
              <w:rPr>
                <w:color w:val="222222"/>
                <w:sz w:val="22"/>
                <w:szCs w:val="22"/>
                <w:lang w:val="en"/>
              </w:rPr>
            </w:pPr>
            <w:r w:rsidRPr="00E610D3">
              <w:rPr>
                <w:color w:val="222222"/>
                <w:sz w:val="22"/>
                <w:szCs w:val="22"/>
                <w:lang w:val="en"/>
              </w:rPr>
              <w:t>Participants shall make records in Training Participant Form" in each training course.</w:t>
            </w:r>
          </w:p>
          <w:p w:rsidR="00194FFE" w:rsidRPr="00E610D3" w:rsidRDefault="00194FFE" w:rsidP="00194FFE">
            <w:pPr>
              <w:jc w:val="both"/>
              <w:rPr>
                <w:color w:val="222222"/>
                <w:sz w:val="22"/>
                <w:szCs w:val="22"/>
                <w:lang w:val="en"/>
              </w:rPr>
            </w:pPr>
            <w:r w:rsidRPr="00E610D3">
              <w:rPr>
                <w:color w:val="222222"/>
                <w:sz w:val="22"/>
                <w:szCs w:val="22"/>
                <w:lang w:val="en"/>
              </w:rPr>
              <w:t>According to these records HR and Administrative Department will include the required information into the Training Registration database.</w:t>
            </w:r>
          </w:p>
          <w:p w:rsidR="00194FFE" w:rsidRPr="00E610D3" w:rsidRDefault="00194FFE" w:rsidP="00194FFE">
            <w:pPr>
              <w:jc w:val="both"/>
              <w:rPr>
                <w:sz w:val="22"/>
                <w:szCs w:val="22"/>
                <w:lang w:val="en"/>
              </w:rPr>
            </w:pPr>
            <w:r w:rsidRPr="00E610D3">
              <w:rPr>
                <w:sz w:val="22"/>
                <w:szCs w:val="22"/>
                <w:lang w:val="en"/>
              </w:rPr>
              <w:lastRenderedPageBreak/>
              <w:t xml:space="preserve">In case of absence for inadequate reasons the employee will be imposed a disciplinary penalty. </w:t>
            </w:r>
          </w:p>
          <w:p w:rsidR="00194FFE" w:rsidRPr="00E610D3" w:rsidRDefault="00194FFE" w:rsidP="00194FFE">
            <w:pPr>
              <w:jc w:val="both"/>
              <w:rPr>
                <w:sz w:val="22"/>
                <w:szCs w:val="22"/>
                <w:lang w:val="en-US"/>
              </w:rPr>
            </w:pPr>
            <w:r w:rsidRPr="00E610D3">
              <w:rPr>
                <w:sz w:val="22"/>
                <w:szCs w:val="22"/>
                <w:lang w:val="en"/>
              </w:rPr>
              <w:t>In case of unsatisfactory attendance the training will be stopped.</w:t>
            </w:r>
          </w:p>
          <w:p w:rsidR="00194FFE" w:rsidRPr="00E610D3" w:rsidRDefault="00194FFE" w:rsidP="00194FFE">
            <w:pPr>
              <w:rPr>
                <w:sz w:val="22"/>
                <w:szCs w:val="22"/>
                <w:lang w:val="en-US"/>
              </w:rPr>
            </w:pPr>
            <w:r w:rsidRPr="00E610D3">
              <w:rPr>
                <w:sz w:val="22"/>
                <w:szCs w:val="22"/>
                <w:lang w:val="en"/>
              </w:rPr>
              <w:t>In order to analyze the effectiveness of training the HR and Administrative Department receives the report from the trainees. If necessary, the employee may be required to share the training materials and presentations with colleagues.</w:t>
            </w:r>
          </w:p>
          <w:p w:rsidR="00194FFE" w:rsidRPr="00E610D3" w:rsidRDefault="00194FFE" w:rsidP="00194FFE">
            <w:pPr>
              <w:jc w:val="both"/>
              <w:rPr>
                <w:rFonts w:eastAsia="Arial"/>
                <w:b/>
                <w:bCs/>
                <w:color w:val="0070C0"/>
                <w:position w:val="-2"/>
                <w:sz w:val="26"/>
                <w:szCs w:val="26"/>
                <w:lang w:val="en-US"/>
              </w:rPr>
            </w:pPr>
          </w:p>
        </w:tc>
      </w:tr>
      <w:tr w:rsidR="00194FFE" w:rsidRPr="00E610D3" w:rsidTr="003367DC">
        <w:tc>
          <w:tcPr>
            <w:tcW w:w="9242" w:type="dxa"/>
            <w:gridSpan w:val="2"/>
          </w:tcPr>
          <w:p w:rsidR="001458E2" w:rsidRPr="001458E2" w:rsidRDefault="00194FFE" w:rsidP="001458E2">
            <w:pPr>
              <w:pStyle w:val="Heading1"/>
              <w:spacing w:before="0"/>
              <w:outlineLvl w:val="0"/>
              <w:rPr>
                <w:rFonts w:ascii="Times New Roman" w:eastAsia="Times New Roman" w:hAnsi="Times New Roman" w:cs="Times New Roman"/>
                <w:w w:val="104"/>
                <w:lang w:val="en-US"/>
              </w:rPr>
            </w:pPr>
            <w:bookmarkStart w:id="19" w:name="_Toc394070459"/>
            <w:r w:rsidRPr="00E610D3">
              <w:rPr>
                <w:rFonts w:ascii="Times New Roman" w:hAnsi="Times New Roman" w:cs="Times New Roman"/>
                <w:lang w:val="az-Latn-AZ"/>
              </w:rPr>
              <w:lastRenderedPageBreak/>
              <w:t>Sağlamlıq, Əməyin Təhlükəsizliyi və</w:t>
            </w:r>
            <w:r w:rsidR="001458E2" w:rsidRPr="00E610D3">
              <w:rPr>
                <w:rFonts w:ascii="Times New Roman" w:eastAsia="Arial" w:hAnsi="Times New Roman" w:cs="Times New Roman"/>
                <w:color w:val="0070C0"/>
                <w:position w:val="-2"/>
                <w:lang w:val="en-US"/>
              </w:rPr>
              <w:t xml:space="preserve"> </w:t>
            </w:r>
            <w:r w:rsidR="001458E2">
              <w:rPr>
                <w:rFonts w:ascii="Times New Roman" w:eastAsia="Arial" w:hAnsi="Times New Roman" w:cs="Times New Roman"/>
                <w:color w:val="0070C0"/>
                <w:position w:val="-2"/>
                <w:lang w:val="en-US"/>
              </w:rPr>
              <w:t xml:space="preserve"> </w:t>
            </w:r>
            <w:r w:rsidR="001458E2" w:rsidRPr="001458E2">
              <w:rPr>
                <w:rFonts w:ascii="Times New Roman" w:eastAsia="Times New Roman" w:hAnsi="Times New Roman" w:cs="Times New Roman"/>
                <w:w w:val="104"/>
                <w:lang w:val="en-US"/>
              </w:rPr>
              <w:t>Health, Safety and Environment</w:t>
            </w:r>
          </w:p>
          <w:p w:rsidR="001458E2" w:rsidRDefault="00194FFE" w:rsidP="001458E2">
            <w:pPr>
              <w:pStyle w:val="Heading1"/>
              <w:spacing w:before="0"/>
              <w:outlineLvl w:val="0"/>
              <w:rPr>
                <w:rFonts w:ascii="Times New Roman" w:eastAsia="Arial" w:hAnsi="Times New Roman" w:cs="Times New Roman"/>
                <w:color w:val="0070C0"/>
                <w:position w:val="-2"/>
                <w:lang w:val="en-US"/>
              </w:rPr>
            </w:pPr>
            <w:r w:rsidRPr="001458E2">
              <w:rPr>
                <w:rFonts w:ascii="Times New Roman" w:eastAsia="Times New Roman" w:hAnsi="Times New Roman" w:cs="Times New Roman"/>
                <w:w w:val="104"/>
                <w:lang w:val="en-US"/>
              </w:rPr>
              <w:t>Ətraf Mühitin Mühafizəsi üzrə</w:t>
            </w:r>
            <w:r w:rsidR="001458E2" w:rsidRPr="00E610D3">
              <w:rPr>
                <w:rFonts w:ascii="Times New Roman" w:eastAsia="Times New Roman" w:hAnsi="Times New Roman" w:cs="Times New Roman"/>
                <w:w w:val="104"/>
                <w:lang w:val="en-US"/>
              </w:rPr>
              <w:t xml:space="preserve"> </w:t>
            </w:r>
            <w:r w:rsidR="001458E2">
              <w:rPr>
                <w:rFonts w:ascii="Times New Roman" w:eastAsia="Times New Roman" w:hAnsi="Times New Roman" w:cs="Times New Roman"/>
                <w:w w:val="104"/>
                <w:lang w:val="en-US"/>
              </w:rPr>
              <w:t xml:space="preserve">        </w:t>
            </w:r>
            <w:r w:rsidR="001458E2" w:rsidRPr="00E610D3">
              <w:rPr>
                <w:rFonts w:ascii="Times New Roman" w:eastAsia="Times New Roman" w:hAnsi="Times New Roman" w:cs="Times New Roman"/>
                <w:w w:val="104"/>
                <w:lang w:val="en-US"/>
              </w:rPr>
              <w:t>Company Policy</w:t>
            </w:r>
          </w:p>
          <w:p w:rsidR="00194FFE" w:rsidRPr="00E610D3" w:rsidRDefault="003367DC" w:rsidP="001458E2">
            <w:pPr>
              <w:pStyle w:val="Heading1"/>
              <w:spacing w:before="0"/>
              <w:outlineLvl w:val="0"/>
              <w:rPr>
                <w:rFonts w:ascii="Times New Roman" w:eastAsia="Times New Roman" w:hAnsi="Times New Roman" w:cs="Times New Roman"/>
                <w:w w:val="104"/>
                <w:lang w:val="en-US"/>
              </w:rPr>
            </w:pPr>
            <w:r w:rsidRPr="00E610D3">
              <w:rPr>
                <w:rFonts w:ascii="Times New Roman" w:hAnsi="Times New Roman" w:cs="Times New Roman"/>
                <w:lang w:val="az-Latn-AZ"/>
              </w:rPr>
              <w:t>Şirkət Siyasəti/</w:t>
            </w:r>
            <w:r w:rsidR="001458E2">
              <w:rPr>
                <w:rFonts w:ascii="Times New Roman" w:hAnsi="Times New Roman" w:cs="Times New Roman"/>
                <w:lang w:val="az-Latn-AZ"/>
              </w:rPr>
              <w:t xml:space="preserve">                                 </w:t>
            </w:r>
            <w:bookmarkEnd w:id="19"/>
          </w:p>
          <w:p w:rsidR="00E610D3" w:rsidRPr="00E610D3" w:rsidRDefault="00E610D3" w:rsidP="00E610D3">
            <w:pPr>
              <w:rPr>
                <w:lang w:val="en-US"/>
              </w:rPr>
            </w:pPr>
          </w:p>
        </w:tc>
      </w:tr>
      <w:tr w:rsidR="001729E1" w:rsidRPr="0014049B" w:rsidTr="003367DC">
        <w:tc>
          <w:tcPr>
            <w:tcW w:w="4621" w:type="dxa"/>
          </w:tcPr>
          <w:p w:rsidR="001729E1" w:rsidRPr="00E610D3" w:rsidRDefault="00E610D3" w:rsidP="00153308">
            <w:pPr>
              <w:jc w:val="both"/>
              <w:rPr>
                <w:lang w:val="az-Latn-AZ"/>
              </w:rPr>
            </w:pPr>
            <w:r w:rsidRPr="00E610D3">
              <w:rPr>
                <w:b/>
                <w:color w:val="FF0000"/>
                <w:lang w:val="en-GB"/>
              </w:rPr>
              <w:t>HRCLUB</w:t>
            </w:r>
            <w:r w:rsidRPr="00E610D3">
              <w:rPr>
                <w:lang w:val="az-Latn-AZ"/>
              </w:rPr>
              <w:t xml:space="preserve"> </w:t>
            </w:r>
            <w:r w:rsidR="001729E1" w:rsidRPr="00E610D3">
              <w:rPr>
                <w:lang w:val="az-Latn-AZ"/>
              </w:rPr>
              <w:t>rəhbərliyi və şirkətin adından fəaliyyət göstərən bütün işçilər sementin mövcud tələblərə uyğun istehsalını təmin etməklə yanaşı ətraf mühitə və yaxınlıqdakı yaşayış məntəqələrinə təsirin minimuma endirilməsinə, habelə sənayedə ən mütərəqqi təcrübənin tətbiqinə görə cavabdehdir.</w:t>
            </w:r>
          </w:p>
          <w:p w:rsidR="001729E1" w:rsidRPr="00E610D3" w:rsidRDefault="001729E1" w:rsidP="00153308">
            <w:pPr>
              <w:jc w:val="both"/>
              <w:rPr>
                <w:lang w:val="az-Latn-AZ"/>
              </w:rPr>
            </w:pPr>
            <w:r w:rsidRPr="00E610D3">
              <w:rPr>
                <w:lang w:val="az-Latn-AZ"/>
              </w:rPr>
              <w:t xml:space="preserve">Biz sement satmaqla kifayətlənməyib məhsullarımızın istifadəsində öz müştərilərimizə dəstək göstərəcək və müvafiq təlimlər təşkil edir. </w:t>
            </w:r>
          </w:p>
          <w:p w:rsidR="001729E1" w:rsidRPr="00E610D3" w:rsidRDefault="001729E1" w:rsidP="00153308">
            <w:pPr>
              <w:jc w:val="both"/>
              <w:rPr>
                <w:lang w:val="az-Latn-AZ"/>
              </w:rPr>
            </w:pPr>
            <w:r w:rsidRPr="00E610D3">
              <w:rPr>
                <w:lang w:val="az-Latn-AZ"/>
              </w:rPr>
              <w:t xml:space="preserve">Biz əlaqədar tərəflərin fikirlərinə dəyər verəcək və onların təkliflərindən davamlı inkişaf məqsədilə istifadə edirik. </w:t>
            </w:r>
          </w:p>
          <w:p w:rsidR="001729E1" w:rsidRPr="00E610D3" w:rsidRDefault="001729E1" w:rsidP="00153308">
            <w:pPr>
              <w:jc w:val="both"/>
              <w:rPr>
                <w:lang w:val="az-Latn-AZ"/>
              </w:rPr>
            </w:pPr>
            <w:r w:rsidRPr="00E610D3">
              <w:rPr>
                <w:lang w:val="az-Latn-AZ"/>
              </w:rPr>
              <w:t xml:space="preserve">Biz </w:t>
            </w:r>
            <w:r w:rsidR="00E610D3" w:rsidRPr="00E610D3">
              <w:rPr>
                <w:b/>
                <w:color w:val="FF0000"/>
                <w:lang w:val="az-Latn-AZ"/>
              </w:rPr>
              <w:t>HRCLUB</w:t>
            </w:r>
            <w:r w:rsidR="00E610D3" w:rsidRPr="00E610D3">
              <w:rPr>
                <w:lang w:val="az-Latn-AZ"/>
              </w:rPr>
              <w:t xml:space="preserve"> </w:t>
            </w:r>
            <w:r w:rsidR="00EC60EB" w:rsidRPr="00E610D3">
              <w:rPr>
                <w:lang w:val="az-Latn-AZ"/>
              </w:rPr>
              <w:t xml:space="preserve">olaraq </w:t>
            </w:r>
            <w:r w:rsidRPr="00E610D3">
              <w:rPr>
                <w:lang w:val="az-Latn-AZ"/>
              </w:rPr>
              <w:t xml:space="preserve">Sağlamlıq və Təhlükəsizlik, keyfiyyət və ətraf mühitin idarə olunması ilə bağlı bütün proseslər üçün meyarlar təyin edir, proseslərin davamlı surətdə təkmilləşdirilməsi və tənzimlənməsi üçün müvafiq parametlərin monitorinqi və təhlilini həyata keçiririk. </w:t>
            </w:r>
          </w:p>
          <w:p w:rsidR="001729E1" w:rsidRPr="00E610D3" w:rsidRDefault="001729E1" w:rsidP="00153308">
            <w:pPr>
              <w:jc w:val="both"/>
              <w:rPr>
                <w:lang w:val="az-Latn-AZ"/>
              </w:rPr>
            </w:pPr>
            <w:r w:rsidRPr="00E610D3">
              <w:rPr>
                <w:lang w:val="az-Latn-AZ"/>
              </w:rPr>
              <w:t xml:space="preserve">Rəhbərlik bu strategiyanı müntəzəm surətdə nəzərdən keçirərək və lazım gələrsə müvafiq düzəlişlər edir. </w:t>
            </w:r>
          </w:p>
          <w:p w:rsidR="001729E1" w:rsidRDefault="001729E1" w:rsidP="00153308">
            <w:pPr>
              <w:jc w:val="both"/>
              <w:rPr>
                <w:lang w:val="az-Latn-AZ"/>
              </w:rPr>
            </w:pPr>
            <w:r w:rsidRPr="00E610D3">
              <w:rPr>
                <w:lang w:val="az-Latn-AZ"/>
              </w:rPr>
              <w:t xml:space="preserve">Rəhbərlik siyasətimizin bütün işçilərə çatdırılmasını və başa düşülməsini, habelə təlimlər vasitəsilə tətbiqini təmin edir. </w:t>
            </w:r>
          </w:p>
          <w:p w:rsidR="001458E2" w:rsidRDefault="001458E2" w:rsidP="00153308">
            <w:pPr>
              <w:jc w:val="both"/>
              <w:rPr>
                <w:lang w:val="az-Latn-AZ"/>
              </w:rPr>
            </w:pPr>
          </w:p>
          <w:p w:rsidR="001458E2" w:rsidRDefault="001458E2" w:rsidP="00153308">
            <w:pPr>
              <w:jc w:val="both"/>
              <w:rPr>
                <w:lang w:val="az-Latn-AZ"/>
              </w:rPr>
            </w:pPr>
          </w:p>
          <w:p w:rsidR="001729E1" w:rsidRPr="00E610D3" w:rsidRDefault="001729E1" w:rsidP="00153308">
            <w:pPr>
              <w:jc w:val="both"/>
              <w:rPr>
                <w:rFonts w:eastAsiaTheme="majorEastAsia"/>
                <w:b/>
                <w:bCs/>
                <w:lang w:val="az-Latn-AZ"/>
              </w:rPr>
            </w:pPr>
            <w:r w:rsidRPr="00E610D3">
              <w:rPr>
                <w:rFonts w:eastAsiaTheme="majorEastAsia"/>
                <w:b/>
                <w:bCs/>
                <w:lang w:val="az-Latn-AZ"/>
              </w:rPr>
              <w:t>Sağlamlıq və Təhlükəsizlik</w:t>
            </w:r>
          </w:p>
          <w:p w:rsidR="001729E1" w:rsidRPr="00E610D3" w:rsidRDefault="001729E1" w:rsidP="00153308">
            <w:pPr>
              <w:jc w:val="both"/>
              <w:rPr>
                <w:lang w:val="az-Latn-AZ"/>
              </w:rPr>
            </w:pPr>
            <w:r w:rsidRPr="00E610D3">
              <w:rPr>
                <w:lang w:val="az-Latn-AZ"/>
              </w:rPr>
              <w:t xml:space="preserve">Təşfiq və təlimlər vasitəsilə sağlamlıq və təhlükəsizlik proqramının davamlı surətdə təkmilləşdirilməsi və tətbiqi; </w:t>
            </w:r>
          </w:p>
          <w:p w:rsidR="001729E1" w:rsidRPr="00E610D3" w:rsidRDefault="001729E1" w:rsidP="00153308">
            <w:pPr>
              <w:jc w:val="both"/>
              <w:rPr>
                <w:lang w:val="az-Latn-AZ"/>
              </w:rPr>
            </w:pPr>
            <w:r w:rsidRPr="00E610D3">
              <w:rPr>
                <w:lang w:val="az-Latn-AZ"/>
              </w:rPr>
              <w:t xml:space="preserve">Sağlamlıq və təhlükəsizlik proqramının səmərəli surətdə həyata keçirilməsi üçün bütün səviyyələrdə məsuliyyət və cavabdehliklərin müəyyən edilməsi və </w:t>
            </w:r>
            <w:r w:rsidRPr="00E610D3">
              <w:rPr>
                <w:lang w:val="az-Latn-AZ"/>
              </w:rPr>
              <w:lastRenderedPageBreak/>
              <w:t>müvafiq idarəetmə və əlaqələndirmənin təmin edilməsi;</w:t>
            </w:r>
          </w:p>
          <w:p w:rsidR="001729E1" w:rsidRPr="00E610D3" w:rsidRDefault="001729E1" w:rsidP="00153308">
            <w:pPr>
              <w:jc w:val="both"/>
              <w:rPr>
                <w:lang w:val="az-Latn-AZ"/>
              </w:rPr>
            </w:pPr>
            <w:r w:rsidRPr="00E610D3">
              <w:rPr>
                <w:lang w:val="az-Latn-AZ"/>
              </w:rPr>
              <w:t>Sağlamlıq, Təhlükəsizlik və Ətraf Mühitin Mühafizəsi ilə bağlı qanunların bütün müddəalarına riayət edilməsi;</w:t>
            </w:r>
          </w:p>
          <w:p w:rsidR="001729E1" w:rsidRPr="00E610D3" w:rsidRDefault="001729E1" w:rsidP="00153308">
            <w:pPr>
              <w:jc w:val="both"/>
              <w:rPr>
                <w:lang w:val="az-Latn-AZ"/>
              </w:rPr>
            </w:pPr>
            <w:r w:rsidRPr="00E610D3">
              <w:rPr>
                <w:lang w:val="az-Latn-AZ"/>
              </w:rPr>
              <w:t>Sağlamlıq, Təhlükəsizlik və Ətraf Mühitin Mühafizəsinə bütün işçilərin töhvə verməsinin təşviq edilməsi;</w:t>
            </w:r>
          </w:p>
          <w:p w:rsidR="001729E1" w:rsidRPr="00E610D3" w:rsidRDefault="001729E1" w:rsidP="00153308">
            <w:pPr>
              <w:jc w:val="both"/>
              <w:rPr>
                <w:lang w:val="az-Latn-AZ"/>
              </w:rPr>
            </w:pPr>
            <w:r w:rsidRPr="00E610D3">
              <w:rPr>
                <w:lang w:val="az-Latn-AZ"/>
              </w:rPr>
              <w:t xml:space="preserve">Hər bir işçinin öz vəzifələrini effektli və təhlükəsiz yerinə yetirməsi üçün müvafiq məlumatlandırma, təlimatlandırma, təlim və nəzarətin təmin edilməsi; </w:t>
            </w:r>
          </w:p>
          <w:p w:rsidR="001729E1" w:rsidRPr="00E610D3" w:rsidRDefault="001729E1" w:rsidP="00153308">
            <w:pPr>
              <w:jc w:val="both"/>
              <w:rPr>
                <w:lang w:val="az-Latn-AZ"/>
              </w:rPr>
            </w:pPr>
            <w:r w:rsidRPr="00E610D3">
              <w:rPr>
                <w:lang w:val="az-Latn-AZ"/>
              </w:rPr>
              <w:t>Sağlamlıq, Təhülkəsizlik və Ətraf Mühitin Mühafizəsi ilə bağlı tələblərin bütün işçilər, podratçılar və qonaqlar tərəfindən tam başa düşülməsinin, tələblər yerinə yetirilmədiyi təqdirdə müvafiq tədbirlərin həyata keçirilməsinin təmin edilməsi;</w:t>
            </w:r>
          </w:p>
          <w:p w:rsidR="001729E1" w:rsidRPr="00E610D3" w:rsidRDefault="001729E1" w:rsidP="00153308">
            <w:pPr>
              <w:jc w:val="both"/>
              <w:rPr>
                <w:lang w:val="az-Latn-AZ"/>
              </w:rPr>
            </w:pPr>
            <w:r w:rsidRPr="00E610D3">
              <w:rPr>
                <w:lang w:val="az-Latn-AZ"/>
              </w:rPr>
              <w:t>İşçilərə verilən hər bir tapşırığın onların imkanı daxilində olmasının və təhlükəyə səbəb olacağı əsaslandırılmış surətdə ehtimal edilən tapşırıqların verilməməsinin təmin edilməsi;</w:t>
            </w:r>
          </w:p>
          <w:p w:rsidR="001729E1" w:rsidRPr="00E610D3" w:rsidRDefault="001729E1" w:rsidP="00153308">
            <w:pPr>
              <w:jc w:val="both"/>
              <w:rPr>
                <w:lang w:val="az-Latn-AZ"/>
              </w:rPr>
            </w:pPr>
            <w:r w:rsidRPr="00E610D3">
              <w:rPr>
                <w:lang w:val="az-Latn-AZ"/>
              </w:rPr>
              <w:t>Fövqəladə hallar üçün prosedurların işlənib hazırlanması və fövqəladə hallarda avadanlıq və qurğuların işçilərə zərər yetirməməsinin təmin edilməsi;</w:t>
            </w:r>
          </w:p>
          <w:p w:rsidR="001729E1" w:rsidRPr="00E610D3" w:rsidRDefault="001729E1" w:rsidP="00153308">
            <w:pPr>
              <w:jc w:val="both"/>
              <w:rPr>
                <w:lang w:val="az-Latn-AZ"/>
              </w:rPr>
            </w:pPr>
            <w:r w:rsidRPr="00E610D3">
              <w:rPr>
                <w:lang w:val="az-Latn-AZ"/>
              </w:rPr>
              <w:t>Risklərin idarə olunması, bərpa proqramları və işçilərə tibbi xidmətlərin göstərilməsinin təmin edilməsi;</w:t>
            </w:r>
          </w:p>
          <w:p w:rsidR="001729E1" w:rsidRPr="00E610D3" w:rsidRDefault="001729E1" w:rsidP="00153308">
            <w:pPr>
              <w:jc w:val="both"/>
              <w:rPr>
                <w:lang w:val="az-Latn-AZ"/>
              </w:rPr>
            </w:pPr>
            <w:r w:rsidRPr="00E610D3">
              <w:rPr>
                <w:lang w:val="az-Latn-AZ"/>
              </w:rPr>
              <w:t>İş vaxtı və işdən sonra işçilərin sağlamlıq və təhlükəsizlik qaydalarına riayət etmələri üçün həvəsləndirilməsi və dəstəklənməsi;</w:t>
            </w:r>
          </w:p>
          <w:p w:rsidR="001729E1" w:rsidRPr="00E610D3" w:rsidRDefault="001729E1" w:rsidP="00153308">
            <w:pPr>
              <w:jc w:val="both"/>
              <w:rPr>
                <w:lang w:val="az-Latn-AZ"/>
              </w:rPr>
            </w:pPr>
            <w:r w:rsidRPr="00E610D3">
              <w:rPr>
                <w:lang w:val="az-Latn-AZ"/>
              </w:rPr>
              <w:t>Şirkətin qonaqları və podratçılarının sağlamlıq və təhlükəsizliyinin qoruyub-saxlamaq üçün müvafiq sistemlər və</w:t>
            </w:r>
            <w:r w:rsidR="00153308" w:rsidRPr="00E610D3">
              <w:rPr>
                <w:lang w:val="az-Latn-AZ"/>
              </w:rPr>
              <w:t xml:space="preserve"> prosedurların </w:t>
            </w:r>
            <w:r w:rsidRPr="00E610D3">
              <w:rPr>
                <w:lang w:val="az-Latn-AZ"/>
              </w:rPr>
              <w:t>tətbiqi, qonaqların və</w:t>
            </w:r>
            <w:r w:rsidR="00153308" w:rsidRPr="00E610D3">
              <w:rPr>
                <w:lang w:val="az-Latn-AZ"/>
              </w:rPr>
              <w:t xml:space="preserve"> podratçıların </w:t>
            </w:r>
            <w:r w:rsidRPr="00E610D3">
              <w:rPr>
                <w:lang w:val="az-Latn-AZ"/>
              </w:rPr>
              <w:t>fəaliyyəti nəticəsində arzuedilməz hadisələrin baş verməməsinin təmin edilməs;</w:t>
            </w:r>
          </w:p>
          <w:p w:rsidR="001729E1" w:rsidRPr="00E610D3" w:rsidRDefault="001729E1" w:rsidP="00153308">
            <w:pPr>
              <w:jc w:val="both"/>
              <w:rPr>
                <w:lang w:val="az-Latn-AZ"/>
              </w:rPr>
            </w:pPr>
            <w:r w:rsidRPr="00E610D3">
              <w:rPr>
                <w:lang w:val="az-Latn-AZ"/>
              </w:rPr>
              <w:t xml:space="preserve">Təsdiqlənmiş təhlükəsizlik avadanlıqlarının və fərdi mühafizə vasitələrinin lazım gəldikdə təmin edilməsi. </w:t>
            </w:r>
          </w:p>
          <w:p w:rsidR="001729E1" w:rsidRPr="00E610D3" w:rsidRDefault="001729E1" w:rsidP="00153308">
            <w:pPr>
              <w:jc w:val="both"/>
              <w:rPr>
                <w:b/>
                <w:i/>
                <w:lang w:val="az-Latn-AZ"/>
              </w:rPr>
            </w:pPr>
          </w:p>
          <w:p w:rsidR="00E95646" w:rsidRDefault="00E95646" w:rsidP="00153308">
            <w:pPr>
              <w:jc w:val="both"/>
              <w:rPr>
                <w:rFonts w:eastAsiaTheme="majorEastAsia"/>
                <w:b/>
                <w:bCs/>
                <w:lang w:val="az-Latn-AZ"/>
              </w:rPr>
            </w:pPr>
          </w:p>
          <w:p w:rsidR="001729E1" w:rsidRPr="00861759" w:rsidRDefault="001729E1" w:rsidP="00153308">
            <w:pPr>
              <w:jc w:val="both"/>
              <w:rPr>
                <w:rFonts w:eastAsiaTheme="majorEastAsia"/>
                <w:b/>
                <w:bCs/>
                <w:color w:val="4F81BD" w:themeColor="accent1"/>
                <w:sz w:val="28"/>
                <w:szCs w:val="28"/>
                <w:lang w:val="az-Latn-AZ"/>
              </w:rPr>
            </w:pPr>
            <w:r w:rsidRPr="00861759">
              <w:rPr>
                <w:rFonts w:eastAsiaTheme="majorEastAsia"/>
                <w:b/>
                <w:bCs/>
                <w:color w:val="4F81BD" w:themeColor="accent1"/>
                <w:sz w:val="28"/>
                <w:szCs w:val="28"/>
                <w:lang w:val="az-Latn-AZ"/>
              </w:rPr>
              <w:t>Ətraf  Mühit</w:t>
            </w:r>
          </w:p>
          <w:p w:rsidR="001729E1" w:rsidRPr="00E610D3" w:rsidRDefault="00E610D3" w:rsidP="00153308">
            <w:pPr>
              <w:jc w:val="both"/>
              <w:rPr>
                <w:lang w:val="az-Latn-AZ"/>
              </w:rPr>
            </w:pPr>
            <w:r w:rsidRPr="00E610D3">
              <w:rPr>
                <w:b/>
                <w:color w:val="FF0000"/>
                <w:lang w:val="az-Latn-AZ"/>
              </w:rPr>
              <w:t>HRCLUB</w:t>
            </w:r>
            <w:r w:rsidRPr="00E610D3">
              <w:rPr>
                <w:lang w:val="az-Latn-AZ"/>
              </w:rPr>
              <w:t xml:space="preserve"> </w:t>
            </w:r>
            <w:r w:rsidR="006D2624" w:rsidRPr="00E610D3">
              <w:rPr>
                <w:lang w:val="az-Latn-AZ"/>
              </w:rPr>
              <w:t>up</w:t>
            </w:r>
            <w:r w:rsidR="001729E1" w:rsidRPr="00E610D3">
              <w:rPr>
                <w:lang w:val="az-Latn-AZ"/>
              </w:rPr>
              <w:t xml:space="preserve"> şirkəti fəaliyyətinin ətraf mühitin mühafizəsi ilə bağlı müvafiq qanunvericiliyə uyğun həyata keçirilməsini və bu sahədə davamlı inkişafı təmin edir. </w:t>
            </w:r>
          </w:p>
          <w:p w:rsidR="001729E1" w:rsidRPr="00E610D3" w:rsidRDefault="001729E1" w:rsidP="00153308">
            <w:pPr>
              <w:jc w:val="both"/>
              <w:rPr>
                <w:lang w:val="az-Latn-AZ"/>
              </w:rPr>
            </w:pPr>
            <w:r w:rsidRPr="00E610D3">
              <w:rPr>
                <w:lang w:val="az-Latn-AZ"/>
              </w:rPr>
              <w:t xml:space="preserve">Biz təbii ehtiyatlardan səmərəli istifadə edir, tullantıların həcmini maksumum həddədək azaldır, enerjiyə qənaət edir, atmosferə atılan zərərli maddələrin miqdarını minimuma </w:t>
            </w:r>
            <w:r w:rsidRPr="00E610D3">
              <w:rPr>
                <w:lang w:val="az-Latn-AZ"/>
              </w:rPr>
              <w:lastRenderedPageBreak/>
              <w:t xml:space="preserve">endirir və ətraf mühitin mühafizəsinə ciddi yanaşan qurumlarla iş birliyi qurmağa can atırıq. </w:t>
            </w:r>
          </w:p>
          <w:p w:rsidR="001729E1" w:rsidRPr="00E610D3" w:rsidRDefault="001729E1" w:rsidP="00153308">
            <w:pPr>
              <w:jc w:val="both"/>
              <w:rPr>
                <w:lang w:val="az-Latn-AZ"/>
              </w:rPr>
            </w:pPr>
            <w:r w:rsidRPr="00E610D3">
              <w:rPr>
                <w:lang w:val="az-Latn-AZ"/>
              </w:rPr>
              <w:t xml:space="preserve">Biz ətraf mühitin mühafizəsilə bağlı mütəmadi surətdə qarşımıza yeni məqsəd və hədəflər qoyur, onların müntəzəm monitorinqini həyata keçirir, mütərəqqi prosesləri tədqiq və tətbiq edirik. </w:t>
            </w:r>
          </w:p>
          <w:p w:rsidR="001729E1" w:rsidRPr="00E610D3" w:rsidRDefault="001729E1" w:rsidP="00153308">
            <w:pPr>
              <w:jc w:val="both"/>
              <w:rPr>
                <w:rFonts w:eastAsiaTheme="majorEastAsia"/>
                <w:b/>
                <w:bCs/>
                <w:color w:val="4F81BD" w:themeColor="accent1"/>
                <w:sz w:val="26"/>
                <w:szCs w:val="26"/>
                <w:lang w:val="az-Latn-AZ"/>
              </w:rPr>
            </w:pPr>
            <w:r w:rsidRPr="00E610D3">
              <w:rPr>
                <w:lang w:val="az-Latn-AZ"/>
              </w:rPr>
              <w:t>Biz ictimaiyyətlə mütəmadi əlaqə saxlayır, zavodun ətraf mühitə təsiri barədə şəffaf hesabatlar verilməsini təmin edirik.</w:t>
            </w:r>
          </w:p>
        </w:tc>
        <w:tc>
          <w:tcPr>
            <w:tcW w:w="4621" w:type="dxa"/>
          </w:tcPr>
          <w:p w:rsidR="001729E1" w:rsidRPr="0014049B" w:rsidRDefault="001729E1" w:rsidP="0014049B">
            <w:pPr>
              <w:rPr>
                <w:lang w:val="az-Latn-AZ"/>
              </w:rPr>
            </w:pPr>
            <w:r w:rsidRPr="0014049B">
              <w:rPr>
                <w:lang w:val="az-Latn-AZ"/>
              </w:rPr>
              <w:lastRenderedPageBreak/>
              <w:t xml:space="preserve">The  management and  all who  work  on  behalf  of </w:t>
            </w:r>
            <w:r w:rsidR="00E610D3" w:rsidRPr="0014049B">
              <w:rPr>
                <w:lang w:val="az-Latn-AZ"/>
              </w:rPr>
              <w:t xml:space="preserve">HRCLUB </w:t>
            </w:r>
            <w:r w:rsidRPr="0014049B">
              <w:rPr>
                <w:lang w:val="az-Latn-AZ"/>
              </w:rPr>
              <w:t>are  committed to produce cement in  full  compliance with  the  set  requirements whilst minimizing impacts on  the environment and  surrounding community with   a  commitment to  promote best   practice in  the industry.</w:t>
            </w:r>
          </w:p>
          <w:p w:rsidR="001729E1" w:rsidRPr="0014049B" w:rsidRDefault="001729E1" w:rsidP="0014049B">
            <w:pPr>
              <w:rPr>
                <w:lang w:val="az-Latn-AZ"/>
              </w:rPr>
            </w:pPr>
            <w:r w:rsidRPr="0014049B">
              <w:rPr>
                <w:lang w:val="az-Latn-AZ"/>
              </w:rPr>
              <w:t>We are  not  simply  sell cement to our customers, but  also assist  and  train  them  in the  application of our line of products.</w:t>
            </w:r>
          </w:p>
          <w:p w:rsidR="001729E1" w:rsidRPr="0014049B" w:rsidRDefault="001729E1" w:rsidP="0014049B">
            <w:pPr>
              <w:rPr>
                <w:lang w:val="az-Latn-AZ"/>
              </w:rPr>
            </w:pPr>
            <w:r w:rsidRPr="0014049B">
              <w:rPr>
                <w:lang w:val="az-Latn-AZ"/>
              </w:rPr>
              <w:t>We value stakeholder feedback and use this for as input for continual improvement.</w:t>
            </w:r>
          </w:p>
          <w:p w:rsidR="001729E1" w:rsidRPr="0014049B" w:rsidRDefault="00E95646" w:rsidP="0014049B">
            <w:pPr>
              <w:rPr>
                <w:lang w:val="az-Latn-AZ"/>
              </w:rPr>
            </w:pPr>
            <w:r w:rsidRPr="0014049B">
              <w:rPr>
                <w:lang w:val="az-Latn-AZ"/>
              </w:rPr>
              <w:t xml:space="preserve">As </w:t>
            </w:r>
            <w:r w:rsidR="00E610D3" w:rsidRPr="0014049B">
              <w:rPr>
                <w:lang w:val="az-Latn-AZ"/>
              </w:rPr>
              <w:t>HRCLUB</w:t>
            </w:r>
            <w:r w:rsidR="00E610D3" w:rsidRPr="00E610D3">
              <w:rPr>
                <w:lang w:val="az-Latn-AZ"/>
              </w:rPr>
              <w:t xml:space="preserve"> </w:t>
            </w:r>
            <w:r w:rsidRPr="00E610D3">
              <w:rPr>
                <w:lang w:val="az-Latn-AZ"/>
              </w:rPr>
              <w:t>w</w:t>
            </w:r>
            <w:r w:rsidR="001729E1" w:rsidRPr="0014049B">
              <w:rPr>
                <w:lang w:val="az-Latn-AZ"/>
              </w:rPr>
              <w:t>e  set   performance criteria for  all  processes that   are  part   of  our Health   &amp; Safety,  quality and environmental  management system   and   monitor and  analyze predetermined process parameters in order to continuously improve our processes and  adjust performance criteria.</w:t>
            </w:r>
          </w:p>
          <w:p w:rsidR="001729E1" w:rsidRPr="0014049B" w:rsidRDefault="001729E1" w:rsidP="001458E2">
            <w:pPr>
              <w:rPr>
                <w:lang w:val="az-Latn-AZ"/>
              </w:rPr>
            </w:pPr>
            <w:r w:rsidRPr="0014049B">
              <w:rPr>
                <w:lang w:val="az-Latn-AZ"/>
              </w:rPr>
              <w:t xml:space="preserve">The   management     </w:t>
            </w:r>
            <w:r w:rsidR="00E95646" w:rsidRPr="0014049B">
              <w:rPr>
                <w:lang w:val="az-Latn-AZ"/>
              </w:rPr>
              <w:t>systematically reviews</w:t>
            </w:r>
            <w:r w:rsidRPr="0014049B">
              <w:rPr>
                <w:lang w:val="az-Latn-AZ"/>
              </w:rPr>
              <w:t xml:space="preserve">   our   policy   for   its   </w:t>
            </w:r>
            <w:r w:rsidR="00E95646" w:rsidRPr="0014049B">
              <w:rPr>
                <w:lang w:val="az-Latn-AZ"/>
              </w:rPr>
              <w:t>suitability and</w:t>
            </w:r>
            <w:r w:rsidRPr="0014049B">
              <w:rPr>
                <w:lang w:val="az-Latn-AZ"/>
              </w:rPr>
              <w:t xml:space="preserve">   </w:t>
            </w:r>
            <w:r w:rsidR="00E95646" w:rsidRPr="0014049B">
              <w:rPr>
                <w:lang w:val="az-Latn-AZ"/>
              </w:rPr>
              <w:t>updates this</w:t>
            </w:r>
            <w:r w:rsidRPr="0014049B">
              <w:rPr>
                <w:lang w:val="az-Latn-AZ"/>
              </w:rPr>
              <w:t xml:space="preserve">   if applicable.</w:t>
            </w:r>
          </w:p>
          <w:p w:rsidR="001729E1" w:rsidRPr="0014049B" w:rsidRDefault="00E95646" w:rsidP="00E610D3">
            <w:pPr>
              <w:rPr>
                <w:lang w:val="az-Latn-AZ"/>
              </w:rPr>
            </w:pPr>
            <w:r w:rsidRPr="0014049B">
              <w:rPr>
                <w:lang w:val="az-Latn-AZ"/>
              </w:rPr>
              <w:t>The management</w:t>
            </w:r>
            <w:r w:rsidR="001729E1" w:rsidRPr="0014049B">
              <w:rPr>
                <w:lang w:val="az-Latn-AZ"/>
              </w:rPr>
              <w:t xml:space="preserve"> ensures that our </w:t>
            </w:r>
            <w:r w:rsidRPr="0014049B">
              <w:rPr>
                <w:lang w:val="az-Latn-AZ"/>
              </w:rPr>
              <w:t>policy is</w:t>
            </w:r>
            <w:r w:rsidR="001729E1" w:rsidRPr="0014049B">
              <w:rPr>
                <w:lang w:val="az-Latn-AZ"/>
              </w:rPr>
              <w:t xml:space="preserve"> communicated and   understood </w:t>
            </w:r>
            <w:r w:rsidRPr="0014049B">
              <w:rPr>
                <w:lang w:val="az-Latn-AZ"/>
              </w:rPr>
              <w:t>by all employees</w:t>
            </w:r>
            <w:r w:rsidR="001729E1" w:rsidRPr="0014049B">
              <w:rPr>
                <w:lang w:val="az-Latn-AZ"/>
              </w:rPr>
              <w:t xml:space="preserve"> promoting </w:t>
            </w:r>
            <w:r w:rsidRPr="0014049B">
              <w:rPr>
                <w:lang w:val="az-Latn-AZ"/>
              </w:rPr>
              <w:t>the policy</w:t>
            </w:r>
            <w:r w:rsidR="001729E1" w:rsidRPr="0014049B">
              <w:rPr>
                <w:lang w:val="az-Latn-AZ"/>
              </w:rPr>
              <w:t xml:space="preserve"> commitment though training.</w:t>
            </w:r>
          </w:p>
          <w:p w:rsidR="0014049B" w:rsidRPr="0014049B" w:rsidRDefault="0014049B" w:rsidP="00EC60EB">
            <w:pPr>
              <w:jc w:val="both"/>
              <w:rPr>
                <w:lang w:val="az-Latn-AZ"/>
              </w:rPr>
            </w:pPr>
          </w:p>
          <w:p w:rsidR="001729E1" w:rsidRPr="0014049B" w:rsidRDefault="001729E1" w:rsidP="00EC60EB">
            <w:pPr>
              <w:jc w:val="both"/>
              <w:rPr>
                <w:lang w:val="az-Latn-AZ"/>
              </w:rPr>
            </w:pPr>
            <w:r w:rsidRPr="0014049B">
              <w:rPr>
                <w:lang w:val="az-Latn-AZ"/>
              </w:rPr>
              <w:t xml:space="preserve">OHS </w:t>
            </w:r>
          </w:p>
          <w:p w:rsidR="001729E1" w:rsidRPr="0014049B" w:rsidRDefault="00E95646" w:rsidP="00EC60EB">
            <w:pPr>
              <w:jc w:val="both"/>
              <w:rPr>
                <w:lang w:val="az-Latn-AZ"/>
              </w:rPr>
            </w:pPr>
            <w:r w:rsidRPr="0014049B">
              <w:rPr>
                <w:lang w:val="az-Latn-AZ"/>
              </w:rPr>
              <w:t>Maintain a comprehensive</w:t>
            </w:r>
            <w:r w:rsidR="001729E1" w:rsidRPr="0014049B">
              <w:rPr>
                <w:lang w:val="az-Latn-AZ"/>
              </w:rPr>
              <w:t xml:space="preserve">   </w:t>
            </w:r>
            <w:r w:rsidRPr="0014049B">
              <w:rPr>
                <w:lang w:val="az-Latn-AZ"/>
              </w:rPr>
              <w:t>health and safety continuous</w:t>
            </w:r>
            <w:r w:rsidR="001729E1" w:rsidRPr="0014049B">
              <w:rPr>
                <w:lang w:val="az-Latn-AZ"/>
              </w:rPr>
              <w:t xml:space="preserve">   improvement   program   through   engineering, training and enforcement.</w:t>
            </w:r>
          </w:p>
          <w:p w:rsidR="001729E1" w:rsidRPr="0014049B" w:rsidRDefault="001729E1" w:rsidP="00EC60EB">
            <w:pPr>
              <w:jc w:val="both"/>
              <w:rPr>
                <w:lang w:val="az-Latn-AZ"/>
              </w:rPr>
            </w:pPr>
            <w:r w:rsidRPr="0014049B">
              <w:rPr>
                <w:lang w:val="az-Latn-AZ"/>
              </w:rPr>
              <w:t>Provide</w:t>
            </w:r>
            <w:r w:rsidR="00E95646" w:rsidRPr="0014049B">
              <w:rPr>
                <w:lang w:val="az-Latn-AZ"/>
              </w:rPr>
              <w:t xml:space="preserve"> a management and communications</w:t>
            </w:r>
            <w:r w:rsidRPr="0014049B">
              <w:rPr>
                <w:lang w:val="az-Latn-AZ"/>
              </w:rPr>
              <w:t xml:space="preserve"> </w:t>
            </w:r>
            <w:r w:rsidR="00E95646" w:rsidRPr="0014049B">
              <w:rPr>
                <w:lang w:val="az-Latn-AZ"/>
              </w:rPr>
              <w:t>system that</w:t>
            </w:r>
            <w:r w:rsidRPr="0014049B">
              <w:rPr>
                <w:lang w:val="az-Latn-AZ"/>
              </w:rPr>
              <w:t xml:space="preserve">  identifies and  assigns  appropriate  responsibility and  accountability  at  all levels within  the  </w:t>
            </w:r>
            <w:r w:rsidRPr="0014049B">
              <w:rPr>
                <w:lang w:val="az-Latn-AZ"/>
              </w:rPr>
              <w:lastRenderedPageBreak/>
              <w:t>Company,  in  order  that  the  health  and  safety  program  can operate effectively.</w:t>
            </w:r>
          </w:p>
          <w:p w:rsidR="001729E1" w:rsidRPr="0014049B" w:rsidRDefault="001729E1" w:rsidP="00EC60EB">
            <w:pPr>
              <w:jc w:val="both"/>
              <w:rPr>
                <w:lang w:val="az-Latn-AZ"/>
              </w:rPr>
            </w:pPr>
            <w:r w:rsidRPr="0014049B">
              <w:rPr>
                <w:lang w:val="az-Latn-AZ"/>
              </w:rPr>
              <w:t>Comply with  both  the spirit  and  letter  of the law in  respect  of all matters  relating  to Health, Safety &amp; Environmental.</w:t>
            </w:r>
          </w:p>
          <w:p w:rsidR="001729E1" w:rsidRPr="0014049B" w:rsidRDefault="001729E1" w:rsidP="00EC60EB">
            <w:pPr>
              <w:jc w:val="both"/>
              <w:rPr>
                <w:lang w:val="az-Latn-AZ"/>
              </w:rPr>
            </w:pPr>
            <w:r w:rsidRPr="0014049B">
              <w:rPr>
                <w:lang w:val="az-Latn-AZ"/>
              </w:rPr>
              <w:t>Respect  and  encourage  contribution   by  all  employees  towards  the  improvement   of  Health,  Safety  &amp; Environmental.</w:t>
            </w:r>
          </w:p>
          <w:p w:rsidR="001729E1" w:rsidRPr="0014049B" w:rsidRDefault="001729E1" w:rsidP="00EC60EB">
            <w:pPr>
              <w:jc w:val="both"/>
              <w:rPr>
                <w:lang w:val="az-Latn-AZ"/>
              </w:rPr>
            </w:pPr>
            <w:r w:rsidRPr="0014049B">
              <w:rPr>
                <w:lang w:val="az-Latn-AZ"/>
              </w:rPr>
              <w:t>Provide adequate information,  instruction,  training  and  supervision  to  enable every employee  to  perform his or her duties effectively and safely.</w:t>
            </w:r>
          </w:p>
          <w:p w:rsidR="001729E1" w:rsidRPr="0014049B" w:rsidRDefault="001729E1" w:rsidP="00EC60EB">
            <w:pPr>
              <w:jc w:val="both"/>
              <w:rPr>
                <w:lang w:val="az-Latn-AZ"/>
              </w:rPr>
            </w:pPr>
            <w:r w:rsidRPr="0014049B">
              <w:rPr>
                <w:lang w:val="az-Latn-AZ"/>
              </w:rPr>
              <w:t>Ensure that all employees, contractors and visitors have a complete understanding of all Health, Safety &amp; Environmental requirements,  and that appropriate corrective action is taken whenever violations occur.</w:t>
            </w:r>
          </w:p>
          <w:p w:rsidR="001729E1" w:rsidRPr="0014049B" w:rsidRDefault="001729E1" w:rsidP="00EC60EB">
            <w:pPr>
              <w:jc w:val="both"/>
              <w:rPr>
                <w:lang w:val="az-Latn-AZ"/>
              </w:rPr>
            </w:pPr>
            <w:r w:rsidRPr="0014049B">
              <w:rPr>
                <w:lang w:val="az-Latn-AZ"/>
              </w:rPr>
              <w:t>Ensure that every task is within the respective employees' capabilities and that employees are not expected to perform work, which they reasonably consider to be unsafe.</w:t>
            </w:r>
          </w:p>
          <w:p w:rsidR="001729E1" w:rsidRPr="0014049B" w:rsidRDefault="001729E1" w:rsidP="00EC60EB">
            <w:pPr>
              <w:jc w:val="both"/>
              <w:rPr>
                <w:lang w:val="az-Latn-AZ"/>
              </w:rPr>
            </w:pPr>
            <w:r w:rsidRPr="0014049B">
              <w:rPr>
                <w:lang w:val="az-Latn-AZ"/>
              </w:rPr>
              <w:t>Develop emergency procedures and maintain equipment and facilities to protect employees in the case of any emergency.</w:t>
            </w:r>
          </w:p>
          <w:p w:rsidR="001729E1" w:rsidRPr="0014049B" w:rsidRDefault="001729E1" w:rsidP="00EC60EB">
            <w:pPr>
              <w:jc w:val="both"/>
              <w:rPr>
                <w:lang w:val="az-Latn-AZ"/>
              </w:rPr>
            </w:pPr>
            <w:r w:rsidRPr="0014049B">
              <w:rPr>
                <w:lang w:val="az-Latn-AZ"/>
              </w:rPr>
              <w:t>Provide high quality risk management, occupational rehabilitation programs and employee medical services.</w:t>
            </w:r>
          </w:p>
          <w:p w:rsidR="001729E1" w:rsidRPr="0014049B" w:rsidRDefault="001729E1" w:rsidP="00EC60EB">
            <w:pPr>
              <w:jc w:val="both"/>
              <w:rPr>
                <w:lang w:val="az-Latn-AZ"/>
              </w:rPr>
            </w:pPr>
            <w:r w:rsidRPr="0014049B">
              <w:rPr>
                <w:lang w:val="az-Latn-AZ"/>
              </w:rPr>
              <w:t>Encourage and assist employees to maintain good personal health and safety practices both at work and off the job.</w:t>
            </w:r>
          </w:p>
          <w:p w:rsidR="001729E1" w:rsidRPr="0014049B" w:rsidRDefault="001729E1" w:rsidP="0014049B">
            <w:pPr>
              <w:jc w:val="both"/>
              <w:rPr>
                <w:lang w:val="az-Latn-AZ"/>
              </w:rPr>
            </w:pPr>
            <w:r w:rsidRPr="0014049B">
              <w:rPr>
                <w:lang w:val="az-Latn-AZ"/>
              </w:rPr>
              <w:t>Ensure that appropriate systems and  procedures are maintained  to protect  the health and safety of visitors and  contractors  to  the  company,  and   that   no  adverse  effects  arise  from  the  activities  of  visitors  or contractors.</w:t>
            </w:r>
          </w:p>
          <w:p w:rsidR="001729E1" w:rsidRPr="0014049B" w:rsidRDefault="001729E1" w:rsidP="0014049B">
            <w:pPr>
              <w:jc w:val="both"/>
              <w:rPr>
                <w:lang w:val="az-Latn-AZ"/>
              </w:rPr>
            </w:pPr>
            <w:r w:rsidRPr="0014049B">
              <w:rPr>
                <w:lang w:val="az-Latn-AZ"/>
              </w:rPr>
              <w:t>Make available approved safety devices and  personal protective equipment  whenever needed.</w:t>
            </w:r>
          </w:p>
          <w:p w:rsidR="001729E1" w:rsidRPr="0014049B" w:rsidRDefault="001729E1" w:rsidP="0014049B">
            <w:pPr>
              <w:jc w:val="both"/>
              <w:rPr>
                <w:lang w:val="az-Latn-AZ"/>
              </w:rPr>
            </w:pPr>
          </w:p>
          <w:p w:rsidR="00E95646" w:rsidRPr="0014049B" w:rsidRDefault="00E95646" w:rsidP="0014049B">
            <w:pPr>
              <w:jc w:val="both"/>
              <w:rPr>
                <w:lang w:val="az-Latn-AZ"/>
              </w:rPr>
            </w:pPr>
          </w:p>
          <w:p w:rsidR="001458E2" w:rsidRPr="0014049B" w:rsidRDefault="001458E2" w:rsidP="0014049B">
            <w:pPr>
              <w:jc w:val="both"/>
              <w:rPr>
                <w:lang w:val="az-Latn-AZ"/>
              </w:rPr>
            </w:pPr>
          </w:p>
          <w:p w:rsidR="00861759" w:rsidRPr="0014049B" w:rsidRDefault="00861759" w:rsidP="0014049B">
            <w:pPr>
              <w:jc w:val="both"/>
              <w:rPr>
                <w:lang w:val="az-Latn-AZ"/>
              </w:rPr>
            </w:pPr>
          </w:p>
          <w:p w:rsidR="001729E1" w:rsidRPr="0014049B" w:rsidRDefault="001729E1" w:rsidP="0014049B">
            <w:pPr>
              <w:jc w:val="both"/>
              <w:rPr>
                <w:lang w:val="az-Latn-AZ"/>
              </w:rPr>
            </w:pPr>
            <w:r w:rsidRPr="0014049B">
              <w:rPr>
                <w:lang w:val="az-Latn-AZ"/>
              </w:rPr>
              <w:t xml:space="preserve">Environment </w:t>
            </w:r>
          </w:p>
          <w:p w:rsidR="001729E1" w:rsidRPr="0014049B" w:rsidRDefault="00E610D3" w:rsidP="0014049B">
            <w:pPr>
              <w:jc w:val="both"/>
              <w:rPr>
                <w:lang w:val="az-Latn-AZ"/>
              </w:rPr>
            </w:pPr>
            <w:r w:rsidRPr="0014049B">
              <w:rPr>
                <w:lang w:val="az-Latn-AZ"/>
              </w:rPr>
              <w:t xml:space="preserve">HRCLUB </w:t>
            </w:r>
            <w:r w:rsidR="001729E1" w:rsidRPr="0014049B">
              <w:rPr>
                <w:lang w:val="az-Latn-AZ"/>
              </w:rPr>
              <w:t>ensures that all its act1v1t1es are carried out   in  conformance  with   the   relevant environmental legislation  with a commitment to sustainable development.</w:t>
            </w:r>
          </w:p>
          <w:p w:rsidR="001729E1" w:rsidRPr="0014049B" w:rsidRDefault="001729E1" w:rsidP="0014049B">
            <w:pPr>
              <w:jc w:val="both"/>
              <w:rPr>
                <w:lang w:val="az-Latn-AZ"/>
              </w:rPr>
            </w:pPr>
            <w:r w:rsidRPr="0014049B">
              <w:rPr>
                <w:lang w:val="az-Latn-AZ"/>
              </w:rPr>
              <w:t xml:space="preserve">We  effectively  use  natural   resources, minimize   and  recycle  wastes   as  far  as  practicable, reduce   energy   consumption,  reduce   harmful   emissions   and,   where   possible,   to   work   with suppliers who  </w:t>
            </w:r>
            <w:r w:rsidRPr="0014049B">
              <w:rPr>
                <w:lang w:val="az-Latn-AZ"/>
              </w:rPr>
              <w:lastRenderedPageBreak/>
              <w:t>themselves  have sound  environmental  policies.</w:t>
            </w:r>
          </w:p>
          <w:p w:rsidR="001729E1" w:rsidRPr="0014049B" w:rsidRDefault="001729E1" w:rsidP="0014049B">
            <w:pPr>
              <w:jc w:val="both"/>
              <w:rPr>
                <w:lang w:val="az-Latn-AZ"/>
              </w:rPr>
            </w:pPr>
            <w:r w:rsidRPr="0014049B">
              <w:rPr>
                <w:lang w:val="az-Latn-AZ"/>
              </w:rPr>
              <w:t>We   regularly   set   environmental  improvement  objectives   and   targets  which   shall   be systematically   monitored  and   reviewed   with   the  aim   to  improve   environmental  performance which   involves  investigating  and   development  of   innovative   and   sustainable processes and. products</w:t>
            </w:r>
          </w:p>
          <w:p w:rsidR="001729E1" w:rsidRPr="0014049B" w:rsidRDefault="001729E1" w:rsidP="0014049B">
            <w:pPr>
              <w:jc w:val="both"/>
              <w:rPr>
                <w:lang w:val="az-Latn-AZ"/>
              </w:rPr>
            </w:pPr>
            <w:r w:rsidRPr="0014049B">
              <w:rPr>
                <w:lang w:val="az-Latn-AZ"/>
              </w:rPr>
              <w:t>We maintain  adequate communication with  the  community in order  to  be transparent  with regards  to  reporting publicly  on compliance,  performance and  progress of the  plant  operation as it may have any environmental impact</w:t>
            </w:r>
          </w:p>
        </w:tc>
      </w:tr>
      <w:tr w:rsidR="003367DC" w:rsidRPr="00E610D3" w:rsidTr="003367DC">
        <w:tc>
          <w:tcPr>
            <w:tcW w:w="9242" w:type="dxa"/>
            <w:gridSpan w:val="2"/>
          </w:tcPr>
          <w:p w:rsidR="003367DC" w:rsidRPr="00E610D3" w:rsidRDefault="003367DC" w:rsidP="00E95646">
            <w:pPr>
              <w:pStyle w:val="Heading1"/>
              <w:outlineLvl w:val="0"/>
              <w:rPr>
                <w:rFonts w:ascii="Times New Roman" w:hAnsi="Times New Roman" w:cs="Times New Roman"/>
                <w:lang w:val="en-US"/>
              </w:rPr>
            </w:pPr>
            <w:bookmarkStart w:id="20" w:name="_Toc394070460"/>
            <w:r w:rsidRPr="00E610D3">
              <w:rPr>
                <w:rFonts w:ascii="Times New Roman" w:hAnsi="Times New Roman" w:cs="Times New Roman"/>
                <w:color w:val="4F81BD" w:themeColor="accent1"/>
                <w:lang w:val="az-Latn-AZ"/>
              </w:rPr>
              <w:lastRenderedPageBreak/>
              <w:t>İşdən çıxış</w:t>
            </w:r>
            <w:r w:rsidRPr="00E610D3">
              <w:rPr>
                <w:rFonts w:ascii="Times New Roman" w:hAnsi="Times New Roman" w:cs="Times New Roman"/>
                <w:lang w:val="en-US"/>
              </w:rPr>
              <w:t xml:space="preserve"> </w:t>
            </w:r>
            <w:r w:rsidR="00E95646" w:rsidRPr="00E610D3">
              <w:rPr>
                <w:rFonts w:ascii="Times New Roman" w:hAnsi="Times New Roman" w:cs="Times New Roman"/>
                <w:lang w:val="en-US"/>
              </w:rPr>
              <w:t xml:space="preserve">                                                 </w:t>
            </w:r>
            <w:r w:rsidRPr="00E610D3">
              <w:rPr>
                <w:rFonts w:ascii="Times New Roman" w:hAnsi="Times New Roman" w:cs="Times New Roman"/>
                <w:lang w:val="en-US"/>
              </w:rPr>
              <w:t xml:space="preserve"> Resignation</w:t>
            </w:r>
            <w:bookmarkEnd w:id="20"/>
          </w:p>
        </w:tc>
      </w:tr>
      <w:tr w:rsidR="001729E1" w:rsidRPr="0014049B" w:rsidTr="003367DC">
        <w:tc>
          <w:tcPr>
            <w:tcW w:w="4621" w:type="dxa"/>
          </w:tcPr>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 xml:space="preserve">Əmək müqaviləsinə xitam verilməsi təşəbbüsünün </w:t>
            </w:r>
            <w:r w:rsidR="00E610D3" w:rsidRPr="001458E2">
              <w:rPr>
                <w:b/>
                <w:color w:val="FF0000"/>
                <w:lang w:val="en-GB"/>
              </w:rPr>
              <w:t>HRCLUB</w:t>
            </w:r>
            <w:r w:rsidR="00E610D3" w:rsidRPr="001458E2">
              <w:rPr>
                <w:rFonts w:eastAsia="Times New Roman"/>
                <w:sz w:val="22"/>
                <w:szCs w:val="22"/>
                <w:lang w:val="az-Latn-AZ"/>
              </w:rPr>
              <w:t xml:space="preserve"> </w:t>
            </w:r>
            <w:r w:rsidRPr="001458E2">
              <w:rPr>
                <w:rFonts w:eastAsia="Times New Roman"/>
                <w:sz w:val="22"/>
                <w:szCs w:val="22"/>
                <w:lang w:val="az-Latn-AZ"/>
              </w:rPr>
              <w:t>-a və ya işçiyə aid olmasından asılı olmayaraq, şirkətimiz işdən gedən işçi ilə ləyaqət, hörmət və nəzakətlə ayrılmaq, həmçinin müvafiq hüquqi haqqlarına hörmətlə rəftar olunduğunu hiss etməsini təmin edir.</w:t>
            </w: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İşdən çıxan işçi əmək münasibətlərinə xitam verilərkən bu prosedura riayət edir. Bu, işçi ilə son hesablaşmanın və  sənədləşdirilmənin vaxtında həyata keçirilməsi, həmçinin məlumatların və xidməti qeydlərin dəqiqliyini təmin etmək üçün vacibdir.</w:t>
            </w: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 xml:space="preserve">İşçi əmək müqaviləsinə xitam vermək üçün öncə </w:t>
            </w:r>
            <w:r w:rsidRPr="001458E2">
              <w:rPr>
                <w:b/>
                <w:bCs/>
                <w:sz w:val="22"/>
                <w:szCs w:val="22"/>
                <w:lang w:val="az-Latn-AZ"/>
              </w:rPr>
              <w:t>İşdən Çıxış Ərizəsi Şablonu</w:t>
            </w:r>
            <w:r w:rsidRPr="001458E2">
              <w:rPr>
                <w:bCs/>
                <w:sz w:val="22"/>
                <w:szCs w:val="22"/>
                <w:lang w:val="az-Latn-AZ"/>
              </w:rPr>
              <w:t>n</w:t>
            </w:r>
            <w:r w:rsidRPr="001458E2">
              <w:rPr>
                <w:rFonts w:eastAsia="Times New Roman"/>
                <w:sz w:val="22"/>
                <w:szCs w:val="22"/>
                <w:lang w:val="az-Latn-AZ"/>
              </w:rPr>
              <w:t xml:space="preserve">u doldurur və sonra imzalı şəkildə İnsan Resursları Şöbəyə təqdim edir. İşçi </w:t>
            </w:r>
            <w:r w:rsidRPr="001458E2">
              <w:rPr>
                <w:b/>
                <w:bCs/>
                <w:sz w:val="22"/>
                <w:szCs w:val="22"/>
                <w:lang w:val="az-Latn-AZ"/>
              </w:rPr>
              <w:t>İşdən Çıxış Vərəqəsi</w:t>
            </w:r>
            <w:r w:rsidRPr="001458E2">
              <w:rPr>
                <w:sz w:val="22"/>
                <w:szCs w:val="22"/>
                <w:lang w:val="az-Latn-AZ"/>
              </w:rPr>
              <w:t xml:space="preserve">ni </w:t>
            </w:r>
            <w:r w:rsidRPr="001458E2">
              <w:rPr>
                <w:rFonts w:eastAsia="Times New Roman"/>
                <w:sz w:val="22"/>
                <w:szCs w:val="22"/>
                <w:lang w:val="az-Latn-AZ"/>
              </w:rPr>
              <w:t xml:space="preserve">doldurub imzaları aldıqdan sonra İnsan Resursları Şöbəyə təhvil verir. </w:t>
            </w: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Bu sənədlər işçinin istifadəsində olan şirkət əmlakının (masa, siyirtmə və ofis açarları, avadanlıq, telefon və sim kart, tibbi sığorta kartı və s.) geriyə təhvil verildiyini təsdiq edir və əgər işçinin şirkətə qaytarmadığı borcu qalarsa, bu onun işdən azad edilməsinin təxirə salınmasına mane olmur, lakin şirkət öz əmlakını və/və ya əmlakına dəymiş zərəri ədliyyə orqanları qarşısında geri tələb etmə hüququnu özundə qoruyub saxlayır.</w:t>
            </w:r>
          </w:p>
          <w:p w:rsidR="00E610D3" w:rsidRPr="001458E2" w:rsidRDefault="00E610D3"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Qeyd: İşdən Çıxış Vərəqəsi işdən azad olunan (bir şirkətdən digər qrup şirkətə keçən, öz təşəbbüsü ilə işdən azad olunan, ixtisara düşən) hər işçi tərəfindən doldurulur.</w:t>
            </w:r>
          </w:p>
          <w:p w:rsidR="001458E2" w:rsidRPr="001458E2" w:rsidRDefault="001458E2"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lastRenderedPageBreak/>
              <w:t xml:space="preserve">İmzalarla təsdiqlənmiş İşdən Çıxış Vərəqəsi </w:t>
            </w:r>
            <w:r w:rsidR="00E95646" w:rsidRPr="001458E2">
              <w:rPr>
                <w:rFonts w:eastAsia="Times New Roman"/>
                <w:sz w:val="22"/>
                <w:szCs w:val="22"/>
                <w:lang w:val="az-Latn-AZ"/>
              </w:rPr>
              <w:t xml:space="preserve">İnsan Resursları </w:t>
            </w:r>
            <w:r w:rsidRPr="001458E2">
              <w:rPr>
                <w:rFonts w:eastAsia="Times New Roman"/>
                <w:sz w:val="22"/>
                <w:szCs w:val="22"/>
                <w:lang w:val="az-Latn-AZ"/>
              </w:rPr>
              <w:t xml:space="preserve"> Şöbəyə təqdim olunur və işçinin şəxsi işində saxlanılır.</w:t>
            </w: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 xml:space="preserve">İşçinin şirkətdən getməsi haqqında elan bütün əlaqəli şöbələrə yalnız </w:t>
            </w:r>
            <w:r w:rsidR="00E95646" w:rsidRPr="001458E2">
              <w:rPr>
                <w:rFonts w:eastAsia="Times New Roman"/>
                <w:sz w:val="22"/>
                <w:szCs w:val="22"/>
                <w:lang w:val="az-Latn-AZ"/>
              </w:rPr>
              <w:t xml:space="preserve">İnsan Resursları </w:t>
            </w:r>
            <w:r w:rsidRPr="001458E2">
              <w:rPr>
                <w:rFonts w:eastAsia="Times New Roman"/>
                <w:sz w:val="22"/>
                <w:szCs w:val="22"/>
                <w:lang w:val="az-Latn-AZ"/>
              </w:rPr>
              <w:t xml:space="preserve"> Şöbə</w:t>
            </w:r>
            <w:r w:rsidR="00E95646" w:rsidRPr="001458E2">
              <w:rPr>
                <w:rFonts w:eastAsia="Times New Roman"/>
                <w:sz w:val="22"/>
                <w:szCs w:val="22"/>
                <w:lang w:val="az-Latn-AZ"/>
              </w:rPr>
              <w:t>si</w:t>
            </w:r>
            <w:r w:rsidRPr="001458E2">
              <w:rPr>
                <w:rFonts w:eastAsia="Times New Roman"/>
                <w:sz w:val="22"/>
                <w:szCs w:val="22"/>
                <w:lang w:val="az-Latn-AZ"/>
              </w:rPr>
              <w:t xml:space="preserve"> tərəfindən yayımlanır. İnsan Resursları Administrativ Şöbənin cavadeh işçisi müvafiq işçinin əmək müqaviləsinə xitam verilməsi haqda bütün şirkət işçilərinə e-poçtla bildiriş göndərir. Bu məlumatı alan bütün şöbələr aşağıdakıları təmin edirlər:</w:t>
            </w:r>
          </w:p>
          <w:p w:rsidR="001729E1" w:rsidRPr="001458E2" w:rsidRDefault="00E95646"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w:t>
            </w:r>
            <w:r w:rsidR="001729E1" w:rsidRPr="001458E2">
              <w:rPr>
                <w:rFonts w:eastAsia="Times New Roman"/>
                <w:sz w:val="22"/>
                <w:szCs w:val="22"/>
                <w:lang w:val="az-Latn-AZ"/>
              </w:rPr>
              <w:t>həmin işçinin adı bütün məktublaşma siyahılarından silinir</w:t>
            </w:r>
          </w:p>
          <w:p w:rsidR="001729E1" w:rsidRPr="001458E2" w:rsidRDefault="00E95646"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w:t>
            </w:r>
            <w:r w:rsidR="001729E1" w:rsidRPr="001458E2">
              <w:rPr>
                <w:rFonts w:eastAsia="Times New Roman"/>
                <w:sz w:val="22"/>
                <w:szCs w:val="22"/>
                <w:lang w:val="az-Latn-AZ"/>
              </w:rPr>
              <w:t>şəbəkədə olan şəxsi məlumatlar silinir.</w:t>
            </w: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İşdən çıxan işçilər haqda məlumat həmçinin info lövhələrində də yerləşdirilir.</w:t>
            </w: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 xml:space="preserve">Baş Ofisdə işləməyən yaxud müvafiq e-bildirişləri almayan işçilərə bu məlumatların onlara çatdırılmasından birbaşa rəhbərləri cavabdehdir. </w:t>
            </w: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 xml:space="preserve">İşdən çıxarılan işçi şirkətin mülkiyyəti olan kompüterlərdən heç bir proqram və ya məlumatı silməyə haqqı yoxdur. Kompüterə yüklənmiş və ya toplanmış proqram və məlumatlar </w:t>
            </w:r>
            <w:r w:rsidR="00E610D3" w:rsidRPr="001458E2">
              <w:rPr>
                <w:b/>
                <w:color w:val="FF0000"/>
                <w:lang w:val="az-Latn-AZ"/>
              </w:rPr>
              <w:t>HRCLUB</w:t>
            </w:r>
            <w:r w:rsidR="00E610D3" w:rsidRPr="001458E2">
              <w:rPr>
                <w:rFonts w:eastAsia="Times New Roman"/>
                <w:sz w:val="22"/>
                <w:szCs w:val="22"/>
                <w:lang w:val="az-Latn-AZ"/>
              </w:rPr>
              <w:t xml:space="preserve"> </w:t>
            </w:r>
            <w:r w:rsidRPr="001458E2">
              <w:rPr>
                <w:rFonts w:eastAsia="Times New Roman"/>
                <w:sz w:val="22"/>
                <w:szCs w:val="22"/>
                <w:lang w:val="az-Latn-AZ"/>
              </w:rPr>
              <w:t>şirkətinin xüsusi mülkiyyətidir və kənar tərəflərə ötürülə, köçürülə və ya digər məqsədlərlə istifadə edilə bilməz.</w:t>
            </w:r>
          </w:p>
          <w:p w:rsidR="001458E2" w:rsidRPr="001458E2" w:rsidRDefault="001458E2"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p>
          <w:p w:rsidR="001729E1" w:rsidRDefault="00E95646"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 xml:space="preserve">İnsan Resursları </w:t>
            </w:r>
            <w:r w:rsidR="001729E1" w:rsidRPr="001458E2">
              <w:rPr>
                <w:rFonts w:eastAsia="Times New Roman"/>
                <w:sz w:val="22"/>
                <w:szCs w:val="22"/>
                <w:lang w:val="az-Latn-AZ"/>
              </w:rPr>
              <w:t xml:space="preserve"> Şöbə</w:t>
            </w:r>
            <w:r w:rsidRPr="001458E2">
              <w:rPr>
                <w:rFonts w:eastAsia="Times New Roman"/>
                <w:sz w:val="22"/>
                <w:szCs w:val="22"/>
                <w:lang w:val="az-Latn-AZ"/>
              </w:rPr>
              <w:t>si</w:t>
            </w:r>
            <w:r w:rsidR="001729E1" w:rsidRPr="001458E2">
              <w:rPr>
                <w:rFonts w:eastAsia="Times New Roman"/>
                <w:sz w:val="22"/>
                <w:szCs w:val="22"/>
                <w:lang w:val="az-Latn-AZ"/>
              </w:rPr>
              <w:t xml:space="preserve"> işçinin razılığı ilə onunla birgə </w:t>
            </w:r>
            <w:r w:rsidR="001729E1" w:rsidRPr="001458E2">
              <w:rPr>
                <w:b/>
                <w:bCs/>
                <w:sz w:val="22"/>
                <w:szCs w:val="22"/>
                <w:lang w:val="az-Latn-AZ"/>
              </w:rPr>
              <w:t>İşdən çıxış sorğu forması</w:t>
            </w:r>
            <w:r w:rsidR="001729E1" w:rsidRPr="001458E2">
              <w:rPr>
                <w:rFonts w:eastAsia="Times New Roman"/>
                <w:sz w:val="22"/>
                <w:szCs w:val="22"/>
                <w:lang w:val="az-Latn-AZ"/>
              </w:rPr>
              <w:t xml:space="preserve">nı doldurur. </w:t>
            </w:r>
          </w:p>
          <w:p w:rsidR="0014049B" w:rsidRPr="0014049B" w:rsidRDefault="0014049B" w:rsidP="005B08EA">
            <w:pPr>
              <w:tabs>
                <w:tab w:val="left" w:pos="720"/>
              </w:tabs>
              <w:overflowPunct w:val="0"/>
              <w:autoSpaceDE w:val="0"/>
              <w:autoSpaceDN w:val="0"/>
              <w:adjustRightInd w:val="0"/>
              <w:spacing w:after="120"/>
              <w:jc w:val="both"/>
              <w:textAlignment w:val="baseline"/>
              <w:rPr>
                <w:rFonts w:eastAsia="Times New Roman"/>
                <w:sz w:val="8"/>
                <w:szCs w:val="22"/>
                <w:lang w:val="az-Latn-AZ"/>
              </w:rPr>
            </w:pPr>
            <w:bookmarkStart w:id="21" w:name="_GoBack"/>
            <w:bookmarkEnd w:id="21"/>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İnsan Resursları Şöbəsinin cava</w:t>
            </w:r>
            <w:r w:rsidR="00E95646" w:rsidRPr="001458E2">
              <w:rPr>
                <w:rFonts w:eastAsia="Times New Roman"/>
                <w:sz w:val="22"/>
                <w:szCs w:val="22"/>
                <w:lang w:val="az-Latn-AZ"/>
              </w:rPr>
              <w:t>b</w:t>
            </w:r>
            <w:r w:rsidRPr="001458E2">
              <w:rPr>
                <w:rFonts w:eastAsia="Times New Roman"/>
                <w:sz w:val="22"/>
                <w:szCs w:val="22"/>
                <w:lang w:val="az-Latn-AZ"/>
              </w:rPr>
              <w:t>deh işçisi  yalnız təsdiq olunmuş İşdən Çıxış Ərizəsi Şablonu,</w:t>
            </w:r>
            <w:r w:rsidRPr="001458E2">
              <w:rPr>
                <w:sz w:val="22"/>
                <w:szCs w:val="22"/>
                <w:lang w:val="az-Latn-AZ"/>
              </w:rPr>
              <w:t xml:space="preserve"> </w:t>
            </w:r>
            <w:r w:rsidRPr="001458E2">
              <w:rPr>
                <w:rFonts w:eastAsia="Times New Roman"/>
                <w:sz w:val="22"/>
                <w:szCs w:val="22"/>
                <w:lang w:val="az-Latn-AZ"/>
              </w:rPr>
              <w:t xml:space="preserve">İşdən Çıxış Vərəqəsini təhvil aldıqdan sonra işdən çıxarılma tarixini qeyd etməklə </w:t>
            </w:r>
            <w:r w:rsidRPr="001458E2">
              <w:rPr>
                <w:b/>
                <w:bCs/>
                <w:sz w:val="22"/>
                <w:szCs w:val="22"/>
                <w:lang w:val="az-Latn-AZ"/>
              </w:rPr>
              <w:t>İşdən Çıxış Haqqında Əmr</w:t>
            </w:r>
            <w:r w:rsidRPr="001458E2">
              <w:rPr>
                <w:rFonts w:eastAsia="Times New Roman"/>
                <w:sz w:val="22"/>
                <w:szCs w:val="22"/>
                <w:lang w:val="az-Latn-AZ"/>
              </w:rPr>
              <w:t>i hazırlayır. Bu sənədin surəti son hesablaşmanın və balansda qalan illik ödənişli məzuniyyət günlərinin ödənilməsi üçün Mühasibatlığa təqdim edilir.</w:t>
            </w:r>
          </w:p>
          <w:p w:rsidR="001458E2" w:rsidRPr="001458E2" w:rsidRDefault="001458E2"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Şirkətdən ayrılan işçi müvafiq  əmrin məzmunu ilə tanış olub, bunu öz imzası ilə təsdiqləyir. Təsdiqləndiyi halda əmr 3 iş günü ərzində əmək müqaviləsində qeyd edilmiş ev ünvanına göndərilir. Poçtla göndərildiyi halda, göndərilmə haqda bildiriş (“waybill”) işçinin şəxsi işinə əlavə edilir.</w:t>
            </w:r>
          </w:p>
          <w:p w:rsidR="001458E2" w:rsidRPr="001458E2" w:rsidRDefault="001458E2"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p>
          <w:p w:rsidR="001729E1" w:rsidRPr="001458E2" w:rsidRDefault="00E95646"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 xml:space="preserve">İnsan Resursları </w:t>
            </w:r>
            <w:r w:rsidR="001729E1" w:rsidRPr="001458E2">
              <w:rPr>
                <w:rFonts w:eastAsia="Times New Roman"/>
                <w:sz w:val="22"/>
                <w:szCs w:val="22"/>
                <w:lang w:val="az-Latn-AZ"/>
              </w:rPr>
              <w:t xml:space="preserve"> Şöbə</w:t>
            </w:r>
            <w:r w:rsidRPr="001458E2">
              <w:rPr>
                <w:rFonts w:eastAsia="Times New Roman"/>
                <w:sz w:val="22"/>
                <w:szCs w:val="22"/>
                <w:lang w:val="az-Latn-AZ"/>
              </w:rPr>
              <w:t>si</w:t>
            </w:r>
            <w:r w:rsidR="001729E1" w:rsidRPr="001458E2">
              <w:rPr>
                <w:rFonts w:eastAsia="Times New Roman"/>
                <w:sz w:val="22"/>
                <w:szCs w:val="22"/>
                <w:lang w:val="az-Latn-AZ"/>
              </w:rPr>
              <w:t>nin cava</w:t>
            </w:r>
            <w:r w:rsidRPr="001458E2">
              <w:rPr>
                <w:rFonts w:eastAsia="Times New Roman"/>
                <w:sz w:val="22"/>
                <w:szCs w:val="22"/>
                <w:lang w:val="az-Latn-AZ"/>
              </w:rPr>
              <w:t>b</w:t>
            </w:r>
            <w:r w:rsidR="001729E1" w:rsidRPr="001458E2">
              <w:rPr>
                <w:rFonts w:eastAsia="Times New Roman"/>
                <w:sz w:val="22"/>
                <w:szCs w:val="22"/>
                <w:lang w:val="az-Latn-AZ"/>
              </w:rPr>
              <w:t xml:space="preserve">deh işçisi  təsdiq olunmuş İşdən Çıxış Haqqında Əmrinə əsasən işçinin əmək kitabçasında lazımi qeydlər edir. Əmək kitabçası işçiyə son iş günü Əmək </w:t>
            </w:r>
            <w:r w:rsidR="001729E1" w:rsidRPr="001458E2">
              <w:rPr>
                <w:rFonts w:eastAsia="Times New Roman"/>
                <w:sz w:val="22"/>
                <w:szCs w:val="22"/>
                <w:lang w:val="az-Latn-AZ"/>
              </w:rPr>
              <w:lastRenderedPageBreak/>
              <w:t>Kitabçalarının Qeydiyyatına imzası əsasında təhvil verilir.</w:t>
            </w:r>
          </w:p>
          <w:p w:rsidR="001458E2" w:rsidRPr="001458E2" w:rsidRDefault="001458E2"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p>
          <w:p w:rsidR="001729E1" w:rsidRPr="001458E2" w:rsidRDefault="001729E1" w:rsidP="005B08EA">
            <w:pPr>
              <w:tabs>
                <w:tab w:val="left" w:pos="720"/>
              </w:tabs>
              <w:overflowPunct w:val="0"/>
              <w:autoSpaceDE w:val="0"/>
              <w:autoSpaceDN w:val="0"/>
              <w:adjustRightInd w:val="0"/>
              <w:spacing w:after="120"/>
              <w:jc w:val="both"/>
              <w:textAlignment w:val="baseline"/>
              <w:rPr>
                <w:rFonts w:eastAsia="Times New Roman"/>
                <w:sz w:val="22"/>
                <w:szCs w:val="22"/>
                <w:lang w:val="az-Latn-AZ"/>
              </w:rPr>
            </w:pPr>
            <w:r w:rsidRPr="001458E2">
              <w:rPr>
                <w:rFonts w:eastAsia="Times New Roman"/>
                <w:sz w:val="22"/>
                <w:szCs w:val="22"/>
                <w:lang w:val="az-Latn-AZ"/>
              </w:rPr>
              <w:t>İşdən çıxış sorğu formasında göstərilən məlumatlarının nəticələri təhlil olunur və müvafiq rəhbərlərə rüblük hesabat şəklində təqdim edilir.</w:t>
            </w:r>
          </w:p>
        </w:tc>
        <w:tc>
          <w:tcPr>
            <w:tcW w:w="4621" w:type="dxa"/>
          </w:tcPr>
          <w:p w:rsidR="001729E1" w:rsidRPr="001458E2" w:rsidRDefault="001729E1" w:rsidP="005B08EA">
            <w:pPr>
              <w:jc w:val="both"/>
              <w:rPr>
                <w:sz w:val="22"/>
                <w:szCs w:val="22"/>
                <w:lang w:val="az-Latn-AZ"/>
              </w:rPr>
            </w:pPr>
            <w:r w:rsidRPr="001458E2">
              <w:rPr>
                <w:rStyle w:val="hps"/>
                <w:sz w:val="22"/>
                <w:szCs w:val="22"/>
                <w:lang w:val="en"/>
              </w:rPr>
              <w:lastRenderedPageBreak/>
              <w:t>No matter</w:t>
            </w:r>
            <w:r w:rsidRPr="001458E2">
              <w:rPr>
                <w:sz w:val="22"/>
                <w:szCs w:val="22"/>
                <w:lang w:val="en"/>
              </w:rPr>
              <w:t xml:space="preserve"> </w:t>
            </w:r>
            <w:r w:rsidRPr="001458E2">
              <w:rPr>
                <w:rStyle w:val="hps"/>
                <w:sz w:val="22"/>
                <w:szCs w:val="22"/>
                <w:lang w:val="en"/>
              </w:rPr>
              <w:t>that the initiative</w:t>
            </w:r>
            <w:r w:rsidRPr="001458E2">
              <w:rPr>
                <w:sz w:val="22"/>
                <w:szCs w:val="22"/>
                <w:lang w:val="en"/>
              </w:rPr>
              <w:t xml:space="preserve"> </w:t>
            </w:r>
            <w:r w:rsidRPr="001458E2">
              <w:rPr>
                <w:sz w:val="22"/>
                <w:szCs w:val="22"/>
                <w:lang w:val="en-US"/>
              </w:rPr>
              <w:t xml:space="preserve">to </w:t>
            </w:r>
            <w:r w:rsidRPr="001458E2">
              <w:rPr>
                <w:rStyle w:val="hps"/>
                <w:sz w:val="22"/>
                <w:szCs w:val="22"/>
                <w:lang w:val="en"/>
              </w:rPr>
              <w:t>terminate the treaty</w:t>
            </w:r>
            <w:r w:rsidRPr="001458E2">
              <w:rPr>
                <w:sz w:val="22"/>
                <w:szCs w:val="22"/>
                <w:lang w:val="en"/>
              </w:rPr>
              <w:t xml:space="preserve"> </w:t>
            </w:r>
            <w:r w:rsidRPr="001458E2">
              <w:rPr>
                <w:rStyle w:val="hps"/>
                <w:sz w:val="22"/>
                <w:szCs w:val="22"/>
                <w:lang w:val="en"/>
              </w:rPr>
              <w:t>comes</w:t>
            </w:r>
            <w:r w:rsidRPr="001458E2">
              <w:rPr>
                <w:sz w:val="22"/>
                <w:szCs w:val="22"/>
                <w:lang w:val="en"/>
              </w:rPr>
              <w:t xml:space="preserve"> </w:t>
            </w:r>
            <w:r w:rsidRPr="001458E2">
              <w:rPr>
                <w:rStyle w:val="hps"/>
                <w:sz w:val="22"/>
                <w:szCs w:val="22"/>
                <w:lang w:val="en"/>
              </w:rPr>
              <w:t>from the company or</w:t>
            </w:r>
            <w:r w:rsidRPr="001458E2">
              <w:rPr>
                <w:sz w:val="22"/>
                <w:szCs w:val="22"/>
                <w:lang w:val="en"/>
              </w:rPr>
              <w:t xml:space="preserve"> </w:t>
            </w:r>
            <w:r w:rsidRPr="001458E2">
              <w:rPr>
                <w:rStyle w:val="hps"/>
                <w:sz w:val="22"/>
                <w:szCs w:val="22"/>
                <w:lang w:val="en"/>
              </w:rPr>
              <w:t>the employee</w:t>
            </w:r>
            <w:r w:rsidRPr="001458E2">
              <w:rPr>
                <w:sz w:val="22"/>
                <w:szCs w:val="22"/>
                <w:lang w:val="en"/>
              </w:rPr>
              <w:t xml:space="preserve">, our company </w:t>
            </w:r>
            <w:r w:rsidRPr="001458E2">
              <w:rPr>
                <w:rStyle w:val="hps"/>
                <w:sz w:val="22"/>
                <w:szCs w:val="22"/>
                <w:lang w:val="en"/>
              </w:rPr>
              <w:t>parts ways</w:t>
            </w:r>
            <w:r w:rsidRPr="001458E2">
              <w:rPr>
                <w:sz w:val="22"/>
                <w:szCs w:val="22"/>
                <w:lang w:val="en"/>
              </w:rPr>
              <w:t xml:space="preserve"> </w:t>
            </w:r>
            <w:r w:rsidRPr="001458E2">
              <w:rPr>
                <w:rStyle w:val="hps"/>
                <w:sz w:val="22"/>
                <w:szCs w:val="22"/>
                <w:lang w:val="en"/>
              </w:rPr>
              <w:t>with an employee</w:t>
            </w:r>
            <w:r w:rsidRPr="001458E2">
              <w:rPr>
                <w:sz w:val="22"/>
                <w:szCs w:val="22"/>
                <w:lang w:val="en"/>
              </w:rPr>
              <w:t xml:space="preserve"> </w:t>
            </w:r>
            <w:r w:rsidRPr="001458E2">
              <w:rPr>
                <w:rStyle w:val="hps"/>
                <w:sz w:val="22"/>
                <w:szCs w:val="22"/>
                <w:lang w:val="en"/>
              </w:rPr>
              <w:t>departing</w:t>
            </w:r>
            <w:r w:rsidRPr="001458E2">
              <w:rPr>
                <w:sz w:val="22"/>
                <w:szCs w:val="22"/>
                <w:lang w:val="en"/>
              </w:rPr>
              <w:t xml:space="preserve"> </w:t>
            </w:r>
            <w:r w:rsidRPr="001458E2">
              <w:rPr>
                <w:rStyle w:val="hps"/>
                <w:sz w:val="22"/>
                <w:szCs w:val="22"/>
                <w:lang w:val="en"/>
              </w:rPr>
              <w:t>from work</w:t>
            </w:r>
            <w:r w:rsidRPr="001458E2">
              <w:rPr>
                <w:sz w:val="22"/>
                <w:szCs w:val="22"/>
                <w:lang w:val="en"/>
              </w:rPr>
              <w:t xml:space="preserve"> </w:t>
            </w:r>
            <w:r w:rsidRPr="001458E2">
              <w:rPr>
                <w:rStyle w:val="hps"/>
                <w:sz w:val="22"/>
                <w:szCs w:val="22"/>
                <w:lang w:val="en"/>
              </w:rPr>
              <w:t>with dignity,</w:t>
            </w:r>
            <w:r w:rsidRPr="001458E2">
              <w:rPr>
                <w:sz w:val="22"/>
                <w:szCs w:val="22"/>
                <w:lang w:val="en"/>
              </w:rPr>
              <w:t xml:space="preserve"> </w:t>
            </w:r>
            <w:r w:rsidRPr="001458E2">
              <w:rPr>
                <w:rStyle w:val="hps"/>
                <w:sz w:val="22"/>
                <w:szCs w:val="22"/>
                <w:lang w:val="en"/>
              </w:rPr>
              <w:t>respect and courtesy and also ensures that he would felt that his relevant legal rights are dealt with respect.</w:t>
            </w:r>
          </w:p>
          <w:p w:rsidR="001729E1" w:rsidRPr="001458E2" w:rsidRDefault="001729E1" w:rsidP="005B08EA">
            <w:pPr>
              <w:jc w:val="both"/>
              <w:rPr>
                <w:sz w:val="22"/>
                <w:szCs w:val="20"/>
                <w:lang w:val="az-Latn-AZ"/>
              </w:rPr>
            </w:pPr>
          </w:p>
          <w:p w:rsidR="001729E1" w:rsidRPr="001458E2" w:rsidRDefault="001729E1" w:rsidP="005B08EA">
            <w:pPr>
              <w:jc w:val="both"/>
              <w:rPr>
                <w:sz w:val="22"/>
                <w:szCs w:val="22"/>
                <w:lang w:val="en-US"/>
              </w:rPr>
            </w:pPr>
            <w:r w:rsidRPr="001458E2">
              <w:rPr>
                <w:sz w:val="22"/>
                <w:szCs w:val="20"/>
                <w:lang w:val="az-Latn-AZ"/>
              </w:rPr>
              <w:t>Upon termination of the contract the employee leaving the work shall comply with this procedure.  This is important for timely implementation of the final pay off and documentation, as well as to ensure the accuracy of information and service notes.</w:t>
            </w:r>
          </w:p>
          <w:p w:rsidR="001729E1" w:rsidRPr="001458E2" w:rsidRDefault="001729E1" w:rsidP="005B08EA">
            <w:pPr>
              <w:jc w:val="both"/>
              <w:rPr>
                <w:sz w:val="22"/>
                <w:szCs w:val="22"/>
                <w:lang w:val="en-US"/>
              </w:rPr>
            </w:pPr>
          </w:p>
          <w:p w:rsidR="001729E1" w:rsidRPr="001458E2" w:rsidRDefault="001729E1" w:rsidP="005B08EA">
            <w:pPr>
              <w:jc w:val="both"/>
              <w:rPr>
                <w:sz w:val="22"/>
                <w:szCs w:val="22"/>
                <w:lang w:val="en-US"/>
              </w:rPr>
            </w:pPr>
            <w:r w:rsidRPr="001458E2">
              <w:rPr>
                <w:sz w:val="22"/>
                <w:szCs w:val="20"/>
                <w:lang w:val="az-Latn-AZ"/>
              </w:rPr>
              <w:t xml:space="preserve">For termination of contract an employee at first fills the </w:t>
            </w:r>
            <w:r w:rsidRPr="001458E2">
              <w:rPr>
                <w:b/>
                <w:sz w:val="22"/>
                <w:szCs w:val="22"/>
                <w:lang w:val="en-US"/>
              </w:rPr>
              <w:t>exit check list</w:t>
            </w:r>
            <w:r w:rsidR="00E95646" w:rsidRPr="001458E2">
              <w:rPr>
                <w:b/>
                <w:sz w:val="22"/>
                <w:szCs w:val="22"/>
                <w:lang w:val="en-US"/>
              </w:rPr>
              <w:t xml:space="preserve"> </w:t>
            </w:r>
            <w:r w:rsidRPr="001458E2">
              <w:rPr>
                <w:b/>
                <w:sz w:val="22"/>
                <w:szCs w:val="22"/>
                <w:lang w:val="en-US"/>
              </w:rPr>
              <w:t>Template</w:t>
            </w:r>
            <w:r w:rsidRPr="001458E2" w:rsidDel="006A4973">
              <w:rPr>
                <w:sz w:val="22"/>
                <w:szCs w:val="22"/>
                <w:lang w:val="en-US"/>
              </w:rPr>
              <w:t xml:space="preserve"> </w:t>
            </w:r>
            <w:r w:rsidRPr="001458E2">
              <w:rPr>
                <w:sz w:val="22"/>
                <w:szCs w:val="20"/>
                <w:lang w:val="az-Latn-AZ"/>
              </w:rPr>
              <w:t>and then submits it to HR departament in the signed form. Employee fills in the Resignation Paper and submits it to HR Deparment after receiving all the signatures.</w:t>
            </w:r>
          </w:p>
          <w:p w:rsidR="001729E1" w:rsidRPr="001458E2" w:rsidRDefault="001729E1" w:rsidP="005B08EA">
            <w:pPr>
              <w:jc w:val="both"/>
              <w:rPr>
                <w:sz w:val="22"/>
                <w:szCs w:val="22"/>
                <w:lang w:val="en-US"/>
              </w:rPr>
            </w:pPr>
          </w:p>
          <w:p w:rsidR="001729E1" w:rsidRPr="001458E2" w:rsidRDefault="001729E1" w:rsidP="005B08EA">
            <w:pPr>
              <w:jc w:val="both"/>
              <w:rPr>
                <w:rStyle w:val="hps"/>
                <w:sz w:val="22"/>
                <w:szCs w:val="22"/>
                <w:lang w:val="en"/>
              </w:rPr>
            </w:pPr>
            <w:r w:rsidRPr="001458E2">
              <w:rPr>
                <w:rStyle w:val="hps"/>
                <w:sz w:val="22"/>
                <w:szCs w:val="22"/>
                <w:lang w:val="en"/>
              </w:rPr>
              <w:t>These</w:t>
            </w:r>
            <w:r w:rsidRPr="001458E2">
              <w:rPr>
                <w:sz w:val="22"/>
                <w:szCs w:val="22"/>
                <w:lang w:val="en"/>
              </w:rPr>
              <w:t xml:space="preserve"> </w:t>
            </w:r>
            <w:r w:rsidRPr="001458E2">
              <w:rPr>
                <w:rStyle w:val="hps"/>
                <w:sz w:val="22"/>
                <w:szCs w:val="22"/>
                <w:lang w:val="en"/>
              </w:rPr>
              <w:t>documents confirm the</w:t>
            </w:r>
            <w:r w:rsidRPr="001458E2">
              <w:rPr>
                <w:sz w:val="22"/>
                <w:szCs w:val="22"/>
                <w:lang w:val="en"/>
              </w:rPr>
              <w:t xml:space="preserve"> </w:t>
            </w:r>
            <w:r w:rsidRPr="001458E2">
              <w:rPr>
                <w:rStyle w:val="hps"/>
                <w:sz w:val="22"/>
                <w:szCs w:val="22"/>
                <w:lang w:val="en"/>
              </w:rPr>
              <w:t>return of</w:t>
            </w:r>
            <w:r w:rsidRPr="001458E2">
              <w:rPr>
                <w:sz w:val="22"/>
                <w:szCs w:val="22"/>
                <w:lang w:val="en"/>
              </w:rPr>
              <w:t xml:space="preserve"> </w:t>
            </w:r>
            <w:r w:rsidRPr="001458E2">
              <w:rPr>
                <w:rStyle w:val="hps"/>
                <w:sz w:val="22"/>
                <w:szCs w:val="22"/>
                <w:lang w:val="en"/>
              </w:rPr>
              <w:t>the company's assets</w:t>
            </w:r>
            <w:r w:rsidRPr="001458E2">
              <w:rPr>
                <w:sz w:val="22"/>
                <w:szCs w:val="22"/>
                <w:lang w:val="en"/>
              </w:rPr>
              <w:t xml:space="preserve"> </w:t>
            </w:r>
            <w:r w:rsidRPr="001458E2">
              <w:rPr>
                <w:rStyle w:val="hps"/>
                <w:sz w:val="22"/>
                <w:szCs w:val="22"/>
                <w:lang w:val="en"/>
              </w:rPr>
              <w:t>(table,</w:t>
            </w:r>
            <w:r w:rsidRPr="001458E2">
              <w:rPr>
                <w:sz w:val="22"/>
                <w:szCs w:val="22"/>
                <w:lang w:val="en"/>
              </w:rPr>
              <w:t xml:space="preserve"> </w:t>
            </w:r>
            <w:r w:rsidRPr="001458E2">
              <w:rPr>
                <w:rStyle w:val="hps"/>
                <w:sz w:val="22"/>
                <w:szCs w:val="22"/>
                <w:lang w:val="en"/>
              </w:rPr>
              <w:t>side table</w:t>
            </w:r>
            <w:r w:rsidRPr="001458E2">
              <w:rPr>
                <w:sz w:val="22"/>
                <w:szCs w:val="22"/>
                <w:lang w:val="en"/>
              </w:rPr>
              <w:t xml:space="preserve"> </w:t>
            </w:r>
            <w:r w:rsidRPr="001458E2">
              <w:rPr>
                <w:rStyle w:val="hps"/>
                <w:sz w:val="22"/>
                <w:szCs w:val="22"/>
                <w:lang w:val="en"/>
              </w:rPr>
              <w:t>and office</w:t>
            </w:r>
            <w:r w:rsidRPr="001458E2">
              <w:rPr>
                <w:sz w:val="22"/>
                <w:szCs w:val="22"/>
                <w:lang w:val="en"/>
              </w:rPr>
              <w:t xml:space="preserve"> </w:t>
            </w:r>
            <w:r w:rsidRPr="001458E2">
              <w:rPr>
                <w:rStyle w:val="hps"/>
                <w:sz w:val="22"/>
                <w:szCs w:val="22"/>
                <w:lang w:val="en"/>
              </w:rPr>
              <w:t>keys</w:t>
            </w:r>
            <w:r w:rsidRPr="001458E2">
              <w:rPr>
                <w:sz w:val="22"/>
                <w:szCs w:val="22"/>
                <w:lang w:val="en"/>
              </w:rPr>
              <w:t xml:space="preserve">, equipment, </w:t>
            </w:r>
            <w:r w:rsidRPr="001458E2">
              <w:rPr>
                <w:rStyle w:val="hps"/>
                <w:sz w:val="22"/>
                <w:szCs w:val="22"/>
                <w:lang w:val="en"/>
              </w:rPr>
              <w:t>phone and the SIM</w:t>
            </w:r>
            <w:r w:rsidRPr="001458E2">
              <w:rPr>
                <w:sz w:val="22"/>
                <w:szCs w:val="22"/>
                <w:lang w:val="en"/>
              </w:rPr>
              <w:t xml:space="preserve"> </w:t>
            </w:r>
            <w:r w:rsidRPr="001458E2">
              <w:rPr>
                <w:rStyle w:val="hps"/>
                <w:sz w:val="22"/>
                <w:szCs w:val="22"/>
                <w:lang w:val="en"/>
              </w:rPr>
              <w:t>card,</w:t>
            </w:r>
            <w:r w:rsidRPr="001458E2">
              <w:rPr>
                <w:sz w:val="22"/>
                <w:szCs w:val="22"/>
                <w:lang w:val="en"/>
              </w:rPr>
              <w:t xml:space="preserve"> </w:t>
            </w:r>
            <w:r w:rsidRPr="001458E2">
              <w:rPr>
                <w:rStyle w:val="hps"/>
                <w:sz w:val="22"/>
                <w:szCs w:val="22"/>
                <w:lang w:val="en"/>
              </w:rPr>
              <w:t>health insurance</w:t>
            </w:r>
            <w:r w:rsidRPr="001458E2">
              <w:rPr>
                <w:sz w:val="22"/>
                <w:szCs w:val="22"/>
                <w:lang w:val="en"/>
              </w:rPr>
              <w:t xml:space="preserve"> </w:t>
            </w:r>
            <w:r w:rsidRPr="001458E2">
              <w:rPr>
                <w:rStyle w:val="hps"/>
                <w:sz w:val="22"/>
                <w:szCs w:val="22"/>
                <w:lang w:val="en"/>
              </w:rPr>
              <w:t>card</w:t>
            </w:r>
            <w:r w:rsidRPr="001458E2">
              <w:rPr>
                <w:sz w:val="22"/>
                <w:szCs w:val="22"/>
                <w:lang w:val="en"/>
              </w:rPr>
              <w:t xml:space="preserve">, </w:t>
            </w:r>
            <w:r w:rsidRPr="001458E2">
              <w:rPr>
                <w:rStyle w:val="hps"/>
                <w:sz w:val="22"/>
                <w:szCs w:val="22"/>
                <w:lang w:val="en"/>
              </w:rPr>
              <w:t>etc.) used by employee, and allows to release</w:t>
            </w:r>
            <w:r w:rsidRPr="001458E2">
              <w:rPr>
                <w:sz w:val="22"/>
                <w:szCs w:val="22"/>
                <w:lang w:val="en"/>
              </w:rPr>
              <w:t xml:space="preserve"> </w:t>
            </w:r>
            <w:r w:rsidRPr="001458E2">
              <w:rPr>
                <w:rStyle w:val="hps"/>
                <w:sz w:val="22"/>
                <w:szCs w:val="22"/>
                <w:lang w:val="en"/>
              </w:rPr>
              <w:t>the employee from work</w:t>
            </w:r>
            <w:r w:rsidRPr="001458E2">
              <w:rPr>
                <w:sz w:val="22"/>
                <w:szCs w:val="22"/>
                <w:lang w:val="en"/>
              </w:rPr>
              <w:t xml:space="preserve"> </w:t>
            </w:r>
            <w:r w:rsidRPr="001458E2">
              <w:rPr>
                <w:rStyle w:val="hps"/>
                <w:sz w:val="22"/>
                <w:szCs w:val="22"/>
                <w:lang w:val="en"/>
              </w:rPr>
              <w:t>without delay even if the employee has an unpaid debt to the company. But the company</w:t>
            </w:r>
            <w:r w:rsidRPr="001458E2">
              <w:rPr>
                <w:sz w:val="22"/>
                <w:szCs w:val="22"/>
                <w:lang w:val="en"/>
              </w:rPr>
              <w:t xml:space="preserve"> </w:t>
            </w:r>
            <w:r w:rsidRPr="001458E2">
              <w:rPr>
                <w:rStyle w:val="hps"/>
                <w:sz w:val="22"/>
                <w:szCs w:val="22"/>
                <w:lang w:val="en"/>
              </w:rPr>
              <w:t>reserves the</w:t>
            </w:r>
            <w:r w:rsidRPr="001458E2">
              <w:rPr>
                <w:sz w:val="22"/>
                <w:szCs w:val="22"/>
                <w:lang w:val="en"/>
              </w:rPr>
              <w:t xml:space="preserve"> </w:t>
            </w:r>
            <w:r w:rsidRPr="001458E2">
              <w:rPr>
                <w:rStyle w:val="hps"/>
                <w:sz w:val="22"/>
                <w:szCs w:val="22"/>
                <w:lang w:val="en"/>
              </w:rPr>
              <w:t>right to claim</w:t>
            </w:r>
            <w:r w:rsidRPr="001458E2">
              <w:rPr>
                <w:sz w:val="22"/>
                <w:szCs w:val="22"/>
                <w:lang w:val="en"/>
              </w:rPr>
              <w:t xml:space="preserve"> </w:t>
            </w:r>
            <w:r w:rsidRPr="001458E2">
              <w:rPr>
                <w:rStyle w:val="hps"/>
                <w:sz w:val="22"/>
                <w:szCs w:val="22"/>
                <w:lang w:val="en"/>
              </w:rPr>
              <w:t>their property</w:t>
            </w:r>
            <w:r w:rsidRPr="001458E2">
              <w:rPr>
                <w:sz w:val="22"/>
                <w:szCs w:val="22"/>
                <w:lang w:val="en"/>
              </w:rPr>
              <w:t xml:space="preserve">, or </w:t>
            </w:r>
            <w:r w:rsidRPr="001458E2">
              <w:rPr>
                <w:rStyle w:val="hps"/>
                <w:sz w:val="22"/>
                <w:szCs w:val="22"/>
                <w:lang w:val="en"/>
              </w:rPr>
              <w:t>damage</w:t>
            </w:r>
            <w:r w:rsidRPr="001458E2">
              <w:rPr>
                <w:sz w:val="22"/>
                <w:szCs w:val="22"/>
                <w:lang w:val="en"/>
              </w:rPr>
              <w:t xml:space="preserve"> </w:t>
            </w:r>
            <w:r w:rsidRPr="001458E2">
              <w:rPr>
                <w:rStyle w:val="hps"/>
                <w:sz w:val="22"/>
                <w:szCs w:val="22"/>
                <w:lang w:val="en"/>
              </w:rPr>
              <w:t>caused to the property</w:t>
            </w:r>
            <w:r w:rsidRPr="001458E2">
              <w:rPr>
                <w:sz w:val="22"/>
                <w:szCs w:val="22"/>
                <w:lang w:val="en"/>
              </w:rPr>
              <w:t xml:space="preserve"> </w:t>
            </w:r>
            <w:r w:rsidRPr="001458E2">
              <w:rPr>
                <w:rStyle w:val="hps"/>
                <w:sz w:val="22"/>
                <w:szCs w:val="22"/>
                <w:lang w:val="en"/>
              </w:rPr>
              <w:t>before the</w:t>
            </w:r>
            <w:r w:rsidRPr="001458E2">
              <w:rPr>
                <w:sz w:val="22"/>
                <w:szCs w:val="22"/>
                <w:lang w:val="en"/>
              </w:rPr>
              <w:t xml:space="preserve"> </w:t>
            </w:r>
            <w:r w:rsidRPr="001458E2">
              <w:rPr>
                <w:rStyle w:val="hps"/>
                <w:sz w:val="22"/>
                <w:szCs w:val="22"/>
                <w:lang w:val="en"/>
              </w:rPr>
              <w:t>judicial authorities.</w:t>
            </w:r>
          </w:p>
          <w:p w:rsidR="001729E1" w:rsidRPr="001458E2" w:rsidRDefault="001729E1" w:rsidP="005B08EA">
            <w:pPr>
              <w:jc w:val="both"/>
              <w:rPr>
                <w:rStyle w:val="hps"/>
                <w:sz w:val="22"/>
                <w:szCs w:val="22"/>
                <w:lang w:val="en"/>
              </w:rPr>
            </w:pPr>
          </w:p>
          <w:p w:rsidR="001729E1" w:rsidRPr="001458E2" w:rsidRDefault="001729E1" w:rsidP="005B08EA">
            <w:pPr>
              <w:jc w:val="both"/>
              <w:rPr>
                <w:sz w:val="22"/>
                <w:szCs w:val="22"/>
                <w:lang w:val="en-US"/>
              </w:rPr>
            </w:pPr>
            <w:r w:rsidRPr="001458E2">
              <w:rPr>
                <w:rStyle w:val="hps"/>
                <w:lang w:val="en"/>
              </w:rPr>
              <w:t xml:space="preserve">Note: Exit check list is </w:t>
            </w:r>
            <w:r w:rsidRPr="001458E2">
              <w:rPr>
                <w:rStyle w:val="hps"/>
                <w:sz w:val="22"/>
                <w:szCs w:val="22"/>
                <w:lang w:val="en"/>
              </w:rPr>
              <w:t>filled</w:t>
            </w:r>
            <w:r w:rsidRPr="001458E2">
              <w:rPr>
                <w:sz w:val="22"/>
                <w:szCs w:val="22"/>
                <w:lang w:val="en"/>
              </w:rPr>
              <w:t xml:space="preserve"> by </w:t>
            </w:r>
            <w:r w:rsidRPr="001458E2">
              <w:rPr>
                <w:rStyle w:val="hps"/>
                <w:sz w:val="22"/>
                <w:szCs w:val="22"/>
                <w:lang w:val="en"/>
              </w:rPr>
              <w:t>each employee</w:t>
            </w:r>
            <w:r w:rsidRPr="001458E2">
              <w:rPr>
                <w:sz w:val="22"/>
                <w:szCs w:val="22"/>
                <w:lang w:val="en"/>
              </w:rPr>
              <w:t xml:space="preserve"> who quits </w:t>
            </w:r>
            <w:r w:rsidRPr="001458E2">
              <w:rPr>
                <w:rStyle w:val="hps"/>
                <w:sz w:val="22"/>
                <w:szCs w:val="22"/>
                <w:lang w:val="en"/>
              </w:rPr>
              <w:t>the job (as a result</w:t>
            </w:r>
            <w:r w:rsidRPr="001458E2">
              <w:rPr>
                <w:sz w:val="22"/>
                <w:szCs w:val="22"/>
                <w:lang w:val="en"/>
              </w:rPr>
              <w:t xml:space="preserve"> </w:t>
            </w:r>
            <w:r w:rsidRPr="001458E2">
              <w:rPr>
                <w:rStyle w:val="hps"/>
                <w:sz w:val="22"/>
                <w:szCs w:val="22"/>
                <w:lang w:val="en"/>
              </w:rPr>
              <w:t>of the transition from</w:t>
            </w:r>
            <w:r w:rsidRPr="001458E2">
              <w:rPr>
                <w:sz w:val="22"/>
                <w:szCs w:val="22"/>
                <w:lang w:val="en"/>
              </w:rPr>
              <w:t xml:space="preserve"> </w:t>
            </w:r>
            <w:r w:rsidRPr="001458E2">
              <w:rPr>
                <w:rStyle w:val="hps"/>
                <w:sz w:val="22"/>
                <w:szCs w:val="22"/>
                <w:lang w:val="en"/>
              </w:rPr>
              <w:t>one group</w:t>
            </w:r>
            <w:r w:rsidRPr="001458E2">
              <w:rPr>
                <w:sz w:val="22"/>
                <w:szCs w:val="22"/>
                <w:lang w:val="en"/>
              </w:rPr>
              <w:t xml:space="preserve"> of </w:t>
            </w:r>
            <w:r w:rsidRPr="001458E2">
              <w:rPr>
                <w:rStyle w:val="hps"/>
                <w:sz w:val="22"/>
                <w:szCs w:val="22"/>
                <w:lang w:val="en"/>
              </w:rPr>
              <w:t>companies to another</w:t>
            </w:r>
            <w:r w:rsidRPr="001458E2">
              <w:rPr>
                <w:sz w:val="22"/>
                <w:szCs w:val="22"/>
                <w:lang w:val="en"/>
              </w:rPr>
              <w:t xml:space="preserve">, relieved </w:t>
            </w:r>
            <w:r w:rsidRPr="001458E2">
              <w:rPr>
                <w:rStyle w:val="hps"/>
                <w:sz w:val="22"/>
                <w:szCs w:val="22"/>
                <w:lang w:val="en"/>
              </w:rPr>
              <w:t>from work</w:t>
            </w:r>
            <w:r w:rsidRPr="001458E2">
              <w:rPr>
                <w:sz w:val="22"/>
                <w:szCs w:val="22"/>
                <w:lang w:val="en"/>
              </w:rPr>
              <w:t xml:space="preserve"> </w:t>
            </w:r>
            <w:r w:rsidRPr="001458E2">
              <w:rPr>
                <w:rStyle w:val="hps"/>
                <w:sz w:val="22"/>
                <w:szCs w:val="22"/>
                <w:lang w:val="en"/>
              </w:rPr>
              <w:t>on their own initiative</w:t>
            </w:r>
            <w:r w:rsidRPr="001458E2">
              <w:rPr>
                <w:sz w:val="22"/>
                <w:szCs w:val="22"/>
                <w:lang w:val="en"/>
              </w:rPr>
              <w:t xml:space="preserve"> </w:t>
            </w:r>
            <w:r w:rsidRPr="001458E2">
              <w:rPr>
                <w:rStyle w:val="hps"/>
                <w:sz w:val="22"/>
                <w:szCs w:val="22"/>
                <w:lang w:val="en"/>
              </w:rPr>
              <w:t>or as a result</w:t>
            </w:r>
            <w:r w:rsidRPr="001458E2">
              <w:rPr>
                <w:sz w:val="22"/>
                <w:szCs w:val="22"/>
                <w:lang w:val="en"/>
              </w:rPr>
              <w:t xml:space="preserve"> </w:t>
            </w:r>
            <w:r w:rsidRPr="001458E2">
              <w:rPr>
                <w:rStyle w:val="hps"/>
                <w:sz w:val="22"/>
                <w:szCs w:val="22"/>
                <w:lang w:val="en"/>
              </w:rPr>
              <w:t>of redundancy).</w:t>
            </w:r>
          </w:p>
          <w:p w:rsidR="001729E1" w:rsidRPr="001458E2" w:rsidRDefault="001729E1" w:rsidP="005B08EA">
            <w:pPr>
              <w:jc w:val="both"/>
              <w:rPr>
                <w:sz w:val="22"/>
                <w:szCs w:val="22"/>
                <w:lang w:val="en-US"/>
              </w:rPr>
            </w:pPr>
          </w:p>
          <w:p w:rsidR="001729E1" w:rsidRPr="001458E2" w:rsidRDefault="001729E1" w:rsidP="005B08EA">
            <w:pPr>
              <w:jc w:val="both"/>
              <w:rPr>
                <w:sz w:val="22"/>
                <w:szCs w:val="22"/>
                <w:lang w:val="en-US"/>
              </w:rPr>
            </w:pPr>
            <w:r w:rsidRPr="001458E2">
              <w:rPr>
                <w:rStyle w:val="hps"/>
                <w:sz w:val="22"/>
                <w:szCs w:val="22"/>
                <w:lang w:val="en"/>
              </w:rPr>
              <w:lastRenderedPageBreak/>
              <w:t>Retirement Paper confirmed</w:t>
            </w:r>
            <w:r w:rsidRPr="001458E2">
              <w:rPr>
                <w:sz w:val="22"/>
                <w:szCs w:val="22"/>
                <w:lang w:val="en"/>
              </w:rPr>
              <w:t xml:space="preserve"> by </w:t>
            </w:r>
            <w:r w:rsidRPr="001458E2">
              <w:rPr>
                <w:rStyle w:val="hps"/>
                <w:sz w:val="22"/>
                <w:szCs w:val="22"/>
                <w:lang w:val="en"/>
              </w:rPr>
              <w:t>signatures</w:t>
            </w:r>
            <w:r w:rsidRPr="001458E2">
              <w:rPr>
                <w:sz w:val="22"/>
                <w:szCs w:val="22"/>
                <w:lang w:val="en"/>
              </w:rPr>
              <w:t xml:space="preserve"> </w:t>
            </w:r>
            <w:r w:rsidRPr="001458E2">
              <w:rPr>
                <w:rStyle w:val="hps"/>
                <w:sz w:val="22"/>
                <w:szCs w:val="22"/>
                <w:lang w:val="en"/>
              </w:rPr>
              <w:t>are submitted</w:t>
            </w:r>
            <w:r w:rsidRPr="001458E2">
              <w:rPr>
                <w:sz w:val="22"/>
                <w:szCs w:val="22"/>
                <w:lang w:val="en"/>
              </w:rPr>
              <w:t xml:space="preserve"> </w:t>
            </w:r>
            <w:r w:rsidRPr="001458E2">
              <w:rPr>
                <w:rStyle w:val="hps"/>
                <w:sz w:val="22"/>
                <w:szCs w:val="22"/>
                <w:lang w:val="en"/>
              </w:rPr>
              <w:t>to the HR department</w:t>
            </w:r>
            <w:r w:rsidRPr="001458E2">
              <w:rPr>
                <w:sz w:val="22"/>
                <w:szCs w:val="22"/>
                <w:lang w:val="en"/>
              </w:rPr>
              <w:t xml:space="preserve"> </w:t>
            </w:r>
            <w:r w:rsidRPr="001458E2">
              <w:rPr>
                <w:rStyle w:val="hps"/>
                <w:sz w:val="22"/>
                <w:szCs w:val="22"/>
                <w:lang w:val="en"/>
              </w:rPr>
              <w:t>and kept</w:t>
            </w:r>
            <w:r w:rsidRPr="001458E2">
              <w:rPr>
                <w:sz w:val="22"/>
                <w:szCs w:val="22"/>
                <w:lang w:val="en"/>
              </w:rPr>
              <w:t xml:space="preserve"> </w:t>
            </w:r>
            <w:r w:rsidRPr="001458E2">
              <w:rPr>
                <w:rStyle w:val="hps"/>
                <w:sz w:val="22"/>
                <w:szCs w:val="22"/>
                <w:lang w:val="en"/>
              </w:rPr>
              <w:t>in the personal file</w:t>
            </w:r>
            <w:r w:rsidRPr="001458E2">
              <w:rPr>
                <w:sz w:val="22"/>
                <w:szCs w:val="22"/>
                <w:lang w:val="en"/>
              </w:rPr>
              <w:t xml:space="preserve"> </w:t>
            </w:r>
            <w:r w:rsidRPr="001458E2">
              <w:rPr>
                <w:rStyle w:val="hps"/>
                <w:sz w:val="22"/>
                <w:szCs w:val="22"/>
                <w:lang w:val="en"/>
              </w:rPr>
              <w:t>of the employee.</w:t>
            </w:r>
          </w:p>
          <w:p w:rsidR="001729E1" w:rsidRPr="001458E2" w:rsidRDefault="001729E1" w:rsidP="005B08EA">
            <w:pPr>
              <w:jc w:val="both"/>
              <w:rPr>
                <w:sz w:val="22"/>
                <w:szCs w:val="22"/>
                <w:lang w:val="en-US"/>
              </w:rPr>
            </w:pPr>
          </w:p>
          <w:p w:rsidR="001729E1" w:rsidRPr="001458E2" w:rsidRDefault="001729E1" w:rsidP="005B08EA">
            <w:pPr>
              <w:jc w:val="both"/>
              <w:rPr>
                <w:rStyle w:val="hps"/>
                <w:sz w:val="22"/>
                <w:szCs w:val="22"/>
                <w:lang w:val="en-US"/>
              </w:rPr>
            </w:pPr>
            <w:r w:rsidRPr="001458E2">
              <w:rPr>
                <w:rStyle w:val="hps"/>
                <w:sz w:val="22"/>
                <w:szCs w:val="22"/>
                <w:lang w:val="en"/>
              </w:rPr>
              <w:t>The information</w:t>
            </w:r>
            <w:r w:rsidRPr="001458E2">
              <w:rPr>
                <w:sz w:val="22"/>
                <w:szCs w:val="22"/>
                <w:lang w:val="en"/>
              </w:rPr>
              <w:t xml:space="preserve"> </w:t>
            </w:r>
            <w:r w:rsidRPr="001458E2">
              <w:rPr>
                <w:rStyle w:val="hps"/>
                <w:sz w:val="22"/>
                <w:szCs w:val="22"/>
                <w:lang w:val="en-US"/>
              </w:rPr>
              <w:t>about</w:t>
            </w:r>
            <w:r w:rsidRPr="001458E2">
              <w:rPr>
                <w:rStyle w:val="hps"/>
                <w:sz w:val="22"/>
                <w:szCs w:val="22"/>
                <w:lang w:val="en"/>
              </w:rPr>
              <w:t xml:space="preserve"> employee’</w:t>
            </w:r>
            <w:r w:rsidRPr="001458E2">
              <w:rPr>
                <w:sz w:val="22"/>
                <w:szCs w:val="22"/>
                <w:lang w:val="en"/>
              </w:rPr>
              <w:t xml:space="preserve"> resignation</w:t>
            </w:r>
            <w:r w:rsidRPr="001458E2">
              <w:rPr>
                <w:rStyle w:val="hps"/>
                <w:sz w:val="22"/>
                <w:szCs w:val="22"/>
                <w:lang w:val="en"/>
              </w:rPr>
              <w:t xml:space="preserve"> is distributed to all involved</w:t>
            </w:r>
            <w:r w:rsidRPr="001458E2">
              <w:rPr>
                <w:sz w:val="22"/>
                <w:szCs w:val="22"/>
                <w:lang w:val="en"/>
              </w:rPr>
              <w:t xml:space="preserve"> </w:t>
            </w:r>
            <w:r w:rsidRPr="001458E2">
              <w:rPr>
                <w:rStyle w:val="hps"/>
                <w:sz w:val="22"/>
                <w:szCs w:val="22"/>
                <w:lang w:val="en"/>
              </w:rPr>
              <w:t>departments</w:t>
            </w:r>
            <w:r w:rsidRPr="001458E2">
              <w:rPr>
                <w:sz w:val="22"/>
                <w:szCs w:val="22"/>
                <w:lang w:val="en"/>
              </w:rPr>
              <w:t xml:space="preserve"> </w:t>
            </w:r>
            <w:r w:rsidRPr="001458E2">
              <w:rPr>
                <w:rStyle w:val="hps"/>
                <w:sz w:val="22"/>
                <w:szCs w:val="22"/>
                <w:lang w:val="en"/>
              </w:rPr>
              <w:t>only</w:t>
            </w:r>
            <w:r w:rsidRPr="001458E2">
              <w:rPr>
                <w:sz w:val="22"/>
                <w:szCs w:val="22"/>
                <w:lang w:val="en"/>
              </w:rPr>
              <w:t xml:space="preserve"> </w:t>
            </w:r>
            <w:r w:rsidRPr="001458E2">
              <w:rPr>
                <w:rStyle w:val="hps"/>
                <w:sz w:val="22"/>
                <w:szCs w:val="22"/>
                <w:lang w:val="en"/>
              </w:rPr>
              <w:t>by the HR department. Responsible</w:t>
            </w:r>
            <w:r w:rsidRPr="001458E2">
              <w:rPr>
                <w:sz w:val="22"/>
                <w:szCs w:val="22"/>
                <w:lang w:val="en"/>
              </w:rPr>
              <w:t xml:space="preserve"> </w:t>
            </w:r>
            <w:r w:rsidRPr="001458E2">
              <w:rPr>
                <w:rStyle w:val="hps"/>
                <w:sz w:val="22"/>
                <w:szCs w:val="22"/>
                <w:lang w:val="en"/>
              </w:rPr>
              <w:t>officer</w:t>
            </w:r>
            <w:r w:rsidRPr="001458E2">
              <w:rPr>
                <w:sz w:val="22"/>
                <w:szCs w:val="22"/>
                <w:lang w:val="en"/>
              </w:rPr>
              <w:t xml:space="preserve"> of HR department </w:t>
            </w:r>
            <w:r w:rsidRPr="001458E2">
              <w:rPr>
                <w:rStyle w:val="hps"/>
                <w:sz w:val="22"/>
                <w:szCs w:val="22"/>
                <w:lang w:val="en"/>
              </w:rPr>
              <w:t>sends to all</w:t>
            </w:r>
            <w:r w:rsidRPr="001458E2">
              <w:rPr>
                <w:sz w:val="22"/>
                <w:szCs w:val="22"/>
                <w:lang w:val="en"/>
              </w:rPr>
              <w:t xml:space="preserve"> </w:t>
            </w:r>
            <w:r w:rsidRPr="001458E2">
              <w:rPr>
                <w:rStyle w:val="hps"/>
                <w:sz w:val="22"/>
                <w:szCs w:val="22"/>
                <w:lang w:val="en"/>
              </w:rPr>
              <w:t>employees of the company</w:t>
            </w:r>
            <w:r w:rsidRPr="001458E2">
              <w:rPr>
                <w:sz w:val="22"/>
                <w:szCs w:val="22"/>
                <w:lang w:val="en"/>
              </w:rPr>
              <w:t xml:space="preserve"> an </w:t>
            </w:r>
            <w:r w:rsidRPr="001458E2">
              <w:rPr>
                <w:rStyle w:val="hps"/>
                <w:sz w:val="22"/>
                <w:szCs w:val="22"/>
                <w:lang w:val="en"/>
              </w:rPr>
              <w:t>e-mail</w:t>
            </w:r>
            <w:r w:rsidRPr="001458E2">
              <w:rPr>
                <w:sz w:val="22"/>
                <w:szCs w:val="22"/>
                <w:lang w:val="en"/>
              </w:rPr>
              <w:t xml:space="preserve"> </w:t>
            </w:r>
            <w:r w:rsidRPr="001458E2">
              <w:rPr>
                <w:rStyle w:val="hps"/>
                <w:sz w:val="22"/>
                <w:szCs w:val="22"/>
                <w:lang w:val="en"/>
              </w:rPr>
              <w:t>notification about the</w:t>
            </w:r>
            <w:r w:rsidRPr="001458E2">
              <w:rPr>
                <w:sz w:val="22"/>
                <w:szCs w:val="22"/>
                <w:lang w:val="en"/>
              </w:rPr>
              <w:t xml:space="preserve"> </w:t>
            </w:r>
            <w:r w:rsidRPr="001458E2">
              <w:rPr>
                <w:rStyle w:val="hps"/>
                <w:sz w:val="22"/>
                <w:szCs w:val="22"/>
                <w:lang w:val="en"/>
              </w:rPr>
              <w:t>termination of the employment</w:t>
            </w:r>
            <w:r w:rsidRPr="001458E2">
              <w:rPr>
                <w:sz w:val="22"/>
                <w:szCs w:val="22"/>
                <w:lang w:val="en"/>
              </w:rPr>
              <w:t xml:space="preserve"> </w:t>
            </w:r>
            <w:r w:rsidRPr="001458E2">
              <w:rPr>
                <w:rStyle w:val="hps"/>
                <w:sz w:val="22"/>
                <w:szCs w:val="22"/>
                <w:lang w:val="en"/>
              </w:rPr>
              <w:t>contract of the concerned employee.</w:t>
            </w:r>
            <w:r w:rsidRPr="001458E2">
              <w:rPr>
                <w:sz w:val="22"/>
                <w:szCs w:val="22"/>
                <w:lang w:val="en"/>
              </w:rPr>
              <w:t xml:space="preserve"> </w:t>
            </w:r>
            <w:r w:rsidRPr="001458E2">
              <w:rPr>
                <w:rStyle w:val="hps"/>
                <w:sz w:val="22"/>
                <w:szCs w:val="22"/>
                <w:lang w:val="en"/>
              </w:rPr>
              <w:t>All departments</w:t>
            </w:r>
            <w:r w:rsidRPr="001458E2">
              <w:rPr>
                <w:rStyle w:val="shorttext"/>
                <w:sz w:val="22"/>
                <w:szCs w:val="22"/>
                <w:lang w:val="en"/>
              </w:rPr>
              <w:t xml:space="preserve"> </w:t>
            </w:r>
            <w:r w:rsidRPr="001458E2">
              <w:rPr>
                <w:rStyle w:val="hps"/>
                <w:sz w:val="22"/>
                <w:szCs w:val="22"/>
                <w:lang w:val="en"/>
              </w:rPr>
              <w:t>that have received</w:t>
            </w:r>
            <w:r w:rsidRPr="001458E2">
              <w:rPr>
                <w:rStyle w:val="shorttext"/>
                <w:sz w:val="22"/>
                <w:szCs w:val="22"/>
                <w:lang w:val="en"/>
              </w:rPr>
              <w:t xml:space="preserve"> </w:t>
            </w:r>
            <w:r w:rsidRPr="001458E2">
              <w:rPr>
                <w:rStyle w:val="hps"/>
                <w:sz w:val="22"/>
                <w:szCs w:val="22"/>
                <w:lang w:val="en"/>
              </w:rPr>
              <w:t>this notice shall provide the following:</w:t>
            </w:r>
          </w:p>
          <w:p w:rsidR="001729E1" w:rsidRPr="001458E2" w:rsidRDefault="00E95646" w:rsidP="00E95646">
            <w:pPr>
              <w:jc w:val="both"/>
              <w:rPr>
                <w:rStyle w:val="hps"/>
                <w:sz w:val="22"/>
                <w:szCs w:val="22"/>
                <w:lang w:val="en-US"/>
              </w:rPr>
            </w:pPr>
            <w:r w:rsidRPr="001458E2">
              <w:rPr>
                <w:rStyle w:val="hps"/>
                <w:sz w:val="22"/>
                <w:szCs w:val="22"/>
                <w:lang w:val="en"/>
              </w:rPr>
              <w:t xml:space="preserve">- </w:t>
            </w:r>
            <w:r w:rsidR="001729E1" w:rsidRPr="001458E2">
              <w:rPr>
                <w:rStyle w:val="hps"/>
                <w:sz w:val="22"/>
                <w:szCs w:val="22"/>
                <w:lang w:val="en"/>
              </w:rPr>
              <w:t>the name of the</w:t>
            </w:r>
            <w:r w:rsidR="001729E1" w:rsidRPr="001458E2">
              <w:rPr>
                <w:sz w:val="22"/>
                <w:szCs w:val="22"/>
                <w:lang w:val="en"/>
              </w:rPr>
              <w:t xml:space="preserve"> </w:t>
            </w:r>
            <w:r w:rsidR="001729E1" w:rsidRPr="001458E2">
              <w:rPr>
                <w:rStyle w:val="hps"/>
                <w:sz w:val="22"/>
                <w:szCs w:val="22"/>
                <w:lang w:val="en"/>
              </w:rPr>
              <w:t>employee</w:t>
            </w:r>
            <w:r w:rsidR="001729E1" w:rsidRPr="001458E2">
              <w:rPr>
                <w:sz w:val="22"/>
                <w:szCs w:val="22"/>
                <w:lang w:val="en"/>
              </w:rPr>
              <w:t xml:space="preserve"> </w:t>
            </w:r>
            <w:r w:rsidR="001729E1" w:rsidRPr="001458E2">
              <w:rPr>
                <w:rStyle w:val="hps"/>
                <w:sz w:val="22"/>
                <w:szCs w:val="22"/>
                <w:lang w:val="en"/>
              </w:rPr>
              <w:t>shall be deleted</w:t>
            </w:r>
            <w:r w:rsidR="001729E1" w:rsidRPr="001458E2">
              <w:rPr>
                <w:sz w:val="22"/>
                <w:szCs w:val="22"/>
                <w:lang w:val="en"/>
              </w:rPr>
              <w:t xml:space="preserve"> </w:t>
            </w:r>
            <w:r w:rsidR="001729E1" w:rsidRPr="001458E2">
              <w:rPr>
                <w:rStyle w:val="hps"/>
                <w:sz w:val="22"/>
                <w:szCs w:val="22"/>
                <w:lang w:val="en"/>
              </w:rPr>
              <w:t>from all lists</w:t>
            </w:r>
            <w:r w:rsidR="001729E1" w:rsidRPr="001458E2">
              <w:rPr>
                <w:sz w:val="22"/>
                <w:szCs w:val="22"/>
                <w:lang w:val="en"/>
              </w:rPr>
              <w:t xml:space="preserve"> </w:t>
            </w:r>
            <w:r w:rsidR="001729E1" w:rsidRPr="001458E2">
              <w:rPr>
                <w:rStyle w:val="hps"/>
                <w:sz w:val="22"/>
                <w:szCs w:val="22"/>
                <w:lang w:val="en"/>
              </w:rPr>
              <w:t>of correspondence</w:t>
            </w:r>
          </w:p>
          <w:p w:rsidR="001729E1" w:rsidRPr="001458E2" w:rsidRDefault="00E95646" w:rsidP="00E95646">
            <w:pPr>
              <w:jc w:val="both"/>
              <w:rPr>
                <w:rStyle w:val="hps"/>
                <w:sz w:val="22"/>
                <w:szCs w:val="22"/>
                <w:lang w:val="en-US"/>
              </w:rPr>
            </w:pPr>
            <w:r w:rsidRPr="001458E2">
              <w:rPr>
                <w:rStyle w:val="hps"/>
                <w:sz w:val="22"/>
                <w:szCs w:val="22"/>
                <w:lang w:val="en"/>
              </w:rPr>
              <w:t>-</w:t>
            </w:r>
            <w:r w:rsidR="001729E1" w:rsidRPr="001458E2">
              <w:rPr>
                <w:rStyle w:val="hps"/>
                <w:sz w:val="22"/>
                <w:szCs w:val="22"/>
                <w:lang w:val="en"/>
              </w:rPr>
              <w:t>personal information</w:t>
            </w:r>
            <w:r w:rsidR="001729E1" w:rsidRPr="001458E2">
              <w:rPr>
                <w:sz w:val="22"/>
                <w:szCs w:val="22"/>
                <w:lang w:val="en"/>
              </w:rPr>
              <w:t xml:space="preserve"> </w:t>
            </w:r>
            <w:r w:rsidR="001729E1" w:rsidRPr="001458E2">
              <w:rPr>
                <w:rStyle w:val="hps"/>
                <w:sz w:val="22"/>
                <w:szCs w:val="22"/>
                <w:lang w:val="en"/>
              </w:rPr>
              <w:t>available</w:t>
            </w:r>
            <w:r w:rsidR="001729E1" w:rsidRPr="001458E2">
              <w:rPr>
                <w:sz w:val="22"/>
                <w:szCs w:val="22"/>
                <w:lang w:val="en"/>
              </w:rPr>
              <w:t xml:space="preserve"> </w:t>
            </w:r>
            <w:r w:rsidR="001729E1" w:rsidRPr="001458E2">
              <w:rPr>
                <w:rStyle w:val="hps"/>
                <w:sz w:val="22"/>
                <w:szCs w:val="22"/>
                <w:lang w:val="en"/>
              </w:rPr>
              <w:t>on the network shall be erased</w:t>
            </w:r>
          </w:p>
          <w:p w:rsidR="001729E1" w:rsidRPr="001458E2" w:rsidRDefault="00E95646" w:rsidP="005B08EA">
            <w:pPr>
              <w:jc w:val="both"/>
              <w:rPr>
                <w:rStyle w:val="hps"/>
                <w:sz w:val="22"/>
                <w:szCs w:val="22"/>
                <w:lang w:val="en"/>
              </w:rPr>
            </w:pPr>
            <w:r w:rsidRPr="001458E2">
              <w:rPr>
                <w:rStyle w:val="hps"/>
                <w:sz w:val="22"/>
                <w:szCs w:val="22"/>
                <w:lang w:val="en-US"/>
              </w:rPr>
              <w:t>-</w:t>
            </w:r>
            <w:r w:rsidR="001729E1" w:rsidRPr="001458E2">
              <w:rPr>
                <w:rStyle w:val="hps"/>
                <w:sz w:val="22"/>
                <w:szCs w:val="22"/>
                <w:lang w:val="en"/>
              </w:rPr>
              <w:t>Information</w:t>
            </w:r>
            <w:r w:rsidR="001729E1" w:rsidRPr="001458E2">
              <w:rPr>
                <w:sz w:val="22"/>
                <w:szCs w:val="22"/>
                <w:lang w:val="en"/>
              </w:rPr>
              <w:t xml:space="preserve"> </w:t>
            </w:r>
            <w:r w:rsidR="001729E1" w:rsidRPr="001458E2">
              <w:rPr>
                <w:rStyle w:val="hps"/>
                <w:sz w:val="22"/>
                <w:szCs w:val="22"/>
                <w:lang w:val="en"/>
              </w:rPr>
              <w:t>of resignation</w:t>
            </w:r>
            <w:r w:rsidR="001729E1" w:rsidRPr="001458E2">
              <w:rPr>
                <w:sz w:val="22"/>
                <w:szCs w:val="22"/>
                <w:lang w:val="en"/>
              </w:rPr>
              <w:t xml:space="preserve"> </w:t>
            </w:r>
            <w:r w:rsidR="001729E1" w:rsidRPr="001458E2">
              <w:rPr>
                <w:rStyle w:val="hps"/>
                <w:sz w:val="22"/>
                <w:szCs w:val="22"/>
                <w:lang w:val="en"/>
              </w:rPr>
              <w:t>is also placed</w:t>
            </w:r>
            <w:r w:rsidR="001729E1" w:rsidRPr="001458E2">
              <w:rPr>
                <w:sz w:val="22"/>
                <w:szCs w:val="22"/>
                <w:lang w:val="en"/>
              </w:rPr>
              <w:t xml:space="preserve"> </w:t>
            </w:r>
            <w:r w:rsidR="001729E1" w:rsidRPr="001458E2">
              <w:rPr>
                <w:rStyle w:val="hps"/>
                <w:sz w:val="22"/>
                <w:szCs w:val="22"/>
                <w:lang w:val="en"/>
              </w:rPr>
              <w:t>on the information boards</w:t>
            </w:r>
            <w:r w:rsidR="001729E1" w:rsidRPr="001458E2">
              <w:rPr>
                <w:sz w:val="22"/>
                <w:szCs w:val="22"/>
                <w:lang w:val="en"/>
              </w:rPr>
              <w:t>.</w:t>
            </w:r>
            <w:r w:rsidR="001729E1" w:rsidRPr="001458E2">
              <w:rPr>
                <w:rStyle w:val="hps"/>
                <w:sz w:val="22"/>
                <w:szCs w:val="22"/>
                <w:lang w:val="en"/>
              </w:rPr>
              <w:t xml:space="preserve"> </w:t>
            </w:r>
          </w:p>
          <w:p w:rsidR="001729E1" w:rsidRPr="001458E2" w:rsidRDefault="001729E1" w:rsidP="005B08EA">
            <w:pPr>
              <w:jc w:val="both"/>
              <w:rPr>
                <w:rStyle w:val="hps"/>
                <w:sz w:val="22"/>
                <w:szCs w:val="22"/>
                <w:lang w:val="en"/>
              </w:rPr>
            </w:pPr>
          </w:p>
          <w:p w:rsidR="001729E1" w:rsidRPr="001458E2" w:rsidRDefault="001729E1" w:rsidP="005B08EA">
            <w:pPr>
              <w:jc w:val="both"/>
              <w:rPr>
                <w:sz w:val="22"/>
                <w:szCs w:val="22"/>
                <w:lang w:val="en-US"/>
              </w:rPr>
            </w:pPr>
            <w:r w:rsidRPr="001458E2">
              <w:rPr>
                <w:rStyle w:val="hps"/>
                <w:sz w:val="22"/>
                <w:szCs w:val="22"/>
                <w:lang w:val="en"/>
              </w:rPr>
              <w:t>For communicating</w:t>
            </w:r>
            <w:r w:rsidRPr="001458E2">
              <w:rPr>
                <w:sz w:val="22"/>
                <w:szCs w:val="22"/>
                <w:lang w:val="en"/>
              </w:rPr>
              <w:t xml:space="preserve"> </w:t>
            </w:r>
            <w:r w:rsidRPr="001458E2">
              <w:rPr>
                <w:rStyle w:val="hps"/>
                <w:sz w:val="22"/>
                <w:szCs w:val="22"/>
                <w:lang w:val="en"/>
              </w:rPr>
              <w:t>this</w:t>
            </w:r>
            <w:r w:rsidRPr="001458E2">
              <w:rPr>
                <w:sz w:val="22"/>
                <w:szCs w:val="22"/>
                <w:lang w:val="en"/>
              </w:rPr>
              <w:t xml:space="preserve"> </w:t>
            </w:r>
            <w:r w:rsidRPr="001458E2">
              <w:rPr>
                <w:rStyle w:val="hps"/>
                <w:sz w:val="22"/>
                <w:szCs w:val="22"/>
                <w:lang w:val="en"/>
              </w:rPr>
              <w:t>information to employees</w:t>
            </w:r>
            <w:r w:rsidRPr="001458E2">
              <w:rPr>
                <w:sz w:val="22"/>
                <w:szCs w:val="22"/>
                <w:lang w:val="en"/>
              </w:rPr>
              <w:t xml:space="preserve"> </w:t>
            </w:r>
            <w:r w:rsidRPr="001458E2">
              <w:rPr>
                <w:rStyle w:val="hps"/>
                <w:sz w:val="22"/>
                <w:szCs w:val="22"/>
                <w:lang w:val="en"/>
              </w:rPr>
              <w:t>not working in the</w:t>
            </w:r>
            <w:r w:rsidRPr="001458E2">
              <w:rPr>
                <w:sz w:val="22"/>
                <w:szCs w:val="22"/>
                <w:lang w:val="en"/>
              </w:rPr>
              <w:t xml:space="preserve"> </w:t>
            </w:r>
            <w:r w:rsidRPr="001458E2">
              <w:rPr>
                <w:rStyle w:val="hps"/>
                <w:sz w:val="22"/>
                <w:szCs w:val="22"/>
                <w:lang w:val="en"/>
              </w:rPr>
              <w:t>head office</w:t>
            </w:r>
            <w:r w:rsidRPr="001458E2">
              <w:rPr>
                <w:sz w:val="22"/>
                <w:szCs w:val="22"/>
                <w:lang w:val="en"/>
              </w:rPr>
              <w:t xml:space="preserve"> </w:t>
            </w:r>
            <w:r w:rsidRPr="001458E2">
              <w:rPr>
                <w:rStyle w:val="hps"/>
                <w:sz w:val="22"/>
                <w:szCs w:val="22"/>
                <w:lang w:val="en"/>
              </w:rPr>
              <w:t>or</w:t>
            </w:r>
            <w:r w:rsidRPr="001458E2">
              <w:rPr>
                <w:sz w:val="22"/>
                <w:szCs w:val="22"/>
                <w:lang w:val="en"/>
              </w:rPr>
              <w:t xml:space="preserve"> </w:t>
            </w:r>
            <w:r w:rsidRPr="001458E2">
              <w:rPr>
                <w:rStyle w:val="hps"/>
                <w:sz w:val="22"/>
                <w:szCs w:val="22"/>
                <w:lang w:val="en"/>
              </w:rPr>
              <w:t>to those who do not receive electronic</w:t>
            </w:r>
            <w:r w:rsidRPr="001458E2">
              <w:rPr>
                <w:sz w:val="22"/>
                <w:szCs w:val="22"/>
                <w:lang w:val="en"/>
              </w:rPr>
              <w:t xml:space="preserve"> </w:t>
            </w:r>
            <w:r w:rsidRPr="001458E2">
              <w:rPr>
                <w:rStyle w:val="hps"/>
                <w:sz w:val="22"/>
                <w:szCs w:val="22"/>
                <w:lang w:val="en"/>
              </w:rPr>
              <w:t>notification</w:t>
            </w:r>
            <w:r w:rsidRPr="001458E2">
              <w:rPr>
                <w:sz w:val="22"/>
                <w:szCs w:val="22"/>
                <w:lang w:val="en"/>
              </w:rPr>
              <w:t xml:space="preserve"> the line managers are </w:t>
            </w:r>
            <w:r w:rsidRPr="001458E2">
              <w:rPr>
                <w:rStyle w:val="hps"/>
                <w:sz w:val="22"/>
                <w:szCs w:val="22"/>
                <w:lang w:val="en"/>
              </w:rPr>
              <w:t>responsible</w:t>
            </w:r>
            <w:r w:rsidRPr="001458E2">
              <w:rPr>
                <w:sz w:val="22"/>
                <w:szCs w:val="22"/>
                <w:lang w:val="en"/>
              </w:rPr>
              <w:t>.</w:t>
            </w:r>
          </w:p>
          <w:p w:rsidR="001729E1" w:rsidRPr="001458E2" w:rsidRDefault="001729E1" w:rsidP="005B08EA">
            <w:pPr>
              <w:jc w:val="both"/>
              <w:rPr>
                <w:sz w:val="22"/>
                <w:szCs w:val="22"/>
                <w:lang w:val="en-US"/>
              </w:rPr>
            </w:pPr>
          </w:p>
          <w:p w:rsidR="001729E1" w:rsidRPr="001458E2" w:rsidRDefault="001729E1" w:rsidP="005B08EA">
            <w:pPr>
              <w:jc w:val="both"/>
              <w:rPr>
                <w:rStyle w:val="hps"/>
                <w:sz w:val="22"/>
                <w:szCs w:val="22"/>
                <w:lang w:val="en"/>
              </w:rPr>
            </w:pPr>
            <w:r w:rsidRPr="001458E2">
              <w:rPr>
                <w:rStyle w:val="hps"/>
                <w:sz w:val="22"/>
                <w:szCs w:val="22"/>
                <w:lang w:val="en"/>
              </w:rPr>
              <w:t>An employee</w:t>
            </w:r>
            <w:r w:rsidRPr="001458E2">
              <w:rPr>
                <w:sz w:val="22"/>
                <w:szCs w:val="22"/>
                <w:lang w:val="en"/>
              </w:rPr>
              <w:t xml:space="preserve"> </w:t>
            </w:r>
            <w:r w:rsidRPr="001458E2">
              <w:rPr>
                <w:rStyle w:val="hps"/>
                <w:sz w:val="22"/>
                <w:szCs w:val="22"/>
                <w:lang w:val="en"/>
              </w:rPr>
              <w:t>dismissed</w:t>
            </w:r>
            <w:r w:rsidRPr="001458E2">
              <w:rPr>
                <w:sz w:val="22"/>
                <w:szCs w:val="22"/>
                <w:lang w:val="en"/>
              </w:rPr>
              <w:t xml:space="preserve"> </w:t>
            </w:r>
            <w:r w:rsidRPr="001458E2">
              <w:rPr>
                <w:rStyle w:val="hps"/>
                <w:sz w:val="22"/>
                <w:szCs w:val="22"/>
                <w:lang w:val="en"/>
              </w:rPr>
              <w:t>from work does not</w:t>
            </w:r>
            <w:r w:rsidRPr="001458E2">
              <w:rPr>
                <w:sz w:val="22"/>
                <w:szCs w:val="22"/>
                <w:lang w:val="en"/>
              </w:rPr>
              <w:t xml:space="preserve"> </w:t>
            </w:r>
            <w:r w:rsidRPr="001458E2">
              <w:rPr>
                <w:rStyle w:val="hps"/>
                <w:sz w:val="22"/>
                <w:szCs w:val="22"/>
                <w:lang w:val="en"/>
              </w:rPr>
              <w:t>have the right</w:t>
            </w:r>
            <w:r w:rsidRPr="001458E2">
              <w:rPr>
                <w:sz w:val="22"/>
                <w:szCs w:val="22"/>
                <w:lang w:val="en"/>
              </w:rPr>
              <w:t xml:space="preserve"> </w:t>
            </w:r>
            <w:r w:rsidRPr="001458E2">
              <w:rPr>
                <w:rStyle w:val="hps"/>
                <w:sz w:val="22"/>
                <w:szCs w:val="22"/>
                <w:lang w:val="en"/>
              </w:rPr>
              <w:t>to erase</w:t>
            </w:r>
            <w:r w:rsidRPr="001458E2">
              <w:rPr>
                <w:sz w:val="22"/>
                <w:szCs w:val="22"/>
                <w:lang w:val="en"/>
              </w:rPr>
              <w:t xml:space="preserve"> </w:t>
            </w:r>
            <w:r w:rsidRPr="001458E2">
              <w:rPr>
                <w:rStyle w:val="hps"/>
                <w:sz w:val="22"/>
                <w:szCs w:val="22"/>
                <w:lang w:val="en"/>
              </w:rPr>
              <w:t>a program,</w:t>
            </w:r>
            <w:r w:rsidRPr="001458E2">
              <w:rPr>
                <w:sz w:val="22"/>
                <w:szCs w:val="22"/>
                <w:lang w:val="en"/>
              </w:rPr>
              <w:t xml:space="preserve"> </w:t>
            </w:r>
            <w:r w:rsidRPr="001458E2">
              <w:rPr>
                <w:rStyle w:val="hps"/>
                <w:sz w:val="22"/>
                <w:szCs w:val="22"/>
                <w:lang w:val="en"/>
              </w:rPr>
              <w:t>or information from</w:t>
            </w:r>
            <w:r w:rsidRPr="001458E2">
              <w:rPr>
                <w:sz w:val="22"/>
                <w:szCs w:val="22"/>
                <w:lang w:val="en"/>
              </w:rPr>
              <w:t xml:space="preserve"> c</w:t>
            </w:r>
            <w:r w:rsidRPr="001458E2">
              <w:rPr>
                <w:rStyle w:val="hps"/>
                <w:sz w:val="22"/>
                <w:szCs w:val="22"/>
                <w:lang w:val="en"/>
              </w:rPr>
              <w:t>omputers</w:t>
            </w:r>
            <w:r w:rsidRPr="001458E2">
              <w:rPr>
                <w:sz w:val="22"/>
                <w:szCs w:val="22"/>
                <w:lang w:val="en"/>
              </w:rPr>
              <w:t xml:space="preserve"> </w:t>
            </w:r>
            <w:r w:rsidRPr="001458E2">
              <w:rPr>
                <w:rStyle w:val="hps"/>
                <w:sz w:val="22"/>
                <w:szCs w:val="22"/>
                <w:lang w:val="en-US"/>
              </w:rPr>
              <w:t>owned by</w:t>
            </w:r>
            <w:r w:rsidRPr="001458E2">
              <w:rPr>
                <w:sz w:val="22"/>
                <w:szCs w:val="22"/>
                <w:lang w:val="en"/>
              </w:rPr>
              <w:t xml:space="preserve"> </w:t>
            </w:r>
            <w:r w:rsidRPr="001458E2">
              <w:rPr>
                <w:rStyle w:val="hps"/>
                <w:sz w:val="22"/>
                <w:szCs w:val="22"/>
                <w:lang w:val="en"/>
              </w:rPr>
              <w:t>the company. Program</w:t>
            </w:r>
            <w:r w:rsidRPr="001458E2">
              <w:rPr>
                <w:sz w:val="22"/>
                <w:szCs w:val="22"/>
                <w:lang w:val="en"/>
              </w:rPr>
              <w:t xml:space="preserve">, or the information </w:t>
            </w:r>
            <w:r w:rsidRPr="001458E2">
              <w:rPr>
                <w:rStyle w:val="hps"/>
                <w:sz w:val="22"/>
                <w:szCs w:val="22"/>
                <w:lang w:val="en"/>
              </w:rPr>
              <w:t>loaded into the</w:t>
            </w:r>
            <w:r w:rsidRPr="001458E2">
              <w:rPr>
                <w:sz w:val="22"/>
                <w:szCs w:val="22"/>
                <w:lang w:val="en"/>
              </w:rPr>
              <w:t xml:space="preserve"> </w:t>
            </w:r>
            <w:r w:rsidRPr="001458E2">
              <w:rPr>
                <w:rStyle w:val="hps"/>
                <w:sz w:val="22"/>
                <w:szCs w:val="22"/>
                <w:lang w:val="en"/>
              </w:rPr>
              <w:t>computer</w:t>
            </w:r>
            <w:r w:rsidRPr="001458E2">
              <w:rPr>
                <w:sz w:val="22"/>
                <w:szCs w:val="22"/>
                <w:lang w:val="en"/>
              </w:rPr>
              <w:t xml:space="preserve"> </w:t>
            </w:r>
            <w:r w:rsidRPr="001458E2">
              <w:rPr>
                <w:rStyle w:val="hps"/>
                <w:sz w:val="22"/>
                <w:szCs w:val="22"/>
                <w:lang w:val="en"/>
              </w:rPr>
              <w:t>are the exclusive property</w:t>
            </w:r>
            <w:r w:rsidRPr="001458E2">
              <w:rPr>
                <w:sz w:val="22"/>
                <w:szCs w:val="22"/>
                <w:lang w:val="en"/>
              </w:rPr>
              <w:t xml:space="preserve"> </w:t>
            </w:r>
            <w:r w:rsidRPr="001458E2">
              <w:rPr>
                <w:rStyle w:val="hps"/>
                <w:sz w:val="22"/>
                <w:szCs w:val="22"/>
                <w:lang w:val="en"/>
              </w:rPr>
              <w:t xml:space="preserve">of the </w:t>
            </w:r>
            <w:r w:rsidR="00E610D3" w:rsidRPr="001458E2">
              <w:rPr>
                <w:b/>
                <w:color w:val="FF0000"/>
                <w:lang w:val="en-GB"/>
              </w:rPr>
              <w:t>HRCLUB</w:t>
            </w:r>
            <w:r w:rsidR="00E610D3" w:rsidRPr="001458E2">
              <w:rPr>
                <w:rStyle w:val="hps"/>
                <w:sz w:val="22"/>
                <w:szCs w:val="22"/>
                <w:lang w:val="en"/>
              </w:rPr>
              <w:t xml:space="preserve"> </w:t>
            </w:r>
            <w:r w:rsidRPr="001458E2">
              <w:rPr>
                <w:rStyle w:val="hps"/>
                <w:sz w:val="22"/>
                <w:szCs w:val="22"/>
                <w:lang w:val="en"/>
              </w:rPr>
              <w:t>company and</w:t>
            </w:r>
            <w:r w:rsidRPr="001458E2">
              <w:rPr>
                <w:sz w:val="22"/>
                <w:szCs w:val="22"/>
                <w:lang w:val="en"/>
              </w:rPr>
              <w:t xml:space="preserve"> </w:t>
            </w:r>
            <w:r w:rsidRPr="001458E2">
              <w:rPr>
                <w:rStyle w:val="hps"/>
                <w:sz w:val="22"/>
                <w:szCs w:val="22"/>
                <w:lang w:val="en"/>
              </w:rPr>
              <w:t>cannot be transferred</w:t>
            </w:r>
            <w:r w:rsidRPr="001458E2">
              <w:rPr>
                <w:sz w:val="22"/>
                <w:szCs w:val="22"/>
                <w:lang w:val="en"/>
              </w:rPr>
              <w:t xml:space="preserve"> </w:t>
            </w:r>
            <w:r w:rsidRPr="001458E2">
              <w:rPr>
                <w:rStyle w:val="hps"/>
                <w:sz w:val="22"/>
                <w:szCs w:val="22"/>
                <w:lang w:val="en"/>
              </w:rPr>
              <w:t>to third parties</w:t>
            </w:r>
            <w:r w:rsidRPr="001458E2">
              <w:rPr>
                <w:sz w:val="22"/>
                <w:szCs w:val="22"/>
                <w:lang w:val="en"/>
              </w:rPr>
              <w:t xml:space="preserve">, copied </w:t>
            </w:r>
            <w:r w:rsidRPr="001458E2">
              <w:rPr>
                <w:rStyle w:val="hps"/>
                <w:sz w:val="22"/>
                <w:szCs w:val="22"/>
                <w:lang w:val="en"/>
              </w:rPr>
              <w:t>or used for</w:t>
            </w:r>
            <w:r w:rsidRPr="001458E2">
              <w:rPr>
                <w:sz w:val="22"/>
                <w:szCs w:val="22"/>
                <w:lang w:val="en"/>
              </w:rPr>
              <w:t xml:space="preserve"> </w:t>
            </w:r>
            <w:r w:rsidRPr="001458E2">
              <w:rPr>
                <w:rStyle w:val="hps"/>
                <w:sz w:val="22"/>
                <w:szCs w:val="22"/>
                <w:lang w:val="en"/>
              </w:rPr>
              <w:t>other purposes.</w:t>
            </w:r>
          </w:p>
          <w:p w:rsidR="001729E1" w:rsidRPr="001458E2" w:rsidRDefault="001729E1" w:rsidP="005B08EA">
            <w:pPr>
              <w:jc w:val="both"/>
              <w:rPr>
                <w:rStyle w:val="hps"/>
                <w:lang w:val="en"/>
              </w:rPr>
            </w:pPr>
          </w:p>
          <w:p w:rsidR="001729E1" w:rsidRPr="001458E2" w:rsidRDefault="001729E1" w:rsidP="005B08EA">
            <w:pPr>
              <w:jc w:val="both"/>
              <w:rPr>
                <w:rStyle w:val="hps"/>
                <w:sz w:val="22"/>
                <w:szCs w:val="22"/>
                <w:lang w:val="en"/>
              </w:rPr>
            </w:pPr>
            <w:r w:rsidRPr="001458E2">
              <w:rPr>
                <w:sz w:val="22"/>
                <w:szCs w:val="22"/>
                <w:lang w:val="az-Latn-AZ"/>
              </w:rPr>
              <w:t xml:space="preserve">HR </w:t>
            </w:r>
            <w:r w:rsidRPr="001458E2">
              <w:rPr>
                <w:rStyle w:val="hps"/>
                <w:sz w:val="22"/>
                <w:szCs w:val="22"/>
                <w:lang w:val="en"/>
              </w:rPr>
              <w:t>department</w:t>
            </w:r>
            <w:r w:rsidRPr="001458E2">
              <w:rPr>
                <w:sz w:val="22"/>
                <w:szCs w:val="22"/>
                <w:lang w:val="en"/>
              </w:rPr>
              <w:t xml:space="preserve"> </w:t>
            </w:r>
            <w:r w:rsidRPr="001458E2">
              <w:rPr>
                <w:rStyle w:val="hps"/>
                <w:sz w:val="22"/>
                <w:szCs w:val="22"/>
                <w:lang w:val="en"/>
              </w:rPr>
              <w:t>fills</w:t>
            </w:r>
            <w:r w:rsidRPr="001458E2">
              <w:rPr>
                <w:sz w:val="22"/>
                <w:szCs w:val="22"/>
                <w:lang w:val="en"/>
              </w:rPr>
              <w:t xml:space="preserve"> </w:t>
            </w:r>
            <w:r w:rsidRPr="001458E2">
              <w:rPr>
                <w:rStyle w:val="hps"/>
                <w:sz w:val="22"/>
                <w:szCs w:val="22"/>
                <w:lang w:val="en"/>
              </w:rPr>
              <w:t xml:space="preserve">the </w:t>
            </w:r>
            <w:r w:rsidRPr="001458E2">
              <w:rPr>
                <w:b/>
                <w:sz w:val="22"/>
                <w:szCs w:val="22"/>
                <w:lang w:val="en-US"/>
              </w:rPr>
              <w:t>Exit İnterv</w:t>
            </w:r>
            <w:r w:rsidRPr="001458E2">
              <w:rPr>
                <w:b/>
                <w:sz w:val="22"/>
                <w:szCs w:val="22"/>
                <w:lang w:val="en-GB"/>
              </w:rPr>
              <w:t>ew form</w:t>
            </w:r>
            <w:r w:rsidRPr="001458E2">
              <w:rPr>
                <w:rStyle w:val="hps"/>
                <w:b/>
                <w:sz w:val="22"/>
                <w:szCs w:val="22"/>
                <w:lang w:val="en"/>
              </w:rPr>
              <w:t xml:space="preserve"> </w:t>
            </w:r>
            <w:r w:rsidRPr="001458E2">
              <w:rPr>
                <w:rStyle w:val="hps"/>
                <w:sz w:val="22"/>
                <w:szCs w:val="22"/>
                <w:lang w:val="en"/>
              </w:rPr>
              <w:t>with the consent</w:t>
            </w:r>
            <w:r w:rsidRPr="001458E2">
              <w:rPr>
                <w:sz w:val="22"/>
                <w:szCs w:val="22"/>
                <w:lang w:val="en"/>
              </w:rPr>
              <w:t xml:space="preserve"> </w:t>
            </w:r>
            <w:r w:rsidRPr="001458E2">
              <w:rPr>
                <w:rStyle w:val="hps"/>
                <w:sz w:val="22"/>
                <w:szCs w:val="22"/>
                <w:lang w:val="en"/>
              </w:rPr>
              <w:t>and participation of</w:t>
            </w:r>
            <w:r w:rsidRPr="001458E2">
              <w:rPr>
                <w:sz w:val="22"/>
                <w:szCs w:val="22"/>
                <w:lang w:val="en"/>
              </w:rPr>
              <w:t xml:space="preserve"> </w:t>
            </w:r>
            <w:r w:rsidRPr="001458E2">
              <w:rPr>
                <w:rStyle w:val="hps"/>
                <w:sz w:val="22"/>
                <w:szCs w:val="22"/>
                <w:lang w:val="en"/>
              </w:rPr>
              <w:t>the employee.</w:t>
            </w:r>
          </w:p>
          <w:p w:rsidR="001729E1" w:rsidRPr="001458E2" w:rsidRDefault="001729E1" w:rsidP="005B08EA">
            <w:pPr>
              <w:jc w:val="both"/>
              <w:rPr>
                <w:rStyle w:val="hps"/>
                <w:sz w:val="22"/>
                <w:szCs w:val="22"/>
                <w:lang w:val="en"/>
              </w:rPr>
            </w:pPr>
          </w:p>
          <w:p w:rsidR="001729E1" w:rsidRPr="001458E2" w:rsidRDefault="001729E1" w:rsidP="005B08EA">
            <w:pPr>
              <w:jc w:val="both"/>
              <w:rPr>
                <w:sz w:val="22"/>
                <w:szCs w:val="22"/>
                <w:lang w:val="en-US"/>
              </w:rPr>
            </w:pPr>
            <w:r w:rsidRPr="001458E2">
              <w:rPr>
                <w:rStyle w:val="hps"/>
                <w:sz w:val="22"/>
                <w:szCs w:val="22"/>
                <w:lang w:val="en"/>
              </w:rPr>
              <w:t>Responsible person</w:t>
            </w:r>
            <w:r w:rsidRPr="001458E2">
              <w:rPr>
                <w:rStyle w:val="hps"/>
                <w:sz w:val="22"/>
                <w:szCs w:val="22"/>
                <w:lang w:val="en-US"/>
              </w:rPr>
              <w:t xml:space="preserve"> </w:t>
            </w:r>
            <w:r w:rsidRPr="001458E2">
              <w:rPr>
                <w:rStyle w:val="hps"/>
                <w:sz w:val="22"/>
                <w:szCs w:val="22"/>
                <w:lang w:val="en"/>
              </w:rPr>
              <w:t xml:space="preserve">of </w:t>
            </w:r>
            <w:r w:rsidRPr="001458E2">
              <w:rPr>
                <w:rStyle w:val="hps"/>
                <w:sz w:val="22"/>
                <w:szCs w:val="22"/>
                <w:lang w:val="en-US"/>
              </w:rPr>
              <w:t xml:space="preserve">HR </w:t>
            </w:r>
            <w:r w:rsidRPr="001458E2">
              <w:rPr>
                <w:rStyle w:val="hps"/>
                <w:sz w:val="22"/>
                <w:szCs w:val="22"/>
                <w:lang w:val="en"/>
              </w:rPr>
              <w:t>department</w:t>
            </w:r>
            <w:r w:rsidRPr="001458E2">
              <w:rPr>
                <w:sz w:val="22"/>
                <w:szCs w:val="22"/>
                <w:lang w:val="en"/>
              </w:rPr>
              <w:t xml:space="preserve"> </w:t>
            </w:r>
            <w:r w:rsidRPr="001458E2">
              <w:rPr>
                <w:rStyle w:val="hps"/>
                <w:sz w:val="22"/>
                <w:szCs w:val="22"/>
                <w:lang w:val="en"/>
              </w:rPr>
              <w:t>prepares</w:t>
            </w:r>
            <w:r w:rsidRPr="001458E2">
              <w:rPr>
                <w:sz w:val="22"/>
                <w:szCs w:val="22"/>
                <w:lang w:val="en"/>
              </w:rPr>
              <w:t xml:space="preserve"> </w:t>
            </w:r>
            <w:r w:rsidRPr="001458E2">
              <w:rPr>
                <w:b/>
                <w:sz w:val="22"/>
                <w:szCs w:val="22"/>
                <w:lang w:val="en"/>
              </w:rPr>
              <w:t>Order about Resignation</w:t>
            </w:r>
            <w:r w:rsidRPr="001458E2">
              <w:rPr>
                <w:sz w:val="22"/>
                <w:szCs w:val="22"/>
                <w:lang w:val="en"/>
              </w:rPr>
              <w:t xml:space="preserve"> </w:t>
            </w:r>
            <w:r w:rsidRPr="001458E2">
              <w:rPr>
                <w:rStyle w:val="hps"/>
                <w:sz w:val="22"/>
                <w:szCs w:val="22"/>
                <w:lang w:val="en"/>
              </w:rPr>
              <w:t>noting</w:t>
            </w:r>
            <w:r w:rsidRPr="001458E2">
              <w:rPr>
                <w:sz w:val="22"/>
                <w:szCs w:val="22"/>
                <w:lang w:val="en"/>
              </w:rPr>
              <w:t xml:space="preserve"> </w:t>
            </w:r>
            <w:r w:rsidRPr="001458E2">
              <w:rPr>
                <w:rStyle w:val="hps"/>
                <w:sz w:val="22"/>
                <w:szCs w:val="22"/>
                <w:lang w:val="en"/>
              </w:rPr>
              <w:t>the date of</w:t>
            </w:r>
            <w:r w:rsidRPr="001458E2">
              <w:rPr>
                <w:sz w:val="22"/>
                <w:szCs w:val="22"/>
                <w:lang w:val="en"/>
              </w:rPr>
              <w:t xml:space="preserve"> </w:t>
            </w:r>
            <w:r w:rsidRPr="001458E2">
              <w:rPr>
                <w:rStyle w:val="hps"/>
                <w:sz w:val="22"/>
                <w:szCs w:val="22"/>
                <w:lang w:val="en"/>
              </w:rPr>
              <w:t>withdrawal</w:t>
            </w:r>
            <w:r w:rsidRPr="001458E2">
              <w:rPr>
                <w:sz w:val="22"/>
                <w:szCs w:val="22"/>
                <w:lang w:val="en"/>
              </w:rPr>
              <w:t xml:space="preserve"> </w:t>
            </w:r>
            <w:r w:rsidRPr="001458E2">
              <w:rPr>
                <w:rStyle w:val="hps"/>
                <w:sz w:val="22"/>
                <w:szCs w:val="22"/>
                <w:lang w:val="en"/>
              </w:rPr>
              <w:t>from work and</w:t>
            </w:r>
            <w:r w:rsidRPr="001458E2">
              <w:rPr>
                <w:sz w:val="22"/>
                <w:szCs w:val="22"/>
                <w:lang w:val="en"/>
              </w:rPr>
              <w:t xml:space="preserve"> </w:t>
            </w:r>
            <w:r w:rsidRPr="001458E2">
              <w:rPr>
                <w:rStyle w:val="hps"/>
                <w:sz w:val="22"/>
                <w:szCs w:val="22"/>
                <w:lang w:val="en"/>
              </w:rPr>
              <w:t>the number of paid</w:t>
            </w:r>
            <w:r w:rsidRPr="001458E2">
              <w:rPr>
                <w:sz w:val="22"/>
                <w:szCs w:val="22"/>
                <w:lang w:val="en"/>
              </w:rPr>
              <w:t xml:space="preserve"> </w:t>
            </w:r>
            <w:r w:rsidRPr="001458E2">
              <w:rPr>
                <w:rStyle w:val="hps"/>
                <w:sz w:val="22"/>
                <w:szCs w:val="22"/>
                <w:lang w:val="en"/>
              </w:rPr>
              <w:t>annual</w:t>
            </w:r>
            <w:r w:rsidRPr="001458E2">
              <w:rPr>
                <w:sz w:val="22"/>
                <w:szCs w:val="22"/>
                <w:lang w:val="en"/>
              </w:rPr>
              <w:t xml:space="preserve"> </w:t>
            </w:r>
            <w:r w:rsidRPr="001458E2">
              <w:rPr>
                <w:rStyle w:val="hps"/>
                <w:sz w:val="22"/>
                <w:szCs w:val="22"/>
                <w:lang w:val="en"/>
              </w:rPr>
              <w:t>vacation days</w:t>
            </w:r>
            <w:r w:rsidRPr="001458E2">
              <w:rPr>
                <w:sz w:val="22"/>
                <w:szCs w:val="22"/>
                <w:lang w:val="en"/>
              </w:rPr>
              <w:t xml:space="preserve"> </w:t>
            </w:r>
            <w:r w:rsidRPr="001458E2">
              <w:rPr>
                <w:rStyle w:val="hps"/>
                <w:sz w:val="22"/>
                <w:szCs w:val="22"/>
                <w:lang w:val="en"/>
              </w:rPr>
              <w:t>remaining</w:t>
            </w:r>
            <w:r w:rsidRPr="001458E2">
              <w:rPr>
                <w:sz w:val="22"/>
                <w:szCs w:val="22"/>
                <w:lang w:val="en"/>
              </w:rPr>
              <w:t xml:space="preserve"> </w:t>
            </w:r>
            <w:r w:rsidRPr="001458E2">
              <w:rPr>
                <w:rStyle w:val="hps"/>
                <w:sz w:val="22"/>
                <w:szCs w:val="22"/>
                <w:lang w:val="en"/>
              </w:rPr>
              <w:t>on the balance only</w:t>
            </w:r>
            <w:r w:rsidRPr="001458E2">
              <w:rPr>
                <w:sz w:val="22"/>
                <w:szCs w:val="22"/>
                <w:lang w:val="en"/>
              </w:rPr>
              <w:t xml:space="preserve"> </w:t>
            </w:r>
            <w:r w:rsidRPr="001458E2">
              <w:rPr>
                <w:rStyle w:val="hps"/>
                <w:sz w:val="22"/>
                <w:szCs w:val="22"/>
                <w:lang w:val="en"/>
              </w:rPr>
              <w:t>after</w:t>
            </w:r>
            <w:r w:rsidRPr="001458E2">
              <w:rPr>
                <w:sz w:val="22"/>
                <w:szCs w:val="22"/>
                <w:lang w:val="en"/>
              </w:rPr>
              <w:t xml:space="preserve"> </w:t>
            </w:r>
            <w:r w:rsidRPr="001458E2">
              <w:rPr>
                <w:rStyle w:val="hps"/>
                <w:sz w:val="22"/>
                <w:szCs w:val="22"/>
                <w:lang w:val="en"/>
              </w:rPr>
              <w:t>receipt</w:t>
            </w:r>
            <w:r w:rsidRPr="001458E2">
              <w:rPr>
                <w:sz w:val="22"/>
                <w:szCs w:val="22"/>
                <w:lang w:val="en"/>
              </w:rPr>
              <w:t xml:space="preserve"> </w:t>
            </w:r>
            <w:r w:rsidRPr="001458E2">
              <w:rPr>
                <w:rStyle w:val="hps"/>
                <w:sz w:val="22"/>
                <w:szCs w:val="22"/>
                <w:lang w:val="en"/>
              </w:rPr>
              <w:t>of confirmed</w:t>
            </w:r>
            <w:r w:rsidRPr="001458E2">
              <w:rPr>
                <w:sz w:val="22"/>
                <w:szCs w:val="22"/>
                <w:lang w:val="en"/>
              </w:rPr>
              <w:t xml:space="preserve"> </w:t>
            </w:r>
            <w:r w:rsidRPr="001458E2">
              <w:rPr>
                <w:rStyle w:val="hps"/>
                <w:sz w:val="22"/>
                <w:szCs w:val="22"/>
                <w:lang w:val="en"/>
              </w:rPr>
              <w:t>Exit check list. A copy of this</w:t>
            </w:r>
            <w:r w:rsidRPr="001458E2">
              <w:rPr>
                <w:sz w:val="22"/>
                <w:szCs w:val="22"/>
                <w:lang w:val="en"/>
              </w:rPr>
              <w:t xml:space="preserve"> </w:t>
            </w:r>
            <w:r w:rsidRPr="001458E2">
              <w:rPr>
                <w:rStyle w:val="hps"/>
                <w:sz w:val="22"/>
                <w:szCs w:val="22"/>
                <w:lang w:val="en"/>
              </w:rPr>
              <w:t>document is submitted to</w:t>
            </w:r>
            <w:r w:rsidRPr="001458E2">
              <w:rPr>
                <w:sz w:val="22"/>
                <w:szCs w:val="22"/>
                <w:lang w:val="en"/>
              </w:rPr>
              <w:t xml:space="preserve"> A</w:t>
            </w:r>
            <w:r w:rsidRPr="001458E2">
              <w:rPr>
                <w:rStyle w:val="hps"/>
                <w:sz w:val="22"/>
                <w:szCs w:val="22"/>
                <w:lang w:val="en"/>
              </w:rPr>
              <w:t>ccounting department for</w:t>
            </w:r>
            <w:r w:rsidRPr="001458E2">
              <w:rPr>
                <w:sz w:val="22"/>
                <w:szCs w:val="22"/>
                <w:lang w:val="en"/>
              </w:rPr>
              <w:t xml:space="preserve"> </w:t>
            </w:r>
            <w:r w:rsidRPr="001458E2">
              <w:rPr>
                <w:rStyle w:val="hps"/>
                <w:sz w:val="22"/>
                <w:szCs w:val="22"/>
                <w:lang w:val="en"/>
              </w:rPr>
              <w:t>final pay and payment of annual</w:t>
            </w:r>
            <w:r w:rsidRPr="001458E2">
              <w:rPr>
                <w:sz w:val="22"/>
                <w:szCs w:val="22"/>
                <w:lang w:val="en"/>
              </w:rPr>
              <w:t xml:space="preserve"> </w:t>
            </w:r>
            <w:r w:rsidRPr="001458E2">
              <w:rPr>
                <w:rStyle w:val="hps"/>
                <w:sz w:val="22"/>
                <w:szCs w:val="22"/>
                <w:lang w:val="en"/>
              </w:rPr>
              <w:t>paid</w:t>
            </w:r>
            <w:r w:rsidRPr="001458E2">
              <w:rPr>
                <w:sz w:val="22"/>
                <w:szCs w:val="22"/>
                <w:lang w:val="en"/>
              </w:rPr>
              <w:t xml:space="preserve"> </w:t>
            </w:r>
            <w:r w:rsidRPr="001458E2">
              <w:rPr>
                <w:rStyle w:val="hps"/>
                <w:sz w:val="22"/>
                <w:szCs w:val="22"/>
                <w:lang w:val="en"/>
              </w:rPr>
              <w:t>vacation days remaining on the balance</w:t>
            </w:r>
            <w:r w:rsidRPr="001458E2">
              <w:rPr>
                <w:sz w:val="22"/>
                <w:szCs w:val="22"/>
                <w:lang w:val="en-US"/>
              </w:rPr>
              <w:t>.</w:t>
            </w:r>
          </w:p>
          <w:p w:rsidR="001729E1" w:rsidRPr="001458E2" w:rsidRDefault="001729E1" w:rsidP="005B08EA">
            <w:pPr>
              <w:jc w:val="both"/>
              <w:rPr>
                <w:sz w:val="22"/>
                <w:szCs w:val="22"/>
                <w:lang w:val="en-US"/>
              </w:rPr>
            </w:pPr>
          </w:p>
          <w:p w:rsidR="001729E1" w:rsidRPr="001458E2" w:rsidRDefault="001729E1" w:rsidP="005B08EA">
            <w:pPr>
              <w:jc w:val="both"/>
              <w:rPr>
                <w:rStyle w:val="hps"/>
                <w:sz w:val="22"/>
                <w:szCs w:val="22"/>
                <w:lang w:val="en"/>
              </w:rPr>
            </w:pPr>
            <w:r w:rsidRPr="001458E2">
              <w:rPr>
                <w:sz w:val="22"/>
                <w:szCs w:val="22"/>
                <w:lang w:val="en-US"/>
              </w:rPr>
              <w:t xml:space="preserve">Employee parting with company becomes familiar with </w:t>
            </w:r>
            <w:r w:rsidRPr="001458E2">
              <w:rPr>
                <w:rStyle w:val="hps"/>
                <w:sz w:val="22"/>
                <w:szCs w:val="22"/>
                <w:lang w:val="en"/>
              </w:rPr>
              <w:t>the text of</w:t>
            </w:r>
            <w:r w:rsidRPr="001458E2">
              <w:rPr>
                <w:sz w:val="22"/>
                <w:szCs w:val="22"/>
                <w:lang w:val="en"/>
              </w:rPr>
              <w:t xml:space="preserve"> </w:t>
            </w:r>
            <w:r w:rsidRPr="001458E2">
              <w:rPr>
                <w:rStyle w:val="hps"/>
                <w:sz w:val="22"/>
                <w:szCs w:val="22"/>
                <w:lang w:val="en"/>
              </w:rPr>
              <w:t>the relevant order</w:t>
            </w:r>
            <w:r w:rsidRPr="001458E2">
              <w:rPr>
                <w:sz w:val="22"/>
                <w:szCs w:val="22"/>
                <w:lang w:val="en"/>
              </w:rPr>
              <w:t xml:space="preserve"> </w:t>
            </w:r>
            <w:r w:rsidRPr="001458E2">
              <w:rPr>
                <w:rStyle w:val="hps"/>
                <w:sz w:val="22"/>
                <w:szCs w:val="22"/>
                <w:lang w:val="en"/>
              </w:rPr>
              <w:t>and confirms</w:t>
            </w:r>
            <w:r w:rsidRPr="001458E2">
              <w:rPr>
                <w:sz w:val="22"/>
                <w:szCs w:val="22"/>
                <w:lang w:val="en"/>
              </w:rPr>
              <w:t xml:space="preserve"> it with </w:t>
            </w:r>
            <w:r w:rsidRPr="001458E2">
              <w:rPr>
                <w:rStyle w:val="hps"/>
                <w:sz w:val="22"/>
                <w:szCs w:val="22"/>
                <w:lang w:val="en"/>
              </w:rPr>
              <w:t>his/her</w:t>
            </w:r>
            <w:r w:rsidRPr="001458E2">
              <w:rPr>
                <w:sz w:val="22"/>
                <w:szCs w:val="22"/>
                <w:lang w:val="en"/>
              </w:rPr>
              <w:t xml:space="preserve"> </w:t>
            </w:r>
            <w:r w:rsidRPr="001458E2">
              <w:rPr>
                <w:rStyle w:val="hps"/>
                <w:sz w:val="22"/>
                <w:szCs w:val="22"/>
                <w:lang w:val="en"/>
              </w:rPr>
              <w:t>own signature. If not confirmed</w:t>
            </w:r>
            <w:r w:rsidRPr="001458E2">
              <w:rPr>
                <w:sz w:val="22"/>
                <w:szCs w:val="22"/>
                <w:lang w:val="en"/>
              </w:rPr>
              <w:t xml:space="preserve"> </w:t>
            </w:r>
            <w:r w:rsidRPr="001458E2">
              <w:rPr>
                <w:rStyle w:val="hps"/>
                <w:sz w:val="22"/>
                <w:szCs w:val="22"/>
                <w:lang w:val="en"/>
              </w:rPr>
              <w:t>the order</w:t>
            </w:r>
            <w:r w:rsidRPr="001458E2">
              <w:rPr>
                <w:sz w:val="22"/>
                <w:szCs w:val="22"/>
                <w:lang w:val="en"/>
              </w:rPr>
              <w:t xml:space="preserve"> </w:t>
            </w:r>
            <w:r w:rsidRPr="001458E2">
              <w:rPr>
                <w:rStyle w:val="hps"/>
                <w:sz w:val="22"/>
                <w:szCs w:val="22"/>
                <w:lang w:val="en"/>
              </w:rPr>
              <w:t>is sent</w:t>
            </w:r>
            <w:r w:rsidRPr="001458E2">
              <w:rPr>
                <w:sz w:val="22"/>
                <w:szCs w:val="22"/>
                <w:lang w:val="en"/>
              </w:rPr>
              <w:t xml:space="preserve"> </w:t>
            </w:r>
            <w:r w:rsidRPr="001458E2">
              <w:rPr>
                <w:rStyle w:val="hps"/>
                <w:sz w:val="22"/>
                <w:szCs w:val="22"/>
                <w:lang w:val="en"/>
              </w:rPr>
              <w:t>to the home</w:t>
            </w:r>
            <w:r w:rsidRPr="001458E2">
              <w:rPr>
                <w:sz w:val="22"/>
                <w:szCs w:val="22"/>
                <w:lang w:val="en"/>
              </w:rPr>
              <w:t xml:space="preserve"> </w:t>
            </w:r>
            <w:r w:rsidRPr="001458E2">
              <w:rPr>
                <w:rStyle w:val="hps"/>
                <w:sz w:val="22"/>
                <w:szCs w:val="22"/>
                <w:lang w:val="en"/>
              </w:rPr>
              <w:t>address specified</w:t>
            </w:r>
            <w:r w:rsidRPr="001458E2">
              <w:rPr>
                <w:sz w:val="22"/>
                <w:szCs w:val="22"/>
                <w:lang w:val="en"/>
              </w:rPr>
              <w:t xml:space="preserve"> </w:t>
            </w:r>
            <w:r w:rsidRPr="001458E2">
              <w:rPr>
                <w:rStyle w:val="hps"/>
                <w:sz w:val="22"/>
                <w:szCs w:val="22"/>
                <w:lang w:val="en"/>
              </w:rPr>
              <w:t>in the employment</w:t>
            </w:r>
            <w:r w:rsidRPr="001458E2">
              <w:rPr>
                <w:sz w:val="22"/>
                <w:szCs w:val="22"/>
                <w:lang w:val="en"/>
              </w:rPr>
              <w:t xml:space="preserve"> </w:t>
            </w:r>
            <w:r w:rsidRPr="001458E2">
              <w:rPr>
                <w:rStyle w:val="hps"/>
                <w:sz w:val="22"/>
                <w:szCs w:val="22"/>
                <w:lang w:val="en"/>
              </w:rPr>
              <w:t>contract within</w:t>
            </w:r>
            <w:r w:rsidRPr="001458E2">
              <w:rPr>
                <w:sz w:val="22"/>
                <w:szCs w:val="22"/>
                <w:lang w:val="en"/>
              </w:rPr>
              <w:t xml:space="preserve"> </w:t>
            </w:r>
            <w:r w:rsidRPr="001458E2">
              <w:rPr>
                <w:rStyle w:val="hps"/>
                <w:sz w:val="22"/>
                <w:szCs w:val="22"/>
                <w:lang w:val="en"/>
              </w:rPr>
              <w:t>3 working</w:t>
            </w:r>
            <w:r w:rsidRPr="001458E2">
              <w:rPr>
                <w:sz w:val="22"/>
                <w:szCs w:val="22"/>
                <w:lang w:val="en"/>
              </w:rPr>
              <w:t xml:space="preserve"> </w:t>
            </w:r>
            <w:r w:rsidRPr="001458E2">
              <w:rPr>
                <w:rStyle w:val="hps"/>
                <w:sz w:val="22"/>
                <w:szCs w:val="22"/>
                <w:lang w:val="en"/>
              </w:rPr>
              <w:t>days. In case of sending</w:t>
            </w:r>
            <w:r w:rsidRPr="001458E2">
              <w:rPr>
                <w:sz w:val="22"/>
                <w:szCs w:val="22"/>
                <w:lang w:val="en"/>
              </w:rPr>
              <w:t xml:space="preserve"> </w:t>
            </w:r>
            <w:r w:rsidRPr="001458E2">
              <w:rPr>
                <w:rStyle w:val="hps"/>
                <w:sz w:val="22"/>
                <w:szCs w:val="22"/>
                <w:lang w:val="en"/>
              </w:rPr>
              <w:t>by mail</w:t>
            </w:r>
            <w:r w:rsidRPr="001458E2">
              <w:rPr>
                <w:sz w:val="22"/>
                <w:szCs w:val="22"/>
                <w:lang w:val="en"/>
              </w:rPr>
              <w:t xml:space="preserve"> </w:t>
            </w:r>
            <w:r w:rsidRPr="001458E2">
              <w:rPr>
                <w:rStyle w:val="hps"/>
                <w:sz w:val="22"/>
                <w:szCs w:val="22"/>
                <w:lang w:val="en"/>
              </w:rPr>
              <w:t>a notification ("waybill")</w:t>
            </w:r>
            <w:r w:rsidRPr="001458E2">
              <w:rPr>
                <w:sz w:val="22"/>
                <w:szCs w:val="22"/>
                <w:lang w:val="en"/>
              </w:rPr>
              <w:t xml:space="preserve"> shall be </w:t>
            </w:r>
            <w:r w:rsidRPr="001458E2">
              <w:rPr>
                <w:rStyle w:val="hps"/>
                <w:sz w:val="22"/>
                <w:szCs w:val="22"/>
                <w:lang w:val="en"/>
              </w:rPr>
              <w:t>included</w:t>
            </w:r>
            <w:r w:rsidRPr="001458E2">
              <w:rPr>
                <w:sz w:val="22"/>
                <w:szCs w:val="22"/>
                <w:lang w:val="en"/>
              </w:rPr>
              <w:t xml:space="preserve"> </w:t>
            </w:r>
            <w:r w:rsidRPr="001458E2">
              <w:rPr>
                <w:rStyle w:val="hps"/>
                <w:sz w:val="22"/>
                <w:szCs w:val="22"/>
                <w:lang w:val="en"/>
              </w:rPr>
              <w:t>in the personal file</w:t>
            </w:r>
            <w:r w:rsidRPr="001458E2">
              <w:rPr>
                <w:sz w:val="22"/>
                <w:szCs w:val="22"/>
                <w:lang w:val="en"/>
              </w:rPr>
              <w:t xml:space="preserve"> </w:t>
            </w:r>
            <w:r w:rsidRPr="001458E2">
              <w:rPr>
                <w:rStyle w:val="hps"/>
                <w:sz w:val="22"/>
                <w:szCs w:val="22"/>
                <w:lang w:val="en"/>
              </w:rPr>
              <w:t>of the employee.</w:t>
            </w:r>
          </w:p>
          <w:p w:rsidR="001729E1" w:rsidRPr="001458E2" w:rsidRDefault="001729E1" w:rsidP="005B08EA">
            <w:pPr>
              <w:jc w:val="both"/>
              <w:rPr>
                <w:rStyle w:val="hps"/>
                <w:lang w:val="en"/>
              </w:rPr>
            </w:pPr>
          </w:p>
          <w:p w:rsidR="001729E1" w:rsidRPr="001458E2" w:rsidRDefault="001729E1" w:rsidP="005B08EA">
            <w:pPr>
              <w:jc w:val="both"/>
              <w:rPr>
                <w:rStyle w:val="hps"/>
                <w:sz w:val="22"/>
                <w:szCs w:val="22"/>
                <w:lang w:val="en"/>
              </w:rPr>
            </w:pPr>
            <w:r w:rsidRPr="001458E2">
              <w:rPr>
                <w:rStyle w:val="hps"/>
                <w:sz w:val="22"/>
                <w:szCs w:val="22"/>
                <w:lang w:val="en"/>
              </w:rPr>
              <w:t>Responsible</w:t>
            </w:r>
            <w:r w:rsidRPr="001458E2">
              <w:rPr>
                <w:sz w:val="22"/>
                <w:szCs w:val="22"/>
                <w:lang w:val="en"/>
              </w:rPr>
              <w:t xml:space="preserve"> </w:t>
            </w:r>
            <w:r w:rsidRPr="001458E2">
              <w:rPr>
                <w:rStyle w:val="hps"/>
                <w:sz w:val="22"/>
                <w:szCs w:val="22"/>
                <w:lang w:val="en"/>
              </w:rPr>
              <w:t>person</w:t>
            </w:r>
            <w:r w:rsidRPr="001458E2">
              <w:rPr>
                <w:rStyle w:val="hps"/>
                <w:sz w:val="22"/>
                <w:szCs w:val="22"/>
                <w:lang w:val="en-US"/>
              </w:rPr>
              <w:t xml:space="preserve"> of HR department </w:t>
            </w:r>
            <w:r w:rsidRPr="001458E2">
              <w:rPr>
                <w:rStyle w:val="hps"/>
                <w:sz w:val="22"/>
                <w:szCs w:val="22"/>
                <w:lang w:val="en"/>
              </w:rPr>
              <w:t>makes the necessary</w:t>
            </w:r>
            <w:r w:rsidRPr="001458E2">
              <w:rPr>
                <w:sz w:val="22"/>
                <w:szCs w:val="22"/>
                <w:lang w:val="en"/>
              </w:rPr>
              <w:t xml:space="preserve"> </w:t>
            </w:r>
            <w:r w:rsidRPr="001458E2">
              <w:rPr>
                <w:rStyle w:val="hps"/>
                <w:sz w:val="22"/>
                <w:szCs w:val="22"/>
                <w:lang w:val="en"/>
              </w:rPr>
              <w:t>employment records</w:t>
            </w:r>
            <w:r w:rsidRPr="001458E2">
              <w:rPr>
                <w:sz w:val="22"/>
                <w:szCs w:val="22"/>
                <w:lang w:val="en"/>
              </w:rPr>
              <w:t xml:space="preserve"> </w:t>
            </w:r>
            <w:r w:rsidRPr="001458E2">
              <w:rPr>
                <w:rStyle w:val="hps"/>
                <w:sz w:val="22"/>
                <w:szCs w:val="22"/>
                <w:lang w:val="en"/>
              </w:rPr>
              <w:t>in the labor book of the employee on the basis of</w:t>
            </w:r>
            <w:r w:rsidRPr="001458E2">
              <w:rPr>
                <w:sz w:val="22"/>
                <w:szCs w:val="22"/>
                <w:lang w:val="en"/>
              </w:rPr>
              <w:t xml:space="preserve"> </w:t>
            </w:r>
            <w:r w:rsidRPr="001458E2">
              <w:rPr>
                <w:rStyle w:val="hps"/>
                <w:sz w:val="22"/>
                <w:szCs w:val="22"/>
                <w:lang w:val="en"/>
              </w:rPr>
              <w:t>confirmed</w:t>
            </w:r>
            <w:r w:rsidRPr="001458E2">
              <w:rPr>
                <w:sz w:val="22"/>
                <w:szCs w:val="22"/>
                <w:lang w:val="en"/>
              </w:rPr>
              <w:t xml:space="preserve"> </w:t>
            </w:r>
            <w:r w:rsidRPr="001458E2">
              <w:rPr>
                <w:sz w:val="22"/>
                <w:szCs w:val="20"/>
                <w:lang w:val="az-Latn-AZ"/>
              </w:rPr>
              <w:t>Order about resignation</w:t>
            </w:r>
            <w:r w:rsidRPr="001458E2">
              <w:rPr>
                <w:rStyle w:val="hps"/>
                <w:sz w:val="22"/>
                <w:szCs w:val="22"/>
                <w:lang w:val="en"/>
              </w:rPr>
              <w:t>. Service record</w:t>
            </w:r>
            <w:r w:rsidRPr="001458E2">
              <w:rPr>
                <w:sz w:val="22"/>
                <w:szCs w:val="22"/>
                <w:lang w:val="en"/>
              </w:rPr>
              <w:t xml:space="preserve"> </w:t>
            </w:r>
            <w:r w:rsidRPr="001458E2">
              <w:rPr>
                <w:rStyle w:val="hps"/>
                <w:sz w:val="22"/>
                <w:szCs w:val="22"/>
                <w:lang w:val="en"/>
              </w:rPr>
              <w:t>is given to</w:t>
            </w:r>
            <w:r w:rsidRPr="001458E2">
              <w:rPr>
                <w:sz w:val="22"/>
                <w:szCs w:val="22"/>
                <w:lang w:val="en"/>
              </w:rPr>
              <w:t xml:space="preserve"> </w:t>
            </w:r>
            <w:r w:rsidRPr="001458E2">
              <w:rPr>
                <w:rStyle w:val="hps"/>
                <w:sz w:val="22"/>
                <w:szCs w:val="22"/>
                <w:lang w:val="en"/>
              </w:rPr>
              <w:t xml:space="preserve">the </w:t>
            </w:r>
            <w:r w:rsidRPr="001458E2">
              <w:rPr>
                <w:rStyle w:val="hps"/>
                <w:sz w:val="22"/>
                <w:szCs w:val="22"/>
                <w:lang w:val="en"/>
              </w:rPr>
              <w:lastRenderedPageBreak/>
              <w:t>employee</w:t>
            </w:r>
            <w:r w:rsidRPr="001458E2">
              <w:rPr>
                <w:sz w:val="22"/>
                <w:szCs w:val="22"/>
                <w:lang w:val="en"/>
              </w:rPr>
              <w:t xml:space="preserve"> </w:t>
            </w:r>
            <w:r w:rsidRPr="001458E2">
              <w:rPr>
                <w:rStyle w:val="hps"/>
                <w:sz w:val="22"/>
                <w:szCs w:val="22"/>
                <w:lang w:val="en"/>
              </w:rPr>
              <w:t>on the last business</w:t>
            </w:r>
            <w:r w:rsidRPr="001458E2">
              <w:rPr>
                <w:sz w:val="22"/>
                <w:szCs w:val="22"/>
                <w:lang w:val="en"/>
              </w:rPr>
              <w:t xml:space="preserve"> </w:t>
            </w:r>
            <w:r w:rsidRPr="001458E2">
              <w:rPr>
                <w:rStyle w:val="hps"/>
                <w:sz w:val="22"/>
                <w:szCs w:val="22"/>
                <w:lang w:val="en"/>
              </w:rPr>
              <w:t>day on the basis</w:t>
            </w:r>
            <w:r w:rsidRPr="001458E2">
              <w:rPr>
                <w:sz w:val="22"/>
                <w:szCs w:val="22"/>
                <w:lang w:val="en"/>
              </w:rPr>
              <w:t xml:space="preserve"> </w:t>
            </w:r>
            <w:r w:rsidRPr="001458E2">
              <w:rPr>
                <w:rStyle w:val="hps"/>
                <w:sz w:val="22"/>
                <w:szCs w:val="22"/>
                <w:lang w:val="en"/>
              </w:rPr>
              <w:t>of his/her signature</w:t>
            </w:r>
            <w:r w:rsidRPr="001458E2">
              <w:rPr>
                <w:sz w:val="22"/>
                <w:szCs w:val="22"/>
                <w:lang w:val="en"/>
              </w:rPr>
              <w:t xml:space="preserve"> </w:t>
            </w:r>
            <w:r w:rsidRPr="001458E2">
              <w:rPr>
                <w:rStyle w:val="hps"/>
                <w:sz w:val="22"/>
                <w:szCs w:val="22"/>
                <w:lang w:val="en"/>
              </w:rPr>
              <w:t>on the</w:t>
            </w:r>
            <w:r w:rsidRPr="001458E2">
              <w:rPr>
                <w:sz w:val="22"/>
                <w:szCs w:val="22"/>
                <w:lang w:val="en"/>
              </w:rPr>
              <w:t xml:space="preserve"> </w:t>
            </w:r>
            <w:r w:rsidRPr="001458E2">
              <w:rPr>
                <w:sz w:val="22"/>
                <w:szCs w:val="20"/>
                <w:lang w:val="az-Latn-AZ"/>
              </w:rPr>
              <w:t>Log book for labor books.</w:t>
            </w:r>
          </w:p>
          <w:p w:rsidR="001729E1" w:rsidRPr="001458E2" w:rsidRDefault="001729E1" w:rsidP="005B08EA">
            <w:pPr>
              <w:jc w:val="both"/>
              <w:rPr>
                <w:rStyle w:val="hps"/>
                <w:sz w:val="22"/>
                <w:szCs w:val="22"/>
                <w:lang w:val="en"/>
              </w:rPr>
            </w:pPr>
          </w:p>
          <w:p w:rsidR="001729E1" w:rsidRPr="001458E2" w:rsidRDefault="001729E1" w:rsidP="005B08EA">
            <w:pPr>
              <w:jc w:val="both"/>
              <w:rPr>
                <w:b/>
                <w:color w:val="0070C0"/>
                <w:sz w:val="26"/>
                <w:szCs w:val="26"/>
                <w:lang w:val="en-US"/>
              </w:rPr>
            </w:pPr>
            <w:r w:rsidRPr="001458E2">
              <w:rPr>
                <w:rStyle w:val="hps"/>
                <w:sz w:val="22"/>
                <w:szCs w:val="22"/>
                <w:lang w:val="en"/>
              </w:rPr>
              <w:t>The results of</w:t>
            </w:r>
            <w:r w:rsidRPr="001458E2">
              <w:rPr>
                <w:sz w:val="22"/>
                <w:szCs w:val="22"/>
                <w:lang w:val="en"/>
              </w:rPr>
              <w:t xml:space="preserve"> </w:t>
            </w:r>
            <w:r w:rsidRPr="001458E2">
              <w:rPr>
                <w:rStyle w:val="hps"/>
                <w:sz w:val="22"/>
                <w:szCs w:val="22"/>
                <w:lang w:val="en"/>
              </w:rPr>
              <w:t>the information</w:t>
            </w:r>
            <w:r w:rsidRPr="001458E2">
              <w:rPr>
                <w:sz w:val="22"/>
                <w:szCs w:val="22"/>
                <w:lang w:val="en"/>
              </w:rPr>
              <w:t xml:space="preserve"> </w:t>
            </w:r>
            <w:r w:rsidRPr="001458E2">
              <w:rPr>
                <w:rStyle w:val="hps"/>
                <w:sz w:val="22"/>
                <w:szCs w:val="22"/>
                <w:lang w:val="en"/>
              </w:rPr>
              <w:t>specified</w:t>
            </w:r>
            <w:r w:rsidRPr="001458E2">
              <w:rPr>
                <w:sz w:val="22"/>
                <w:szCs w:val="22"/>
                <w:lang w:val="en"/>
              </w:rPr>
              <w:t xml:space="preserve"> </w:t>
            </w:r>
            <w:r w:rsidRPr="001458E2">
              <w:rPr>
                <w:rStyle w:val="hps"/>
                <w:sz w:val="22"/>
                <w:szCs w:val="22"/>
                <w:lang w:val="en"/>
              </w:rPr>
              <w:t xml:space="preserve">in the </w:t>
            </w:r>
            <w:r w:rsidRPr="001458E2">
              <w:rPr>
                <w:sz w:val="22"/>
                <w:szCs w:val="22"/>
                <w:lang w:val="en-US"/>
              </w:rPr>
              <w:t>Exit Interview form</w:t>
            </w:r>
            <w:r w:rsidRPr="001458E2">
              <w:rPr>
                <w:rStyle w:val="hps"/>
                <w:sz w:val="22"/>
                <w:szCs w:val="22"/>
                <w:lang w:val="en"/>
              </w:rPr>
              <w:t xml:space="preserve"> is analyzed</w:t>
            </w:r>
            <w:r w:rsidRPr="001458E2">
              <w:rPr>
                <w:sz w:val="22"/>
                <w:szCs w:val="22"/>
                <w:lang w:val="en"/>
              </w:rPr>
              <w:t xml:space="preserve"> </w:t>
            </w:r>
            <w:r w:rsidRPr="001458E2">
              <w:rPr>
                <w:rStyle w:val="hps"/>
                <w:sz w:val="22"/>
                <w:szCs w:val="22"/>
                <w:lang w:val="en"/>
              </w:rPr>
              <w:t>and submitted to</w:t>
            </w:r>
            <w:r w:rsidRPr="001458E2">
              <w:rPr>
                <w:sz w:val="22"/>
                <w:szCs w:val="22"/>
                <w:lang w:val="en"/>
              </w:rPr>
              <w:t xml:space="preserve"> </w:t>
            </w:r>
            <w:r w:rsidRPr="001458E2">
              <w:rPr>
                <w:rStyle w:val="hps"/>
                <w:sz w:val="22"/>
                <w:szCs w:val="22"/>
                <w:lang w:val="en"/>
              </w:rPr>
              <w:t>the relevant officials</w:t>
            </w:r>
            <w:r w:rsidRPr="001458E2">
              <w:rPr>
                <w:sz w:val="22"/>
                <w:szCs w:val="22"/>
                <w:lang w:val="en"/>
              </w:rPr>
              <w:t xml:space="preserve"> </w:t>
            </w:r>
            <w:r w:rsidRPr="001458E2">
              <w:rPr>
                <w:rStyle w:val="hps"/>
                <w:sz w:val="22"/>
                <w:szCs w:val="22"/>
                <w:lang w:val="en"/>
              </w:rPr>
              <w:t>in the form</w:t>
            </w:r>
            <w:r w:rsidRPr="001458E2">
              <w:rPr>
                <w:sz w:val="22"/>
                <w:szCs w:val="22"/>
                <w:lang w:val="en"/>
              </w:rPr>
              <w:t xml:space="preserve"> </w:t>
            </w:r>
            <w:r w:rsidRPr="001458E2">
              <w:rPr>
                <w:rStyle w:val="hps"/>
                <w:sz w:val="22"/>
                <w:szCs w:val="22"/>
                <w:lang w:val="en"/>
              </w:rPr>
              <w:t>of a quarterly report.</w:t>
            </w:r>
          </w:p>
        </w:tc>
      </w:tr>
    </w:tbl>
    <w:p w:rsidR="001804AA" w:rsidRPr="00E610D3" w:rsidRDefault="001804AA" w:rsidP="001458E2">
      <w:pPr>
        <w:rPr>
          <w:lang w:val="az-Latn-AZ"/>
        </w:rPr>
      </w:pPr>
    </w:p>
    <w:sectPr w:rsidR="001804AA" w:rsidRPr="00E610D3" w:rsidSect="00406D1D">
      <w:pgSz w:w="11906" w:h="16838"/>
      <w:pgMar w:top="425"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D86" w:rsidRDefault="00082D86" w:rsidP="00E569B8">
      <w:r>
        <w:separator/>
      </w:r>
    </w:p>
  </w:endnote>
  <w:endnote w:type="continuationSeparator" w:id="0">
    <w:p w:rsidR="00082D86" w:rsidRDefault="00082D86" w:rsidP="00E5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D86" w:rsidRDefault="00082D86" w:rsidP="00E569B8">
      <w:r>
        <w:separator/>
      </w:r>
    </w:p>
  </w:footnote>
  <w:footnote w:type="continuationSeparator" w:id="0">
    <w:p w:rsidR="00082D86" w:rsidRDefault="00082D86" w:rsidP="00E56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F23AD"/>
    <w:multiLevelType w:val="hybridMultilevel"/>
    <w:tmpl w:val="A09A9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E5630"/>
    <w:multiLevelType w:val="hybridMultilevel"/>
    <w:tmpl w:val="73B43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ED230B"/>
    <w:multiLevelType w:val="hybridMultilevel"/>
    <w:tmpl w:val="17A67AEC"/>
    <w:lvl w:ilvl="0" w:tplc="14BE31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47275"/>
    <w:multiLevelType w:val="hybridMultilevel"/>
    <w:tmpl w:val="5C0465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0423C"/>
    <w:multiLevelType w:val="hybridMultilevel"/>
    <w:tmpl w:val="88CA2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84791A"/>
    <w:multiLevelType w:val="multilevel"/>
    <w:tmpl w:val="7444E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FD53295"/>
    <w:multiLevelType w:val="hybridMultilevel"/>
    <w:tmpl w:val="5DF63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6659E5"/>
    <w:multiLevelType w:val="hybridMultilevel"/>
    <w:tmpl w:val="F4C8256E"/>
    <w:lvl w:ilvl="0" w:tplc="14BE31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52750"/>
    <w:multiLevelType w:val="hybridMultilevel"/>
    <w:tmpl w:val="BE507AE2"/>
    <w:lvl w:ilvl="0" w:tplc="F4D06ECA">
      <w:start w:val="5"/>
      <w:numFmt w:val="bullet"/>
      <w:lvlText w:val="-"/>
      <w:lvlJc w:val="left"/>
      <w:pPr>
        <w:ind w:left="1065" w:hanging="360"/>
      </w:pPr>
      <w:rPr>
        <w:rFonts w:ascii="Times New Roman" w:eastAsia="Times New Roman"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
  </w:num>
  <w:num w:numId="5">
    <w:abstractNumId w:val="7"/>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AA"/>
    <w:rsid w:val="000041D8"/>
    <w:rsid w:val="00082D86"/>
    <w:rsid w:val="00094873"/>
    <w:rsid w:val="00097EE5"/>
    <w:rsid w:val="000A33C0"/>
    <w:rsid w:val="000E7393"/>
    <w:rsid w:val="00130F66"/>
    <w:rsid w:val="0014049B"/>
    <w:rsid w:val="001458E2"/>
    <w:rsid w:val="00153308"/>
    <w:rsid w:val="001729E1"/>
    <w:rsid w:val="001804AA"/>
    <w:rsid w:val="00194FFE"/>
    <w:rsid w:val="00204A91"/>
    <w:rsid w:val="00236682"/>
    <w:rsid w:val="00251BA3"/>
    <w:rsid w:val="002B149E"/>
    <w:rsid w:val="003367DC"/>
    <w:rsid w:val="00406D1D"/>
    <w:rsid w:val="0042425B"/>
    <w:rsid w:val="00433F5A"/>
    <w:rsid w:val="00465E1F"/>
    <w:rsid w:val="004D343E"/>
    <w:rsid w:val="00562813"/>
    <w:rsid w:val="005B08EA"/>
    <w:rsid w:val="00696409"/>
    <w:rsid w:val="006D2624"/>
    <w:rsid w:val="00795DE6"/>
    <w:rsid w:val="007B5950"/>
    <w:rsid w:val="00821C3B"/>
    <w:rsid w:val="00861759"/>
    <w:rsid w:val="009C2B73"/>
    <w:rsid w:val="00A706D4"/>
    <w:rsid w:val="00A85E5D"/>
    <w:rsid w:val="00B82A74"/>
    <w:rsid w:val="00C05784"/>
    <w:rsid w:val="00C91DBB"/>
    <w:rsid w:val="00CA0FBD"/>
    <w:rsid w:val="00DB5F31"/>
    <w:rsid w:val="00E569B8"/>
    <w:rsid w:val="00E610D3"/>
    <w:rsid w:val="00E95646"/>
    <w:rsid w:val="00EC60EB"/>
    <w:rsid w:val="00EF6C70"/>
    <w:rsid w:val="00FF4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A26BC"/>
  <w15:docId w15:val="{1F11F5F6-5C92-4756-B0B4-7B8D4FD0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4AA"/>
    <w:pPr>
      <w:spacing w:after="0" w:line="240" w:lineRule="auto"/>
    </w:pPr>
    <w:rPr>
      <w:rFonts w:ascii="Times New Roman" w:eastAsia="MS Mincho" w:hAnsi="Times New Roman" w:cs="Times New Roman"/>
      <w:sz w:val="24"/>
      <w:szCs w:val="24"/>
      <w:lang w:val="ru-RU" w:eastAsia="ru-RU"/>
    </w:rPr>
  </w:style>
  <w:style w:type="paragraph" w:styleId="Heading1">
    <w:name w:val="heading 1"/>
    <w:basedOn w:val="Normal"/>
    <w:next w:val="Normal"/>
    <w:link w:val="Heading1Char"/>
    <w:uiPriority w:val="9"/>
    <w:qFormat/>
    <w:rsid w:val="001804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F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4AA"/>
    <w:rPr>
      <w:rFonts w:ascii="Tahoma" w:hAnsi="Tahoma" w:cs="Tahoma"/>
      <w:sz w:val="16"/>
      <w:szCs w:val="16"/>
    </w:rPr>
  </w:style>
  <w:style w:type="character" w:customStyle="1" w:styleId="BalloonTextChar">
    <w:name w:val="Balloon Text Char"/>
    <w:basedOn w:val="DefaultParagraphFont"/>
    <w:link w:val="BalloonText"/>
    <w:uiPriority w:val="99"/>
    <w:semiHidden/>
    <w:rsid w:val="001804AA"/>
    <w:rPr>
      <w:rFonts w:ascii="Tahoma" w:eastAsia="MS Mincho" w:hAnsi="Tahoma" w:cs="Tahoma"/>
      <w:sz w:val="16"/>
      <w:szCs w:val="16"/>
      <w:lang w:val="ru-RU" w:eastAsia="ru-RU"/>
    </w:rPr>
  </w:style>
  <w:style w:type="character" w:customStyle="1" w:styleId="Heading1Char">
    <w:name w:val="Heading 1 Char"/>
    <w:basedOn w:val="DefaultParagraphFont"/>
    <w:link w:val="Heading1"/>
    <w:uiPriority w:val="9"/>
    <w:rsid w:val="001804AA"/>
    <w:rPr>
      <w:rFonts w:asciiTheme="majorHAnsi" w:eastAsiaTheme="majorEastAsia" w:hAnsiTheme="majorHAnsi" w:cstheme="majorBidi"/>
      <w:b/>
      <w:bCs/>
      <w:color w:val="365F91" w:themeColor="accent1" w:themeShade="BF"/>
      <w:sz w:val="28"/>
      <w:szCs w:val="28"/>
      <w:lang w:val="ru-RU" w:eastAsia="ru-RU"/>
    </w:rPr>
  </w:style>
  <w:style w:type="paragraph" w:styleId="TOCHeading">
    <w:name w:val="TOC Heading"/>
    <w:basedOn w:val="Heading1"/>
    <w:next w:val="Normal"/>
    <w:uiPriority w:val="39"/>
    <w:unhideWhenUsed/>
    <w:qFormat/>
    <w:rsid w:val="001804AA"/>
    <w:pPr>
      <w:spacing w:line="276" w:lineRule="auto"/>
      <w:outlineLvl w:val="9"/>
    </w:pPr>
    <w:rPr>
      <w:lang w:val="en-US" w:eastAsia="ja-JP"/>
    </w:rPr>
  </w:style>
  <w:style w:type="paragraph" w:styleId="TOC2">
    <w:name w:val="toc 2"/>
    <w:basedOn w:val="Normal"/>
    <w:next w:val="Normal"/>
    <w:autoRedefine/>
    <w:uiPriority w:val="39"/>
    <w:unhideWhenUsed/>
    <w:rsid w:val="001804AA"/>
    <w:pPr>
      <w:spacing w:after="100"/>
      <w:ind w:left="240"/>
    </w:pPr>
  </w:style>
  <w:style w:type="paragraph" w:styleId="TOC3">
    <w:name w:val="toc 3"/>
    <w:basedOn w:val="Normal"/>
    <w:next w:val="Normal"/>
    <w:autoRedefine/>
    <w:uiPriority w:val="39"/>
    <w:unhideWhenUsed/>
    <w:rsid w:val="001804AA"/>
    <w:pPr>
      <w:spacing w:after="100"/>
      <w:ind w:left="480"/>
    </w:pPr>
  </w:style>
  <w:style w:type="character" w:styleId="Hyperlink">
    <w:name w:val="Hyperlink"/>
    <w:basedOn w:val="DefaultParagraphFont"/>
    <w:uiPriority w:val="99"/>
    <w:unhideWhenUsed/>
    <w:rsid w:val="001804AA"/>
    <w:rPr>
      <w:color w:val="0000FF" w:themeColor="hyperlink"/>
      <w:u w:val="single"/>
    </w:rPr>
  </w:style>
  <w:style w:type="table" w:styleId="TableGrid">
    <w:name w:val="Table Grid"/>
    <w:basedOn w:val="TableNormal"/>
    <w:uiPriority w:val="59"/>
    <w:rsid w:val="0018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804AA"/>
    <w:pPr>
      <w:spacing w:before="100" w:beforeAutospacing="1" w:after="100" w:afterAutospacing="1"/>
    </w:pPr>
    <w:rPr>
      <w:rFonts w:eastAsia="Times New Roman"/>
      <w:lang w:val="en-US" w:eastAsia="en-US"/>
    </w:rPr>
  </w:style>
  <w:style w:type="character" w:customStyle="1" w:styleId="hps">
    <w:name w:val="hps"/>
    <w:basedOn w:val="DefaultParagraphFont"/>
    <w:rsid w:val="00696409"/>
  </w:style>
  <w:style w:type="character" w:customStyle="1" w:styleId="shorttext">
    <w:name w:val="short_text"/>
    <w:basedOn w:val="DefaultParagraphFont"/>
    <w:rsid w:val="00696409"/>
  </w:style>
  <w:style w:type="character" w:customStyle="1" w:styleId="atn">
    <w:name w:val="atn"/>
    <w:basedOn w:val="DefaultParagraphFont"/>
    <w:rsid w:val="00696409"/>
  </w:style>
  <w:style w:type="paragraph" w:styleId="ListParagraph">
    <w:name w:val="List Paragraph"/>
    <w:basedOn w:val="Normal"/>
    <w:uiPriority w:val="34"/>
    <w:qFormat/>
    <w:rsid w:val="00433F5A"/>
    <w:pPr>
      <w:ind w:left="720"/>
    </w:pPr>
  </w:style>
  <w:style w:type="paragraph" w:styleId="Header">
    <w:name w:val="header"/>
    <w:aliases w:val="h"/>
    <w:basedOn w:val="Normal"/>
    <w:link w:val="HeaderChar"/>
    <w:unhideWhenUsed/>
    <w:rsid w:val="00433F5A"/>
    <w:pPr>
      <w:tabs>
        <w:tab w:val="center" w:pos="4536"/>
        <w:tab w:val="right" w:pos="9072"/>
      </w:tabs>
    </w:pPr>
  </w:style>
  <w:style w:type="character" w:customStyle="1" w:styleId="HeaderChar">
    <w:name w:val="Header Char"/>
    <w:aliases w:val="h Char"/>
    <w:basedOn w:val="DefaultParagraphFont"/>
    <w:link w:val="Header"/>
    <w:rsid w:val="00433F5A"/>
    <w:rPr>
      <w:rFonts w:ascii="Times New Roman" w:eastAsia="MS Mincho" w:hAnsi="Times New Roman" w:cs="Times New Roman"/>
      <w:sz w:val="24"/>
      <w:szCs w:val="24"/>
      <w:lang w:val="ru-RU" w:eastAsia="ru-RU"/>
    </w:rPr>
  </w:style>
  <w:style w:type="paragraph" w:styleId="TOC1">
    <w:name w:val="toc 1"/>
    <w:basedOn w:val="Normal"/>
    <w:next w:val="Normal"/>
    <w:autoRedefine/>
    <w:uiPriority w:val="39"/>
    <w:unhideWhenUsed/>
    <w:rsid w:val="000041D8"/>
    <w:pPr>
      <w:tabs>
        <w:tab w:val="right" w:leader="dot" w:pos="9016"/>
      </w:tabs>
      <w:spacing w:after="100"/>
    </w:pPr>
  </w:style>
  <w:style w:type="character" w:customStyle="1" w:styleId="Heading2Char">
    <w:name w:val="Heading 2 Char"/>
    <w:basedOn w:val="DefaultParagraphFont"/>
    <w:link w:val="Heading2"/>
    <w:uiPriority w:val="9"/>
    <w:rsid w:val="00194FFE"/>
    <w:rPr>
      <w:rFonts w:asciiTheme="majorHAnsi" w:eastAsiaTheme="majorEastAsia" w:hAnsiTheme="majorHAnsi" w:cstheme="majorBidi"/>
      <w:b/>
      <w:bCs/>
      <w:color w:val="4F81BD" w:themeColor="accent1"/>
      <w:sz w:val="26"/>
      <w:szCs w:val="26"/>
      <w:lang w:val="ru-RU" w:eastAsia="ru-RU"/>
    </w:rPr>
  </w:style>
  <w:style w:type="paragraph" w:styleId="Footer">
    <w:name w:val="footer"/>
    <w:basedOn w:val="Normal"/>
    <w:link w:val="FooterChar"/>
    <w:unhideWhenUsed/>
    <w:rsid w:val="00E569B8"/>
    <w:pPr>
      <w:tabs>
        <w:tab w:val="center" w:pos="4677"/>
        <w:tab w:val="right" w:pos="9355"/>
      </w:tabs>
    </w:pPr>
  </w:style>
  <w:style w:type="character" w:customStyle="1" w:styleId="FooterChar">
    <w:name w:val="Footer Char"/>
    <w:basedOn w:val="DefaultParagraphFont"/>
    <w:link w:val="Footer"/>
    <w:rsid w:val="00E569B8"/>
    <w:rPr>
      <w:rFonts w:ascii="Times New Roman" w:eastAsia="MS Mincho" w:hAnsi="Times New Roman" w:cs="Times New Roman"/>
      <w:sz w:val="24"/>
      <w:szCs w:val="24"/>
      <w:lang w:val="ru-RU" w:eastAsia="ru-RU"/>
    </w:rPr>
  </w:style>
  <w:style w:type="character" w:styleId="PageNumber">
    <w:name w:val="page number"/>
    <w:basedOn w:val="DefaultParagraphFont"/>
    <w:rsid w:val="0040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5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r@norm.az" TargetMode="External"/><Relationship Id="rId4" Type="http://schemas.openxmlformats.org/officeDocument/2006/relationships/settings" Target="settings.xml"/><Relationship Id="rId9" Type="http://schemas.openxmlformats.org/officeDocument/2006/relationships/hyperlink" Target="mailto:info@hrclub.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74258-694D-4454-8176-7A5EFF04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20</Pages>
  <Words>10144</Words>
  <Characters>57824</Characters>
  <Application>Microsoft Office Word</Application>
  <DocSecurity>0</DocSecurity>
  <Lines>481</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İşçinin məlumat kitabçası Employee Handbook</vt:lpstr>
      <vt:lpstr>İşçinin məlumat kitabçası Employee Handbook</vt:lpstr>
    </vt:vector>
  </TitlesOfParts>
  <Company>NORM LLC</Company>
  <LinksUpToDate>false</LinksUpToDate>
  <CharactersWithSpaces>67833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İşçinin məlumat kitabçası Employee Handbook</dc:title>
  <dc:creator>İR və İnzibati Şöbə / HR &amp; Administrative Department</dc:creator>
  <cp:lastModifiedBy>Orxan</cp:lastModifiedBy>
  <cp:revision>8</cp:revision>
  <cp:lastPrinted>2014-11-11T11:22:00Z</cp:lastPrinted>
  <dcterms:created xsi:type="dcterms:W3CDTF">2017-07-07T10:58:00Z</dcterms:created>
  <dcterms:modified xsi:type="dcterms:W3CDTF">2019-07-19T21:20:00Z</dcterms:modified>
</cp:coreProperties>
</file>