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CDB9" w14:textId="6687033E" w:rsidR="00B31E9B" w:rsidRDefault="00751373" w:rsidP="00240BBD">
      <w:pPr>
        <w:pStyle w:val="11"/>
      </w:pPr>
      <w:r>
        <w:t xml:space="preserve">Техническое задание. Макросы для автоматизации работы с </w:t>
      </w:r>
      <w:r>
        <w:rPr>
          <w:lang w:val="en-US"/>
        </w:rPr>
        <w:t>Excel</w:t>
      </w:r>
      <w:r>
        <w:t>.</w:t>
      </w:r>
    </w:p>
    <w:p w14:paraId="64945822" w14:textId="547768BE" w:rsidR="00751373" w:rsidRDefault="00751373" w:rsidP="00240BBD">
      <w:pPr>
        <w:pStyle w:val="21"/>
        <w:numPr>
          <w:ilvl w:val="0"/>
          <w:numId w:val="6"/>
        </w:numPr>
      </w:pPr>
      <w:r>
        <w:t>Копирование необходимых листов</w:t>
      </w:r>
    </w:p>
    <w:p w14:paraId="219D02F4" w14:textId="5DDE9A00" w:rsidR="00751373" w:rsidRDefault="00751373" w:rsidP="00751373">
      <w:pPr>
        <w:pStyle w:val="a6"/>
      </w:pPr>
      <w:r>
        <w:t>Возможность копировать выбранный лист. Необходимая функциональность:</w:t>
      </w:r>
    </w:p>
    <w:p w14:paraId="3FC6EBC2" w14:textId="685DC006" w:rsidR="00751373" w:rsidRDefault="00751373" w:rsidP="00751373">
      <w:pPr>
        <w:pStyle w:val="a6"/>
      </w:pPr>
      <w:r>
        <w:tab/>
        <w:t>Выбирается лист</w:t>
      </w:r>
    </w:p>
    <w:p w14:paraId="6F9C8376" w14:textId="11DF9526" w:rsidR="00751373" w:rsidRDefault="00751373" w:rsidP="00751373">
      <w:pPr>
        <w:pStyle w:val="a6"/>
      </w:pPr>
      <w:r>
        <w:tab/>
        <w:t>Вводится количество необходимых копий</w:t>
      </w:r>
    </w:p>
    <w:p w14:paraId="49699AE3" w14:textId="3CFF2076" w:rsidR="00751373" w:rsidRDefault="00751373" w:rsidP="00751373">
      <w:pPr>
        <w:pStyle w:val="a6"/>
      </w:pPr>
      <w:r>
        <w:tab/>
        <w:t xml:space="preserve">Выбирается месяц для первого скопированного листа. Формат: ЯНВАРЬ, ФЕВРАЛЬ, МАРТ и пр. Автоматически считывается месяц с копируемого листа и предлагается </w:t>
      </w:r>
      <w:r w:rsidRPr="00751373">
        <w:rPr>
          <w:u w:val="single"/>
        </w:rPr>
        <w:t>следующий</w:t>
      </w:r>
      <w:r>
        <w:t xml:space="preserve"> (то есть если у выбранного листа имя «АПРЕЛЬ-21», то определяется месяц листа «АПРЕЛЬ» - </w:t>
      </w:r>
      <w:r w:rsidRPr="00751373">
        <w:rPr>
          <w:rStyle w:val="ad"/>
        </w:rPr>
        <w:t>все символы имени листа, исключая три символа справа</w:t>
      </w:r>
      <w:r>
        <w:t xml:space="preserve"> - и предлагается «МАЙ»).</w:t>
      </w:r>
    </w:p>
    <w:p w14:paraId="3EFBAA42" w14:textId="6EE3E2A0" w:rsidR="00751373" w:rsidRDefault="00751373" w:rsidP="00751373">
      <w:pPr>
        <w:pStyle w:val="a6"/>
      </w:pPr>
      <w:r>
        <w:tab/>
        <w:t>Выбирается год для первого скопированного листа. Формат: 21, 22, 23 и т.д.</w:t>
      </w:r>
      <w:r w:rsidRPr="00751373">
        <w:t xml:space="preserve"> </w:t>
      </w:r>
      <w:r>
        <w:t xml:space="preserve">Автоматически считывается </w:t>
      </w:r>
      <w:r>
        <w:t>год</w:t>
      </w:r>
      <w:r>
        <w:t xml:space="preserve"> с копируемого листа и предлагается </w:t>
      </w:r>
      <w:r w:rsidRPr="00751373">
        <w:rPr>
          <w:u w:val="single"/>
        </w:rPr>
        <w:t>текущий</w:t>
      </w:r>
      <w:r>
        <w:t xml:space="preserve"> (такой же); т</w:t>
      </w:r>
      <w:r>
        <w:t xml:space="preserve">о есть если у выбранного листа имя «АПРЕЛЬ-21», то определяется </w:t>
      </w:r>
      <w:r>
        <w:t>год</w:t>
      </w:r>
      <w:r>
        <w:t xml:space="preserve"> листа «</w:t>
      </w:r>
      <w:r>
        <w:t>21</w:t>
      </w:r>
      <w:r>
        <w:t xml:space="preserve">» - </w:t>
      </w:r>
      <w:r>
        <w:rPr>
          <w:rStyle w:val="ad"/>
        </w:rPr>
        <w:t xml:space="preserve">два </w:t>
      </w:r>
      <w:r w:rsidRPr="00751373">
        <w:rPr>
          <w:rStyle w:val="ad"/>
        </w:rPr>
        <w:t>символа справа</w:t>
      </w:r>
      <w:r>
        <w:t xml:space="preserve"> - и предлагается «</w:t>
      </w:r>
      <w:r>
        <w:t>21</w:t>
      </w:r>
      <w:r>
        <w:t>»).</w:t>
      </w:r>
    </w:p>
    <w:p w14:paraId="377A044B" w14:textId="139D18C1" w:rsidR="00751373" w:rsidRDefault="00751373" w:rsidP="00751373">
      <w:pPr>
        <w:pStyle w:val="a6"/>
      </w:pPr>
      <w:r>
        <w:tab/>
        <w:t xml:space="preserve">По нажатию «Копировать» - создается необходимое количество листов с автоматическими именами. Порядок – сразу после выбранного листа. Если в процессе копирования возникает какая-то ошибка (повторение имени с </w:t>
      </w:r>
      <w:proofErr w:type="gramStart"/>
      <w:r>
        <w:t>уже существующим</w:t>
      </w:r>
      <w:proofErr w:type="gramEnd"/>
      <w:r>
        <w:t xml:space="preserve"> листом и пр.) – все копирование отменяется.</w:t>
      </w:r>
    </w:p>
    <w:p w14:paraId="2056D10A" w14:textId="5C2782CF" w:rsidR="00751373" w:rsidRDefault="00751373" w:rsidP="00240BBD">
      <w:pPr>
        <w:pStyle w:val="21"/>
        <w:numPr>
          <w:ilvl w:val="0"/>
          <w:numId w:val="6"/>
        </w:numPr>
      </w:pPr>
      <w:r>
        <w:t>Заполнение ячеек выбранными значениями</w:t>
      </w:r>
    </w:p>
    <w:p w14:paraId="72D215F7" w14:textId="763FD05A" w:rsidR="00240BBD" w:rsidRDefault="00240BBD" w:rsidP="00240BBD">
      <w:pPr>
        <w:pStyle w:val="a6"/>
      </w:pPr>
      <w:r>
        <w:t xml:space="preserve">Возможность заполнить ячейки автоматически определенными значениями. Вызывается, например, по кнопке/пункту меню «Групповая установка значений </w:t>
      </w:r>
      <w:r>
        <w:rPr>
          <w:lang w:val="en-US"/>
        </w:rPr>
        <w:t>KPI</w:t>
      </w:r>
      <w:r>
        <w:t xml:space="preserve">» </w:t>
      </w:r>
      <w:r>
        <w:t>Необходимая функциональность:</w:t>
      </w:r>
    </w:p>
    <w:p w14:paraId="397A1FD9" w14:textId="5692C203" w:rsidR="00240BBD" w:rsidRDefault="00240BBD" w:rsidP="00240BBD">
      <w:pPr>
        <w:pStyle w:val="a6"/>
      </w:pPr>
      <w:r>
        <w:tab/>
        <w:t>Выбирается область листа</w:t>
      </w:r>
    </w:p>
    <w:p w14:paraId="5729DE88" w14:textId="04988B90" w:rsidR="00240BBD" w:rsidRDefault="00240BBD" w:rsidP="00240BBD">
      <w:pPr>
        <w:pStyle w:val="a6"/>
      </w:pPr>
      <w:r>
        <w:tab/>
        <w:t>Обработка автоматически определяет ячейки с выпадающим списком</w:t>
      </w:r>
    </w:p>
    <w:p w14:paraId="6B2EC284" w14:textId="5CAEB332" w:rsidR="00240BBD" w:rsidRDefault="00240BBD" w:rsidP="00240BBD">
      <w:pPr>
        <w:pStyle w:val="a6"/>
      </w:pPr>
      <w:r>
        <w:tab/>
        <w:t>Для каждой ячейки обработка предлагает верхнее значение – в динамической форме / таблице.</w:t>
      </w:r>
    </w:p>
    <w:p w14:paraId="351D73C2" w14:textId="72B33001" w:rsidR="00240BBD" w:rsidRDefault="00240BBD" w:rsidP="00240BBD">
      <w:pPr>
        <w:pStyle w:val="a6"/>
      </w:pPr>
      <w:r>
        <w:tab/>
        <w:t>По нажатию «Установить» - в этих ячейках устанавливается выбранное значение.</w:t>
      </w:r>
    </w:p>
    <w:p w14:paraId="105EDFF5" w14:textId="22C26C48" w:rsidR="00240BBD" w:rsidRPr="00240BBD" w:rsidRDefault="00240BBD" w:rsidP="00240BBD">
      <w:pPr>
        <w:pStyle w:val="a6"/>
      </w:pPr>
      <w:r>
        <w:tab/>
      </w:r>
    </w:p>
    <w:sectPr w:rsidR="00240BBD" w:rsidRPr="0024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2DE1"/>
    <w:multiLevelType w:val="hybridMultilevel"/>
    <w:tmpl w:val="4A10D5CE"/>
    <w:lvl w:ilvl="0" w:tplc="9378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1132BC"/>
    <w:multiLevelType w:val="multilevel"/>
    <w:tmpl w:val="993064FE"/>
    <w:styleLink w:val="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166021FA"/>
    <w:multiLevelType w:val="multilevel"/>
    <w:tmpl w:val="27DA2440"/>
    <w:styleLink w:val="a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7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48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79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6" w:hanging="340"/>
      </w:pPr>
      <w:rPr>
        <w:rFonts w:hint="default"/>
      </w:rPr>
    </w:lvl>
  </w:abstractNum>
  <w:abstractNum w:abstractNumId="3" w15:restartNumberingAfterBreak="0">
    <w:nsid w:val="31AA7A28"/>
    <w:multiLevelType w:val="multilevel"/>
    <w:tmpl w:val="FCB8D5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4" w15:restartNumberingAfterBreak="0">
    <w:nsid w:val="4181408D"/>
    <w:multiLevelType w:val="multilevel"/>
    <w:tmpl w:val="542E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C800F9"/>
    <w:multiLevelType w:val="hybridMultilevel"/>
    <w:tmpl w:val="BE5EB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73"/>
    <w:rsid w:val="000F5F9D"/>
    <w:rsid w:val="00240BBD"/>
    <w:rsid w:val="00554BF5"/>
    <w:rsid w:val="00650DDF"/>
    <w:rsid w:val="006F2367"/>
    <w:rsid w:val="00751373"/>
    <w:rsid w:val="0075224A"/>
    <w:rsid w:val="008718F2"/>
    <w:rsid w:val="00877B9A"/>
    <w:rsid w:val="008913A2"/>
    <w:rsid w:val="009B56D7"/>
    <w:rsid w:val="00B31E9B"/>
    <w:rsid w:val="00BD3226"/>
    <w:rsid w:val="00C56E8F"/>
    <w:rsid w:val="00D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1D4"/>
  <w15:chartTrackingRefBased/>
  <w15:docId w15:val="{BCC4CEC2-D597-4615-B5E8-F014EEA6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18F2"/>
  </w:style>
  <w:style w:type="paragraph" w:styleId="1">
    <w:name w:val="heading 1"/>
    <w:basedOn w:val="a1"/>
    <w:next w:val="a1"/>
    <w:link w:val="10"/>
    <w:uiPriority w:val="9"/>
    <w:qFormat/>
    <w:rsid w:val="00BD3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D3226"/>
    <w:pPr>
      <w:keepNext/>
      <w:keepLines/>
      <w:spacing w:before="60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D322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BD3226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a5">
    <w:name w:val="Выделение термина"/>
    <w:basedOn w:val="a2"/>
    <w:uiPriority w:val="1"/>
    <w:qFormat/>
    <w:rsid w:val="00BD3226"/>
  </w:style>
  <w:style w:type="paragraph" w:styleId="a6">
    <w:name w:val="List Paragraph"/>
    <w:basedOn w:val="a1"/>
    <w:uiPriority w:val="34"/>
    <w:qFormat/>
    <w:rsid w:val="00BD3226"/>
    <w:pPr>
      <w:spacing w:before="120"/>
      <w:ind w:left="720"/>
    </w:pPr>
  </w:style>
  <w:style w:type="character" w:customStyle="1" w:styleId="40">
    <w:name w:val="Заголовок 4 Знак"/>
    <w:basedOn w:val="a2"/>
    <w:link w:val="4"/>
    <w:uiPriority w:val="9"/>
    <w:semiHidden/>
    <w:rsid w:val="00BD3226"/>
    <w:rPr>
      <w:rFonts w:asciiTheme="majorHAnsi" w:eastAsiaTheme="majorEastAsia" w:hAnsiTheme="majorHAnsi" w:cstheme="majorBidi"/>
      <w:i/>
      <w:iCs/>
      <w:color w:val="FF0000"/>
    </w:rPr>
  </w:style>
  <w:style w:type="character" w:customStyle="1" w:styleId="10">
    <w:name w:val="Заголовок 1 Знак"/>
    <w:basedOn w:val="a2"/>
    <w:link w:val="1"/>
    <w:uiPriority w:val="9"/>
    <w:rsid w:val="00BD322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11">
    <w:name w:val="Свой заголовок 1ур."/>
    <w:qFormat/>
    <w:rsid w:val="009B56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Excel">
    <w:name w:val="Имя файла Excel"/>
    <w:basedOn w:val="a6"/>
    <w:next w:val="a6"/>
    <w:link w:val="Excel0"/>
    <w:qFormat/>
    <w:rsid w:val="006F2367"/>
    <w:pPr>
      <w:ind w:left="0"/>
    </w:pPr>
    <w:rPr>
      <w:b/>
      <w:i/>
      <w:color w:val="385623" w:themeColor="accent6" w:themeShade="80"/>
      <w:sz w:val="18"/>
    </w:rPr>
  </w:style>
  <w:style w:type="character" w:customStyle="1" w:styleId="Excel0">
    <w:name w:val="Имя файла Excel Знак"/>
    <w:basedOn w:val="a2"/>
    <w:link w:val="Excel"/>
    <w:rsid w:val="006F2367"/>
    <w:rPr>
      <w:b/>
      <w:i/>
      <w:color w:val="385623" w:themeColor="accent6" w:themeShade="80"/>
      <w:sz w:val="18"/>
    </w:rPr>
  </w:style>
  <w:style w:type="character" w:customStyle="1" w:styleId="12">
    <w:name w:val="Стиль1"/>
    <w:basedOn w:val="a2"/>
    <w:uiPriority w:val="1"/>
    <w:qFormat/>
    <w:rsid w:val="006F2367"/>
    <w:rPr>
      <w:rFonts w:ascii="Arial" w:hAnsi="Arial"/>
      <w:b/>
      <w:i/>
      <w:color w:val="385623" w:themeColor="accent6" w:themeShade="80"/>
      <w:sz w:val="18"/>
    </w:rPr>
  </w:style>
  <w:style w:type="paragraph" w:styleId="a7">
    <w:name w:val="header"/>
    <w:basedOn w:val="a1"/>
    <w:link w:val="a8"/>
    <w:uiPriority w:val="99"/>
    <w:unhideWhenUsed/>
    <w:rsid w:val="00BD3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BD3226"/>
  </w:style>
  <w:style w:type="character" w:customStyle="1" w:styleId="20">
    <w:name w:val="Заголовок 2 Знак"/>
    <w:basedOn w:val="a2"/>
    <w:link w:val="2"/>
    <w:uiPriority w:val="9"/>
    <w:rsid w:val="00BD3226"/>
    <w:rPr>
      <w:rFonts w:eastAsiaTheme="majorEastAsia" w:cstheme="majorBidi"/>
      <w:color w:val="2F5496" w:themeColor="accent1" w:themeShade="BF"/>
      <w:sz w:val="26"/>
      <w:szCs w:val="26"/>
    </w:rPr>
  </w:style>
  <w:style w:type="numbering" w:customStyle="1" w:styleId="a">
    <w:name w:val="Список для текста"/>
    <w:uiPriority w:val="99"/>
    <w:rsid w:val="00877B9A"/>
    <w:pPr>
      <w:numPr>
        <w:numId w:val="3"/>
      </w:numPr>
    </w:pPr>
  </w:style>
  <w:style w:type="numbering" w:customStyle="1" w:styleId="a0">
    <w:name w:val="Список для заголовков"/>
    <w:uiPriority w:val="99"/>
    <w:rsid w:val="00877B9A"/>
    <w:pPr>
      <w:numPr>
        <w:numId w:val="4"/>
      </w:numPr>
    </w:pPr>
  </w:style>
  <w:style w:type="paragraph" w:customStyle="1" w:styleId="21">
    <w:name w:val="Свой заголовок 2ур."/>
    <w:next w:val="a1"/>
    <w:qFormat/>
    <w:rsid w:val="00650DDF"/>
    <w:pPr>
      <w:ind w:firstLine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customStyle="1" w:styleId="22">
    <w:name w:val="Стиль2"/>
    <w:next w:val="a1"/>
    <w:link w:val="23"/>
    <w:qFormat/>
    <w:rsid w:val="00C56E8F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23">
    <w:name w:val="Стиль2 Знак"/>
    <w:basedOn w:val="a2"/>
    <w:link w:val="22"/>
    <w:rsid w:val="00C56E8F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a9">
    <w:name w:val="Формула"/>
    <w:basedOn w:val="aa"/>
    <w:uiPriority w:val="1"/>
    <w:qFormat/>
    <w:rsid w:val="00C56E8F"/>
    <w:rPr>
      <w:rFonts w:ascii="Cambria Math" w:hAnsi="Cambria Math"/>
      <w:b w:val="0"/>
      <w:bCs/>
      <w:i w:val="0"/>
      <w:iCs/>
      <w:spacing w:val="5"/>
    </w:rPr>
  </w:style>
  <w:style w:type="character" w:styleId="aa">
    <w:name w:val="Book Title"/>
    <w:basedOn w:val="a2"/>
    <w:uiPriority w:val="33"/>
    <w:qFormat/>
    <w:rsid w:val="00C56E8F"/>
    <w:rPr>
      <w:b/>
      <w:bCs/>
      <w:i/>
      <w:iCs/>
      <w:spacing w:val="5"/>
    </w:rPr>
  </w:style>
  <w:style w:type="paragraph" w:customStyle="1" w:styleId="41">
    <w:name w:val="Свой заголовок 4ур."/>
    <w:basedOn w:val="21"/>
    <w:next w:val="a1"/>
    <w:autoRedefine/>
    <w:qFormat/>
    <w:rsid w:val="00650DDF"/>
    <w:pPr>
      <w:spacing w:after="100" w:afterAutospacing="1"/>
      <w:ind w:left="1701" w:firstLine="0"/>
      <w:outlineLvl w:val="3"/>
    </w:pPr>
    <w:rPr>
      <w:b/>
      <w:i/>
      <w:iCs/>
      <w:color w:val="1F4E79" w:themeColor="accent5" w:themeShade="80"/>
      <w:sz w:val="24"/>
    </w:rPr>
  </w:style>
  <w:style w:type="character" w:styleId="ab">
    <w:name w:val="Emphasis"/>
    <w:basedOn w:val="a2"/>
    <w:uiPriority w:val="20"/>
    <w:qFormat/>
    <w:rsid w:val="00751373"/>
    <w:rPr>
      <w:i/>
      <w:iCs/>
    </w:rPr>
  </w:style>
  <w:style w:type="paragraph" w:styleId="ac">
    <w:name w:val="Subtitle"/>
    <w:basedOn w:val="a1"/>
    <w:next w:val="a1"/>
    <w:link w:val="ad"/>
    <w:uiPriority w:val="11"/>
    <w:qFormat/>
    <w:rsid w:val="0075137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2"/>
    <w:link w:val="ac"/>
    <w:uiPriority w:val="11"/>
    <w:rsid w:val="00751373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Чуйко</dc:creator>
  <cp:keywords/>
  <dc:description/>
  <cp:lastModifiedBy>Чуйко Евгений</cp:lastModifiedBy>
  <cp:revision>1</cp:revision>
  <dcterms:created xsi:type="dcterms:W3CDTF">2021-03-11T01:21:00Z</dcterms:created>
  <dcterms:modified xsi:type="dcterms:W3CDTF">2021-03-11T01:36:00Z</dcterms:modified>
</cp:coreProperties>
</file>