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D8" w:rsidRPr="00E712B7" w:rsidRDefault="00E712B7">
      <w:pPr>
        <w:rPr>
          <w:sz w:val="20"/>
          <w:szCs w:val="20"/>
        </w:rPr>
      </w:pPr>
      <w:bookmarkStart w:id="0" w:name="_GoBack"/>
      <w:r w:rsidRPr="00E712B7">
        <w:rPr>
          <w:rFonts w:ascii="Arial" w:hAnsi="Arial" w:cs="Arial"/>
          <w:color w:val="222222"/>
          <w:sz w:val="20"/>
          <w:szCs w:val="20"/>
          <w:shd w:val="clear" w:color="auto" w:fill="FFFFFF"/>
        </w:rPr>
        <w:t>Daugiau nei prieš du metus su boserone Ūdra atradome šį kinologą ir</w:t>
      </w:r>
      <w:r w:rsidRPr="00E712B7">
        <w:rPr>
          <w:rFonts w:ascii="Arial" w:hAnsi="Arial" w:cs="Arial"/>
          <w:color w:val="222222"/>
          <w:sz w:val="20"/>
          <w:szCs w:val="20"/>
        </w:rPr>
        <w:br/>
      </w:r>
      <w:r w:rsidRPr="00E712B7">
        <w:rPr>
          <w:rFonts w:ascii="Arial" w:hAnsi="Arial" w:cs="Arial"/>
          <w:color w:val="222222"/>
          <w:sz w:val="20"/>
          <w:szCs w:val="20"/>
          <w:shd w:val="clear" w:color="auto" w:fill="FFFFFF"/>
        </w:rPr>
        <w:t>..... tęsiame pamokas jau su mažyliu boseronu Artes. Pozityvumas, ramus</w:t>
      </w:r>
      <w:r w:rsidRPr="00E712B7">
        <w:rPr>
          <w:rFonts w:ascii="Arial" w:hAnsi="Arial" w:cs="Arial"/>
          <w:color w:val="222222"/>
          <w:sz w:val="20"/>
          <w:szCs w:val="20"/>
        </w:rPr>
        <w:br/>
      </w:r>
      <w:r w:rsidRPr="00E712B7">
        <w:rPr>
          <w:rFonts w:ascii="Arial" w:hAnsi="Arial" w:cs="Arial"/>
          <w:color w:val="222222"/>
          <w:sz w:val="20"/>
          <w:szCs w:val="20"/>
          <w:shd w:val="clear" w:color="auto" w:fill="FFFFFF"/>
        </w:rPr>
        <w:t>tonas, patirtis, atsižvelgimas į individualias kiekvieno šuns savybes ir</w:t>
      </w:r>
      <w:r w:rsidRPr="00E712B7">
        <w:rPr>
          <w:rFonts w:ascii="Arial" w:hAnsi="Arial" w:cs="Arial"/>
          <w:color w:val="222222"/>
          <w:sz w:val="20"/>
          <w:szCs w:val="20"/>
        </w:rPr>
        <w:br/>
      </w:r>
      <w:r w:rsidRPr="00E712B7">
        <w:rPr>
          <w:rFonts w:ascii="Arial" w:hAnsi="Arial" w:cs="Arial"/>
          <w:color w:val="222222"/>
          <w:sz w:val="20"/>
          <w:szCs w:val="20"/>
          <w:shd w:val="clear" w:color="auto" w:fill="FFFFFF"/>
        </w:rPr>
        <w:t>galimybes ir yra ta priežastis, kodėl mes čia, nors iki šios mokyklos</w:t>
      </w:r>
      <w:r w:rsidRPr="00E712B7">
        <w:rPr>
          <w:rFonts w:ascii="Arial" w:hAnsi="Arial" w:cs="Arial"/>
          <w:color w:val="222222"/>
          <w:sz w:val="20"/>
          <w:szCs w:val="20"/>
        </w:rPr>
        <w:br/>
      </w:r>
      <w:r w:rsidRPr="00E712B7">
        <w:rPr>
          <w:rFonts w:ascii="Arial" w:hAnsi="Arial" w:cs="Arial"/>
          <w:color w:val="222222"/>
          <w:sz w:val="20"/>
          <w:szCs w:val="20"/>
          <w:shd w:val="clear" w:color="auto" w:fill="FFFFFF"/>
        </w:rPr>
        <w:t>mums 90 kilometrų...</w:t>
      </w:r>
      <w:bookmarkEnd w:id="0"/>
    </w:p>
    <w:sectPr w:rsidR="009971D8" w:rsidRPr="00E712B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91"/>
    <w:rsid w:val="003D0C91"/>
    <w:rsid w:val="009971D8"/>
    <w:rsid w:val="00E7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A8C24-7F47-4651-971F-D99B838D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111</Characters>
  <Application>Microsoft Office Word</Application>
  <DocSecurity>0</DocSecurity>
  <Lines>1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TĖVAI</dc:creator>
  <cp:keywords/>
  <dc:description/>
  <cp:lastModifiedBy>TĖVAI</cp:lastModifiedBy>
  <cp:revision>3</cp:revision>
  <dcterms:created xsi:type="dcterms:W3CDTF">2020-02-01T19:46:00Z</dcterms:created>
  <dcterms:modified xsi:type="dcterms:W3CDTF">2020-02-01T19:46:00Z</dcterms:modified>
</cp:coreProperties>
</file>