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987F1" w14:textId="1E412A57" w:rsidR="009C687B" w:rsidRPr="00133825" w:rsidRDefault="009C687B" w:rsidP="00A265AB">
      <w:r w:rsidRPr="00133825">
        <w:t xml:space="preserve">Starviewer és una aplicació per la visualització i navegació d'imatges mèdiques utilitzant el protocol DICOM. Suporta diferents modalitats: Radiografia, TAC, ressonància magnètica, mamografia, telemando, ecografia i altres. Es pot comunicar amb qualsevol PACS, o bé obtenir imatges des de fitxers externs. </w:t>
      </w:r>
    </w:p>
    <w:p w14:paraId="6130E564" w14:textId="77777777" w:rsidR="009C687B" w:rsidRPr="00133825" w:rsidRDefault="009C687B" w:rsidP="00A265AB"/>
    <w:p w14:paraId="2BDD1A0D" w14:textId="77777777" w:rsidR="009C687B" w:rsidRPr="00133825" w:rsidRDefault="009C687B" w:rsidP="00A265AB">
      <w:pPr>
        <w:pStyle w:val="Ttulo1"/>
      </w:pPr>
      <w:r w:rsidRPr="00133825">
        <w:t>Com trobar un estudi al PACS</w:t>
      </w:r>
    </w:p>
    <w:p w14:paraId="5C3D2DB4" w14:textId="77777777"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Textoennegrita"/>
        </w:rPr>
        <w:t>Fitxer</w:t>
      </w:r>
      <w:r w:rsidR="00133825" w:rsidRPr="00133825">
        <w:rPr>
          <w:rStyle w:val="Textoennegrita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14:paraId="320F2915" w14:textId="77777777" w:rsidR="006D0392" w:rsidRDefault="006D0392" w:rsidP="0065426F">
      <w:pPr>
        <w:jc w:val="center"/>
      </w:pPr>
      <w:bookmarkStart w:id="0" w:name="_GoBack"/>
      <w:bookmarkEnd w:id="0"/>
      <w:r>
        <w:rPr>
          <w:noProof/>
          <w:lang w:eastAsia="ca-E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EA8A" w14:textId="77777777" w:rsidR="006D0392" w:rsidRPr="00DA565D" w:rsidRDefault="006D0392" w:rsidP="00A265AB">
      <w:pPr>
        <w:rPr>
          <w:u w:val="single"/>
        </w:rPr>
      </w:pPr>
      <w:r>
        <w:t xml:space="preserve">Comprovar que tenim seleccionada la pestanya </w:t>
      </w:r>
      <w:r w:rsidRPr="006D0392">
        <w:rPr>
          <w:rStyle w:val="Textoennegrita"/>
        </w:rPr>
        <w:t>Servidor PACS</w:t>
      </w:r>
      <w:r>
        <w:t xml:space="preserve"> (2)</w:t>
      </w:r>
      <w:r w:rsidR="00DA565D">
        <w:t>.</w:t>
      </w:r>
    </w:p>
    <w:p w14:paraId="66DD76CA" w14:textId="77777777"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  <w:r w:rsidR="00DA565D">
        <w:t>.</w:t>
      </w:r>
    </w:p>
    <w:p w14:paraId="5923083C" w14:textId="77777777" w:rsidR="009C687B" w:rsidRDefault="00A265AB" w:rsidP="00A265AB">
      <w:r>
        <w:t xml:space="preserve">Prémer el botó </w:t>
      </w:r>
      <w:r w:rsidR="009C687B" w:rsidRPr="00A265AB">
        <w:rPr>
          <w:rStyle w:val="Textoennegrita"/>
        </w:rPr>
        <w:t>Cercar</w:t>
      </w:r>
      <w:r w:rsidR="00DF1A6D">
        <w:t xml:space="preserve"> (</w:t>
      </w:r>
      <w:r w:rsidR="009C687B" w:rsidRPr="00133825">
        <w:t xml:space="preserve">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  <w:r w:rsidR="00DA565D">
        <w:t>.</w:t>
      </w:r>
    </w:p>
    <w:p w14:paraId="2FFFD25F" w14:textId="0344395E"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</w:t>
      </w:r>
      <w:r w:rsidR="00951347">
        <w:t>varis estudis</w:t>
      </w:r>
      <w:r w:rsidRPr="00133825">
        <w:t xml:space="preserve"> de la llista</w:t>
      </w:r>
      <w:r w:rsidR="006D0392">
        <w:t xml:space="preserve"> (3)</w:t>
      </w:r>
      <w:r w:rsidR="00DA565D">
        <w:t>.</w:t>
      </w:r>
    </w:p>
    <w:p w14:paraId="0436418F" w14:textId="77777777" w:rsidR="009C687B" w:rsidRPr="00133825" w:rsidRDefault="009C687B" w:rsidP="00A265AB">
      <w:r w:rsidRPr="00133825">
        <w:t xml:space="preserve">Prémer </w:t>
      </w:r>
      <w:r w:rsidR="006D0392" w:rsidRPr="006D0392">
        <w:rPr>
          <w:rStyle w:val="Textoennegrita"/>
        </w:rPr>
        <w:t>Descarrega i v</w:t>
      </w:r>
      <w:r w:rsidRPr="006D0392">
        <w:rPr>
          <w:rStyle w:val="Textoennegrita"/>
        </w:rPr>
        <w:t>isualitza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  <w:r w:rsidR="00DA565D">
        <w:t>.</w:t>
      </w:r>
    </w:p>
    <w:p w14:paraId="307DC385" w14:textId="77777777"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Textoennegrita"/>
        </w:rPr>
        <w:t>Descarrega</w:t>
      </w:r>
      <w:r>
        <w:t xml:space="preserve"> (6)</w:t>
      </w:r>
      <w:r w:rsidR="00DA565D">
        <w:t>.</w:t>
      </w:r>
    </w:p>
    <w:p w14:paraId="63C2A479" w14:textId="77777777" w:rsidR="006D0392" w:rsidRDefault="006D0392" w:rsidP="006D0392">
      <w:r>
        <w:t xml:space="preserve">Si es vol cancel·lar la cerca mentre s’està executant, prémer </w:t>
      </w:r>
      <w:r w:rsidRPr="006D0392">
        <w:rPr>
          <w:rStyle w:val="Textoennegrita"/>
        </w:rPr>
        <w:t>Cancel·la la cerca</w:t>
      </w:r>
      <w:r>
        <w:t xml:space="preserve"> (7)</w:t>
      </w:r>
      <w:r w:rsidR="00DA565D">
        <w:t>.</w:t>
      </w:r>
    </w:p>
    <w:p w14:paraId="3D2CAA05" w14:textId="77777777" w:rsidR="006D0392" w:rsidRDefault="006D0392" w:rsidP="006D0392">
      <w:r>
        <w:t xml:space="preserve">Per comprovar l’estat de les descàrregues, prémer </w:t>
      </w:r>
      <w:r w:rsidRPr="006D0392">
        <w:rPr>
          <w:rStyle w:val="Textoennegrita"/>
        </w:rPr>
        <w:t>Llista de peticions</w:t>
      </w:r>
      <w:r w:rsidRPr="006D0392">
        <w:t xml:space="preserve"> (5)</w:t>
      </w:r>
      <w:r w:rsidR="00DA565D">
        <w:t>.</w:t>
      </w:r>
    </w:p>
    <w:p w14:paraId="75836984" w14:textId="77777777" w:rsidR="0065426F" w:rsidRDefault="0065426F" w:rsidP="006D0392"/>
    <w:p w14:paraId="4D73D5C7" w14:textId="77777777" w:rsidR="009C687B" w:rsidRDefault="009C687B" w:rsidP="00A265AB">
      <w:pPr>
        <w:pStyle w:val="Ttulo1"/>
      </w:pPr>
      <w:r w:rsidRPr="00133825">
        <w:t xml:space="preserve">Escollir sèrie de l'estudi </w:t>
      </w:r>
    </w:p>
    <w:p w14:paraId="6FDD11A0" w14:textId="77777777" w:rsidR="0065426F" w:rsidRDefault="004E67F0" w:rsidP="0065426F">
      <w:r>
        <w:rPr>
          <w:noProof/>
          <w:lang w:eastAsia="ca-E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77777777" w:rsidR="009C687B" w:rsidRDefault="0040790C" w:rsidP="0065426F">
      <w:r>
        <w:t>1.</w:t>
      </w:r>
      <w:r w:rsidR="00E17DB7">
        <w:t xml:space="preserve"> </w:t>
      </w:r>
      <w:r w:rsidR="009C687B" w:rsidRPr="00133825">
        <w:t>Clicar amb el botó dret del ratolí dins una finestra</w:t>
      </w:r>
    </w:p>
    <w:p w14:paraId="2BF4C829" w14:textId="77777777" w:rsidR="009C687B" w:rsidRDefault="002E109B" w:rsidP="00A265AB">
      <w:r>
        <w:t>2.</w:t>
      </w:r>
      <w:r w:rsidR="009C687B" w:rsidRPr="00133825">
        <w:t xml:space="preserve"> Seleccionar una sèrie de la llista </w:t>
      </w:r>
    </w:p>
    <w:p w14:paraId="68AF992B" w14:textId="77777777" w:rsidR="00133825" w:rsidRDefault="00133825" w:rsidP="00A265AB"/>
    <w:p w14:paraId="33940361" w14:textId="77777777" w:rsidR="009C687B" w:rsidRDefault="004B4AC5" w:rsidP="00A265AB">
      <w:pPr>
        <w:pStyle w:val="Ttulo1"/>
      </w:pPr>
      <w:r>
        <w:rPr>
          <w:noProof/>
          <w:lang w:eastAsia="ca-ES"/>
        </w:rPr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14:paraId="50526446" w14:textId="77777777" w:rsidR="0065426F" w:rsidRDefault="0065426F" w:rsidP="00A265AB"/>
    <w:p w14:paraId="03DDA893" w14:textId="77777777" w:rsidR="009C687B" w:rsidRPr="00133825" w:rsidRDefault="004B4AC5" w:rsidP="00A265AB">
      <w:r>
        <w:t>1.</w:t>
      </w:r>
      <w:r w:rsidR="009C687B" w:rsidRPr="00133825">
        <w:t xml:space="preserve"> Mantenir el botó dret del ratolí clicat dins </w:t>
      </w:r>
      <w:r w:rsidR="009C687B" w:rsidRPr="00133825">
        <w:lastRenderedPageBreak/>
        <w:t>una finestra</w:t>
      </w:r>
    </w:p>
    <w:p w14:paraId="6998CC64" w14:textId="77777777" w:rsidR="009C687B" w:rsidRDefault="00DA565D" w:rsidP="00A265AB">
      <w:r>
        <w:t>2.</w:t>
      </w:r>
      <w:r w:rsidR="009C687B" w:rsidRPr="00133825">
        <w:t xml:space="preserve"> Moure el ratolí de dalt a baix i/o de dreta a esquerre </w:t>
      </w:r>
    </w:p>
    <w:p w14:paraId="25E612FD" w14:textId="77777777" w:rsidR="0065426F" w:rsidRDefault="0065426F" w:rsidP="00A265AB"/>
    <w:p w14:paraId="067334A7" w14:textId="77777777" w:rsidR="0065426F" w:rsidRDefault="0065426F" w:rsidP="00A265AB"/>
    <w:p w14:paraId="0CB79BC0" w14:textId="77777777" w:rsidR="0065426F" w:rsidRPr="00133825" w:rsidRDefault="0065426F" w:rsidP="00A265AB"/>
    <w:p w14:paraId="7ADEC740" w14:textId="77777777" w:rsidR="009C687B" w:rsidRDefault="00A10C5F" w:rsidP="00A265AB">
      <w:pPr>
        <w:pStyle w:val="Ttulo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65426F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Scroll</w:t>
            </w:r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5DE541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65426F" w:rsidRPr="0065426F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4E67F0" w:rsidRDefault="0065426F" w:rsidP="00A10C5F">
            <w:pPr>
              <w:spacing w:line="240" w:lineRule="auto"/>
            </w:pPr>
            <w:r w:rsidRPr="004E67F0">
              <w:rPr>
                <w:noProof/>
                <w:lang w:eastAsia="ca-E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rPr>
                <w:noProof/>
                <w:lang w:eastAsia="ca-E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77777777"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1CACD3B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64A1253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0452B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14:paraId="49A2858D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14:paraId="2B3A1D7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Polilínia.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14:paraId="55D980F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14:paraId="32C0F6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4271F13F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14:paraId="3A312C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14:paraId="33F298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3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52191C4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14:paraId="2819C6A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3BE4F9DF" w:rsidR="0065426F" w:rsidRP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A52AB77" wp14:editId="3088CAB3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14:paraId="4D556A98" w14:textId="77777777"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33765C5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625DFED" w14:textId="77777777" w:rsid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552010D" wp14:editId="1189A6B4">
                  <wp:extent cx="215900" cy="215900"/>
                  <wp:effectExtent l="0" t="0" r="0" b="0"/>
                  <wp:docPr id="7" name="2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12A94" w14:textId="2B9A30E1" w:rsidR="005409F3" w:rsidRPr="0065426F" w:rsidRDefault="005409F3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3402" w:type="dxa"/>
          </w:tcPr>
          <w:p w14:paraId="338B59B7" w14:textId="0288F8B8" w:rsidR="0065426F" w:rsidRPr="0065426F" w:rsidRDefault="00CF3416" w:rsidP="00CF3416">
            <w:pPr>
              <w:spacing w:line="240" w:lineRule="auto"/>
              <w:contextualSpacing/>
              <w:rPr>
                <w:sz w:val="16"/>
              </w:rPr>
            </w:pPr>
            <w:r>
              <w:rPr>
                <w:rStyle w:val="Textoennegrita"/>
                <w:sz w:val="16"/>
              </w:rPr>
              <w:t>Propagació</w:t>
            </w:r>
            <w:r w:rsidRPr="0065426F">
              <w:rPr>
                <w:rStyle w:val="Textoennegrita"/>
                <w:sz w:val="16"/>
              </w:rPr>
              <w:t>.</w:t>
            </w:r>
            <w:r w:rsidRPr="0065426F">
              <w:rPr>
                <w:sz w:val="16"/>
              </w:rPr>
              <w:t xml:space="preserve"> </w:t>
            </w:r>
            <w:r>
              <w:rPr>
                <w:sz w:val="16"/>
              </w:rPr>
              <w:t>Propaga propietats de visualització del visor actiu i les aplica sobre els visors que reuneixin una sèrie de criteris en comú</w:t>
            </w:r>
          </w:p>
        </w:tc>
      </w:tr>
    </w:tbl>
    <w:p w14:paraId="3250B511" w14:textId="77777777" w:rsidR="0065426F" w:rsidRPr="0065426F" w:rsidRDefault="0065426F" w:rsidP="0065426F"/>
    <w:sectPr w:rsidR="0065426F" w:rsidRPr="0065426F" w:rsidSect="00477A77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410703" w14:textId="77777777" w:rsidR="00F24649" w:rsidRDefault="00F24649" w:rsidP="00D32605">
      <w:r>
        <w:separator/>
      </w:r>
    </w:p>
  </w:endnote>
  <w:endnote w:type="continuationSeparator" w:id="0">
    <w:p w14:paraId="05AC4C7A" w14:textId="77777777" w:rsidR="00F24649" w:rsidRDefault="00F24649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NeueLT Com 47 LtCn">
    <w:altName w:val="Arial Narrow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8AFAC3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2B687" w14:textId="77777777" w:rsidR="00DF1A6D" w:rsidRDefault="00DF1A6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1C2D9" w14:textId="534D750D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B26D3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06CA619" w14:textId="77777777" w:rsidR="00DF1A6D" w:rsidRDefault="00DF1A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AC979A" w14:textId="77777777" w:rsidR="00F24649" w:rsidRDefault="00F24649" w:rsidP="00D32605">
      <w:r>
        <w:separator/>
      </w:r>
    </w:p>
  </w:footnote>
  <w:footnote w:type="continuationSeparator" w:id="0">
    <w:p w14:paraId="745E86FD" w14:textId="77777777" w:rsidR="00F24649" w:rsidRDefault="00F24649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AB9176" w14:textId="77777777" w:rsidR="00DF1A6D" w:rsidRDefault="00F24649" w:rsidP="00D32605">
    <w:pPr>
      <w:pStyle w:val="Encabezado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77777777" w:rsidR="00DF1A6D" w:rsidRPr="00BF7C9D" w:rsidRDefault="00DF1A6D" w:rsidP="009C687B">
          <w:pPr>
            <w:pStyle w:val="Encabezado"/>
          </w:pPr>
          <w:r>
            <w:t>GUIA RÀPIDA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134533C5" w:rsidR="00DF1A6D" w:rsidRPr="00BF7C9D" w:rsidRDefault="009B26D3" w:rsidP="009D3D64">
          <w:pPr>
            <w:pStyle w:val="Encabezado"/>
          </w:pPr>
          <w:r>
            <w:t>v1.0</w:t>
          </w:r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77777777" w:rsidR="00DF1A6D" w:rsidRDefault="00DF1A6D" w:rsidP="00DF1A6D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8BA7DE9" w14:textId="77777777" w:rsidR="00DF1A6D" w:rsidRDefault="00DF1A6D" w:rsidP="00D32605">
    <w:pPr>
      <w:pStyle w:val="Encabezado"/>
    </w:pPr>
    <w:r>
      <w:rPr>
        <w:noProof/>
        <w:lang w:eastAsia="ca-ES"/>
      </w:rPr>
      <w:drawing>
        <wp:anchor distT="0" distB="0" distL="114300" distR="114300" simplePos="0" relativeHeight="251659776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EC73B9" w14:textId="77777777" w:rsidR="00DF1A6D" w:rsidRDefault="00F24649" w:rsidP="00D32605">
    <w:pPr>
      <w:pStyle w:val="Encabezado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47CA6"/>
    <w:multiLevelType w:val="multilevel"/>
    <w:tmpl w:val="6172E80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7303C"/>
    <w:rsid w:val="000A0E4B"/>
    <w:rsid w:val="000A651C"/>
    <w:rsid w:val="000B5604"/>
    <w:rsid w:val="000B6644"/>
    <w:rsid w:val="000C3F08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A243E"/>
    <w:rsid w:val="004B4AC5"/>
    <w:rsid w:val="004D5FED"/>
    <w:rsid w:val="004E67F0"/>
    <w:rsid w:val="00513A1A"/>
    <w:rsid w:val="00533059"/>
    <w:rsid w:val="005344C2"/>
    <w:rsid w:val="005409F3"/>
    <w:rsid w:val="0055276D"/>
    <w:rsid w:val="00563B61"/>
    <w:rsid w:val="0058230A"/>
    <w:rsid w:val="005837B8"/>
    <w:rsid w:val="0058741C"/>
    <w:rsid w:val="005B4B1F"/>
    <w:rsid w:val="005F1469"/>
    <w:rsid w:val="00603A0D"/>
    <w:rsid w:val="00620CAA"/>
    <w:rsid w:val="00630A71"/>
    <w:rsid w:val="00644020"/>
    <w:rsid w:val="00644CFB"/>
    <w:rsid w:val="0065426F"/>
    <w:rsid w:val="006B4772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26D3"/>
    <w:rsid w:val="009B79E4"/>
    <w:rsid w:val="009C687B"/>
    <w:rsid w:val="009D0E57"/>
    <w:rsid w:val="009D2051"/>
    <w:rsid w:val="009D3D64"/>
    <w:rsid w:val="009F4BFF"/>
    <w:rsid w:val="00A10C5F"/>
    <w:rsid w:val="00A265AB"/>
    <w:rsid w:val="00A442C3"/>
    <w:rsid w:val="00A65996"/>
    <w:rsid w:val="00A847C5"/>
    <w:rsid w:val="00AA7423"/>
    <w:rsid w:val="00AB2D9E"/>
    <w:rsid w:val="00AC1C87"/>
    <w:rsid w:val="00AD40DF"/>
    <w:rsid w:val="00AE6D13"/>
    <w:rsid w:val="00B00028"/>
    <w:rsid w:val="00B150A2"/>
    <w:rsid w:val="00B631BD"/>
    <w:rsid w:val="00B67142"/>
    <w:rsid w:val="00BA71A5"/>
    <w:rsid w:val="00BB1D52"/>
    <w:rsid w:val="00BB7F7E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CF3416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F1A6D"/>
    <w:rsid w:val="00E16BB3"/>
    <w:rsid w:val="00E17D49"/>
    <w:rsid w:val="00E17DB7"/>
    <w:rsid w:val="00E65CFA"/>
    <w:rsid w:val="00E71960"/>
    <w:rsid w:val="00E727B9"/>
    <w:rsid w:val="00EC7058"/>
    <w:rsid w:val="00EE2C45"/>
    <w:rsid w:val="00EF3E1D"/>
    <w:rsid w:val="00F15A71"/>
    <w:rsid w:val="00F24649"/>
    <w:rsid w:val="00F445DB"/>
    <w:rsid w:val="00FA5CBD"/>
    <w:rsid w:val="00FC49CB"/>
    <w:rsid w:val="00FD5F0C"/>
    <w:rsid w:val="00FE433A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219C27E1"/>
  <w15:docId w15:val="{8197333E-8722-4E54-B5E7-533B3017A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8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Borders>
        <w:left w:val="single" w:sz="8" w:space="0" w:color="auto"/>
      </w:tblBorders>
      <w:tblCellMar>
        <w:left w:w="142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D39CC3-6568-4DFC-91FB-2AA1E8CF9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101</TotalTime>
  <Pages>2</Pages>
  <Words>569</Words>
  <Characters>3244</Characters>
  <Application>Microsoft Office Word</Application>
  <DocSecurity>0</DocSecurity>
  <Lines>27</Lines>
  <Paragraphs>7</Paragraphs>
  <ScaleCrop>false</ScaleCrop>
  <HeadingPairs>
    <vt:vector size="6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Nifava</Company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Marc</cp:lastModifiedBy>
  <cp:revision>15</cp:revision>
  <cp:lastPrinted>2011-12-19T11:05:00Z</cp:lastPrinted>
  <dcterms:created xsi:type="dcterms:W3CDTF">2012-03-28T10:13:00Z</dcterms:created>
  <dcterms:modified xsi:type="dcterms:W3CDTF">2019-04-11T17:20:00Z</dcterms:modified>
</cp:coreProperties>
</file>