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4267" w14:textId="77777777" w:rsidR="00E83F2D" w:rsidRDefault="00E83F2D" w:rsidP="00E83F2D">
      <w:pPr>
        <w:jc w:val="center"/>
        <w:rPr>
          <w:lang w:val="es-ES"/>
        </w:rPr>
      </w:pPr>
      <w:bookmarkStart w:id="0" w:name="_Hlk204113395"/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0C305ED" wp14:editId="6C8EEFB0">
            <wp:simplePos x="0" y="0"/>
            <wp:positionH relativeFrom="column">
              <wp:posOffset>5022850</wp:posOffset>
            </wp:positionH>
            <wp:positionV relativeFrom="paragraph">
              <wp:posOffset>-617220</wp:posOffset>
            </wp:positionV>
            <wp:extent cx="1266825" cy="1266825"/>
            <wp:effectExtent l="0" t="0" r="9525" b="9525"/>
            <wp:wrapNone/>
            <wp:docPr id="1936963864" name="Picture 2" descr="A green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3864" name="Picture 2" descr="A green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F5F2694" wp14:editId="428E17CB">
            <wp:simplePos x="0" y="0"/>
            <wp:positionH relativeFrom="column">
              <wp:posOffset>-403860</wp:posOffset>
            </wp:positionH>
            <wp:positionV relativeFrom="paragraph">
              <wp:posOffset>-454025</wp:posOffset>
            </wp:positionV>
            <wp:extent cx="1074420" cy="1074420"/>
            <wp:effectExtent l="0" t="0" r="0" b="0"/>
            <wp:wrapNone/>
            <wp:docPr id="214161890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890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E92">
        <w:rPr>
          <w:lang w:val="es-ES"/>
        </w:rPr>
        <w:t>Universidad Tecnológica de Panam</w:t>
      </w:r>
      <w:r>
        <w:rPr>
          <w:lang w:val="es-ES"/>
        </w:rPr>
        <w:t>á</w:t>
      </w:r>
    </w:p>
    <w:p w14:paraId="4F011E64" w14:textId="77777777" w:rsidR="00E83F2D" w:rsidRDefault="00E83F2D" w:rsidP="00E83F2D">
      <w:pPr>
        <w:jc w:val="center"/>
        <w:rPr>
          <w:lang w:val="es-ES"/>
        </w:rPr>
      </w:pPr>
    </w:p>
    <w:p w14:paraId="78F7CC46" w14:textId="77777777" w:rsidR="00E83F2D" w:rsidRPr="00677E92" w:rsidRDefault="00E83F2D" w:rsidP="00E83F2D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7312FE2" wp14:editId="60338D1A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44600" cy="1541145"/>
            <wp:effectExtent l="0" t="0" r="0" b="1905"/>
            <wp:wrapNone/>
            <wp:docPr id="378616094" name="Picture 3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16094" name="Picture 3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937D" w14:textId="77777777" w:rsidR="00E83F2D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>Maestría en Analítica de Datos</w:t>
      </w:r>
    </w:p>
    <w:p w14:paraId="0E7AF835" w14:textId="77777777" w:rsidR="00E83F2D" w:rsidRDefault="00E83F2D" w:rsidP="00E83F2D">
      <w:pPr>
        <w:jc w:val="center"/>
        <w:rPr>
          <w:lang w:val="es-ES"/>
        </w:rPr>
      </w:pPr>
    </w:p>
    <w:p w14:paraId="1E90BBE8" w14:textId="77777777" w:rsidR="00E83F2D" w:rsidRPr="00677E92" w:rsidRDefault="00E83F2D" w:rsidP="00E83F2D">
      <w:pPr>
        <w:jc w:val="center"/>
        <w:rPr>
          <w:lang w:val="es-ES"/>
        </w:rPr>
      </w:pPr>
    </w:p>
    <w:p w14:paraId="31858507" w14:textId="77777777" w:rsidR="00E83F2D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>Materia: Modelos Predictivos</w:t>
      </w:r>
    </w:p>
    <w:p w14:paraId="6A4D3DE6" w14:textId="77777777" w:rsidR="00E83F2D" w:rsidRDefault="00E83F2D" w:rsidP="00E83F2D">
      <w:pPr>
        <w:jc w:val="center"/>
        <w:rPr>
          <w:lang w:val="es-ES"/>
        </w:rPr>
      </w:pPr>
    </w:p>
    <w:p w14:paraId="304C9106" w14:textId="77777777" w:rsidR="00E83F2D" w:rsidRPr="00677E92" w:rsidRDefault="00E83F2D" w:rsidP="00E83F2D">
      <w:pPr>
        <w:jc w:val="center"/>
        <w:rPr>
          <w:lang w:val="es-ES"/>
        </w:rPr>
      </w:pPr>
    </w:p>
    <w:p w14:paraId="04645F50" w14:textId="77777777" w:rsidR="00E83F2D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>Profesor: Juan Marcos Castillo, PhD</w:t>
      </w:r>
    </w:p>
    <w:p w14:paraId="19A92228" w14:textId="77777777" w:rsidR="00E83F2D" w:rsidRDefault="00E83F2D" w:rsidP="00E83F2D">
      <w:pPr>
        <w:jc w:val="center"/>
        <w:rPr>
          <w:lang w:val="es-ES"/>
        </w:rPr>
      </w:pPr>
    </w:p>
    <w:p w14:paraId="089024D0" w14:textId="77777777" w:rsidR="00E83F2D" w:rsidRPr="00677E92" w:rsidRDefault="00E83F2D" w:rsidP="00E83F2D">
      <w:pPr>
        <w:jc w:val="center"/>
        <w:rPr>
          <w:lang w:val="es-ES"/>
        </w:rPr>
      </w:pPr>
    </w:p>
    <w:p w14:paraId="1CE0EF98" w14:textId="77777777" w:rsidR="00E83F2D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>Estudiante</w:t>
      </w:r>
      <w:r>
        <w:rPr>
          <w:lang w:val="es-ES"/>
        </w:rPr>
        <w:t>: Irma Martínez</w:t>
      </w:r>
    </w:p>
    <w:p w14:paraId="7C545E40" w14:textId="77777777" w:rsidR="00E83F2D" w:rsidRDefault="00E83F2D" w:rsidP="00E83F2D">
      <w:pPr>
        <w:jc w:val="center"/>
        <w:rPr>
          <w:lang w:val="es-ES"/>
        </w:rPr>
      </w:pPr>
    </w:p>
    <w:p w14:paraId="4BB0BAC1" w14:textId="77777777" w:rsidR="00E83F2D" w:rsidRPr="00677E92" w:rsidRDefault="00E83F2D" w:rsidP="00E83F2D">
      <w:pPr>
        <w:jc w:val="center"/>
        <w:rPr>
          <w:lang w:val="es-ES"/>
        </w:rPr>
      </w:pPr>
    </w:p>
    <w:p w14:paraId="55F9618B" w14:textId="1C470E82" w:rsidR="00E83F2D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 xml:space="preserve">Título: </w:t>
      </w:r>
      <w:r>
        <w:rPr>
          <w:lang w:val="es-ES"/>
        </w:rPr>
        <w:t>Propuesta de Proyecto</w:t>
      </w:r>
      <w:r w:rsidRPr="00677E92">
        <w:rPr>
          <w:lang w:val="es-ES"/>
        </w:rPr>
        <w:t xml:space="preserve"> </w:t>
      </w:r>
      <w:r>
        <w:rPr>
          <w:lang w:val="es-ES"/>
        </w:rPr>
        <w:t xml:space="preserve">- </w:t>
      </w:r>
      <w:r w:rsidRPr="00677E92">
        <w:rPr>
          <w:lang w:val="es-ES"/>
        </w:rPr>
        <w:t>Predicción de Nivel de Ingreso</w:t>
      </w:r>
    </w:p>
    <w:p w14:paraId="5B1FECC2" w14:textId="77777777" w:rsidR="00E83F2D" w:rsidRDefault="00E83F2D" w:rsidP="00E83F2D">
      <w:pPr>
        <w:jc w:val="center"/>
        <w:rPr>
          <w:lang w:val="es-ES"/>
        </w:rPr>
      </w:pPr>
    </w:p>
    <w:p w14:paraId="72CAB174" w14:textId="77777777" w:rsidR="00E83F2D" w:rsidRPr="00677E92" w:rsidRDefault="00E83F2D" w:rsidP="00E83F2D">
      <w:pPr>
        <w:jc w:val="center"/>
        <w:rPr>
          <w:lang w:val="es-ES"/>
        </w:rPr>
      </w:pPr>
    </w:p>
    <w:p w14:paraId="6506AD51" w14:textId="227C0739" w:rsidR="00E83F2D" w:rsidRPr="00677E92" w:rsidRDefault="00E83F2D" w:rsidP="00E83F2D">
      <w:pPr>
        <w:jc w:val="center"/>
        <w:rPr>
          <w:lang w:val="es-ES"/>
        </w:rPr>
      </w:pPr>
      <w:r w:rsidRPr="00677E92">
        <w:rPr>
          <w:lang w:val="es-ES"/>
        </w:rPr>
        <w:t xml:space="preserve">Fecha: </w:t>
      </w:r>
      <w:r>
        <w:rPr>
          <w:lang w:val="es-ES"/>
        </w:rPr>
        <w:t>09</w:t>
      </w:r>
      <w:r w:rsidRPr="00677E92">
        <w:rPr>
          <w:lang w:val="es-ES"/>
        </w:rPr>
        <w:t>/07/2025</w:t>
      </w:r>
    </w:p>
    <w:p w14:paraId="4C33F822" w14:textId="77777777" w:rsidR="00E83F2D" w:rsidRPr="00677E92" w:rsidRDefault="00E83F2D" w:rsidP="00E83F2D">
      <w:pPr>
        <w:rPr>
          <w:lang w:val="es-ES"/>
        </w:rPr>
      </w:pPr>
      <w:r w:rsidRPr="00677E92">
        <w:rPr>
          <w:lang w:val="es-ES"/>
        </w:rPr>
        <w:br w:type="page"/>
      </w:r>
    </w:p>
    <w:bookmarkEnd w:id="0"/>
    <w:p w14:paraId="25283DEC" w14:textId="51AB585A" w:rsidR="003A4FB1" w:rsidRPr="003A4FB1" w:rsidRDefault="002A3A37" w:rsidP="003A4FB1">
      <w:pPr>
        <w:pStyle w:val="Heading1"/>
        <w:numPr>
          <w:ilvl w:val="0"/>
          <w:numId w:val="10"/>
        </w:numPr>
        <w:rPr>
          <w:color w:val="auto"/>
          <w:lang w:val="es-ES"/>
        </w:rPr>
      </w:pPr>
      <w:r w:rsidRPr="002A3A37">
        <w:rPr>
          <w:color w:val="auto"/>
          <w:lang w:val="es-ES"/>
        </w:rPr>
        <w:lastRenderedPageBreak/>
        <w:t>Introducci</w:t>
      </w:r>
      <w:r w:rsidR="003A4FB1">
        <w:rPr>
          <w:color w:val="auto"/>
          <w:lang w:val="es-ES"/>
        </w:rPr>
        <w:t>ón</w:t>
      </w:r>
    </w:p>
    <w:p w14:paraId="355000CA" w14:textId="4AC023B7" w:rsidR="002A3A37" w:rsidRPr="002A3A37" w:rsidRDefault="002A3A37" w:rsidP="003A4FB1">
      <w:pPr>
        <w:jc w:val="both"/>
        <w:rPr>
          <w:lang w:val="es-ES"/>
        </w:rPr>
      </w:pPr>
      <w:r w:rsidRPr="002A3A37">
        <w:rPr>
          <w:lang w:val="es-ES"/>
        </w:rPr>
        <w:t xml:space="preserve">Este trabajo tiene como objetivo aplicar las técnicas de modelado predictivo a la clasificación de personas que ganan más de $50,000 anuales a partir de datos de carácter socioeconómico. La base que se empleará para </w:t>
      </w:r>
      <w:r w:rsidR="00B00543">
        <w:rPr>
          <w:lang w:val="es-ES"/>
        </w:rPr>
        <w:t>darle soporte a</w:t>
      </w:r>
      <w:r w:rsidRPr="002A3A37">
        <w:rPr>
          <w:lang w:val="es-ES"/>
        </w:rPr>
        <w:t xml:space="preserve"> esta problemática es el Adult Income Dataset</w:t>
      </w:r>
      <w:r w:rsidR="003A4FB1">
        <w:rPr>
          <w:lang w:val="es-ES"/>
        </w:rPr>
        <w:t>, ubicada en la biblioteca UCI (UC Irvine Machine Learning Repository)</w:t>
      </w:r>
    </w:p>
    <w:p w14:paraId="593B06A5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2. Justificación</w:t>
      </w:r>
    </w:p>
    <w:p w14:paraId="487AC9CC" w14:textId="5A5D603D" w:rsidR="002A3A37" w:rsidRPr="002A3A37" w:rsidRDefault="002A3A37" w:rsidP="00484FBF">
      <w:pPr>
        <w:jc w:val="both"/>
        <w:rPr>
          <w:lang w:val="es-ES"/>
        </w:rPr>
      </w:pPr>
      <w:r w:rsidRPr="002A3A37">
        <w:rPr>
          <w:lang w:val="es-ES"/>
        </w:rPr>
        <w:t xml:space="preserve">El estudio de los ingresos personales es una actividad clave en diversas disciplinas como la economía, la sociología y la planificación del gobierno. Determinar cuáles son los factores que inciden en el nivel de ingresos puede contribuir a la </w:t>
      </w:r>
      <w:r w:rsidR="003A4FB1">
        <w:rPr>
          <w:lang w:val="es-ES"/>
        </w:rPr>
        <w:t>estructuración</w:t>
      </w:r>
      <w:r w:rsidR="00484FBF">
        <w:rPr>
          <w:lang w:val="es-ES"/>
        </w:rPr>
        <w:t xml:space="preserve"> e implementación</w:t>
      </w:r>
      <w:r w:rsidRPr="002A3A37">
        <w:rPr>
          <w:lang w:val="es-ES"/>
        </w:rPr>
        <w:t xml:space="preserve"> de mejores políticas sociales, detectar desigualdades sociales, y aportar al diseño de procesos de reclutamiento y evaluación de empresas.</w:t>
      </w:r>
    </w:p>
    <w:p w14:paraId="299C797E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3. Antecedentes</w:t>
      </w:r>
    </w:p>
    <w:p w14:paraId="72ED9D34" w14:textId="600BE865" w:rsidR="002A3A37" w:rsidRPr="002A3A37" w:rsidRDefault="002A3A37" w:rsidP="00484FBF">
      <w:pPr>
        <w:jc w:val="both"/>
        <w:rPr>
          <w:lang w:val="es-ES"/>
        </w:rPr>
      </w:pPr>
      <w:r w:rsidRPr="002A3A37">
        <w:rPr>
          <w:lang w:val="es-ES"/>
        </w:rPr>
        <w:t xml:space="preserve">El Adult Income Dataset ha sido utilizado en múltiples estudios como referencia para comparar algoritmos de clasificación. Estudios anteriores han aplicado modelos como regresión logística, árboles de decisión, </w:t>
      </w:r>
      <w:r w:rsidR="00484FBF">
        <w:rPr>
          <w:lang w:val="es-ES"/>
        </w:rPr>
        <w:t xml:space="preserve">Naives Bayes, </w:t>
      </w:r>
      <w:r w:rsidRPr="002A3A37">
        <w:rPr>
          <w:lang w:val="es-ES"/>
        </w:rPr>
        <w:t xml:space="preserve">redes neuronales y </w:t>
      </w:r>
      <w:proofErr w:type="spellStart"/>
      <w:r w:rsidRPr="002A3A37">
        <w:rPr>
          <w:lang w:val="es-ES"/>
        </w:rPr>
        <w:t>random</w:t>
      </w:r>
      <w:proofErr w:type="spellEnd"/>
      <w:r w:rsidRPr="002A3A37">
        <w:rPr>
          <w:lang w:val="es-ES"/>
        </w:rPr>
        <w:t xml:space="preserve"> </w:t>
      </w:r>
      <w:proofErr w:type="spellStart"/>
      <w:r w:rsidRPr="002A3A37">
        <w:rPr>
          <w:lang w:val="es-ES"/>
        </w:rPr>
        <w:t>forest</w:t>
      </w:r>
      <w:proofErr w:type="spellEnd"/>
      <w:r w:rsidRPr="002A3A37">
        <w:rPr>
          <w:lang w:val="es-ES"/>
        </w:rPr>
        <w:t xml:space="preserve"> para predecir la variable </w:t>
      </w:r>
      <w:r w:rsidR="00B00543" w:rsidRPr="002A3A37">
        <w:rPr>
          <w:lang w:val="es-ES"/>
        </w:rPr>
        <w:t>objetivo</w:t>
      </w:r>
      <w:r w:rsidRPr="002A3A37">
        <w:rPr>
          <w:lang w:val="es-ES"/>
        </w:rPr>
        <w:t xml:space="preserve">: </w:t>
      </w:r>
      <w:r w:rsidR="003A4FB1">
        <w:rPr>
          <w:lang w:val="es-ES"/>
        </w:rPr>
        <w:t>ingreso mayor a 50 mil dólares anuales o menor igual que esta cantidad.</w:t>
      </w:r>
      <w:r w:rsidRPr="002A3A37">
        <w:rPr>
          <w:lang w:val="es-ES"/>
        </w:rPr>
        <w:t xml:space="preserve"> </w:t>
      </w:r>
    </w:p>
    <w:p w14:paraId="20B4CA34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4. Definición del problema</w:t>
      </w:r>
    </w:p>
    <w:p w14:paraId="52BDFF89" w14:textId="4EFE3046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Problema: </w:t>
      </w:r>
      <w:r w:rsidR="00B00543">
        <w:rPr>
          <w:lang w:val="es-ES"/>
        </w:rPr>
        <w:t>Tomando en cuenta ciertas variables, ¿se podr</w:t>
      </w:r>
      <w:r w:rsidR="00B00543" w:rsidRPr="00B00543">
        <w:rPr>
          <w:lang w:val="es-ES"/>
        </w:rPr>
        <w:t>ía</w:t>
      </w:r>
      <w:r w:rsidRPr="002A3A37">
        <w:rPr>
          <w:lang w:val="es-ES"/>
        </w:rPr>
        <w:t xml:space="preserve"> predecir si una persona gana más de $50,000 anuales en función de sus características demográficas y laborales</w:t>
      </w:r>
      <w:r w:rsidR="00B00543">
        <w:rPr>
          <w:lang w:val="es-ES"/>
        </w:rPr>
        <w:t>?</w:t>
      </w:r>
    </w:p>
    <w:p w14:paraId="5E011205" w14:textId="077726D9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 xml:space="preserve">Variable </w:t>
      </w:r>
      <w:r w:rsidR="00B00543">
        <w:rPr>
          <w:lang w:val="es-ES"/>
        </w:rPr>
        <w:t>de salida</w:t>
      </w:r>
      <w:r w:rsidRPr="002A3A37">
        <w:rPr>
          <w:lang w:val="es-ES"/>
        </w:rPr>
        <w:t>: i</w:t>
      </w:r>
      <w:r w:rsidR="00484FBF">
        <w:rPr>
          <w:lang w:val="es-ES"/>
        </w:rPr>
        <w:t>ngreso</w:t>
      </w:r>
      <w:r w:rsidRPr="002A3A37">
        <w:rPr>
          <w:lang w:val="es-ES"/>
        </w:rPr>
        <w:t xml:space="preserve"> (binaria: &gt;50K o &lt;=50K)</w:t>
      </w:r>
    </w:p>
    <w:p w14:paraId="6A1D2F31" w14:textId="77777777" w:rsidR="002A3A37" w:rsidRPr="002A3A37" w:rsidRDefault="002A3A37" w:rsidP="002A3A37">
      <w:r w:rsidRPr="002A3A37">
        <w:t xml:space="preserve">Variables </w:t>
      </w:r>
      <w:proofErr w:type="spellStart"/>
      <w:r w:rsidRPr="002A3A37">
        <w:t>predictoras</w:t>
      </w:r>
      <w:proofErr w:type="spellEnd"/>
      <w:r w:rsidRPr="002A3A37">
        <w:t>:</w:t>
      </w:r>
    </w:p>
    <w:p w14:paraId="7CA861C9" w14:textId="5E8BE37F" w:rsidR="002A3A37" w:rsidRPr="00484FBF" w:rsidRDefault="002A3A37" w:rsidP="002A3A37">
      <w:pPr>
        <w:rPr>
          <w:lang w:val="es-ES"/>
        </w:rPr>
      </w:pPr>
      <w:r w:rsidRPr="00484FBF">
        <w:rPr>
          <w:lang w:val="es-ES"/>
        </w:rPr>
        <w:t xml:space="preserve">- </w:t>
      </w:r>
      <w:r w:rsidR="00484FBF" w:rsidRPr="00484FBF">
        <w:rPr>
          <w:lang w:val="es-ES"/>
        </w:rPr>
        <w:t>edad</w:t>
      </w:r>
      <w:r w:rsidRPr="00484FBF">
        <w:rPr>
          <w:lang w:val="es-ES"/>
        </w:rPr>
        <w:br/>
        <w:t xml:space="preserve">- </w:t>
      </w:r>
      <w:proofErr w:type="spellStart"/>
      <w:r w:rsidR="00484FBF" w:rsidRPr="00484FBF">
        <w:rPr>
          <w:lang w:val="es-ES"/>
        </w:rPr>
        <w:t>educacion</w:t>
      </w:r>
      <w:proofErr w:type="spellEnd"/>
      <w:r w:rsidRPr="00484FBF">
        <w:rPr>
          <w:lang w:val="es-ES"/>
        </w:rPr>
        <w:br/>
        <w:t>- oc</w:t>
      </w:r>
      <w:r w:rsidR="00484FBF" w:rsidRPr="00484FBF">
        <w:rPr>
          <w:lang w:val="es-ES"/>
        </w:rPr>
        <w:t>upación</w:t>
      </w:r>
      <w:r w:rsidRPr="00484FBF">
        <w:rPr>
          <w:lang w:val="es-ES"/>
        </w:rPr>
        <w:br/>
        <w:t>-</w:t>
      </w:r>
      <w:r w:rsidR="00484FBF" w:rsidRPr="00484FBF">
        <w:rPr>
          <w:lang w:val="es-ES"/>
        </w:rPr>
        <w:t xml:space="preserve"> estado civil</w:t>
      </w:r>
      <w:r w:rsidRPr="00484FBF">
        <w:rPr>
          <w:lang w:val="es-ES"/>
        </w:rPr>
        <w:br/>
        <w:t>- ra</w:t>
      </w:r>
      <w:r w:rsidR="00484FBF" w:rsidRPr="00484FBF">
        <w:rPr>
          <w:lang w:val="es-ES"/>
        </w:rPr>
        <w:t>za</w:t>
      </w:r>
      <w:r w:rsidRPr="00484FBF">
        <w:rPr>
          <w:lang w:val="es-ES"/>
        </w:rPr>
        <w:br/>
        <w:t xml:space="preserve">- </w:t>
      </w:r>
      <w:proofErr w:type="spellStart"/>
      <w:r w:rsidR="00484FBF" w:rsidRPr="00484FBF">
        <w:rPr>
          <w:lang w:val="es-ES"/>
        </w:rPr>
        <w:t>genéro</w:t>
      </w:r>
      <w:proofErr w:type="spellEnd"/>
      <w:r w:rsidRPr="00484FBF">
        <w:rPr>
          <w:lang w:val="es-ES"/>
        </w:rPr>
        <w:br/>
        <w:t xml:space="preserve">- </w:t>
      </w:r>
      <w:r w:rsidR="00484FBF" w:rsidRPr="00484FBF">
        <w:rPr>
          <w:lang w:val="es-ES"/>
        </w:rPr>
        <w:t>h</w:t>
      </w:r>
      <w:r w:rsidR="00484FBF">
        <w:rPr>
          <w:lang w:val="es-ES"/>
        </w:rPr>
        <w:t>oras por semana trabajadas</w:t>
      </w:r>
      <w:r w:rsidRPr="00484FBF">
        <w:rPr>
          <w:lang w:val="es-ES"/>
        </w:rPr>
        <w:br/>
        <w:t xml:space="preserve">- </w:t>
      </w:r>
      <w:r w:rsidR="00484FBF">
        <w:rPr>
          <w:lang w:val="es-ES"/>
        </w:rPr>
        <w:t>País de nacimiento</w:t>
      </w:r>
    </w:p>
    <w:p w14:paraId="62BC46F1" w14:textId="77777777" w:rsidR="002A3A37" w:rsidRPr="00B00543" w:rsidRDefault="002A3A37" w:rsidP="002A3A37">
      <w:pPr>
        <w:pStyle w:val="Heading1"/>
        <w:rPr>
          <w:color w:val="auto"/>
          <w:lang w:val="es-ES"/>
        </w:rPr>
      </w:pPr>
      <w:r w:rsidRPr="00B00543">
        <w:rPr>
          <w:color w:val="auto"/>
          <w:lang w:val="es-ES"/>
        </w:rPr>
        <w:t>5. Avance del análisis predictivo</w:t>
      </w:r>
    </w:p>
    <w:p w14:paraId="6BFA6D2E" w14:textId="33D3AED4" w:rsidR="002A3A37" w:rsidRPr="002A3A37" w:rsidRDefault="002A3A37" w:rsidP="00484FBF">
      <w:pPr>
        <w:jc w:val="both"/>
        <w:rPr>
          <w:lang w:val="es-ES"/>
        </w:rPr>
      </w:pPr>
      <w:r w:rsidRPr="002A3A37">
        <w:rPr>
          <w:lang w:val="es-ES"/>
        </w:rPr>
        <w:t>Hasta la fecha, se han realizado las siguientes tareas:</w:t>
      </w:r>
      <w:r w:rsidRPr="002A3A37">
        <w:rPr>
          <w:lang w:val="es-ES"/>
        </w:rPr>
        <w:br/>
        <w:t>- Carga y exploración preliminar del archivo</w:t>
      </w:r>
      <w:r w:rsidR="00484FBF">
        <w:rPr>
          <w:lang w:val="es-ES"/>
        </w:rPr>
        <w:t xml:space="preserve"> determinando las dimensiones del </w:t>
      </w:r>
      <w:proofErr w:type="spellStart"/>
      <w:r w:rsidR="00484FBF">
        <w:rPr>
          <w:lang w:val="es-ES"/>
        </w:rPr>
        <w:t>dataset</w:t>
      </w:r>
      <w:proofErr w:type="spellEnd"/>
      <w:r w:rsidR="00484FBF">
        <w:rPr>
          <w:lang w:val="es-ES"/>
        </w:rPr>
        <w:t xml:space="preserve">, </w:t>
      </w:r>
      <w:r w:rsidR="00484FBF">
        <w:rPr>
          <w:lang w:val="es-ES"/>
        </w:rPr>
        <w:lastRenderedPageBreak/>
        <w:t xml:space="preserve">variables disponibles y examinando una muestra de los datos que contiene este. </w:t>
      </w:r>
      <w:r w:rsidRPr="002A3A37">
        <w:rPr>
          <w:lang w:val="es-ES"/>
        </w:rPr>
        <w:br/>
        <w:t>- Limpieza básica: eliminación de caracteres especiales</w:t>
      </w:r>
      <w:r w:rsidR="00B00543">
        <w:rPr>
          <w:lang w:val="es-ES"/>
        </w:rPr>
        <w:t>, valores faltantes y agregar encabezados y categorizar los rangos de edad y de horas trabajadas a la semana</w:t>
      </w:r>
      <w:r w:rsidR="00484FBF">
        <w:rPr>
          <w:lang w:val="es-ES"/>
        </w:rPr>
        <w:t>, además de eliminar registros con valores faltantes y eliminar caracteres de más dentro del campo ingreso, al igual que la transformación de ingreso a valor binario.</w:t>
      </w:r>
      <w:r w:rsidRPr="002A3A37">
        <w:rPr>
          <w:lang w:val="es-ES"/>
        </w:rPr>
        <w:br/>
      </w:r>
      <w:r w:rsidR="00210A5F">
        <w:rPr>
          <w:lang w:val="es-ES"/>
        </w:rPr>
        <w:t>- Elaboración de gráficas de visualización.</w:t>
      </w:r>
    </w:p>
    <w:p w14:paraId="013B718E" w14:textId="77777777" w:rsidR="002A3A37" w:rsidRPr="002A3A37" w:rsidRDefault="002A3A37" w:rsidP="002A3A37">
      <w:pPr>
        <w:pStyle w:val="Heading1"/>
        <w:rPr>
          <w:color w:val="auto"/>
          <w:lang w:val="es-ES"/>
        </w:rPr>
      </w:pPr>
      <w:r w:rsidRPr="002A3A37">
        <w:rPr>
          <w:color w:val="auto"/>
          <w:lang w:val="es-ES"/>
        </w:rPr>
        <w:t>6. Gráficas de visualización</w:t>
      </w:r>
    </w:p>
    <w:p w14:paraId="6080012B" w14:textId="77777777" w:rsidR="002A3A37" w:rsidRPr="002A3A37" w:rsidRDefault="002A3A37" w:rsidP="002A3A37">
      <w:pPr>
        <w:rPr>
          <w:lang w:val="es-ES"/>
        </w:rPr>
      </w:pPr>
      <w:r w:rsidRPr="002A3A37">
        <w:rPr>
          <w:lang w:val="es-ES"/>
        </w:rPr>
        <w:t>A continuación, se presentan algunas visualizaciones clave del análisis exploratorio:</w:t>
      </w:r>
      <w:r w:rsidRPr="002A3A37">
        <w:rPr>
          <w:lang w:val="es-ES"/>
        </w:rPr>
        <w:br/>
        <w:t>a) Distribución por ingresos</w:t>
      </w:r>
      <w:r w:rsidRPr="002A3A37">
        <w:rPr>
          <w:lang w:val="es-ES"/>
        </w:rPr>
        <w:br/>
        <w:t>b) Edad vs Ingresos</w:t>
      </w:r>
      <w:r w:rsidRPr="002A3A37">
        <w:rPr>
          <w:lang w:val="es-ES"/>
        </w:rPr>
        <w:br/>
        <w:t>c) Educación más frecuente por ingreso</w:t>
      </w:r>
      <w:r w:rsidRPr="002A3A37">
        <w:rPr>
          <w:lang w:val="es-ES"/>
        </w:rPr>
        <w:br/>
        <w:t>d) Horas de trabajo semanales según ingreso</w:t>
      </w:r>
    </w:p>
    <w:p w14:paraId="29B9AB63" w14:textId="77777777" w:rsidR="002A3A37" w:rsidRPr="002A3A37" w:rsidRDefault="002A3A37" w:rsidP="002A3A37">
      <w:pPr>
        <w:rPr>
          <w:lang w:val="es-ES"/>
        </w:rPr>
      </w:pPr>
    </w:p>
    <w:p w14:paraId="58B20FE6" w14:textId="296A5F25" w:rsidR="00E06EB8" w:rsidRPr="002A3A37" w:rsidRDefault="002A3A37">
      <w:pPr>
        <w:rPr>
          <w:lang w:val="es-ES"/>
        </w:rPr>
      </w:pPr>
      <w:r w:rsidRPr="002A3A37">
        <w:rPr>
          <w:noProof/>
          <w:lang w:val="es-ES"/>
        </w:rPr>
        <w:drawing>
          <wp:inline distT="0" distB="0" distL="0" distR="0" wp14:anchorId="7C613715" wp14:editId="388B0F73">
            <wp:extent cx="5417820" cy="3051810"/>
            <wp:effectExtent l="0" t="0" r="0" b="0"/>
            <wp:docPr id="1272667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4091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416" r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EB8" w:rsidRPr="002A3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386F0A"/>
    <w:multiLevelType w:val="hybridMultilevel"/>
    <w:tmpl w:val="2CA89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491365">
    <w:abstractNumId w:val="8"/>
  </w:num>
  <w:num w:numId="2" w16cid:durableId="1688870891">
    <w:abstractNumId w:val="6"/>
  </w:num>
  <w:num w:numId="3" w16cid:durableId="1229268452">
    <w:abstractNumId w:val="5"/>
  </w:num>
  <w:num w:numId="4" w16cid:durableId="522982586">
    <w:abstractNumId w:val="4"/>
  </w:num>
  <w:num w:numId="5" w16cid:durableId="1231765450">
    <w:abstractNumId w:val="7"/>
  </w:num>
  <w:num w:numId="6" w16cid:durableId="392193218">
    <w:abstractNumId w:val="3"/>
  </w:num>
  <w:num w:numId="7" w16cid:durableId="1593587364">
    <w:abstractNumId w:val="2"/>
  </w:num>
  <w:num w:numId="8" w16cid:durableId="1245333030">
    <w:abstractNumId w:val="1"/>
  </w:num>
  <w:num w:numId="9" w16cid:durableId="1377000382">
    <w:abstractNumId w:val="0"/>
  </w:num>
  <w:num w:numId="10" w16cid:durableId="978538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A5F"/>
    <w:rsid w:val="00263745"/>
    <w:rsid w:val="0029639D"/>
    <w:rsid w:val="002A3A37"/>
    <w:rsid w:val="00326F90"/>
    <w:rsid w:val="003A4FB1"/>
    <w:rsid w:val="0043753C"/>
    <w:rsid w:val="00484FBF"/>
    <w:rsid w:val="00493581"/>
    <w:rsid w:val="00AA1D8D"/>
    <w:rsid w:val="00B00543"/>
    <w:rsid w:val="00B47730"/>
    <w:rsid w:val="00C52359"/>
    <w:rsid w:val="00CB0664"/>
    <w:rsid w:val="00E06EB8"/>
    <w:rsid w:val="00E83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28724B"/>
  <w14:defaultImageDpi w14:val="300"/>
  <w15:docId w15:val="{6E9C4A14-0633-48C9-9CA1-CD6CBADB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Irma Matinez</cp:lastModifiedBy>
  <cp:revision>2</cp:revision>
  <dcterms:created xsi:type="dcterms:W3CDTF">2025-07-23T12:28:00Z</dcterms:created>
  <dcterms:modified xsi:type="dcterms:W3CDTF">2025-07-23T12:28:00Z</dcterms:modified>
  <cp:category/>
</cp:coreProperties>
</file>