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1"/>
        <w:tblW w:w="10518" w:type="dxa"/>
        <w:jc w:val="center"/>
        <w:tblLayout w:type="fixed"/>
        <w:tblLook w:val="04A0" w:firstRow="1" w:lastRow="0" w:firstColumn="1" w:lastColumn="0" w:noHBand="0" w:noVBand="1"/>
      </w:tblPr>
      <w:tblGrid>
        <w:gridCol w:w="1696"/>
        <w:gridCol w:w="363"/>
        <w:gridCol w:w="771"/>
        <w:gridCol w:w="898"/>
        <w:gridCol w:w="72"/>
        <w:gridCol w:w="185"/>
        <w:gridCol w:w="612"/>
        <w:gridCol w:w="2518"/>
        <w:gridCol w:w="960"/>
        <w:gridCol w:w="656"/>
        <w:gridCol w:w="1787"/>
      </w:tblGrid>
      <w:tr w:rsidR="009D279B" w:rsidRPr="009D279B" w14:paraId="40BC0CE5" w14:textId="77777777" w:rsidTr="005478C7">
        <w:trPr>
          <w:trHeight w:val="567"/>
          <w:jc w:val="center"/>
        </w:trPr>
        <w:tc>
          <w:tcPr>
            <w:tcW w:w="2059" w:type="dxa"/>
            <w:gridSpan w:val="2"/>
            <w:tcBorders>
              <w:top w:val="single" w:sz="4" w:space="0" w:color="auto"/>
            </w:tcBorders>
            <w:vAlign w:val="center"/>
          </w:tcPr>
          <w:p w14:paraId="23AB3358" w14:textId="77777777" w:rsidR="00A7562E" w:rsidRPr="009D279B" w:rsidRDefault="00A7562E" w:rsidP="009D279B">
            <w:pPr>
              <w:jc w:val="both"/>
              <w:rPr>
                <w:b/>
                <w:color w:val="000000" w:themeColor="text1"/>
                <w:sz w:val="24"/>
                <w:szCs w:val="24"/>
              </w:rPr>
            </w:pPr>
            <w:r w:rsidRPr="009D279B">
              <w:rPr>
                <w:b/>
                <w:color w:val="000000" w:themeColor="text1"/>
                <w:sz w:val="24"/>
                <w:szCs w:val="24"/>
              </w:rPr>
              <w:t>Tezin Adı</w:t>
            </w:r>
          </w:p>
        </w:tc>
        <w:tc>
          <w:tcPr>
            <w:tcW w:w="8459" w:type="dxa"/>
            <w:gridSpan w:val="9"/>
            <w:tcBorders>
              <w:top w:val="single" w:sz="4" w:space="0" w:color="auto"/>
            </w:tcBorders>
            <w:vAlign w:val="center"/>
          </w:tcPr>
          <w:p w14:paraId="79DD7AC7" w14:textId="760556C0" w:rsidR="00A7562E" w:rsidRPr="009D279B" w:rsidRDefault="00E45ADB" w:rsidP="009D279B">
            <w:pPr>
              <w:jc w:val="both"/>
              <w:rPr>
                <w:color w:val="000000" w:themeColor="text1"/>
                <w:sz w:val="24"/>
                <w:szCs w:val="24"/>
              </w:rPr>
            </w:pPr>
            <w:r w:rsidRPr="009D279B">
              <w:rPr>
                <w:color w:val="000000" w:themeColor="text1"/>
                <w:sz w:val="24"/>
                <w:szCs w:val="24"/>
              </w:rPr>
              <w:t xml:space="preserve">Derin Öğrenme Yöntemleri Kullanarak Deepfake </w:t>
            </w:r>
            <w:r w:rsidR="005F627B" w:rsidRPr="009D279B">
              <w:rPr>
                <w:color w:val="000000" w:themeColor="text1"/>
                <w:sz w:val="24"/>
                <w:szCs w:val="24"/>
              </w:rPr>
              <w:t xml:space="preserve">Medyaların </w:t>
            </w:r>
            <w:r w:rsidRPr="009D279B">
              <w:rPr>
                <w:color w:val="000000" w:themeColor="text1"/>
                <w:sz w:val="24"/>
                <w:szCs w:val="24"/>
              </w:rPr>
              <w:t>Tespiti</w:t>
            </w:r>
          </w:p>
        </w:tc>
      </w:tr>
      <w:tr w:rsidR="009D279B" w:rsidRPr="009D279B" w14:paraId="10237A36" w14:textId="77777777" w:rsidTr="005478C7">
        <w:trPr>
          <w:trHeight w:val="567"/>
          <w:jc w:val="center"/>
        </w:trPr>
        <w:tc>
          <w:tcPr>
            <w:tcW w:w="2059" w:type="dxa"/>
            <w:gridSpan w:val="2"/>
            <w:vAlign w:val="center"/>
          </w:tcPr>
          <w:p w14:paraId="0947768D" w14:textId="77777777" w:rsidR="00A7562E" w:rsidRPr="009D279B" w:rsidRDefault="00A7562E" w:rsidP="009D279B">
            <w:pPr>
              <w:jc w:val="both"/>
              <w:rPr>
                <w:b/>
                <w:color w:val="000000" w:themeColor="text1"/>
                <w:sz w:val="24"/>
                <w:szCs w:val="24"/>
              </w:rPr>
            </w:pPr>
            <w:r w:rsidRPr="009D279B">
              <w:rPr>
                <w:b/>
                <w:color w:val="000000" w:themeColor="text1"/>
                <w:sz w:val="24"/>
                <w:szCs w:val="24"/>
              </w:rPr>
              <w:t>Yabancı Dildeki Adı</w:t>
            </w:r>
          </w:p>
        </w:tc>
        <w:tc>
          <w:tcPr>
            <w:tcW w:w="8459" w:type="dxa"/>
            <w:gridSpan w:val="9"/>
            <w:vAlign w:val="center"/>
          </w:tcPr>
          <w:p w14:paraId="159BAC08" w14:textId="20F47F60" w:rsidR="00A7562E" w:rsidRPr="009D279B" w:rsidRDefault="005F627B" w:rsidP="009D279B">
            <w:pPr>
              <w:jc w:val="both"/>
              <w:rPr>
                <w:color w:val="000000" w:themeColor="text1"/>
                <w:sz w:val="24"/>
                <w:szCs w:val="24"/>
              </w:rPr>
            </w:pPr>
            <w:r w:rsidRPr="009D279B">
              <w:rPr>
                <w:color w:val="000000" w:themeColor="text1"/>
                <w:sz w:val="24"/>
                <w:szCs w:val="24"/>
              </w:rPr>
              <w:t>Deepfake Media Detection Using Deep Learning Algorithms</w:t>
            </w:r>
          </w:p>
        </w:tc>
      </w:tr>
      <w:tr w:rsidR="009D279B" w:rsidRPr="009D279B" w14:paraId="6DD4AF0C" w14:textId="77777777" w:rsidTr="008E204B">
        <w:trPr>
          <w:trHeight w:val="397"/>
          <w:jc w:val="center"/>
        </w:trPr>
        <w:tc>
          <w:tcPr>
            <w:tcW w:w="10518" w:type="dxa"/>
            <w:gridSpan w:val="11"/>
            <w:vAlign w:val="center"/>
          </w:tcPr>
          <w:p w14:paraId="3C143226" w14:textId="77777777" w:rsidR="005B3664" w:rsidRPr="009D279B" w:rsidRDefault="005B3664" w:rsidP="009D279B">
            <w:pPr>
              <w:tabs>
                <w:tab w:val="left" w:pos="744"/>
              </w:tabs>
              <w:jc w:val="both"/>
              <w:rPr>
                <w:color w:val="000000" w:themeColor="text1"/>
                <w:sz w:val="24"/>
                <w:szCs w:val="24"/>
              </w:rPr>
            </w:pPr>
            <w:r w:rsidRPr="009D279B">
              <w:rPr>
                <w:b/>
                <w:color w:val="000000" w:themeColor="text1"/>
                <w:sz w:val="24"/>
                <w:szCs w:val="24"/>
              </w:rPr>
              <w:t>ÖĞRENCİ BİLGİSİ</w:t>
            </w:r>
          </w:p>
        </w:tc>
      </w:tr>
      <w:tr w:rsidR="009D279B" w:rsidRPr="009D279B" w14:paraId="3F4AAB37" w14:textId="77777777" w:rsidTr="00A5249D">
        <w:trPr>
          <w:trHeight w:val="397"/>
          <w:jc w:val="center"/>
        </w:trPr>
        <w:tc>
          <w:tcPr>
            <w:tcW w:w="1696" w:type="dxa"/>
            <w:vAlign w:val="center"/>
          </w:tcPr>
          <w:p w14:paraId="134C57FF" w14:textId="77777777" w:rsidR="00682A42" w:rsidRPr="009D279B" w:rsidRDefault="00682A42" w:rsidP="009D279B">
            <w:pPr>
              <w:tabs>
                <w:tab w:val="left" w:pos="744"/>
              </w:tabs>
              <w:jc w:val="both"/>
              <w:rPr>
                <w:rFonts w:eastAsia="MS Gothic"/>
                <w:b/>
                <w:color w:val="000000" w:themeColor="text1"/>
                <w:sz w:val="24"/>
                <w:szCs w:val="24"/>
              </w:rPr>
            </w:pPr>
            <w:r w:rsidRPr="009D279B">
              <w:rPr>
                <w:rFonts w:eastAsia="MS Gothic"/>
                <w:b/>
                <w:color w:val="000000" w:themeColor="text1"/>
                <w:sz w:val="24"/>
                <w:szCs w:val="24"/>
              </w:rPr>
              <w:t>Öğrenci No</w:t>
            </w:r>
          </w:p>
        </w:tc>
        <w:tc>
          <w:tcPr>
            <w:tcW w:w="2104" w:type="dxa"/>
            <w:gridSpan w:val="4"/>
            <w:vAlign w:val="center"/>
          </w:tcPr>
          <w:p w14:paraId="72D89631" w14:textId="77777777" w:rsidR="00682A42" w:rsidRPr="009D279B" w:rsidRDefault="00682A42" w:rsidP="009D279B">
            <w:pPr>
              <w:tabs>
                <w:tab w:val="left" w:pos="744"/>
              </w:tabs>
              <w:jc w:val="both"/>
              <w:rPr>
                <w:rFonts w:eastAsia="MS Gothic"/>
                <w:b/>
                <w:color w:val="000000" w:themeColor="text1"/>
                <w:sz w:val="24"/>
                <w:szCs w:val="24"/>
              </w:rPr>
            </w:pPr>
            <w:r w:rsidRPr="009D279B">
              <w:rPr>
                <w:rFonts w:eastAsia="MS Gothic"/>
                <w:b/>
                <w:color w:val="000000" w:themeColor="text1"/>
                <w:sz w:val="24"/>
                <w:szCs w:val="24"/>
              </w:rPr>
              <w:t>Adı Soyadı</w:t>
            </w:r>
          </w:p>
        </w:tc>
        <w:tc>
          <w:tcPr>
            <w:tcW w:w="4275" w:type="dxa"/>
            <w:gridSpan w:val="4"/>
            <w:vAlign w:val="center"/>
          </w:tcPr>
          <w:p w14:paraId="7A06DDB8" w14:textId="77777777" w:rsidR="00682A42" w:rsidRPr="009D279B" w:rsidRDefault="0056387E" w:rsidP="009D279B">
            <w:pPr>
              <w:tabs>
                <w:tab w:val="left" w:pos="744"/>
              </w:tabs>
              <w:jc w:val="both"/>
              <w:rPr>
                <w:rFonts w:eastAsia="MS Gothic"/>
                <w:b/>
                <w:color w:val="000000" w:themeColor="text1"/>
                <w:sz w:val="24"/>
                <w:szCs w:val="24"/>
              </w:rPr>
            </w:pPr>
            <w:r w:rsidRPr="009D279B">
              <w:rPr>
                <w:rFonts w:eastAsia="MS Gothic"/>
                <w:b/>
                <w:color w:val="000000" w:themeColor="text1"/>
                <w:sz w:val="24"/>
                <w:szCs w:val="24"/>
              </w:rPr>
              <w:t>U</w:t>
            </w:r>
            <w:r w:rsidR="00682A42" w:rsidRPr="009D279B">
              <w:rPr>
                <w:rFonts w:eastAsia="MS Gothic"/>
                <w:b/>
                <w:color w:val="000000" w:themeColor="text1"/>
                <w:sz w:val="24"/>
                <w:szCs w:val="24"/>
              </w:rPr>
              <w:t>nvanı</w:t>
            </w:r>
            <w:r w:rsidR="00852E5B" w:rsidRPr="009D279B">
              <w:rPr>
                <w:rFonts w:eastAsia="MS Gothic"/>
                <w:b/>
                <w:color w:val="000000" w:themeColor="text1"/>
                <w:sz w:val="24"/>
                <w:szCs w:val="24"/>
              </w:rPr>
              <w:t xml:space="preserve"> </w:t>
            </w:r>
            <w:r w:rsidR="00682A42" w:rsidRPr="009D279B">
              <w:rPr>
                <w:rFonts w:eastAsia="MS Gothic"/>
                <w:b/>
                <w:color w:val="000000" w:themeColor="text1"/>
                <w:sz w:val="24"/>
                <w:szCs w:val="24"/>
              </w:rPr>
              <w:t>- Görevi</w:t>
            </w:r>
          </w:p>
        </w:tc>
        <w:tc>
          <w:tcPr>
            <w:tcW w:w="2443" w:type="dxa"/>
            <w:gridSpan w:val="2"/>
            <w:vAlign w:val="center"/>
          </w:tcPr>
          <w:p w14:paraId="7474C8DD" w14:textId="77777777" w:rsidR="00682A42" w:rsidRPr="009D279B" w:rsidRDefault="00682A42" w:rsidP="009D279B">
            <w:pPr>
              <w:tabs>
                <w:tab w:val="left" w:pos="744"/>
              </w:tabs>
              <w:jc w:val="both"/>
              <w:rPr>
                <w:rFonts w:eastAsia="MS Gothic"/>
                <w:b/>
                <w:color w:val="000000" w:themeColor="text1"/>
                <w:sz w:val="24"/>
                <w:szCs w:val="24"/>
              </w:rPr>
            </w:pPr>
            <w:r w:rsidRPr="009D279B">
              <w:rPr>
                <w:rFonts w:eastAsia="MS Gothic"/>
                <w:b/>
                <w:color w:val="000000" w:themeColor="text1"/>
                <w:sz w:val="24"/>
                <w:szCs w:val="24"/>
              </w:rPr>
              <w:t>Doğum Yeri ve Yılı</w:t>
            </w:r>
          </w:p>
        </w:tc>
      </w:tr>
      <w:tr w:rsidR="009D279B" w:rsidRPr="009D279B" w14:paraId="1A8C1806" w14:textId="77777777" w:rsidTr="00A5249D">
        <w:trPr>
          <w:trHeight w:val="567"/>
          <w:jc w:val="center"/>
        </w:trPr>
        <w:tc>
          <w:tcPr>
            <w:tcW w:w="1696" w:type="dxa"/>
            <w:vAlign w:val="center"/>
          </w:tcPr>
          <w:p w14:paraId="2E972A3C" w14:textId="3F287C26" w:rsidR="00682A42" w:rsidRPr="009D279B" w:rsidRDefault="006613A2" w:rsidP="009D279B">
            <w:pPr>
              <w:tabs>
                <w:tab w:val="left" w:pos="744"/>
              </w:tabs>
              <w:jc w:val="both"/>
              <w:rPr>
                <w:rFonts w:eastAsia="MS Gothic"/>
                <w:color w:val="000000" w:themeColor="text1"/>
                <w:sz w:val="24"/>
                <w:szCs w:val="24"/>
              </w:rPr>
            </w:pPr>
            <w:r w:rsidRPr="009D279B">
              <w:rPr>
                <w:rFonts w:eastAsia="MS Gothic"/>
                <w:color w:val="000000" w:themeColor="text1"/>
                <w:sz w:val="24"/>
                <w:szCs w:val="24"/>
              </w:rPr>
              <w:t>238273002005</w:t>
            </w:r>
          </w:p>
        </w:tc>
        <w:tc>
          <w:tcPr>
            <w:tcW w:w="2104" w:type="dxa"/>
            <w:gridSpan w:val="4"/>
            <w:vAlign w:val="center"/>
          </w:tcPr>
          <w:p w14:paraId="783BFDAF" w14:textId="4C86AF40" w:rsidR="00682A42" w:rsidRPr="009D279B" w:rsidRDefault="006613A2" w:rsidP="009D279B">
            <w:pPr>
              <w:tabs>
                <w:tab w:val="left" w:pos="744"/>
              </w:tabs>
              <w:jc w:val="both"/>
              <w:rPr>
                <w:rFonts w:eastAsia="MS Gothic"/>
                <w:color w:val="000000" w:themeColor="text1"/>
                <w:sz w:val="24"/>
                <w:szCs w:val="24"/>
              </w:rPr>
            </w:pPr>
            <w:r w:rsidRPr="009D279B">
              <w:rPr>
                <w:rFonts w:eastAsia="MS Gothic"/>
                <w:color w:val="000000" w:themeColor="text1"/>
                <w:sz w:val="24"/>
                <w:szCs w:val="24"/>
              </w:rPr>
              <w:t>İrem ÇATAL</w:t>
            </w:r>
          </w:p>
        </w:tc>
        <w:tc>
          <w:tcPr>
            <w:tcW w:w="4275" w:type="dxa"/>
            <w:gridSpan w:val="4"/>
            <w:vAlign w:val="center"/>
          </w:tcPr>
          <w:p w14:paraId="30802420" w14:textId="1E8D9D5A" w:rsidR="00682A42" w:rsidRPr="009D279B" w:rsidRDefault="006613A2" w:rsidP="009D279B">
            <w:pPr>
              <w:tabs>
                <w:tab w:val="left" w:pos="744"/>
              </w:tabs>
              <w:jc w:val="both"/>
              <w:rPr>
                <w:rFonts w:eastAsia="MS Gothic"/>
                <w:color w:val="000000" w:themeColor="text1"/>
                <w:sz w:val="24"/>
                <w:szCs w:val="24"/>
              </w:rPr>
            </w:pPr>
            <w:r w:rsidRPr="009D279B">
              <w:rPr>
                <w:rFonts w:eastAsia="MS Gothic"/>
                <w:color w:val="000000" w:themeColor="text1"/>
                <w:sz w:val="24"/>
                <w:szCs w:val="24"/>
              </w:rPr>
              <w:t>Bilgisayar Mühendisi</w:t>
            </w:r>
          </w:p>
        </w:tc>
        <w:tc>
          <w:tcPr>
            <w:tcW w:w="2443" w:type="dxa"/>
            <w:gridSpan w:val="2"/>
            <w:vAlign w:val="center"/>
          </w:tcPr>
          <w:p w14:paraId="3EF6BBB6" w14:textId="5F04EBB3" w:rsidR="00682A42" w:rsidRPr="009D279B" w:rsidRDefault="006613A2" w:rsidP="009D279B">
            <w:pPr>
              <w:tabs>
                <w:tab w:val="left" w:pos="744"/>
              </w:tabs>
              <w:jc w:val="both"/>
              <w:rPr>
                <w:rFonts w:eastAsia="MS Gothic"/>
                <w:color w:val="000000" w:themeColor="text1"/>
                <w:sz w:val="24"/>
                <w:szCs w:val="24"/>
              </w:rPr>
            </w:pPr>
            <w:r w:rsidRPr="009D279B">
              <w:rPr>
                <w:rFonts w:eastAsia="MS Gothic"/>
                <w:color w:val="000000" w:themeColor="text1"/>
                <w:sz w:val="24"/>
                <w:szCs w:val="24"/>
              </w:rPr>
              <w:t>Balıkesir</w:t>
            </w:r>
            <w:r w:rsidR="00A26606" w:rsidRPr="009D279B">
              <w:rPr>
                <w:rFonts w:eastAsia="MS Gothic"/>
                <w:color w:val="000000" w:themeColor="text1"/>
                <w:sz w:val="24"/>
                <w:szCs w:val="24"/>
              </w:rPr>
              <w:t xml:space="preserve">, </w:t>
            </w:r>
            <w:r w:rsidRPr="009D279B">
              <w:rPr>
                <w:rFonts w:eastAsia="MS Gothic"/>
                <w:color w:val="000000" w:themeColor="text1"/>
                <w:sz w:val="24"/>
                <w:szCs w:val="24"/>
              </w:rPr>
              <w:t>2000</w:t>
            </w:r>
          </w:p>
        </w:tc>
      </w:tr>
      <w:tr w:rsidR="009D279B" w:rsidRPr="009D279B" w14:paraId="2599D6EC" w14:textId="77777777" w:rsidTr="00A5249D">
        <w:trPr>
          <w:trHeight w:val="567"/>
          <w:jc w:val="center"/>
        </w:trPr>
        <w:tc>
          <w:tcPr>
            <w:tcW w:w="1696" w:type="dxa"/>
            <w:vAlign w:val="center"/>
          </w:tcPr>
          <w:p w14:paraId="0B826F08" w14:textId="77777777" w:rsidR="00926C01" w:rsidRPr="009D279B" w:rsidRDefault="00926C01" w:rsidP="009D279B">
            <w:pPr>
              <w:jc w:val="both"/>
              <w:rPr>
                <w:b/>
                <w:color w:val="000000" w:themeColor="text1"/>
                <w:sz w:val="24"/>
                <w:szCs w:val="24"/>
              </w:rPr>
            </w:pPr>
            <w:r w:rsidRPr="009D279B">
              <w:rPr>
                <w:b/>
                <w:color w:val="000000" w:themeColor="text1"/>
                <w:sz w:val="24"/>
                <w:szCs w:val="24"/>
              </w:rPr>
              <w:t>Çalıştığı Kurum</w:t>
            </w:r>
          </w:p>
        </w:tc>
        <w:tc>
          <w:tcPr>
            <w:tcW w:w="8822" w:type="dxa"/>
            <w:gridSpan w:val="10"/>
            <w:vAlign w:val="center"/>
          </w:tcPr>
          <w:p w14:paraId="25EA3902" w14:textId="26DEA358" w:rsidR="00926C01" w:rsidRPr="009D279B" w:rsidRDefault="00A5249D" w:rsidP="009D279B">
            <w:pPr>
              <w:jc w:val="both"/>
              <w:rPr>
                <w:color w:val="000000" w:themeColor="text1"/>
                <w:sz w:val="24"/>
                <w:szCs w:val="24"/>
              </w:rPr>
            </w:pPr>
            <w:r w:rsidRPr="009D279B">
              <w:rPr>
                <w:color w:val="000000" w:themeColor="text1"/>
                <w:sz w:val="24"/>
                <w:szCs w:val="24"/>
              </w:rPr>
              <w:t>AKINROBOTICS</w:t>
            </w:r>
          </w:p>
        </w:tc>
      </w:tr>
      <w:tr w:rsidR="009D279B" w:rsidRPr="009D279B" w14:paraId="3DBF60DC" w14:textId="77777777" w:rsidTr="00A5249D">
        <w:trPr>
          <w:trHeight w:val="567"/>
          <w:jc w:val="center"/>
        </w:trPr>
        <w:tc>
          <w:tcPr>
            <w:tcW w:w="1696" w:type="dxa"/>
            <w:vAlign w:val="center"/>
          </w:tcPr>
          <w:p w14:paraId="19D6E35E" w14:textId="77777777" w:rsidR="0007779D" w:rsidRPr="009D279B" w:rsidRDefault="00926C01" w:rsidP="009D279B">
            <w:pPr>
              <w:jc w:val="both"/>
              <w:rPr>
                <w:b/>
                <w:color w:val="000000" w:themeColor="text1"/>
                <w:sz w:val="24"/>
                <w:szCs w:val="24"/>
              </w:rPr>
            </w:pPr>
            <w:r w:rsidRPr="009D279B">
              <w:rPr>
                <w:b/>
                <w:color w:val="000000" w:themeColor="text1"/>
                <w:sz w:val="24"/>
                <w:szCs w:val="24"/>
              </w:rPr>
              <w:t>Yazışma Adresi</w:t>
            </w:r>
          </w:p>
        </w:tc>
        <w:tc>
          <w:tcPr>
            <w:tcW w:w="8822" w:type="dxa"/>
            <w:gridSpan w:val="10"/>
            <w:vAlign w:val="center"/>
          </w:tcPr>
          <w:p w14:paraId="63DD5980" w14:textId="206F400B" w:rsidR="0007779D" w:rsidRPr="009D279B" w:rsidRDefault="006613A2" w:rsidP="009D279B">
            <w:pPr>
              <w:jc w:val="both"/>
              <w:rPr>
                <w:color w:val="000000" w:themeColor="text1"/>
                <w:sz w:val="24"/>
                <w:szCs w:val="24"/>
              </w:rPr>
            </w:pPr>
            <w:r w:rsidRPr="009D279B">
              <w:rPr>
                <w:color w:val="000000" w:themeColor="text1"/>
                <w:sz w:val="24"/>
                <w:szCs w:val="24"/>
              </w:rPr>
              <w:t>iremcatal9@gmail.com</w:t>
            </w:r>
          </w:p>
        </w:tc>
      </w:tr>
      <w:tr w:rsidR="009D279B" w:rsidRPr="009D279B" w14:paraId="3E050E12" w14:textId="77777777" w:rsidTr="00A42215">
        <w:trPr>
          <w:trHeight w:val="567"/>
          <w:jc w:val="center"/>
        </w:trPr>
        <w:tc>
          <w:tcPr>
            <w:tcW w:w="7115" w:type="dxa"/>
            <w:gridSpan w:val="8"/>
            <w:vAlign w:val="center"/>
          </w:tcPr>
          <w:p w14:paraId="71F3BE32" w14:textId="77777777" w:rsidR="00D77E8D" w:rsidRPr="009D279B" w:rsidRDefault="00D77E8D" w:rsidP="009D279B">
            <w:pPr>
              <w:jc w:val="both"/>
              <w:rPr>
                <w:b/>
                <w:color w:val="000000" w:themeColor="text1"/>
                <w:sz w:val="24"/>
                <w:szCs w:val="24"/>
              </w:rPr>
            </w:pPr>
            <w:r w:rsidRPr="009D279B">
              <w:rPr>
                <w:b/>
                <w:color w:val="000000" w:themeColor="text1"/>
                <w:sz w:val="24"/>
                <w:szCs w:val="24"/>
              </w:rPr>
              <w:t>Öğrenim Gördüğü Kurum</w:t>
            </w:r>
          </w:p>
        </w:tc>
        <w:tc>
          <w:tcPr>
            <w:tcW w:w="960" w:type="dxa"/>
            <w:vAlign w:val="center"/>
          </w:tcPr>
          <w:p w14:paraId="2ED4820C" w14:textId="77777777" w:rsidR="00D77E8D" w:rsidRPr="009D279B" w:rsidRDefault="00D77E8D" w:rsidP="009D279B">
            <w:pPr>
              <w:jc w:val="both"/>
              <w:rPr>
                <w:b/>
                <w:color w:val="000000" w:themeColor="text1"/>
                <w:sz w:val="24"/>
                <w:szCs w:val="24"/>
              </w:rPr>
            </w:pPr>
            <w:r w:rsidRPr="009D279B">
              <w:rPr>
                <w:b/>
                <w:color w:val="000000" w:themeColor="text1"/>
                <w:sz w:val="24"/>
                <w:szCs w:val="24"/>
              </w:rPr>
              <w:t>Yıl</w:t>
            </w:r>
          </w:p>
        </w:tc>
        <w:tc>
          <w:tcPr>
            <w:tcW w:w="2443" w:type="dxa"/>
            <w:gridSpan w:val="2"/>
            <w:vAlign w:val="center"/>
          </w:tcPr>
          <w:p w14:paraId="298DBFD5" w14:textId="77777777" w:rsidR="00D77E8D" w:rsidRPr="009D279B" w:rsidRDefault="00D77E8D" w:rsidP="009D279B">
            <w:pPr>
              <w:jc w:val="both"/>
              <w:rPr>
                <w:b/>
                <w:color w:val="000000" w:themeColor="text1"/>
                <w:sz w:val="24"/>
                <w:szCs w:val="24"/>
              </w:rPr>
            </w:pPr>
            <w:r w:rsidRPr="009D279B">
              <w:rPr>
                <w:b/>
                <w:color w:val="000000" w:themeColor="text1"/>
                <w:sz w:val="24"/>
                <w:szCs w:val="24"/>
              </w:rPr>
              <w:t>Uzmanlık Alanı</w:t>
            </w:r>
          </w:p>
        </w:tc>
      </w:tr>
      <w:tr w:rsidR="009D279B" w:rsidRPr="009D279B" w14:paraId="6C521A80" w14:textId="77777777" w:rsidTr="00A5249D">
        <w:trPr>
          <w:trHeight w:val="567"/>
          <w:jc w:val="center"/>
        </w:trPr>
        <w:tc>
          <w:tcPr>
            <w:tcW w:w="1696" w:type="dxa"/>
            <w:vAlign w:val="center"/>
          </w:tcPr>
          <w:p w14:paraId="62F98B26" w14:textId="77777777" w:rsidR="00D77E8D" w:rsidRPr="009D279B" w:rsidRDefault="00427A6D" w:rsidP="009D279B">
            <w:pPr>
              <w:jc w:val="both"/>
              <w:rPr>
                <w:b/>
                <w:color w:val="000000" w:themeColor="text1"/>
                <w:sz w:val="24"/>
                <w:szCs w:val="24"/>
              </w:rPr>
            </w:pPr>
            <w:r w:rsidRPr="009D279B">
              <w:rPr>
                <w:b/>
                <w:color w:val="000000" w:themeColor="text1"/>
                <w:sz w:val="24"/>
                <w:szCs w:val="24"/>
              </w:rPr>
              <w:t>Lisans</w:t>
            </w:r>
          </w:p>
        </w:tc>
        <w:tc>
          <w:tcPr>
            <w:tcW w:w="5419" w:type="dxa"/>
            <w:gridSpan w:val="7"/>
            <w:vAlign w:val="center"/>
          </w:tcPr>
          <w:p w14:paraId="1A5C1D01" w14:textId="31063B0B" w:rsidR="00D77E8D" w:rsidRPr="009D279B" w:rsidRDefault="00FD4589" w:rsidP="009D279B">
            <w:pPr>
              <w:jc w:val="both"/>
              <w:rPr>
                <w:color w:val="000000" w:themeColor="text1"/>
                <w:sz w:val="24"/>
                <w:szCs w:val="24"/>
              </w:rPr>
            </w:pPr>
            <w:r w:rsidRPr="009D279B">
              <w:rPr>
                <w:color w:val="000000" w:themeColor="text1"/>
                <w:sz w:val="24"/>
                <w:szCs w:val="24"/>
              </w:rPr>
              <w:t xml:space="preserve">Selçuk Üniversitesi </w:t>
            </w:r>
          </w:p>
        </w:tc>
        <w:tc>
          <w:tcPr>
            <w:tcW w:w="960" w:type="dxa"/>
            <w:vAlign w:val="center"/>
          </w:tcPr>
          <w:p w14:paraId="5AD16DED" w14:textId="7F745BD9" w:rsidR="00D77E8D" w:rsidRPr="009D279B" w:rsidRDefault="004342B9" w:rsidP="009D279B">
            <w:pPr>
              <w:jc w:val="both"/>
              <w:rPr>
                <w:color w:val="000000" w:themeColor="text1"/>
                <w:sz w:val="24"/>
                <w:szCs w:val="24"/>
              </w:rPr>
            </w:pPr>
            <w:r w:rsidRPr="009D279B">
              <w:rPr>
                <w:color w:val="000000" w:themeColor="text1"/>
                <w:sz w:val="24"/>
                <w:szCs w:val="24"/>
              </w:rPr>
              <w:t xml:space="preserve">2019 -    </w:t>
            </w:r>
            <w:r w:rsidR="00FD4589" w:rsidRPr="009D279B">
              <w:rPr>
                <w:color w:val="000000" w:themeColor="text1"/>
                <w:sz w:val="24"/>
                <w:szCs w:val="24"/>
              </w:rPr>
              <w:t>2023</w:t>
            </w:r>
          </w:p>
        </w:tc>
        <w:tc>
          <w:tcPr>
            <w:tcW w:w="2443" w:type="dxa"/>
            <w:gridSpan w:val="2"/>
            <w:vAlign w:val="center"/>
          </w:tcPr>
          <w:p w14:paraId="2F7310A3" w14:textId="1AE81FE9" w:rsidR="00D77E8D" w:rsidRPr="009D279B" w:rsidRDefault="00FD4589" w:rsidP="009D279B">
            <w:pPr>
              <w:jc w:val="both"/>
              <w:rPr>
                <w:color w:val="000000" w:themeColor="text1"/>
                <w:sz w:val="24"/>
                <w:szCs w:val="24"/>
              </w:rPr>
            </w:pPr>
            <w:r w:rsidRPr="009D279B">
              <w:rPr>
                <w:color w:val="000000" w:themeColor="text1"/>
                <w:sz w:val="24"/>
                <w:szCs w:val="24"/>
              </w:rPr>
              <w:t>Bilgisayar Mühendisliği</w:t>
            </w:r>
          </w:p>
        </w:tc>
      </w:tr>
      <w:tr w:rsidR="009D279B" w:rsidRPr="009D279B" w14:paraId="2A2D9AAA" w14:textId="77777777" w:rsidTr="00A5249D">
        <w:trPr>
          <w:trHeight w:val="567"/>
          <w:jc w:val="center"/>
        </w:trPr>
        <w:tc>
          <w:tcPr>
            <w:tcW w:w="1696" w:type="dxa"/>
            <w:vAlign w:val="center"/>
          </w:tcPr>
          <w:p w14:paraId="24CF7FD0" w14:textId="77777777" w:rsidR="00D77E8D" w:rsidRPr="009D279B" w:rsidRDefault="00427A6D" w:rsidP="009D279B">
            <w:pPr>
              <w:jc w:val="both"/>
              <w:rPr>
                <w:b/>
                <w:color w:val="000000" w:themeColor="text1"/>
                <w:sz w:val="24"/>
                <w:szCs w:val="24"/>
              </w:rPr>
            </w:pPr>
            <w:r w:rsidRPr="009D279B">
              <w:rPr>
                <w:b/>
                <w:color w:val="000000" w:themeColor="text1"/>
                <w:sz w:val="24"/>
                <w:szCs w:val="24"/>
              </w:rPr>
              <w:t>Yüksek Lisans</w:t>
            </w:r>
          </w:p>
        </w:tc>
        <w:tc>
          <w:tcPr>
            <w:tcW w:w="5419" w:type="dxa"/>
            <w:gridSpan w:val="7"/>
            <w:vAlign w:val="center"/>
          </w:tcPr>
          <w:p w14:paraId="476703D6" w14:textId="48C47A8E" w:rsidR="00D77E8D" w:rsidRPr="009D279B" w:rsidRDefault="00FD4589" w:rsidP="009D279B">
            <w:pPr>
              <w:jc w:val="both"/>
              <w:rPr>
                <w:color w:val="000000" w:themeColor="text1"/>
                <w:sz w:val="24"/>
                <w:szCs w:val="24"/>
              </w:rPr>
            </w:pPr>
            <w:r w:rsidRPr="009D279B">
              <w:rPr>
                <w:color w:val="000000" w:themeColor="text1"/>
                <w:sz w:val="24"/>
                <w:szCs w:val="24"/>
              </w:rPr>
              <w:t>Selçuk Üniversitesi</w:t>
            </w:r>
          </w:p>
        </w:tc>
        <w:tc>
          <w:tcPr>
            <w:tcW w:w="960" w:type="dxa"/>
            <w:vAlign w:val="center"/>
          </w:tcPr>
          <w:p w14:paraId="560B0833" w14:textId="627ACDCF" w:rsidR="00D77E8D" w:rsidRPr="009D279B" w:rsidRDefault="00EB3B12" w:rsidP="009D279B">
            <w:pPr>
              <w:jc w:val="both"/>
              <w:rPr>
                <w:color w:val="000000" w:themeColor="text1"/>
                <w:sz w:val="24"/>
                <w:szCs w:val="24"/>
              </w:rPr>
            </w:pPr>
            <w:r w:rsidRPr="009D279B">
              <w:rPr>
                <w:color w:val="000000" w:themeColor="text1"/>
                <w:sz w:val="24"/>
                <w:szCs w:val="24"/>
              </w:rPr>
              <w:t>2024 -Devam Ediyor</w:t>
            </w:r>
          </w:p>
        </w:tc>
        <w:tc>
          <w:tcPr>
            <w:tcW w:w="2443" w:type="dxa"/>
            <w:gridSpan w:val="2"/>
            <w:vAlign w:val="center"/>
          </w:tcPr>
          <w:p w14:paraId="0046761B" w14:textId="22CCF79A" w:rsidR="00D77E8D" w:rsidRPr="009D279B" w:rsidRDefault="00FD4589" w:rsidP="009D279B">
            <w:pPr>
              <w:jc w:val="both"/>
              <w:rPr>
                <w:color w:val="000000" w:themeColor="text1"/>
                <w:sz w:val="24"/>
                <w:szCs w:val="24"/>
              </w:rPr>
            </w:pPr>
            <w:r w:rsidRPr="009D279B">
              <w:rPr>
                <w:color w:val="000000" w:themeColor="text1"/>
                <w:sz w:val="24"/>
                <w:szCs w:val="24"/>
              </w:rPr>
              <w:t>Bilgisayar Mühendisliği A.B.D.</w:t>
            </w:r>
          </w:p>
        </w:tc>
      </w:tr>
      <w:tr w:rsidR="009D279B" w:rsidRPr="009D279B" w14:paraId="61CAF5D0" w14:textId="77777777" w:rsidTr="005478C7">
        <w:trPr>
          <w:trHeight w:val="500"/>
          <w:jc w:val="center"/>
        </w:trPr>
        <w:tc>
          <w:tcPr>
            <w:tcW w:w="2830" w:type="dxa"/>
            <w:gridSpan w:val="3"/>
            <w:tcBorders>
              <w:right w:val="single" w:sz="4" w:space="0" w:color="auto"/>
            </w:tcBorders>
            <w:vAlign w:val="center"/>
          </w:tcPr>
          <w:p w14:paraId="32932FB8" w14:textId="77777777" w:rsidR="00A83139" w:rsidRPr="009D279B" w:rsidRDefault="00A83139" w:rsidP="009D279B">
            <w:pPr>
              <w:jc w:val="both"/>
              <w:rPr>
                <w:b/>
                <w:color w:val="000000" w:themeColor="text1"/>
                <w:sz w:val="24"/>
                <w:szCs w:val="24"/>
              </w:rPr>
            </w:pPr>
            <w:r w:rsidRPr="009D279B">
              <w:rPr>
                <w:b/>
                <w:color w:val="000000" w:themeColor="text1"/>
                <w:sz w:val="24"/>
                <w:szCs w:val="24"/>
              </w:rPr>
              <w:t>YÖK 100/2000 Bursiyeri misiniz?</w:t>
            </w:r>
          </w:p>
        </w:tc>
        <w:tc>
          <w:tcPr>
            <w:tcW w:w="1155" w:type="dxa"/>
            <w:gridSpan w:val="3"/>
            <w:tcBorders>
              <w:top w:val="single" w:sz="4" w:space="0" w:color="auto"/>
              <w:left w:val="single" w:sz="4" w:space="0" w:color="auto"/>
              <w:bottom w:val="single" w:sz="4" w:space="0" w:color="auto"/>
              <w:right w:val="nil"/>
            </w:tcBorders>
            <w:vAlign w:val="center"/>
          </w:tcPr>
          <w:p w14:paraId="539A8467" w14:textId="77777777" w:rsidR="00A83139" w:rsidRPr="009D279B" w:rsidRDefault="00A83139" w:rsidP="009D279B">
            <w:pPr>
              <w:jc w:val="both"/>
              <w:rPr>
                <w:b/>
                <w:color w:val="000000" w:themeColor="text1"/>
                <w:sz w:val="24"/>
                <w:szCs w:val="24"/>
              </w:rPr>
            </w:pPr>
            <w:r w:rsidRPr="009D279B">
              <w:rPr>
                <w:b/>
                <w:color w:val="000000" w:themeColor="text1"/>
                <w:sz w:val="24"/>
                <w:szCs w:val="24"/>
              </w:rPr>
              <w:t>EVET</w:t>
            </w:r>
            <w:r w:rsidR="005478C7" w:rsidRPr="009D279B">
              <w:rPr>
                <w:b/>
                <w:color w:val="000000" w:themeColor="text1"/>
                <w:sz w:val="24"/>
                <w:szCs w:val="24"/>
              </w:rPr>
              <w:t xml:space="preserve"> </w:t>
            </w:r>
            <w:sdt>
              <w:sdtPr>
                <w:rPr>
                  <w:b/>
                  <w:color w:val="000000" w:themeColor="text1"/>
                  <w:sz w:val="24"/>
                  <w:szCs w:val="24"/>
                </w:rPr>
                <w:id w:val="299426157"/>
                <w14:checkbox>
                  <w14:checked w14:val="0"/>
                  <w14:checkedState w14:val="2612" w14:font="MS Gothic"/>
                  <w14:uncheckedState w14:val="2610" w14:font="MS Gothic"/>
                </w14:checkbox>
              </w:sdtPr>
              <w:sdtContent>
                <w:r w:rsidR="005478C7" w:rsidRPr="009D279B">
                  <w:rPr>
                    <w:rFonts w:ascii="Segoe UI Symbol" w:eastAsia="MS Gothic" w:hAnsi="Segoe UI Symbol" w:cs="Segoe UI Symbol"/>
                    <w:b/>
                    <w:color w:val="000000" w:themeColor="text1"/>
                    <w:sz w:val="24"/>
                    <w:szCs w:val="24"/>
                  </w:rPr>
                  <w:t>☐</w:t>
                </w:r>
              </w:sdtContent>
            </w:sdt>
          </w:p>
        </w:tc>
        <w:tc>
          <w:tcPr>
            <w:tcW w:w="3130" w:type="dxa"/>
            <w:gridSpan w:val="2"/>
            <w:tcBorders>
              <w:top w:val="single" w:sz="4" w:space="0" w:color="auto"/>
              <w:left w:val="nil"/>
              <w:bottom w:val="single" w:sz="4" w:space="0" w:color="auto"/>
              <w:right w:val="nil"/>
            </w:tcBorders>
            <w:vAlign w:val="center"/>
          </w:tcPr>
          <w:p w14:paraId="69D64619" w14:textId="77777777" w:rsidR="00A83139" w:rsidRPr="009D279B" w:rsidRDefault="005478C7" w:rsidP="009D279B">
            <w:pPr>
              <w:jc w:val="both"/>
              <w:rPr>
                <w:b/>
                <w:color w:val="000000" w:themeColor="text1"/>
                <w:sz w:val="24"/>
                <w:szCs w:val="24"/>
              </w:rPr>
            </w:pPr>
            <w:r w:rsidRPr="009D279B">
              <w:rPr>
                <w:b/>
                <w:color w:val="000000" w:themeColor="text1"/>
                <w:sz w:val="24"/>
                <w:szCs w:val="24"/>
              </w:rPr>
              <w:t>(Form No 22E eklenmelidir)</w:t>
            </w:r>
          </w:p>
        </w:tc>
        <w:tc>
          <w:tcPr>
            <w:tcW w:w="1616" w:type="dxa"/>
            <w:gridSpan w:val="2"/>
            <w:tcBorders>
              <w:top w:val="single" w:sz="4" w:space="0" w:color="auto"/>
              <w:left w:val="nil"/>
              <w:bottom w:val="single" w:sz="4" w:space="0" w:color="auto"/>
              <w:right w:val="nil"/>
            </w:tcBorders>
            <w:vAlign w:val="center"/>
          </w:tcPr>
          <w:p w14:paraId="5C4C0F63" w14:textId="77777777" w:rsidR="00A83139" w:rsidRPr="009D279B" w:rsidRDefault="005478C7" w:rsidP="009D279B">
            <w:pPr>
              <w:jc w:val="both"/>
              <w:rPr>
                <w:b/>
                <w:color w:val="000000" w:themeColor="text1"/>
                <w:sz w:val="24"/>
                <w:szCs w:val="24"/>
              </w:rPr>
            </w:pPr>
            <w:r w:rsidRPr="009D279B">
              <w:rPr>
                <w:b/>
                <w:color w:val="000000" w:themeColor="text1"/>
                <w:sz w:val="24"/>
                <w:szCs w:val="24"/>
              </w:rPr>
              <w:t xml:space="preserve">            HAYIR</w:t>
            </w:r>
          </w:p>
        </w:tc>
        <w:sdt>
          <w:sdtPr>
            <w:rPr>
              <w:b/>
              <w:color w:val="000000" w:themeColor="text1"/>
              <w:sz w:val="24"/>
              <w:szCs w:val="24"/>
            </w:rPr>
            <w:id w:val="-1909756582"/>
            <w14:checkbox>
              <w14:checked w14:val="1"/>
              <w14:checkedState w14:val="2612" w14:font="MS Gothic"/>
              <w14:uncheckedState w14:val="2610" w14:font="MS Gothic"/>
            </w14:checkbox>
          </w:sdtPr>
          <w:sdtContent>
            <w:tc>
              <w:tcPr>
                <w:tcW w:w="1787" w:type="dxa"/>
                <w:tcBorders>
                  <w:top w:val="single" w:sz="4" w:space="0" w:color="auto"/>
                  <w:left w:val="nil"/>
                  <w:bottom w:val="single" w:sz="4" w:space="0" w:color="auto"/>
                  <w:right w:val="single" w:sz="4" w:space="0" w:color="auto"/>
                </w:tcBorders>
                <w:vAlign w:val="center"/>
              </w:tcPr>
              <w:p w14:paraId="6CF72ECA" w14:textId="3D23B541" w:rsidR="00A83139" w:rsidRPr="009D279B" w:rsidRDefault="00FD4589" w:rsidP="009D279B">
                <w:pPr>
                  <w:jc w:val="both"/>
                  <w:rPr>
                    <w:b/>
                    <w:color w:val="000000" w:themeColor="text1"/>
                    <w:sz w:val="24"/>
                    <w:szCs w:val="24"/>
                  </w:rPr>
                </w:pPr>
                <w:r w:rsidRPr="009D279B">
                  <w:rPr>
                    <w:rFonts w:ascii="Segoe UI Symbol" w:eastAsia="MS Gothic" w:hAnsi="Segoe UI Symbol" w:cs="Segoe UI Symbol"/>
                    <w:b/>
                    <w:color w:val="000000" w:themeColor="text1"/>
                    <w:sz w:val="24"/>
                    <w:szCs w:val="24"/>
                  </w:rPr>
                  <w:t>☒</w:t>
                </w:r>
              </w:p>
            </w:tc>
          </w:sdtContent>
        </w:sdt>
      </w:tr>
      <w:tr w:rsidR="009D279B" w:rsidRPr="009D279B" w14:paraId="16EC09B3" w14:textId="77777777" w:rsidTr="005478C7">
        <w:trPr>
          <w:trHeight w:val="332"/>
          <w:jc w:val="center"/>
        </w:trPr>
        <w:tc>
          <w:tcPr>
            <w:tcW w:w="2830" w:type="dxa"/>
            <w:gridSpan w:val="3"/>
            <w:tcBorders>
              <w:right w:val="single" w:sz="4" w:space="0" w:color="auto"/>
            </w:tcBorders>
            <w:vAlign w:val="center"/>
          </w:tcPr>
          <w:p w14:paraId="42452546" w14:textId="77777777" w:rsidR="00107D19" w:rsidRPr="009D279B" w:rsidRDefault="00107D19" w:rsidP="009D279B">
            <w:pPr>
              <w:jc w:val="both"/>
              <w:rPr>
                <w:b/>
                <w:color w:val="000000" w:themeColor="text1"/>
                <w:sz w:val="24"/>
                <w:szCs w:val="24"/>
              </w:rPr>
            </w:pPr>
            <w:r w:rsidRPr="009D279B">
              <w:rPr>
                <w:b/>
                <w:color w:val="000000" w:themeColor="text1"/>
                <w:sz w:val="24"/>
                <w:szCs w:val="24"/>
              </w:rPr>
              <w:t>YÖK Öncelikli Alanınız</w:t>
            </w:r>
          </w:p>
        </w:tc>
        <w:tc>
          <w:tcPr>
            <w:tcW w:w="7688" w:type="dxa"/>
            <w:gridSpan w:val="8"/>
            <w:tcBorders>
              <w:top w:val="nil"/>
              <w:left w:val="single" w:sz="4" w:space="0" w:color="auto"/>
              <w:bottom w:val="single" w:sz="4" w:space="0" w:color="auto"/>
              <w:right w:val="single" w:sz="4" w:space="0" w:color="auto"/>
            </w:tcBorders>
            <w:vAlign w:val="center"/>
          </w:tcPr>
          <w:p w14:paraId="71B3B9CE" w14:textId="77777777" w:rsidR="00107D19" w:rsidRPr="009D279B" w:rsidRDefault="00107D19" w:rsidP="009D279B">
            <w:pPr>
              <w:jc w:val="both"/>
              <w:rPr>
                <w:color w:val="000000" w:themeColor="text1"/>
                <w:sz w:val="24"/>
                <w:szCs w:val="24"/>
              </w:rPr>
            </w:pPr>
          </w:p>
        </w:tc>
      </w:tr>
      <w:tr w:rsidR="009D279B" w:rsidRPr="009D279B" w14:paraId="0991CAD1" w14:textId="77777777" w:rsidTr="005478C7">
        <w:trPr>
          <w:trHeight w:val="567"/>
          <w:jc w:val="center"/>
        </w:trPr>
        <w:tc>
          <w:tcPr>
            <w:tcW w:w="2830" w:type="dxa"/>
            <w:gridSpan w:val="3"/>
            <w:tcBorders>
              <w:bottom w:val="single" w:sz="4" w:space="0" w:color="auto"/>
              <w:right w:val="single" w:sz="4" w:space="0" w:color="auto"/>
            </w:tcBorders>
            <w:vAlign w:val="center"/>
          </w:tcPr>
          <w:p w14:paraId="783CE739" w14:textId="77777777" w:rsidR="00A83139" w:rsidRPr="009D279B" w:rsidRDefault="00A83139" w:rsidP="009D279B">
            <w:pPr>
              <w:jc w:val="both"/>
              <w:rPr>
                <w:b/>
                <w:color w:val="000000" w:themeColor="text1"/>
                <w:sz w:val="24"/>
                <w:szCs w:val="24"/>
              </w:rPr>
            </w:pPr>
            <w:r w:rsidRPr="009D279B">
              <w:rPr>
                <w:b/>
                <w:color w:val="000000" w:themeColor="text1"/>
                <w:sz w:val="24"/>
                <w:szCs w:val="24"/>
              </w:rPr>
              <w:t>Tez Sanayiye Yönelik bir çalışma mıdır?</w:t>
            </w:r>
          </w:p>
        </w:tc>
        <w:tc>
          <w:tcPr>
            <w:tcW w:w="1767" w:type="dxa"/>
            <w:gridSpan w:val="4"/>
            <w:tcBorders>
              <w:top w:val="single" w:sz="4" w:space="0" w:color="auto"/>
              <w:left w:val="single" w:sz="4" w:space="0" w:color="auto"/>
              <w:bottom w:val="single" w:sz="4" w:space="0" w:color="auto"/>
              <w:right w:val="nil"/>
            </w:tcBorders>
            <w:vAlign w:val="center"/>
          </w:tcPr>
          <w:p w14:paraId="537F75AF" w14:textId="77777777" w:rsidR="00A83139" w:rsidRPr="009D279B" w:rsidRDefault="00A83139" w:rsidP="009D279B">
            <w:pPr>
              <w:jc w:val="both"/>
              <w:rPr>
                <w:b/>
                <w:color w:val="000000" w:themeColor="text1"/>
                <w:sz w:val="24"/>
                <w:szCs w:val="24"/>
              </w:rPr>
            </w:pPr>
            <w:r w:rsidRPr="009D279B">
              <w:rPr>
                <w:b/>
                <w:color w:val="000000" w:themeColor="text1"/>
                <w:sz w:val="24"/>
                <w:szCs w:val="24"/>
              </w:rPr>
              <w:t>EVET</w:t>
            </w:r>
            <w:r w:rsidR="005478C7" w:rsidRPr="009D279B">
              <w:rPr>
                <w:b/>
                <w:color w:val="000000" w:themeColor="text1"/>
                <w:sz w:val="24"/>
                <w:szCs w:val="24"/>
              </w:rPr>
              <w:t xml:space="preserve"> </w:t>
            </w:r>
            <w:sdt>
              <w:sdtPr>
                <w:rPr>
                  <w:b/>
                  <w:color w:val="000000" w:themeColor="text1"/>
                  <w:sz w:val="24"/>
                  <w:szCs w:val="24"/>
                </w:rPr>
                <w:id w:val="1146156796"/>
                <w14:checkbox>
                  <w14:checked w14:val="0"/>
                  <w14:checkedState w14:val="2612" w14:font="MS Gothic"/>
                  <w14:uncheckedState w14:val="2610" w14:font="MS Gothic"/>
                </w14:checkbox>
              </w:sdtPr>
              <w:sdtContent>
                <w:r w:rsidR="005478C7" w:rsidRPr="009D279B">
                  <w:rPr>
                    <w:rFonts w:ascii="Segoe UI Symbol" w:eastAsia="MS Gothic" w:hAnsi="Segoe UI Symbol" w:cs="Segoe UI Symbol"/>
                    <w:b/>
                    <w:color w:val="000000" w:themeColor="text1"/>
                    <w:sz w:val="24"/>
                    <w:szCs w:val="24"/>
                  </w:rPr>
                  <w:t>☐</w:t>
                </w:r>
              </w:sdtContent>
            </w:sdt>
          </w:p>
        </w:tc>
        <w:tc>
          <w:tcPr>
            <w:tcW w:w="2518" w:type="dxa"/>
            <w:tcBorders>
              <w:top w:val="single" w:sz="4" w:space="0" w:color="auto"/>
              <w:left w:val="nil"/>
              <w:bottom w:val="single" w:sz="4" w:space="0" w:color="auto"/>
              <w:right w:val="nil"/>
            </w:tcBorders>
            <w:vAlign w:val="center"/>
          </w:tcPr>
          <w:p w14:paraId="5BD29DB4" w14:textId="77777777" w:rsidR="00A83139" w:rsidRPr="009D279B" w:rsidRDefault="00A83139" w:rsidP="009D279B">
            <w:pPr>
              <w:jc w:val="both"/>
              <w:rPr>
                <w:b/>
                <w:color w:val="000000" w:themeColor="text1"/>
                <w:sz w:val="24"/>
                <w:szCs w:val="24"/>
              </w:rPr>
            </w:pPr>
          </w:p>
        </w:tc>
        <w:tc>
          <w:tcPr>
            <w:tcW w:w="1616" w:type="dxa"/>
            <w:gridSpan w:val="2"/>
            <w:tcBorders>
              <w:top w:val="single" w:sz="4" w:space="0" w:color="auto"/>
              <w:left w:val="nil"/>
              <w:bottom w:val="single" w:sz="4" w:space="0" w:color="auto"/>
              <w:right w:val="nil"/>
            </w:tcBorders>
            <w:vAlign w:val="center"/>
          </w:tcPr>
          <w:p w14:paraId="39F8E825" w14:textId="77777777" w:rsidR="00A83139" w:rsidRPr="009D279B" w:rsidRDefault="005478C7" w:rsidP="009D279B">
            <w:pPr>
              <w:jc w:val="both"/>
              <w:rPr>
                <w:b/>
                <w:color w:val="000000" w:themeColor="text1"/>
                <w:sz w:val="24"/>
                <w:szCs w:val="24"/>
              </w:rPr>
            </w:pPr>
            <w:r w:rsidRPr="009D279B">
              <w:rPr>
                <w:b/>
                <w:color w:val="000000" w:themeColor="text1"/>
                <w:sz w:val="24"/>
                <w:szCs w:val="24"/>
              </w:rPr>
              <w:t xml:space="preserve">           </w:t>
            </w:r>
            <w:r w:rsidR="00A83139" w:rsidRPr="009D279B">
              <w:rPr>
                <w:b/>
                <w:color w:val="000000" w:themeColor="text1"/>
                <w:sz w:val="24"/>
                <w:szCs w:val="24"/>
              </w:rPr>
              <w:t>HAYIR</w:t>
            </w:r>
          </w:p>
        </w:tc>
        <w:sdt>
          <w:sdtPr>
            <w:rPr>
              <w:b/>
              <w:color w:val="000000" w:themeColor="text1"/>
              <w:sz w:val="24"/>
              <w:szCs w:val="24"/>
            </w:rPr>
            <w:id w:val="-2143723589"/>
            <w14:checkbox>
              <w14:checked w14:val="1"/>
              <w14:checkedState w14:val="2612" w14:font="MS Gothic"/>
              <w14:uncheckedState w14:val="2610" w14:font="MS Gothic"/>
            </w14:checkbox>
          </w:sdtPr>
          <w:sdtContent>
            <w:tc>
              <w:tcPr>
                <w:tcW w:w="1787" w:type="dxa"/>
                <w:tcBorders>
                  <w:top w:val="single" w:sz="4" w:space="0" w:color="auto"/>
                  <w:left w:val="nil"/>
                  <w:bottom w:val="single" w:sz="4" w:space="0" w:color="auto"/>
                  <w:right w:val="single" w:sz="4" w:space="0" w:color="auto"/>
                </w:tcBorders>
                <w:vAlign w:val="center"/>
              </w:tcPr>
              <w:p w14:paraId="1CEEA08C" w14:textId="772C8B1D" w:rsidR="00A83139" w:rsidRPr="009D279B" w:rsidRDefault="004342B9" w:rsidP="009D279B">
                <w:pPr>
                  <w:jc w:val="both"/>
                  <w:rPr>
                    <w:b/>
                    <w:color w:val="000000" w:themeColor="text1"/>
                    <w:sz w:val="24"/>
                    <w:szCs w:val="24"/>
                  </w:rPr>
                </w:pPr>
                <w:r w:rsidRPr="009D279B">
                  <w:rPr>
                    <w:rFonts w:ascii="Segoe UI Symbol" w:eastAsia="MS Gothic" w:hAnsi="Segoe UI Symbol" w:cs="Segoe UI Symbol"/>
                    <w:b/>
                    <w:color w:val="000000" w:themeColor="text1"/>
                    <w:sz w:val="24"/>
                    <w:szCs w:val="24"/>
                  </w:rPr>
                  <w:t>☒</w:t>
                </w:r>
              </w:p>
            </w:tc>
          </w:sdtContent>
        </w:sdt>
      </w:tr>
      <w:tr w:rsidR="009D279B" w:rsidRPr="009D279B" w14:paraId="3494C763" w14:textId="77777777" w:rsidTr="005478C7">
        <w:trPr>
          <w:trHeight w:val="567"/>
          <w:jc w:val="center"/>
        </w:trPr>
        <w:tc>
          <w:tcPr>
            <w:tcW w:w="2830" w:type="dxa"/>
            <w:gridSpan w:val="3"/>
            <w:tcBorders>
              <w:bottom w:val="single" w:sz="4" w:space="0" w:color="auto"/>
              <w:right w:val="single" w:sz="4" w:space="0" w:color="auto"/>
            </w:tcBorders>
            <w:vAlign w:val="center"/>
          </w:tcPr>
          <w:p w14:paraId="391E70FE" w14:textId="77777777" w:rsidR="00E60076" w:rsidRPr="009D279B" w:rsidRDefault="00E60076" w:rsidP="009D279B">
            <w:pPr>
              <w:jc w:val="both"/>
              <w:rPr>
                <w:b/>
                <w:color w:val="000000" w:themeColor="text1"/>
                <w:sz w:val="24"/>
                <w:szCs w:val="24"/>
              </w:rPr>
            </w:pPr>
            <w:r w:rsidRPr="009D279B">
              <w:rPr>
                <w:b/>
                <w:color w:val="000000" w:themeColor="text1"/>
                <w:sz w:val="24"/>
                <w:szCs w:val="24"/>
              </w:rPr>
              <w:t>Tez Sanayiye Yönelik bir çalışma ise TTO Buluş Bildirim Formu (KT.FRM.022) eklendi mi?</w:t>
            </w:r>
          </w:p>
        </w:tc>
        <w:tc>
          <w:tcPr>
            <w:tcW w:w="1767" w:type="dxa"/>
            <w:gridSpan w:val="4"/>
            <w:tcBorders>
              <w:top w:val="single" w:sz="4" w:space="0" w:color="auto"/>
              <w:left w:val="single" w:sz="4" w:space="0" w:color="auto"/>
              <w:bottom w:val="single" w:sz="4" w:space="0" w:color="auto"/>
              <w:right w:val="nil"/>
            </w:tcBorders>
            <w:vAlign w:val="center"/>
          </w:tcPr>
          <w:p w14:paraId="5FE19B89" w14:textId="77777777" w:rsidR="00E60076" w:rsidRPr="009D279B" w:rsidRDefault="00E60076" w:rsidP="009D279B">
            <w:pPr>
              <w:jc w:val="both"/>
              <w:rPr>
                <w:b/>
                <w:color w:val="000000" w:themeColor="text1"/>
                <w:sz w:val="24"/>
                <w:szCs w:val="24"/>
              </w:rPr>
            </w:pPr>
            <w:r w:rsidRPr="009D279B">
              <w:rPr>
                <w:b/>
                <w:color w:val="000000" w:themeColor="text1"/>
                <w:sz w:val="24"/>
                <w:szCs w:val="24"/>
              </w:rPr>
              <w:t xml:space="preserve">EVET </w:t>
            </w:r>
            <w:sdt>
              <w:sdtPr>
                <w:rPr>
                  <w:b/>
                  <w:color w:val="000000" w:themeColor="text1"/>
                  <w:sz w:val="24"/>
                  <w:szCs w:val="24"/>
                </w:rPr>
                <w:id w:val="871881616"/>
                <w14:checkbox>
                  <w14:checked w14:val="0"/>
                  <w14:checkedState w14:val="2612" w14:font="MS Gothic"/>
                  <w14:uncheckedState w14:val="2610" w14:font="MS Gothic"/>
                </w14:checkbox>
              </w:sdtPr>
              <w:sdtContent>
                <w:r w:rsidRPr="009D279B">
                  <w:rPr>
                    <w:rFonts w:ascii="Segoe UI Symbol" w:eastAsia="MS Gothic" w:hAnsi="Segoe UI Symbol" w:cs="Segoe UI Symbol"/>
                    <w:b/>
                    <w:color w:val="000000" w:themeColor="text1"/>
                    <w:sz w:val="24"/>
                    <w:szCs w:val="24"/>
                  </w:rPr>
                  <w:t>☐</w:t>
                </w:r>
              </w:sdtContent>
            </w:sdt>
          </w:p>
        </w:tc>
        <w:tc>
          <w:tcPr>
            <w:tcW w:w="2518" w:type="dxa"/>
            <w:tcBorders>
              <w:top w:val="single" w:sz="4" w:space="0" w:color="auto"/>
              <w:left w:val="nil"/>
              <w:bottom w:val="single" w:sz="4" w:space="0" w:color="auto"/>
              <w:right w:val="nil"/>
            </w:tcBorders>
            <w:vAlign w:val="center"/>
          </w:tcPr>
          <w:p w14:paraId="6D18B9BF" w14:textId="77777777" w:rsidR="00E60076" w:rsidRPr="009D279B" w:rsidRDefault="00E60076" w:rsidP="009D279B">
            <w:pPr>
              <w:jc w:val="both"/>
              <w:rPr>
                <w:b/>
                <w:color w:val="000000" w:themeColor="text1"/>
                <w:sz w:val="24"/>
                <w:szCs w:val="24"/>
              </w:rPr>
            </w:pPr>
          </w:p>
        </w:tc>
        <w:tc>
          <w:tcPr>
            <w:tcW w:w="1616" w:type="dxa"/>
            <w:gridSpan w:val="2"/>
            <w:tcBorders>
              <w:top w:val="single" w:sz="4" w:space="0" w:color="auto"/>
              <w:left w:val="nil"/>
              <w:bottom w:val="single" w:sz="4" w:space="0" w:color="auto"/>
              <w:right w:val="nil"/>
            </w:tcBorders>
            <w:vAlign w:val="center"/>
          </w:tcPr>
          <w:p w14:paraId="689AD290" w14:textId="77777777" w:rsidR="00E60076" w:rsidRPr="009D279B" w:rsidRDefault="00E60076" w:rsidP="009D279B">
            <w:pPr>
              <w:jc w:val="both"/>
              <w:rPr>
                <w:b/>
                <w:color w:val="000000" w:themeColor="text1"/>
                <w:sz w:val="24"/>
                <w:szCs w:val="24"/>
              </w:rPr>
            </w:pPr>
            <w:r w:rsidRPr="009D279B">
              <w:rPr>
                <w:b/>
                <w:color w:val="000000" w:themeColor="text1"/>
                <w:sz w:val="24"/>
                <w:szCs w:val="24"/>
              </w:rPr>
              <w:t xml:space="preserve">           HAYIR</w:t>
            </w:r>
          </w:p>
        </w:tc>
        <w:sdt>
          <w:sdtPr>
            <w:rPr>
              <w:b/>
              <w:color w:val="000000" w:themeColor="text1"/>
              <w:sz w:val="24"/>
              <w:szCs w:val="24"/>
            </w:rPr>
            <w:id w:val="2072997385"/>
            <w14:checkbox>
              <w14:checked w14:val="1"/>
              <w14:checkedState w14:val="2612" w14:font="MS Gothic"/>
              <w14:uncheckedState w14:val="2610" w14:font="MS Gothic"/>
            </w14:checkbox>
          </w:sdtPr>
          <w:sdtContent>
            <w:tc>
              <w:tcPr>
                <w:tcW w:w="1787" w:type="dxa"/>
                <w:tcBorders>
                  <w:top w:val="single" w:sz="4" w:space="0" w:color="auto"/>
                  <w:left w:val="nil"/>
                  <w:bottom w:val="single" w:sz="4" w:space="0" w:color="auto"/>
                  <w:right w:val="single" w:sz="4" w:space="0" w:color="auto"/>
                </w:tcBorders>
                <w:vAlign w:val="center"/>
              </w:tcPr>
              <w:p w14:paraId="168CDA06" w14:textId="2D661C1A" w:rsidR="00E60076" w:rsidRPr="009D279B" w:rsidRDefault="004342B9" w:rsidP="009D279B">
                <w:pPr>
                  <w:jc w:val="both"/>
                  <w:rPr>
                    <w:b/>
                    <w:color w:val="000000" w:themeColor="text1"/>
                    <w:sz w:val="24"/>
                    <w:szCs w:val="24"/>
                  </w:rPr>
                </w:pPr>
                <w:r w:rsidRPr="009D279B">
                  <w:rPr>
                    <w:rFonts w:ascii="Segoe UI Symbol" w:eastAsia="MS Gothic" w:hAnsi="Segoe UI Symbol" w:cs="Segoe UI Symbol"/>
                    <w:b/>
                    <w:color w:val="000000" w:themeColor="text1"/>
                    <w:sz w:val="24"/>
                    <w:szCs w:val="24"/>
                  </w:rPr>
                  <w:t>☒</w:t>
                </w:r>
              </w:p>
            </w:tc>
          </w:sdtContent>
        </w:sdt>
      </w:tr>
      <w:tr w:rsidR="009D279B" w:rsidRPr="009D279B" w14:paraId="25ADE804" w14:textId="77777777" w:rsidTr="008E204B">
        <w:trPr>
          <w:trHeight w:val="397"/>
          <w:jc w:val="center"/>
        </w:trPr>
        <w:tc>
          <w:tcPr>
            <w:tcW w:w="10518" w:type="dxa"/>
            <w:gridSpan w:val="11"/>
            <w:tcBorders>
              <w:left w:val="nil"/>
              <w:right w:val="nil"/>
            </w:tcBorders>
            <w:vAlign w:val="center"/>
          </w:tcPr>
          <w:p w14:paraId="4AB1E513" w14:textId="77777777" w:rsidR="00E60076" w:rsidRPr="009D279B" w:rsidRDefault="00E60076" w:rsidP="009D279B">
            <w:pPr>
              <w:jc w:val="both"/>
              <w:rPr>
                <w:rFonts w:eastAsia="MS Gothic"/>
                <w:b/>
                <w:color w:val="000000" w:themeColor="text1"/>
                <w:sz w:val="24"/>
                <w:szCs w:val="24"/>
              </w:rPr>
            </w:pPr>
          </w:p>
        </w:tc>
      </w:tr>
      <w:tr w:rsidR="009D279B" w:rsidRPr="009D279B" w14:paraId="7AEF36D1" w14:textId="77777777" w:rsidTr="008E204B">
        <w:trPr>
          <w:trHeight w:val="397"/>
          <w:jc w:val="center"/>
        </w:trPr>
        <w:tc>
          <w:tcPr>
            <w:tcW w:w="10518" w:type="dxa"/>
            <w:gridSpan w:val="11"/>
            <w:tcBorders>
              <w:right w:val="single" w:sz="4" w:space="0" w:color="auto"/>
            </w:tcBorders>
            <w:vAlign w:val="center"/>
          </w:tcPr>
          <w:p w14:paraId="1BAA9A54" w14:textId="77777777" w:rsidR="00E60076" w:rsidRPr="009D279B" w:rsidRDefault="00E60076" w:rsidP="009D279B">
            <w:pPr>
              <w:jc w:val="both"/>
              <w:rPr>
                <w:b/>
                <w:color w:val="000000" w:themeColor="text1"/>
                <w:sz w:val="24"/>
                <w:szCs w:val="24"/>
              </w:rPr>
            </w:pPr>
            <w:r w:rsidRPr="009D279B">
              <w:rPr>
                <w:b/>
                <w:color w:val="000000" w:themeColor="text1"/>
                <w:sz w:val="24"/>
                <w:szCs w:val="24"/>
              </w:rPr>
              <w:t>DANIŞMAN ÖĞRETİM ELEMANININ KİMLİĞİ</w:t>
            </w:r>
          </w:p>
        </w:tc>
      </w:tr>
      <w:tr w:rsidR="009D279B" w:rsidRPr="009D279B" w14:paraId="21454ED0" w14:textId="77777777" w:rsidTr="00A5249D">
        <w:trPr>
          <w:trHeight w:val="397"/>
          <w:jc w:val="center"/>
        </w:trPr>
        <w:tc>
          <w:tcPr>
            <w:tcW w:w="1696" w:type="dxa"/>
            <w:tcBorders>
              <w:right w:val="single" w:sz="4" w:space="0" w:color="auto"/>
            </w:tcBorders>
            <w:vAlign w:val="center"/>
          </w:tcPr>
          <w:p w14:paraId="4616F9DE" w14:textId="77777777" w:rsidR="00E60076" w:rsidRPr="009D279B" w:rsidRDefault="00E60076" w:rsidP="009D279B">
            <w:pPr>
              <w:jc w:val="both"/>
              <w:rPr>
                <w:b/>
                <w:color w:val="000000" w:themeColor="text1"/>
                <w:sz w:val="24"/>
                <w:szCs w:val="24"/>
              </w:rPr>
            </w:pPr>
            <w:r w:rsidRPr="009D279B">
              <w:rPr>
                <w:rFonts w:eastAsia="MS Gothic"/>
                <w:b/>
                <w:color w:val="000000" w:themeColor="text1"/>
                <w:sz w:val="24"/>
                <w:szCs w:val="24"/>
              </w:rPr>
              <w:t>Adı Soyadı</w:t>
            </w:r>
          </w:p>
        </w:tc>
        <w:tc>
          <w:tcPr>
            <w:tcW w:w="2032" w:type="dxa"/>
            <w:gridSpan w:val="3"/>
            <w:tcBorders>
              <w:right w:val="single" w:sz="4" w:space="0" w:color="auto"/>
            </w:tcBorders>
            <w:vAlign w:val="center"/>
          </w:tcPr>
          <w:p w14:paraId="7A7CA2EB" w14:textId="77777777" w:rsidR="00E60076" w:rsidRPr="009D279B" w:rsidRDefault="00E60076" w:rsidP="009D279B">
            <w:pPr>
              <w:jc w:val="both"/>
              <w:rPr>
                <w:b/>
                <w:color w:val="000000" w:themeColor="text1"/>
                <w:sz w:val="24"/>
                <w:szCs w:val="24"/>
              </w:rPr>
            </w:pPr>
            <w:r w:rsidRPr="009D279B">
              <w:rPr>
                <w:rFonts w:eastAsia="MS Gothic"/>
                <w:b/>
                <w:color w:val="000000" w:themeColor="text1"/>
                <w:sz w:val="24"/>
                <w:szCs w:val="24"/>
              </w:rPr>
              <w:t>Unvanı</w:t>
            </w:r>
          </w:p>
        </w:tc>
        <w:tc>
          <w:tcPr>
            <w:tcW w:w="4347" w:type="dxa"/>
            <w:gridSpan w:val="5"/>
            <w:tcBorders>
              <w:right w:val="single" w:sz="4" w:space="0" w:color="auto"/>
            </w:tcBorders>
            <w:vAlign w:val="center"/>
          </w:tcPr>
          <w:p w14:paraId="1A831972" w14:textId="77777777" w:rsidR="00E60076" w:rsidRPr="009D279B" w:rsidRDefault="00E60076" w:rsidP="009D279B">
            <w:pPr>
              <w:jc w:val="both"/>
              <w:rPr>
                <w:b/>
                <w:color w:val="000000" w:themeColor="text1"/>
                <w:sz w:val="24"/>
                <w:szCs w:val="24"/>
              </w:rPr>
            </w:pPr>
            <w:r w:rsidRPr="009D279B">
              <w:rPr>
                <w:rFonts w:eastAsia="MS Gothic"/>
                <w:b/>
                <w:color w:val="000000" w:themeColor="text1"/>
                <w:sz w:val="24"/>
                <w:szCs w:val="24"/>
              </w:rPr>
              <w:t>Görevi</w:t>
            </w:r>
          </w:p>
        </w:tc>
        <w:tc>
          <w:tcPr>
            <w:tcW w:w="2443" w:type="dxa"/>
            <w:gridSpan w:val="2"/>
            <w:tcBorders>
              <w:right w:val="single" w:sz="4" w:space="0" w:color="auto"/>
            </w:tcBorders>
            <w:vAlign w:val="center"/>
          </w:tcPr>
          <w:p w14:paraId="3273D87F" w14:textId="77777777" w:rsidR="00E60076" w:rsidRPr="009D279B" w:rsidRDefault="00E60076" w:rsidP="009D279B">
            <w:pPr>
              <w:jc w:val="both"/>
              <w:rPr>
                <w:b/>
                <w:color w:val="000000" w:themeColor="text1"/>
                <w:sz w:val="24"/>
                <w:szCs w:val="24"/>
              </w:rPr>
            </w:pPr>
            <w:r w:rsidRPr="009D279B">
              <w:rPr>
                <w:rFonts w:eastAsia="MS Gothic"/>
                <w:b/>
                <w:color w:val="000000" w:themeColor="text1"/>
                <w:sz w:val="24"/>
                <w:szCs w:val="24"/>
              </w:rPr>
              <w:t>Doğum Yeri ve Yılı</w:t>
            </w:r>
          </w:p>
        </w:tc>
      </w:tr>
      <w:tr w:rsidR="009D279B" w:rsidRPr="009D279B" w14:paraId="170DC844" w14:textId="77777777" w:rsidTr="00A5249D">
        <w:trPr>
          <w:trHeight w:val="567"/>
          <w:jc w:val="center"/>
        </w:trPr>
        <w:tc>
          <w:tcPr>
            <w:tcW w:w="1696" w:type="dxa"/>
            <w:tcBorders>
              <w:right w:val="single" w:sz="4" w:space="0" w:color="auto"/>
            </w:tcBorders>
            <w:vAlign w:val="center"/>
          </w:tcPr>
          <w:p w14:paraId="7AED50C2" w14:textId="4ECC7055" w:rsidR="00E60076"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 xml:space="preserve">Züleyha </w:t>
            </w:r>
            <w:r w:rsidR="00A32783" w:rsidRPr="009D279B">
              <w:rPr>
                <w:rFonts w:eastAsia="MS Gothic"/>
                <w:bCs/>
                <w:color w:val="000000" w:themeColor="text1"/>
                <w:sz w:val="24"/>
                <w:szCs w:val="24"/>
              </w:rPr>
              <w:t>YILMAZ ACAR</w:t>
            </w:r>
          </w:p>
        </w:tc>
        <w:tc>
          <w:tcPr>
            <w:tcW w:w="2032" w:type="dxa"/>
            <w:gridSpan w:val="3"/>
            <w:tcBorders>
              <w:right w:val="single" w:sz="4" w:space="0" w:color="auto"/>
            </w:tcBorders>
            <w:vAlign w:val="center"/>
          </w:tcPr>
          <w:p w14:paraId="7D402273" w14:textId="25527414" w:rsidR="00E60076"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Dr. Öğretim Üyesi</w:t>
            </w:r>
          </w:p>
        </w:tc>
        <w:tc>
          <w:tcPr>
            <w:tcW w:w="4347" w:type="dxa"/>
            <w:gridSpan w:val="5"/>
            <w:tcBorders>
              <w:right w:val="single" w:sz="4" w:space="0" w:color="auto"/>
            </w:tcBorders>
            <w:vAlign w:val="center"/>
          </w:tcPr>
          <w:p w14:paraId="20769F46" w14:textId="59B1EA02" w:rsidR="00E60076" w:rsidRPr="009D279B" w:rsidRDefault="00A5249D" w:rsidP="009D279B">
            <w:pPr>
              <w:jc w:val="both"/>
              <w:rPr>
                <w:rFonts w:eastAsia="MS Gothic"/>
                <w:bCs/>
                <w:color w:val="000000" w:themeColor="text1"/>
                <w:sz w:val="24"/>
                <w:szCs w:val="24"/>
              </w:rPr>
            </w:pPr>
            <w:r w:rsidRPr="009D279B">
              <w:rPr>
                <w:rFonts w:eastAsia="MS Gothic"/>
                <w:bCs/>
                <w:color w:val="000000" w:themeColor="text1"/>
                <w:sz w:val="24"/>
                <w:szCs w:val="24"/>
              </w:rPr>
              <w:t>Akademisyen</w:t>
            </w:r>
          </w:p>
        </w:tc>
        <w:tc>
          <w:tcPr>
            <w:tcW w:w="2443" w:type="dxa"/>
            <w:gridSpan w:val="2"/>
            <w:tcBorders>
              <w:right w:val="single" w:sz="4" w:space="0" w:color="auto"/>
            </w:tcBorders>
            <w:vAlign w:val="center"/>
          </w:tcPr>
          <w:p w14:paraId="01C8FFE6" w14:textId="2EAC33DB" w:rsidR="00E60076" w:rsidRPr="009D279B" w:rsidRDefault="00A5249D" w:rsidP="009D279B">
            <w:pPr>
              <w:jc w:val="both"/>
              <w:rPr>
                <w:rFonts w:eastAsia="MS Gothic"/>
                <w:bCs/>
                <w:color w:val="000000" w:themeColor="text1"/>
                <w:sz w:val="24"/>
                <w:szCs w:val="24"/>
              </w:rPr>
            </w:pPr>
            <w:r w:rsidRPr="009D279B">
              <w:rPr>
                <w:rFonts w:eastAsia="MS Gothic"/>
                <w:bCs/>
                <w:color w:val="000000" w:themeColor="text1"/>
                <w:sz w:val="24"/>
                <w:szCs w:val="24"/>
              </w:rPr>
              <w:t xml:space="preserve">Adana, 1991 </w:t>
            </w:r>
          </w:p>
        </w:tc>
      </w:tr>
      <w:tr w:rsidR="009D279B" w:rsidRPr="009D279B" w14:paraId="487EDA71" w14:textId="77777777" w:rsidTr="00A5249D">
        <w:trPr>
          <w:trHeight w:val="567"/>
          <w:jc w:val="center"/>
        </w:trPr>
        <w:tc>
          <w:tcPr>
            <w:tcW w:w="1696" w:type="dxa"/>
            <w:tcBorders>
              <w:right w:val="single" w:sz="4" w:space="0" w:color="auto"/>
            </w:tcBorders>
            <w:vAlign w:val="center"/>
          </w:tcPr>
          <w:p w14:paraId="06C8848B" w14:textId="77777777" w:rsidR="00E60076" w:rsidRPr="009D279B" w:rsidRDefault="00E60076" w:rsidP="009D279B">
            <w:pPr>
              <w:jc w:val="both"/>
              <w:rPr>
                <w:b/>
                <w:color w:val="000000" w:themeColor="text1"/>
                <w:sz w:val="24"/>
                <w:szCs w:val="24"/>
              </w:rPr>
            </w:pPr>
            <w:r w:rsidRPr="009D279B">
              <w:rPr>
                <w:b/>
                <w:color w:val="000000" w:themeColor="text1"/>
                <w:sz w:val="24"/>
                <w:szCs w:val="24"/>
              </w:rPr>
              <w:t>Çalıştığı Kurum</w:t>
            </w:r>
          </w:p>
        </w:tc>
        <w:tc>
          <w:tcPr>
            <w:tcW w:w="8822" w:type="dxa"/>
            <w:gridSpan w:val="10"/>
            <w:tcBorders>
              <w:right w:val="single" w:sz="4" w:space="0" w:color="auto"/>
            </w:tcBorders>
            <w:vAlign w:val="center"/>
          </w:tcPr>
          <w:p w14:paraId="55917693" w14:textId="645DBF72" w:rsidR="00E60076"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Selçuk Üniversitesi</w:t>
            </w:r>
            <w:r w:rsidR="00A32783" w:rsidRPr="009D279B">
              <w:rPr>
                <w:rFonts w:eastAsia="MS Gothic"/>
                <w:bCs/>
                <w:color w:val="000000" w:themeColor="text1"/>
                <w:sz w:val="24"/>
                <w:szCs w:val="24"/>
              </w:rPr>
              <w:t>, Teknoloji Fakültesi, Bilgisayar Mühendisliği</w:t>
            </w:r>
          </w:p>
        </w:tc>
      </w:tr>
      <w:tr w:rsidR="009D279B" w:rsidRPr="009D279B" w14:paraId="7B5F2169" w14:textId="77777777" w:rsidTr="00A5249D">
        <w:trPr>
          <w:trHeight w:val="567"/>
          <w:jc w:val="center"/>
        </w:trPr>
        <w:tc>
          <w:tcPr>
            <w:tcW w:w="1696" w:type="dxa"/>
            <w:tcBorders>
              <w:right w:val="single" w:sz="4" w:space="0" w:color="auto"/>
            </w:tcBorders>
            <w:vAlign w:val="center"/>
          </w:tcPr>
          <w:p w14:paraId="458EF040" w14:textId="77777777" w:rsidR="00E60076" w:rsidRPr="009D279B" w:rsidRDefault="00E60076" w:rsidP="009D279B">
            <w:pPr>
              <w:jc w:val="both"/>
              <w:rPr>
                <w:b/>
                <w:color w:val="000000" w:themeColor="text1"/>
                <w:sz w:val="24"/>
                <w:szCs w:val="24"/>
              </w:rPr>
            </w:pPr>
            <w:r w:rsidRPr="009D279B">
              <w:rPr>
                <w:b/>
                <w:color w:val="000000" w:themeColor="text1"/>
                <w:sz w:val="24"/>
                <w:szCs w:val="24"/>
              </w:rPr>
              <w:t>Yazışma Adresi</w:t>
            </w:r>
          </w:p>
        </w:tc>
        <w:tc>
          <w:tcPr>
            <w:tcW w:w="8822" w:type="dxa"/>
            <w:gridSpan w:val="10"/>
            <w:tcBorders>
              <w:right w:val="single" w:sz="4" w:space="0" w:color="auto"/>
            </w:tcBorders>
            <w:vAlign w:val="center"/>
          </w:tcPr>
          <w:p w14:paraId="17A3A0DE" w14:textId="6F2244B1" w:rsidR="00E60076" w:rsidRPr="009D279B" w:rsidRDefault="004342B9" w:rsidP="009D279B">
            <w:pPr>
              <w:jc w:val="both"/>
              <w:rPr>
                <w:rFonts w:eastAsia="MS Gothic"/>
                <w:bCs/>
                <w:color w:val="000000" w:themeColor="text1"/>
                <w:sz w:val="24"/>
                <w:szCs w:val="24"/>
              </w:rPr>
            </w:pPr>
            <w:r w:rsidRPr="009D279B">
              <w:rPr>
                <w:color w:val="000000" w:themeColor="text1"/>
                <w:sz w:val="24"/>
                <w:szCs w:val="24"/>
              </w:rPr>
              <w:t>zuleyhayilmaz@selcuk.edu.tr</w:t>
            </w:r>
          </w:p>
        </w:tc>
      </w:tr>
      <w:tr w:rsidR="009D279B" w:rsidRPr="009D279B" w14:paraId="42210682" w14:textId="77777777" w:rsidTr="00A42215">
        <w:trPr>
          <w:trHeight w:val="567"/>
          <w:jc w:val="center"/>
        </w:trPr>
        <w:tc>
          <w:tcPr>
            <w:tcW w:w="7115" w:type="dxa"/>
            <w:gridSpan w:val="8"/>
            <w:tcBorders>
              <w:right w:val="single" w:sz="4" w:space="0" w:color="auto"/>
            </w:tcBorders>
            <w:vAlign w:val="center"/>
          </w:tcPr>
          <w:p w14:paraId="0B91C544" w14:textId="77777777" w:rsidR="00E60076" w:rsidRPr="009D279B" w:rsidRDefault="00E60076" w:rsidP="009D279B">
            <w:pPr>
              <w:jc w:val="both"/>
              <w:rPr>
                <w:b/>
                <w:color w:val="000000" w:themeColor="text1"/>
                <w:sz w:val="24"/>
                <w:szCs w:val="24"/>
              </w:rPr>
            </w:pPr>
            <w:r w:rsidRPr="009D279B">
              <w:rPr>
                <w:b/>
                <w:color w:val="000000" w:themeColor="text1"/>
                <w:sz w:val="24"/>
                <w:szCs w:val="24"/>
              </w:rPr>
              <w:t>Öğrenim Gördüğü Kurum</w:t>
            </w:r>
          </w:p>
        </w:tc>
        <w:tc>
          <w:tcPr>
            <w:tcW w:w="960" w:type="dxa"/>
            <w:tcBorders>
              <w:right w:val="single" w:sz="4" w:space="0" w:color="auto"/>
            </w:tcBorders>
            <w:vAlign w:val="center"/>
          </w:tcPr>
          <w:p w14:paraId="72496897" w14:textId="77777777" w:rsidR="00E60076" w:rsidRPr="009D279B" w:rsidRDefault="00E60076" w:rsidP="009D279B">
            <w:pPr>
              <w:jc w:val="both"/>
              <w:rPr>
                <w:b/>
                <w:color w:val="000000" w:themeColor="text1"/>
                <w:sz w:val="24"/>
                <w:szCs w:val="24"/>
              </w:rPr>
            </w:pPr>
            <w:r w:rsidRPr="009D279B">
              <w:rPr>
                <w:b/>
                <w:color w:val="000000" w:themeColor="text1"/>
                <w:sz w:val="24"/>
                <w:szCs w:val="24"/>
              </w:rPr>
              <w:t>Yıl</w:t>
            </w:r>
          </w:p>
        </w:tc>
        <w:tc>
          <w:tcPr>
            <w:tcW w:w="2443" w:type="dxa"/>
            <w:gridSpan w:val="2"/>
            <w:tcBorders>
              <w:right w:val="single" w:sz="4" w:space="0" w:color="auto"/>
            </w:tcBorders>
            <w:vAlign w:val="center"/>
          </w:tcPr>
          <w:p w14:paraId="053E4D1D" w14:textId="77777777" w:rsidR="00E60076" w:rsidRPr="009D279B" w:rsidRDefault="00E60076" w:rsidP="009D279B">
            <w:pPr>
              <w:jc w:val="both"/>
              <w:rPr>
                <w:b/>
                <w:color w:val="000000" w:themeColor="text1"/>
                <w:sz w:val="24"/>
                <w:szCs w:val="24"/>
              </w:rPr>
            </w:pPr>
            <w:r w:rsidRPr="009D279B">
              <w:rPr>
                <w:b/>
                <w:color w:val="000000" w:themeColor="text1"/>
                <w:sz w:val="24"/>
                <w:szCs w:val="24"/>
              </w:rPr>
              <w:t>Uzmanlık Alanı</w:t>
            </w:r>
          </w:p>
        </w:tc>
      </w:tr>
      <w:tr w:rsidR="009D279B" w:rsidRPr="009D279B" w14:paraId="28A306FD" w14:textId="77777777" w:rsidTr="00A5249D">
        <w:trPr>
          <w:trHeight w:val="567"/>
          <w:jc w:val="center"/>
        </w:trPr>
        <w:tc>
          <w:tcPr>
            <w:tcW w:w="1696" w:type="dxa"/>
            <w:tcBorders>
              <w:right w:val="single" w:sz="4" w:space="0" w:color="auto"/>
            </w:tcBorders>
            <w:vAlign w:val="center"/>
          </w:tcPr>
          <w:p w14:paraId="0803932E" w14:textId="77777777" w:rsidR="00E60076" w:rsidRPr="009D279B" w:rsidRDefault="00E60076" w:rsidP="009D279B">
            <w:pPr>
              <w:jc w:val="both"/>
              <w:rPr>
                <w:b/>
                <w:color w:val="000000" w:themeColor="text1"/>
                <w:sz w:val="24"/>
                <w:szCs w:val="24"/>
              </w:rPr>
            </w:pPr>
            <w:r w:rsidRPr="009D279B">
              <w:rPr>
                <w:b/>
                <w:color w:val="000000" w:themeColor="text1"/>
                <w:sz w:val="24"/>
                <w:szCs w:val="24"/>
              </w:rPr>
              <w:lastRenderedPageBreak/>
              <w:t>Lisans</w:t>
            </w:r>
          </w:p>
        </w:tc>
        <w:tc>
          <w:tcPr>
            <w:tcW w:w="5419" w:type="dxa"/>
            <w:gridSpan w:val="7"/>
            <w:tcBorders>
              <w:right w:val="single" w:sz="4" w:space="0" w:color="auto"/>
            </w:tcBorders>
            <w:vAlign w:val="center"/>
          </w:tcPr>
          <w:p w14:paraId="0C31F90C" w14:textId="1CB05514" w:rsidR="00E60076"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Anadolu Üniversitesi</w:t>
            </w:r>
          </w:p>
        </w:tc>
        <w:tc>
          <w:tcPr>
            <w:tcW w:w="960" w:type="dxa"/>
            <w:tcBorders>
              <w:right w:val="single" w:sz="4" w:space="0" w:color="auto"/>
            </w:tcBorders>
            <w:vAlign w:val="center"/>
          </w:tcPr>
          <w:p w14:paraId="742BF0B6" w14:textId="4697CF70" w:rsidR="00E60076"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2009-2014</w:t>
            </w:r>
          </w:p>
        </w:tc>
        <w:tc>
          <w:tcPr>
            <w:tcW w:w="2443" w:type="dxa"/>
            <w:gridSpan w:val="2"/>
            <w:tcBorders>
              <w:right w:val="single" w:sz="4" w:space="0" w:color="auto"/>
            </w:tcBorders>
            <w:vAlign w:val="center"/>
          </w:tcPr>
          <w:p w14:paraId="54BE6E87" w14:textId="3F8B2600" w:rsidR="00E60076"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Bilgisayar Mühendisliği</w:t>
            </w:r>
          </w:p>
        </w:tc>
      </w:tr>
      <w:tr w:rsidR="009D279B" w:rsidRPr="009D279B" w14:paraId="4B216919" w14:textId="77777777" w:rsidTr="00A5249D">
        <w:trPr>
          <w:trHeight w:val="567"/>
          <w:jc w:val="center"/>
        </w:trPr>
        <w:tc>
          <w:tcPr>
            <w:tcW w:w="1696" w:type="dxa"/>
            <w:tcBorders>
              <w:bottom w:val="single" w:sz="4" w:space="0" w:color="auto"/>
              <w:right w:val="single" w:sz="4" w:space="0" w:color="auto"/>
            </w:tcBorders>
            <w:vAlign w:val="center"/>
          </w:tcPr>
          <w:p w14:paraId="114FD880" w14:textId="77777777" w:rsidR="004342B9" w:rsidRPr="009D279B" w:rsidRDefault="004342B9" w:rsidP="009D279B">
            <w:pPr>
              <w:jc w:val="both"/>
              <w:rPr>
                <w:b/>
                <w:color w:val="000000" w:themeColor="text1"/>
                <w:sz w:val="24"/>
                <w:szCs w:val="24"/>
              </w:rPr>
            </w:pPr>
            <w:r w:rsidRPr="009D279B">
              <w:rPr>
                <w:b/>
                <w:color w:val="000000" w:themeColor="text1"/>
                <w:sz w:val="24"/>
                <w:szCs w:val="24"/>
              </w:rPr>
              <w:t>Yüksek Lisans</w:t>
            </w:r>
          </w:p>
        </w:tc>
        <w:tc>
          <w:tcPr>
            <w:tcW w:w="5419" w:type="dxa"/>
            <w:gridSpan w:val="7"/>
            <w:tcBorders>
              <w:bottom w:val="single" w:sz="4" w:space="0" w:color="auto"/>
              <w:right w:val="single" w:sz="4" w:space="0" w:color="auto"/>
            </w:tcBorders>
            <w:vAlign w:val="center"/>
          </w:tcPr>
          <w:p w14:paraId="3F317001" w14:textId="7952801D" w:rsidR="004342B9"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Selçuk Üniversitesi</w:t>
            </w:r>
          </w:p>
        </w:tc>
        <w:tc>
          <w:tcPr>
            <w:tcW w:w="960" w:type="dxa"/>
            <w:tcBorders>
              <w:bottom w:val="single" w:sz="4" w:space="0" w:color="auto"/>
              <w:right w:val="single" w:sz="4" w:space="0" w:color="auto"/>
            </w:tcBorders>
            <w:vAlign w:val="center"/>
          </w:tcPr>
          <w:p w14:paraId="66A2B778" w14:textId="0BAD5F50" w:rsidR="004342B9"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2015-2017</w:t>
            </w:r>
          </w:p>
        </w:tc>
        <w:tc>
          <w:tcPr>
            <w:tcW w:w="2443" w:type="dxa"/>
            <w:gridSpan w:val="2"/>
            <w:tcBorders>
              <w:bottom w:val="single" w:sz="4" w:space="0" w:color="auto"/>
              <w:right w:val="single" w:sz="4" w:space="0" w:color="auto"/>
            </w:tcBorders>
            <w:vAlign w:val="center"/>
          </w:tcPr>
          <w:p w14:paraId="0B656005" w14:textId="25176DEC" w:rsidR="004342B9"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Bilgisayar Mühendisliği</w:t>
            </w:r>
          </w:p>
        </w:tc>
      </w:tr>
      <w:tr w:rsidR="004342B9" w:rsidRPr="009D279B" w14:paraId="58993336" w14:textId="77777777" w:rsidTr="00A5249D">
        <w:trPr>
          <w:trHeight w:val="567"/>
          <w:jc w:val="center"/>
        </w:trPr>
        <w:tc>
          <w:tcPr>
            <w:tcW w:w="1696" w:type="dxa"/>
            <w:tcBorders>
              <w:bottom w:val="single" w:sz="4" w:space="0" w:color="auto"/>
              <w:right w:val="single" w:sz="4" w:space="0" w:color="auto"/>
            </w:tcBorders>
            <w:vAlign w:val="center"/>
          </w:tcPr>
          <w:p w14:paraId="5BC9B048" w14:textId="77777777" w:rsidR="004342B9" w:rsidRPr="009D279B" w:rsidRDefault="004342B9" w:rsidP="009D279B">
            <w:pPr>
              <w:jc w:val="both"/>
              <w:rPr>
                <w:b/>
                <w:color w:val="000000" w:themeColor="text1"/>
                <w:sz w:val="24"/>
                <w:szCs w:val="24"/>
              </w:rPr>
            </w:pPr>
            <w:r w:rsidRPr="009D279B">
              <w:rPr>
                <w:b/>
                <w:color w:val="000000" w:themeColor="text1"/>
                <w:sz w:val="24"/>
                <w:szCs w:val="24"/>
              </w:rPr>
              <w:t>Doktora</w:t>
            </w:r>
          </w:p>
        </w:tc>
        <w:tc>
          <w:tcPr>
            <w:tcW w:w="5419" w:type="dxa"/>
            <w:gridSpan w:val="7"/>
            <w:tcBorders>
              <w:bottom w:val="single" w:sz="4" w:space="0" w:color="auto"/>
              <w:right w:val="single" w:sz="4" w:space="0" w:color="auto"/>
            </w:tcBorders>
            <w:vAlign w:val="center"/>
          </w:tcPr>
          <w:p w14:paraId="637CAFF1" w14:textId="67D7C2AC" w:rsidR="004342B9"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Selçuk Üniversitesi</w:t>
            </w:r>
          </w:p>
        </w:tc>
        <w:tc>
          <w:tcPr>
            <w:tcW w:w="960" w:type="dxa"/>
            <w:tcBorders>
              <w:bottom w:val="single" w:sz="4" w:space="0" w:color="auto"/>
              <w:right w:val="single" w:sz="4" w:space="0" w:color="auto"/>
            </w:tcBorders>
            <w:vAlign w:val="center"/>
          </w:tcPr>
          <w:p w14:paraId="41769F12" w14:textId="08D1252B" w:rsidR="004342B9"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2017-2022</w:t>
            </w:r>
          </w:p>
        </w:tc>
        <w:tc>
          <w:tcPr>
            <w:tcW w:w="2443" w:type="dxa"/>
            <w:gridSpan w:val="2"/>
            <w:tcBorders>
              <w:bottom w:val="single" w:sz="4" w:space="0" w:color="auto"/>
              <w:right w:val="single" w:sz="4" w:space="0" w:color="auto"/>
            </w:tcBorders>
            <w:vAlign w:val="center"/>
          </w:tcPr>
          <w:p w14:paraId="7EC14C4D" w14:textId="0EE0B933" w:rsidR="004342B9" w:rsidRPr="009D279B" w:rsidRDefault="004342B9" w:rsidP="009D279B">
            <w:pPr>
              <w:jc w:val="both"/>
              <w:rPr>
                <w:rFonts w:eastAsia="MS Gothic"/>
                <w:bCs/>
                <w:color w:val="000000" w:themeColor="text1"/>
                <w:sz w:val="24"/>
                <w:szCs w:val="24"/>
              </w:rPr>
            </w:pPr>
            <w:r w:rsidRPr="009D279B">
              <w:rPr>
                <w:rFonts w:eastAsia="MS Gothic"/>
                <w:bCs/>
                <w:color w:val="000000" w:themeColor="text1"/>
                <w:sz w:val="24"/>
                <w:szCs w:val="24"/>
              </w:rPr>
              <w:t>Bilgisayar Mühendisliği</w:t>
            </w:r>
          </w:p>
        </w:tc>
      </w:tr>
    </w:tbl>
    <w:p w14:paraId="084E8798" w14:textId="77777777" w:rsidR="00D507FE" w:rsidRPr="009D279B" w:rsidRDefault="00D507FE" w:rsidP="009D279B">
      <w:pPr>
        <w:spacing w:before="120" w:after="0" w:line="240" w:lineRule="auto"/>
        <w:jc w:val="both"/>
        <w:rPr>
          <w:rFonts w:ascii="Times New Roman" w:hAnsi="Times New Roman" w:cs="Times New Roman"/>
          <w:b/>
          <w:color w:val="000000" w:themeColor="text1"/>
          <w:sz w:val="24"/>
          <w:szCs w:val="24"/>
        </w:rPr>
      </w:pPr>
    </w:p>
    <w:p w14:paraId="47B4980D" w14:textId="1C233782" w:rsidR="00BB31FF" w:rsidRPr="009D279B" w:rsidRDefault="00BB31FF" w:rsidP="009D279B">
      <w:pPr>
        <w:pStyle w:val="WW-NormalWeb1"/>
        <w:spacing w:before="0" w:after="0"/>
        <w:jc w:val="both"/>
        <w:rPr>
          <w:b/>
          <w:color w:val="000000" w:themeColor="text1"/>
          <w:u w:val="single"/>
        </w:rPr>
      </w:pPr>
      <w:r w:rsidRPr="009D279B">
        <w:rPr>
          <w:b/>
          <w:bCs/>
          <w:color w:val="000000" w:themeColor="text1"/>
        </w:rPr>
        <w:t xml:space="preserve">1. ÖZET ve ANAHTAR KELİMELER: </w:t>
      </w:r>
    </w:p>
    <w:p w14:paraId="763A0FA6" w14:textId="77777777" w:rsidR="00BB31FF" w:rsidRPr="009D279B" w:rsidRDefault="00BB31FF" w:rsidP="009D279B">
      <w:pPr>
        <w:pStyle w:val="WW-NormalWeb1"/>
        <w:spacing w:before="0" w:after="0"/>
        <w:jc w:val="both"/>
        <w:rPr>
          <w:color w:val="000000" w:themeColor="text1"/>
        </w:rPr>
      </w:pPr>
    </w:p>
    <w:tbl>
      <w:tblPr>
        <w:tblW w:w="5000" w:type="pct"/>
        <w:tblLook w:val="0000" w:firstRow="0" w:lastRow="0" w:firstColumn="0" w:lastColumn="0" w:noHBand="0" w:noVBand="0"/>
      </w:tblPr>
      <w:tblGrid>
        <w:gridCol w:w="10752"/>
      </w:tblGrid>
      <w:tr w:rsidR="00FF4C2A" w:rsidRPr="009D279B" w14:paraId="7808FC9D" w14:textId="77777777" w:rsidTr="00DD7741">
        <w:trPr>
          <w:trHeight w:val="397"/>
        </w:trPr>
        <w:tc>
          <w:tcPr>
            <w:tcW w:w="5000" w:type="pct"/>
            <w:tcBorders>
              <w:top w:val="single" w:sz="4" w:space="0" w:color="000000"/>
              <w:left w:val="single" w:sz="8" w:space="0" w:color="000000"/>
              <w:bottom w:val="single" w:sz="4" w:space="0" w:color="000000"/>
              <w:right w:val="single" w:sz="8" w:space="0" w:color="000000"/>
            </w:tcBorders>
            <w:vAlign w:val="center"/>
          </w:tcPr>
          <w:p w14:paraId="58B703D2" w14:textId="77777777" w:rsidR="00590C87" w:rsidRPr="009D279B" w:rsidRDefault="00BB31FF" w:rsidP="009D279B">
            <w:pPr>
              <w:pStyle w:val="WW-NormalWeb1"/>
              <w:spacing w:before="60" w:after="60"/>
              <w:jc w:val="both"/>
              <w:rPr>
                <w:b/>
                <w:color w:val="000000" w:themeColor="text1"/>
              </w:rPr>
            </w:pPr>
            <w:r w:rsidRPr="009D279B">
              <w:rPr>
                <w:b/>
                <w:color w:val="000000" w:themeColor="text1"/>
              </w:rPr>
              <w:t>ÖZET</w:t>
            </w:r>
          </w:p>
          <w:p w14:paraId="181FB256" w14:textId="0FE082EF" w:rsidR="00AB0065" w:rsidRPr="009D279B" w:rsidRDefault="00A42215" w:rsidP="009D279B">
            <w:pPr>
              <w:pStyle w:val="WW-NormalWeb1"/>
              <w:spacing w:before="60" w:after="60"/>
              <w:jc w:val="both"/>
              <w:rPr>
                <w:b/>
                <w:color w:val="000000" w:themeColor="text1"/>
              </w:rPr>
            </w:pPr>
            <w:r w:rsidRPr="009D279B">
              <w:rPr>
                <w:color w:val="000000" w:themeColor="text1"/>
              </w:rPr>
              <w:t>Son yıllarda</w:t>
            </w:r>
            <w:r w:rsidR="00590C87" w:rsidRPr="009D279B">
              <w:rPr>
                <w:color w:val="000000" w:themeColor="text1"/>
              </w:rPr>
              <w:t xml:space="preserve"> dijital içerik üretimindeki</w:t>
            </w:r>
            <w:r w:rsidR="00AB0065" w:rsidRPr="009D279B">
              <w:rPr>
                <w:color w:val="000000" w:themeColor="text1"/>
              </w:rPr>
              <w:t xml:space="preserve"> yapay zekâ tabanlı üretken modellerin hızla gelişmesi, gerçek ve yapay olarak üretilmiş medya içerikleri arasındaki ayrımı zorlaştırmış ve özellikle görüntü, video ve ses tabanlı </w:t>
            </w:r>
            <w:r w:rsidR="00AB0065" w:rsidRPr="009D279B">
              <w:rPr>
                <w:rStyle w:val="Vurgu"/>
                <w:i w:val="0"/>
                <w:iCs w:val="0"/>
                <w:color w:val="000000" w:themeColor="text1"/>
              </w:rPr>
              <w:t>deepfake</w:t>
            </w:r>
            <w:r w:rsidR="00AB0065" w:rsidRPr="009D279B">
              <w:rPr>
                <w:color w:val="000000" w:themeColor="text1"/>
              </w:rPr>
              <w:t xml:space="preserve"> </w:t>
            </w:r>
            <w:r w:rsidR="006E25BF" w:rsidRPr="009D279B">
              <w:rPr>
                <w:color w:val="000000" w:themeColor="text1"/>
              </w:rPr>
              <w:t>içerik üretimi</w:t>
            </w:r>
            <w:r w:rsidR="00AB0065" w:rsidRPr="009D279B">
              <w:rPr>
                <w:color w:val="000000" w:themeColor="text1"/>
              </w:rPr>
              <w:t xml:space="preserve"> kritik bir güvenlik sorunu hâline getirmiştir. Deepfake içerikler; kimlik istismarı, yanlış bilgilendirme, sosyal manipülasyon ve dijital delillerin güvenilirliğinin azalması gibi çok boyutlu riskler doğurmaktadır. </w:t>
            </w:r>
            <w:r w:rsidRPr="009D279B">
              <w:rPr>
                <w:color w:val="000000" w:themeColor="text1"/>
              </w:rPr>
              <w:t xml:space="preserve">Yeni nesil Deepfake içerikler var olan yöntemleri kolayca yanıltabilmektedir. </w:t>
            </w:r>
            <w:r w:rsidR="00AB0065" w:rsidRPr="009D279B">
              <w:rPr>
                <w:color w:val="000000" w:themeColor="text1"/>
              </w:rPr>
              <w:t>Bu nedenle, çok boyutlu sinyalleri bir arada analiz edebilen, bağlamsal ilişkileri değerlendiren ve açıklanabilir çıktı üretebilen yeni nesil tespit sistemlerine ihtiyaç duyulmaktadır.</w:t>
            </w:r>
            <w:r w:rsidR="006E25BF" w:rsidRPr="009D279B">
              <w:rPr>
                <w:color w:val="000000" w:themeColor="text1"/>
              </w:rPr>
              <w:t xml:space="preserve"> Günümüzde Deepfake içeriklerin tespiti önemli bir araştırma problemidir.</w:t>
            </w:r>
            <w:r w:rsidR="007C548E" w:rsidRPr="009D279B">
              <w:rPr>
                <w:color w:val="000000" w:themeColor="text1"/>
              </w:rPr>
              <w:t xml:space="preserve"> </w:t>
            </w:r>
            <w:r w:rsidR="007C548E" w:rsidRPr="009D279B">
              <w:t>Bu bağlamda Deepfake tespitinde derin öğrenme yöntemleri giderek önem kazanmaktadır.</w:t>
            </w:r>
          </w:p>
          <w:p w14:paraId="130938C8" w14:textId="07ACE978" w:rsidR="00AB0065" w:rsidRPr="009D279B" w:rsidRDefault="007C548E" w:rsidP="009D279B">
            <w:pPr>
              <w:pStyle w:val="NormalWeb"/>
              <w:jc w:val="both"/>
            </w:pPr>
            <w:r w:rsidRPr="009D279B">
              <w:t xml:space="preserve">Literatürde </w:t>
            </w:r>
            <w:r w:rsidR="00116EB8">
              <w:t xml:space="preserve">son yıllara kadar </w:t>
            </w:r>
            <w:r w:rsidRPr="009D279B">
              <w:t xml:space="preserve">deepfake tespiti çalışmalarının büyük bir kısmı, tek modaliteye dayalı </w:t>
            </w:r>
            <w:r w:rsidR="00CF6D48">
              <w:t>görsel ve makine öğrenmesi odaklı analizlere</w:t>
            </w:r>
            <w:r w:rsidRPr="009D279B">
              <w:t xml:space="preserve"> </w:t>
            </w:r>
            <w:r w:rsidR="00CF6D48">
              <w:t>dayalı</w:t>
            </w:r>
            <w:r w:rsidRPr="009D279B">
              <w:t xml:space="preserve">; son yıllarda ise çok modallı derin öğrenme yaklaşımları ön plana çıkmaktadır. </w:t>
            </w:r>
          </w:p>
          <w:p w14:paraId="4CE8A841" w14:textId="7C88CDF5" w:rsidR="007C548E" w:rsidRPr="009D279B" w:rsidRDefault="007C548E" w:rsidP="009D279B">
            <w:pPr>
              <w:pStyle w:val="NormalWeb"/>
              <w:jc w:val="both"/>
              <w:rPr>
                <w:color w:val="000000" w:themeColor="text1"/>
              </w:rPr>
            </w:pPr>
            <w:r w:rsidRPr="007C548E">
              <w:rPr>
                <w:color w:val="000000" w:themeColor="text1"/>
              </w:rPr>
              <w:t>Rana ve ark. (2022),</w:t>
            </w:r>
            <w:r w:rsidRPr="007C548E">
              <w:rPr>
                <w:b/>
                <w:bCs/>
                <w:color w:val="000000" w:themeColor="text1"/>
              </w:rPr>
              <w:t xml:space="preserve"> </w:t>
            </w:r>
            <w:r w:rsidRPr="007C548E">
              <w:rPr>
                <w:color w:val="000000" w:themeColor="text1"/>
              </w:rPr>
              <w:t>deepfake tespit yöntemlerini dört ayrı gruba ayırarak incelemiştir. Bunlar, derin öğrenmeye dayalı yaklaşımlar, makine öğrenme yöntemleri, istatistiksel teknikler ve blok zinciri tabanlı teknikler. Bunun sonucunda derin öğrenme tabanlı yöntemlerin Deepfake tespitinde diğer yöntemlerden daha iyi performans gösterdiği sonucuna varmışlardır. Bazı çalışmalarda derin öğrenme yöntemleri %99'un üzerinde doğruluk oranına ulaşmıştır.[</w:t>
            </w:r>
            <w:r w:rsidRPr="009D279B">
              <w:rPr>
                <w:color w:val="000000" w:themeColor="text1"/>
              </w:rPr>
              <w:t>1</w:t>
            </w:r>
            <w:r w:rsidRPr="007C548E">
              <w:rPr>
                <w:color w:val="000000" w:themeColor="text1"/>
              </w:rPr>
              <w:t>]</w:t>
            </w:r>
          </w:p>
          <w:p w14:paraId="0C3A2612" w14:textId="39B886E8" w:rsidR="00BB31FF" w:rsidRPr="009D279B" w:rsidRDefault="00AB0065" w:rsidP="009D279B">
            <w:pPr>
              <w:pStyle w:val="NormalWeb"/>
              <w:jc w:val="both"/>
              <w:rPr>
                <w:color w:val="000000" w:themeColor="text1"/>
              </w:rPr>
            </w:pPr>
            <w:r w:rsidRPr="009D279B">
              <w:rPr>
                <w:color w:val="000000" w:themeColor="text1"/>
              </w:rPr>
              <w:t>Çalışmanın özgün yönü; tek modaliteye dayanan klasik yöntemlerden farklı olarak, çok modal</w:t>
            </w:r>
            <w:r w:rsidR="00A42215" w:rsidRPr="009D279B">
              <w:rPr>
                <w:color w:val="000000" w:themeColor="text1"/>
              </w:rPr>
              <w:t>ite</w:t>
            </w:r>
            <w:r w:rsidRPr="009D279B">
              <w:rPr>
                <w:color w:val="000000" w:themeColor="text1"/>
              </w:rPr>
              <w:t xml:space="preserve"> ve çok ajanlı yapıyı yapay üretim içerik tespitine entegre etmes</w:t>
            </w:r>
            <w:r w:rsidR="00A42215" w:rsidRPr="009D279B">
              <w:rPr>
                <w:color w:val="000000" w:themeColor="text1"/>
              </w:rPr>
              <w:t xml:space="preserve">i ve bu sayede </w:t>
            </w:r>
            <w:r w:rsidRPr="009D279B">
              <w:rPr>
                <w:color w:val="000000" w:themeColor="text1"/>
              </w:rPr>
              <w:t>karar sürecini şeffaflaştırması</w:t>
            </w:r>
            <w:r w:rsidR="00A42215" w:rsidRPr="009D279B">
              <w:rPr>
                <w:color w:val="000000" w:themeColor="text1"/>
              </w:rPr>
              <w:t xml:space="preserve">, çok ajanlı yapısı sayesinde verimliliği </w:t>
            </w:r>
            <w:r w:rsidR="002644E1" w:rsidRPr="009D279B">
              <w:rPr>
                <w:color w:val="000000" w:themeColor="text1"/>
              </w:rPr>
              <w:t>artırması</w:t>
            </w:r>
            <w:r w:rsidRPr="009D279B">
              <w:rPr>
                <w:color w:val="000000" w:themeColor="text1"/>
              </w:rPr>
              <w:t xml:space="preserve"> ve gerçek dünya senaryolarına uyarlanabilir olmasıdır. Çalışma planı; literatür incelemesi, mimari tasarım, model entegrasyonu, sistem geliştirme, çoklu senaryolar üzerinde test ve performans analizi aşamalarından oluşmaktadır. Tez süresince oluşturulan sistemin, modern deepfake manipülasyonlarına karşı dayanıklı</w:t>
            </w:r>
            <w:r w:rsidR="002644E1" w:rsidRPr="009D279B">
              <w:rPr>
                <w:color w:val="000000" w:themeColor="text1"/>
              </w:rPr>
              <w:t xml:space="preserve">, yüksek doğruluklu </w:t>
            </w:r>
            <w:r w:rsidRPr="009D279B">
              <w:rPr>
                <w:color w:val="000000" w:themeColor="text1"/>
              </w:rPr>
              <w:t xml:space="preserve">ve açıklanabilir bir tespit yaklaşımı sunması </w:t>
            </w:r>
            <w:r w:rsidR="00E81B27" w:rsidRPr="009D279B">
              <w:rPr>
                <w:color w:val="000000" w:themeColor="text1"/>
              </w:rPr>
              <w:t>he</w:t>
            </w:r>
            <w:r w:rsidR="00FA03C9" w:rsidRPr="009D279B">
              <w:rPr>
                <w:color w:val="000000" w:themeColor="text1"/>
              </w:rPr>
              <w:t>de</w:t>
            </w:r>
            <w:r w:rsidR="00E81B27" w:rsidRPr="009D279B">
              <w:rPr>
                <w:color w:val="000000" w:themeColor="text1"/>
              </w:rPr>
              <w:t>flenmektedir</w:t>
            </w:r>
            <w:r w:rsidRPr="009D279B">
              <w:rPr>
                <w:color w:val="000000" w:themeColor="text1"/>
              </w:rPr>
              <w:t>.</w:t>
            </w:r>
          </w:p>
          <w:p w14:paraId="09114ECE" w14:textId="0FA9563F" w:rsidR="00AB0065" w:rsidRPr="009D279B" w:rsidRDefault="00AB0065" w:rsidP="009D279B">
            <w:pPr>
              <w:pStyle w:val="NormalWeb"/>
              <w:jc w:val="both"/>
              <w:rPr>
                <w:color w:val="000000" w:themeColor="text1"/>
              </w:rPr>
            </w:pPr>
          </w:p>
        </w:tc>
      </w:tr>
      <w:tr w:rsidR="00FF4C2A" w:rsidRPr="009D279B" w14:paraId="48901C21" w14:textId="77777777" w:rsidTr="00DD7741">
        <w:trPr>
          <w:trHeight w:val="397"/>
        </w:trPr>
        <w:tc>
          <w:tcPr>
            <w:tcW w:w="5000" w:type="pct"/>
            <w:tcBorders>
              <w:top w:val="single" w:sz="4" w:space="0" w:color="000000"/>
              <w:left w:val="single" w:sz="8" w:space="0" w:color="000000"/>
              <w:bottom w:val="single" w:sz="8" w:space="0" w:color="000000"/>
              <w:right w:val="single" w:sz="8" w:space="0" w:color="000000"/>
            </w:tcBorders>
            <w:vAlign w:val="center"/>
          </w:tcPr>
          <w:p w14:paraId="1A1AB3A7" w14:textId="159A84BE" w:rsidR="00BB31FF" w:rsidRPr="009D279B" w:rsidRDefault="00BB31FF" w:rsidP="009D279B">
            <w:pPr>
              <w:pStyle w:val="NormalWeb"/>
              <w:jc w:val="both"/>
              <w:rPr>
                <w:color w:val="000000" w:themeColor="text1"/>
              </w:rPr>
            </w:pPr>
            <w:r w:rsidRPr="009D279B">
              <w:rPr>
                <w:b/>
                <w:color w:val="000000" w:themeColor="text1"/>
              </w:rPr>
              <w:t>Anahtar Kelimeler:</w:t>
            </w:r>
            <w:r w:rsidR="00AB0065" w:rsidRPr="009D279B">
              <w:rPr>
                <w:color w:val="000000" w:themeColor="text1"/>
              </w:rPr>
              <w:t xml:space="preserve"> </w:t>
            </w:r>
            <w:r w:rsidR="002644E1" w:rsidRPr="009D279B">
              <w:rPr>
                <w:color w:val="000000" w:themeColor="text1"/>
              </w:rPr>
              <w:t xml:space="preserve">Yapay </w:t>
            </w:r>
            <w:r w:rsidR="00A26606" w:rsidRPr="009D279B">
              <w:rPr>
                <w:color w:val="000000" w:themeColor="text1"/>
              </w:rPr>
              <w:t>Zekâ</w:t>
            </w:r>
            <w:r w:rsidR="002644E1" w:rsidRPr="009D279B">
              <w:rPr>
                <w:color w:val="000000" w:themeColor="text1"/>
              </w:rPr>
              <w:t xml:space="preserve">, </w:t>
            </w:r>
            <w:r w:rsidR="00AB0065" w:rsidRPr="009D279B">
              <w:rPr>
                <w:color w:val="000000" w:themeColor="text1"/>
              </w:rPr>
              <w:t xml:space="preserve">Deepfake, </w:t>
            </w:r>
            <w:r w:rsidR="002644E1" w:rsidRPr="009D279B">
              <w:rPr>
                <w:color w:val="000000" w:themeColor="text1"/>
              </w:rPr>
              <w:t>Derin Öğrenme Yöntemleri,</w:t>
            </w:r>
            <w:r w:rsidR="00AB0065" w:rsidRPr="009D279B">
              <w:rPr>
                <w:color w:val="000000" w:themeColor="text1"/>
              </w:rPr>
              <w:t xml:space="preserve"> Çok-Ajanlı Sistemler, Bağlamsal Doğrulama</w:t>
            </w:r>
            <w:r w:rsidR="00590C87" w:rsidRPr="009D279B">
              <w:rPr>
                <w:color w:val="000000" w:themeColor="text1"/>
              </w:rPr>
              <w:t>, Güvenli</w:t>
            </w:r>
            <w:r w:rsidR="002644E1" w:rsidRPr="009D279B">
              <w:rPr>
                <w:color w:val="000000" w:themeColor="text1"/>
              </w:rPr>
              <w:t>k</w:t>
            </w:r>
          </w:p>
          <w:p w14:paraId="0BD013B1" w14:textId="27B11CDA" w:rsidR="00AB0065" w:rsidRPr="009D279B" w:rsidRDefault="00AB0065" w:rsidP="009D279B">
            <w:pPr>
              <w:pStyle w:val="NormalWeb"/>
              <w:jc w:val="both"/>
              <w:rPr>
                <w:color w:val="000000" w:themeColor="text1"/>
              </w:rPr>
            </w:pPr>
          </w:p>
        </w:tc>
      </w:tr>
      <w:tr w:rsidR="00FF4C2A" w:rsidRPr="009D279B" w14:paraId="285A3D0A" w14:textId="77777777" w:rsidTr="00DD7741">
        <w:trPr>
          <w:trHeight w:val="397"/>
        </w:trPr>
        <w:tc>
          <w:tcPr>
            <w:tcW w:w="5000" w:type="pct"/>
            <w:tcBorders>
              <w:top w:val="single" w:sz="4" w:space="0" w:color="000000"/>
              <w:left w:val="single" w:sz="8" w:space="0" w:color="000000"/>
              <w:bottom w:val="single" w:sz="4" w:space="0" w:color="000000"/>
              <w:right w:val="single" w:sz="8" w:space="0" w:color="000000"/>
            </w:tcBorders>
            <w:vAlign w:val="center"/>
          </w:tcPr>
          <w:p w14:paraId="5B940BFB" w14:textId="7127C817" w:rsidR="00BB31FF" w:rsidRPr="009D279B" w:rsidRDefault="00BB31FF" w:rsidP="009D279B">
            <w:pPr>
              <w:pStyle w:val="WW-NormalWeb1"/>
              <w:spacing w:before="60" w:after="60"/>
              <w:jc w:val="both"/>
              <w:rPr>
                <w:b/>
                <w:color w:val="000000" w:themeColor="text1"/>
              </w:rPr>
            </w:pPr>
            <w:r w:rsidRPr="009D279B">
              <w:rPr>
                <w:b/>
                <w:color w:val="000000" w:themeColor="text1"/>
              </w:rPr>
              <w:t>ABSTRACT</w:t>
            </w:r>
          </w:p>
          <w:p w14:paraId="05FD6F12" w14:textId="77777777" w:rsidR="009D279B" w:rsidRDefault="009D279B" w:rsidP="009D279B">
            <w:pPr>
              <w:pStyle w:val="NormalWeb"/>
            </w:pPr>
            <w:r>
              <w:lastRenderedPageBreak/>
              <w:t>In recent years, the rapid advancement of AI-based generative models in digital content creation has made it increasingly difficult to distinguish between real and artificially generated media, rendering image-, video-, and audio-based deepfake content a critical security concern. Deepfake content poses multidimensional risks, including identity misuse, misinformation, social manipulation, and the degradation of the reliability of digital evidence. Next-generation deepfake content can easily deceive existing detection methods. Therefore, there is a growing need for advanced detection systems capable of jointly analyzing multimodal signals, evaluating contextual relationships, and producing explainable outputs. Today, deepfake detection has become a significant research problem, and in this context, deep learning-based approaches are gaining increasing importance.</w:t>
            </w:r>
          </w:p>
          <w:p w14:paraId="2EDC88A2" w14:textId="77777777" w:rsidR="009D279B" w:rsidRDefault="009D279B" w:rsidP="009D279B">
            <w:pPr>
              <w:pStyle w:val="NormalWeb"/>
            </w:pPr>
            <w:r>
              <w:t xml:space="preserve">In the literature, the majority of deepfake detection studies focus on single-modality analyses, while more recently, multimodal deep learning approaches have gained prominence. </w:t>
            </w:r>
          </w:p>
          <w:p w14:paraId="669AC0BB" w14:textId="01297790" w:rsidR="009D279B" w:rsidRDefault="009D279B" w:rsidP="009D279B">
            <w:pPr>
              <w:pStyle w:val="NormalWeb"/>
            </w:pPr>
            <w:r>
              <w:t>Rana et al. (2022) categorized deepfake detection methods into four main groups: deep learning–based approaches, machine learning methods, statistical techniques, and blockchain-based techniques. Their findings indicate that deep learning–based methods outperform other approaches in deepfake detection tasks, with some studies reporting accuracy rates exceeding 99% [1].</w:t>
            </w:r>
          </w:p>
          <w:p w14:paraId="59E0B2CE" w14:textId="77777777" w:rsidR="009D279B" w:rsidRDefault="009D279B" w:rsidP="009D279B">
            <w:pPr>
              <w:pStyle w:val="NormalWeb"/>
            </w:pPr>
            <w:r>
              <w:t>The originality of this study lies in integrating multimodal analysis and a multi-agent architecture into artificial media detection, rather than relying on traditional single-modality methods. This integration enhances decision transparency, improves efficiency through agent-based specialization, and enables adaptability to real-world scenarios. The study plan consists of literature review, architectural design, model integration, system development, multi-scenario testing, and performance analysis. The proposed system aims to provide a robust, high-accuracy, and explainable detection approach against modern deepfake manipulations.</w:t>
            </w:r>
          </w:p>
          <w:p w14:paraId="649AF948" w14:textId="1DC7686A" w:rsidR="00BB31FF" w:rsidRPr="009D279B" w:rsidRDefault="00BB31FF" w:rsidP="009D279B">
            <w:pPr>
              <w:pStyle w:val="NormalWeb"/>
              <w:jc w:val="both"/>
              <w:rPr>
                <w:color w:val="000000" w:themeColor="text1"/>
              </w:rPr>
            </w:pPr>
          </w:p>
        </w:tc>
      </w:tr>
      <w:tr w:rsidR="00FF4C2A" w:rsidRPr="009D279B" w14:paraId="5C94657F" w14:textId="77777777" w:rsidTr="00AB0065">
        <w:trPr>
          <w:trHeight w:val="170"/>
        </w:trPr>
        <w:tc>
          <w:tcPr>
            <w:tcW w:w="5000" w:type="pct"/>
            <w:tcBorders>
              <w:top w:val="single" w:sz="4" w:space="0" w:color="000000"/>
              <w:left w:val="single" w:sz="8" w:space="0" w:color="000000"/>
              <w:bottom w:val="single" w:sz="4" w:space="0" w:color="000000"/>
              <w:right w:val="single" w:sz="8" w:space="0" w:color="000000"/>
            </w:tcBorders>
            <w:vAlign w:val="center"/>
          </w:tcPr>
          <w:p w14:paraId="5C14C417" w14:textId="6E6FF26B" w:rsidR="00BB31FF" w:rsidRPr="009D279B" w:rsidRDefault="00BB31FF" w:rsidP="009D279B">
            <w:pPr>
              <w:pStyle w:val="WW-NormalWeb1"/>
              <w:snapToGrid w:val="0"/>
              <w:spacing w:before="60" w:after="60"/>
              <w:jc w:val="both"/>
              <w:rPr>
                <w:b/>
                <w:color w:val="000000" w:themeColor="text1"/>
              </w:rPr>
            </w:pPr>
            <w:r w:rsidRPr="009D279B">
              <w:rPr>
                <w:b/>
                <w:color w:val="000000" w:themeColor="text1"/>
              </w:rPr>
              <w:lastRenderedPageBreak/>
              <w:t>Keywords:</w:t>
            </w:r>
            <w:r w:rsidR="002644E1" w:rsidRPr="009D279B">
              <w:rPr>
                <w:b/>
                <w:color w:val="000000" w:themeColor="text1"/>
              </w:rPr>
              <w:t xml:space="preserve"> </w:t>
            </w:r>
            <w:r w:rsidR="002644E1" w:rsidRPr="009D279B">
              <w:rPr>
                <w:bCs/>
                <w:color w:val="000000" w:themeColor="text1"/>
              </w:rPr>
              <w:t>Artificial Intelligence,</w:t>
            </w:r>
            <w:r w:rsidR="002644E1" w:rsidRPr="009D279B">
              <w:rPr>
                <w:b/>
                <w:color w:val="000000" w:themeColor="text1"/>
              </w:rPr>
              <w:t xml:space="preserve"> </w:t>
            </w:r>
            <w:r w:rsidR="002644E1" w:rsidRPr="009D279B">
              <w:rPr>
                <w:bCs/>
                <w:color w:val="000000" w:themeColor="text1"/>
              </w:rPr>
              <w:t>Deepfake, Deep Learning Methods, Multi Agent Systems,</w:t>
            </w:r>
            <w:r w:rsidR="002644E1" w:rsidRPr="009D279B">
              <w:rPr>
                <w:b/>
                <w:color w:val="000000" w:themeColor="text1"/>
              </w:rPr>
              <w:t xml:space="preserve"> </w:t>
            </w:r>
            <w:r w:rsidR="002644E1" w:rsidRPr="009D279B">
              <w:rPr>
                <w:color w:val="000000" w:themeColor="text1"/>
              </w:rPr>
              <w:t>Contextual Verification, Security</w:t>
            </w:r>
          </w:p>
          <w:p w14:paraId="28E4621B" w14:textId="072AE2FB" w:rsidR="002644E1" w:rsidRPr="009D279B" w:rsidRDefault="002644E1" w:rsidP="009D279B">
            <w:pPr>
              <w:pStyle w:val="WW-NormalWeb1"/>
              <w:snapToGrid w:val="0"/>
              <w:spacing w:before="60" w:after="60"/>
              <w:jc w:val="both"/>
              <w:rPr>
                <w:color w:val="000000" w:themeColor="text1"/>
              </w:rPr>
            </w:pPr>
          </w:p>
        </w:tc>
      </w:tr>
      <w:tr w:rsidR="00FF4C2A" w:rsidRPr="009D279B" w14:paraId="7E31F00C" w14:textId="77777777" w:rsidTr="00DD7741">
        <w:trPr>
          <w:trHeight w:val="170"/>
        </w:trPr>
        <w:tc>
          <w:tcPr>
            <w:tcW w:w="5000" w:type="pct"/>
            <w:tcBorders>
              <w:top w:val="single" w:sz="4" w:space="0" w:color="000000"/>
              <w:left w:val="single" w:sz="8" w:space="0" w:color="000000"/>
              <w:bottom w:val="single" w:sz="8" w:space="0" w:color="000000"/>
              <w:right w:val="single" w:sz="8" w:space="0" w:color="000000"/>
            </w:tcBorders>
            <w:vAlign w:val="center"/>
          </w:tcPr>
          <w:p w14:paraId="57CD6895" w14:textId="77777777" w:rsidR="00AB0065" w:rsidRPr="009D279B" w:rsidRDefault="00AB0065" w:rsidP="009D279B">
            <w:pPr>
              <w:pStyle w:val="WW-NormalWeb1"/>
              <w:snapToGrid w:val="0"/>
              <w:spacing w:before="60" w:after="60"/>
              <w:jc w:val="both"/>
              <w:rPr>
                <w:b/>
                <w:color w:val="000000" w:themeColor="text1"/>
              </w:rPr>
            </w:pPr>
          </w:p>
        </w:tc>
      </w:tr>
    </w:tbl>
    <w:p w14:paraId="4406A21D" w14:textId="77777777" w:rsidR="00BB31FF" w:rsidRPr="009D279B" w:rsidRDefault="00BB31FF" w:rsidP="009D279B">
      <w:pPr>
        <w:pStyle w:val="WW-NormalWeb1"/>
        <w:spacing w:before="0" w:after="0"/>
        <w:jc w:val="both"/>
        <w:rPr>
          <w:b/>
          <w:bCs/>
          <w:color w:val="000000" w:themeColor="text1"/>
        </w:rPr>
      </w:pPr>
    </w:p>
    <w:p w14:paraId="4D85F85E" w14:textId="4A493B1D" w:rsidR="00BB31FF" w:rsidRPr="009D279B" w:rsidRDefault="00BB31FF" w:rsidP="009D279B">
      <w:pPr>
        <w:pStyle w:val="WW-NormalWeb1"/>
        <w:spacing w:before="0" w:after="0"/>
        <w:jc w:val="both"/>
        <w:rPr>
          <w:color w:val="000000" w:themeColor="text1"/>
        </w:rPr>
      </w:pPr>
      <w:r w:rsidRPr="009D279B">
        <w:rPr>
          <w:b/>
          <w:bCs/>
          <w:color w:val="000000" w:themeColor="text1"/>
        </w:rPr>
        <w:t>2. ARAŞTIRMANIN ÖNEMİ VE ÖZGÜN DEĞERİ:</w:t>
      </w:r>
      <w:r w:rsidRPr="009D279B">
        <w:rPr>
          <w:color w:val="000000" w:themeColor="text1"/>
        </w:rPr>
        <w:t xml:space="preserve"> </w:t>
      </w:r>
    </w:p>
    <w:p w14:paraId="27961314" w14:textId="77777777" w:rsidR="00BB31FF" w:rsidRPr="009D279B" w:rsidRDefault="00BB31FF" w:rsidP="009D279B">
      <w:pPr>
        <w:pStyle w:val="WW-NormalWeb1"/>
        <w:spacing w:before="0" w:after="0"/>
        <w:jc w:val="both"/>
        <w:rPr>
          <w:color w:val="000000" w:themeColor="text1"/>
        </w:rPr>
      </w:pPr>
    </w:p>
    <w:tbl>
      <w:tblPr>
        <w:tblStyle w:val="TabloKlavuzu"/>
        <w:tblW w:w="0" w:type="auto"/>
        <w:tblLook w:val="04A0" w:firstRow="1" w:lastRow="0" w:firstColumn="1" w:lastColumn="0" w:noHBand="0" w:noVBand="1"/>
      </w:tblPr>
      <w:tblGrid>
        <w:gridCol w:w="10762"/>
      </w:tblGrid>
      <w:tr w:rsidR="00BB31FF" w:rsidRPr="009D279B" w14:paraId="4E45E0C7" w14:textId="77777777" w:rsidTr="00BB31FF">
        <w:tc>
          <w:tcPr>
            <w:tcW w:w="10912" w:type="dxa"/>
          </w:tcPr>
          <w:p w14:paraId="3389F6E3" w14:textId="4B1DF9FA" w:rsidR="00D720AB" w:rsidRPr="009D279B" w:rsidRDefault="00D720AB" w:rsidP="009D279B">
            <w:pPr>
              <w:pStyle w:val="NormalWeb"/>
              <w:jc w:val="both"/>
              <w:rPr>
                <w:color w:val="000000" w:themeColor="text1"/>
              </w:rPr>
            </w:pPr>
            <w:r w:rsidRPr="009D279B">
              <w:rPr>
                <w:color w:val="000000" w:themeColor="text1"/>
              </w:rPr>
              <w:t xml:space="preserve">Yapay üretim içeriklerin giderek daha gerçekçi hâle gelmesi, görsel ve işitsel manipülasyonların tespitini zorlaştırmakta ve mevcut deepfake tespit yöntemlerinin doğruluğunda ciddi düşüşlere yol açmaktadır. Literatürde CNN tabanlı yöntemler, istatistiksel analizler veya yalnızca görüntü/yalnızca ses odaklı yaklaşımlar belirli veri kümelerinde yüksek doğruluk üretse </w:t>
            </w:r>
            <w:r w:rsidR="00F9475D" w:rsidRPr="009D279B">
              <w:rPr>
                <w:color w:val="000000" w:themeColor="text1"/>
              </w:rPr>
              <w:t>de</w:t>
            </w:r>
            <w:r w:rsidRPr="009D279B">
              <w:rPr>
                <w:color w:val="000000" w:themeColor="text1"/>
              </w:rPr>
              <w:t xml:space="preserve"> güncel üretken modeller (Sora, Stable Video Diffusion, FaceSwap++, VITS tabanlı ses üreticileri vb.) karşısında performans kaybı yaşadıkları gösterilmiştir. Özellikle basit makyaj, yüz açısı değişikliği, düşük çözünürlük veya ek filtrelerin derin modelleri yanıltabildiği araştırmalarla ortaya konmuştur.</w:t>
            </w:r>
          </w:p>
          <w:p w14:paraId="4ED13BDB" w14:textId="3F98D0C2" w:rsidR="00D720AB" w:rsidRPr="009D279B" w:rsidRDefault="00D720AB" w:rsidP="009D279B">
            <w:pPr>
              <w:pStyle w:val="NormalWeb"/>
              <w:jc w:val="both"/>
              <w:rPr>
                <w:color w:val="000000" w:themeColor="text1"/>
              </w:rPr>
            </w:pPr>
            <w:r w:rsidRPr="009D279B">
              <w:rPr>
                <w:color w:val="000000" w:themeColor="text1"/>
              </w:rPr>
              <w:t xml:space="preserve">Son yıllarda Görsel-Dil Modelleri (VLM), Bağlamsal Doğrulama (RAG) ve </w:t>
            </w:r>
            <w:r w:rsidR="00F9475D" w:rsidRPr="009D279B">
              <w:rPr>
                <w:color w:val="000000" w:themeColor="text1"/>
              </w:rPr>
              <w:t>çok ajanlı</w:t>
            </w:r>
            <w:r w:rsidRPr="009D279B">
              <w:rPr>
                <w:color w:val="000000" w:themeColor="text1"/>
              </w:rPr>
              <w:t xml:space="preserve"> yapılarla yapılan çalışmaların</w:t>
            </w:r>
            <w:r w:rsidR="00F9475D" w:rsidRPr="009D279B">
              <w:rPr>
                <w:color w:val="000000" w:themeColor="text1"/>
              </w:rPr>
              <w:t xml:space="preserve"> </w:t>
            </w:r>
            <w:r w:rsidRPr="009D279B">
              <w:rPr>
                <w:color w:val="000000" w:themeColor="text1"/>
              </w:rPr>
              <w:t xml:space="preserve">%90–96 arası doğruluklara ulaştığı ve </w:t>
            </w:r>
            <w:r w:rsidR="00F9475D" w:rsidRPr="009D279B">
              <w:rPr>
                <w:color w:val="000000" w:themeColor="text1"/>
              </w:rPr>
              <w:t>açıklanabilirlik</w:t>
            </w:r>
            <w:r w:rsidRPr="009D279B">
              <w:rPr>
                <w:color w:val="000000" w:themeColor="text1"/>
              </w:rPr>
              <w:t xml:space="preserve"> sağladığı görülmektedir. Ancak bu </w:t>
            </w:r>
            <w:r w:rsidRPr="009D279B">
              <w:rPr>
                <w:color w:val="000000" w:themeColor="text1"/>
              </w:rPr>
              <w:lastRenderedPageBreak/>
              <w:t xml:space="preserve">çalışmaların çoğu yalnızca tek modaliteye odaklanmakta veya </w:t>
            </w:r>
            <w:r w:rsidR="00B3530B" w:rsidRPr="009D279B">
              <w:rPr>
                <w:color w:val="000000" w:themeColor="text1"/>
              </w:rPr>
              <w:t>çok ajanlı</w:t>
            </w:r>
            <w:r w:rsidRPr="009D279B">
              <w:rPr>
                <w:color w:val="000000" w:themeColor="text1"/>
              </w:rPr>
              <w:t xml:space="preserve"> mimarileri sınırlı şekilde kullanmaktadır.</w:t>
            </w:r>
          </w:p>
          <w:p w14:paraId="4BF225C9" w14:textId="77777777" w:rsidR="00D720AB" w:rsidRPr="009D279B" w:rsidRDefault="00D720AB" w:rsidP="009D279B">
            <w:pPr>
              <w:pStyle w:val="NormalWeb"/>
              <w:jc w:val="both"/>
              <w:rPr>
                <w:color w:val="000000" w:themeColor="text1"/>
              </w:rPr>
            </w:pPr>
            <w:r w:rsidRPr="009D279B">
              <w:rPr>
                <w:color w:val="000000" w:themeColor="text1"/>
              </w:rPr>
              <w:t>Bu tezin özgün değerini oluşturan noktalar:</w:t>
            </w:r>
          </w:p>
          <w:p w14:paraId="23A07912" w14:textId="77777777" w:rsidR="00D720AB" w:rsidRPr="009D279B" w:rsidRDefault="00D720AB" w:rsidP="009D279B">
            <w:pPr>
              <w:pStyle w:val="NormalWeb"/>
              <w:numPr>
                <w:ilvl w:val="0"/>
                <w:numId w:val="7"/>
              </w:numPr>
              <w:jc w:val="both"/>
              <w:rPr>
                <w:b/>
                <w:bCs/>
                <w:color w:val="000000" w:themeColor="text1"/>
              </w:rPr>
            </w:pPr>
            <w:r w:rsidRPr="009D279B">
              <w:rPr>
                <w:rStyle w:val="Gl"/>
                <w:b w:val="0"/>
                <w:bCs w:val="0"/>
                <w:color w:val="000000" w:themeColor="text1"/>
              </w:rPr>
              <w:t>Görsel, işitsel ve bağlamsal modalitelerin aynı anda analiz edildiği çok modelli bir tespit yapısı kurulması</w:t>
            </w:r>
            <w:r w:rsidRPr="009D279B">
              <w:rPr>
                <w:b/>
                <w:bCs/>
                <w:color w:val="000000" w:themeColor="text1"/>
              </w:rPr>
              <w:t>,</w:t>
            </w:r>
          </w:p>
          <w:p w14:paraId="5E517457" w14:textId="77777777" w:rsidR="00D720AB" w:rsidRPr="009D279B" w:rsidRDefault="00D720AB" w:rsidP="009D279B">
            <w:pPr>
              <w:pStyle w:val="NormalWeb"/>
              <w:numPr>
                <w:ilvl w:val="0"/>
                <w:numId w:val="7"/>
              </w:numPr>
              <w:jc w:val="both"/>
              <w:rPr>
                <w:b/>
                <w:bCs/>
                <w:color w:val="000000" w:themeColor="text1"/>
              </w:rPr>
            </w:pPr>
            <w:r w:rsidRPr="009D279B">
              <w:rPr>
                <w:rStyle w:val="Gl"/>
                <w:b w:val="0"/>
                <w:bCs w:val="0"/>
                <w:color w:val="000000" w:themeColor="text1"/>
              </w:rPr>
              <w:t>Farklı yapay zekâ bileşenlerinin uzman ajanlar olarak tasarlandığı koordineli bir multi-agent mimarisi geliştirilmesi</w:t>
            </w:r>
            <w:r w:rsidRPr="009D279B">
              <w:rPr>
                <w:b/>
                <w:bCs/>
                <w:color w:val="000000" w:themeColor="text1"/>
              </w:rPr>
              <w:t>,</w:t>
            </w:r>
          </w:p>
          <w:p w14:paraId="75E90E69" w14:textId="77777777" w:rsidR="00D720AB" w:rsidRPr="009D279B" w:rsidRDefault="00D720AB" w:rsidP="009D279B">
            <w:pPr>
              <w:pStyle w:val="NormalWeb"/>
              <w:numPr>
                <w:ilvl w:val="0"/>
                <w:numId w:val="7"/>
              </w:numPr>
              <w:jc w:val="both"/>
              <w:rPr>
                <w:b/>
                <w:bCs/>
                <w:color w:val="000000" w:themeColor="text1"/>
              </w:rPr>
            </w:pPr>
            <w:r w:rsidRPr="009D279B">
              <w:rPr>
                <w:rStyle w:val="Gl"/>
                <w:b w:val="0"/>
                <w:bCs w:val="0"/>
                <w:color w:val="000000" w:themeColor="text1"/>
              </w:rPr>
              <w:t>Karar verme sürecinin LLM tabanlı açıklanabilirlik ilkeleriyle desteklenmesi</w:t>
            </w:r>
            <w:r w:rsidRPr="009D279B">
              <w:rPr>
                <w:b/>
                <w:bCs/>
                <w:color w:val="000000" w:themeColor="text1"/>
              </w:rPr>
              <w:t>,</w:t>
            </w:r>
          </w:p>
          <w:p w14:paraId="08DAC610" w14:textId="77777777" w:rsidR="00D720AB" w:rsidRPr="009D279B" w:rsidRDefault="00D720AB" w:rsidP="009D279B">
            <w:pPr>
              <w:pStyle w:val="NormalWeb"/>
              <w:numPr>
                <w:ilvl w:val="0"/>
                <w:numId w:val="7"/>
              </w:numPr>
              <w:jc w:val="both"/>
              <w:rPr>
                <w:rStyle w:val="Gl"/>
                <w:color w:val="000000" w:themeColor="text1"/>
              </w:rPr>
            </w:pPr>
            <w:r w:rsidRPr="009D279B">
              <w:rPr>
                <w:rStyle w:val="Gl"/>
                <w:b w:val="0"/>
                <w:bCs w:val="0"/>
                <w:color w:val="000000" w:themeColor="text1"/>
              </w:rPr>
              <w:t>Gerçek dünya senaryolarına uygun, ölçeklenebilir ve modüler bir yazılım platformu sunulmasıdır.</w:t>
            </w:r>
          </w:p>
          <w:p w14:paraId="0DE39F2C" w14:textId="153999CB" w:rsidR="00590C87" w:rsidRPr="009D279B" w:rsidRDefault="00590C87" w:rsidP="009D279B">
            <w:pPr>
              <w:pStyle w:val="NormalWeb"/>
              <w:numPr>
                <w:ilvl w:val="0"/>
                <w:numId w:val="7"/>
              </w:numPr>
              <w:jc w:val="both"/>
              <w:rPr>
                <w:b/>
                <w:bCs/>
                <w:color w:val="000000" w:themeColor="text1"/>
              </w:rPr>
            </w:pPr>
            <w:r w:rsidRPr="009D279B">
              <w:rPr>
                <w:rStyle w:val="citation-214"/>
                <w:color w:val="000000" w:themeColor="text1"/>
              </w:rPr>
              <w:t>Çok-Ajanlı Yapı, farklı modaliteleri paralel işleyerek performansı artıracak, yeni içerik türleri veya tespit algoritmaları için yeni ajanlar eklenerek sistemin kolayca genişletilebilir olmasını sağlayacaktır</w:t>
            </w:r>
            <w:r w:rsidRPr="009D279B">
              <w:rPr>
                <w:color w:val="000000" w:themeColor="text1"/>
              </w:rPr>
              <w:t>.</w:t>
            </w:r>
          </w:p>
          <w:p w14:paraId="3733D462" w14:textId="63F80B5D" w:rsidR="00BB31FF" w:rsidRPr="009D279B" w:rsidRDefault="00D720AB" w:rsidP="009D279B">
            <w:pPr>
              <w:pStyle w:val="NormalWeb"/>
              <w:jc w:val="both"/>
              <w:rPr>
                <w:color w:val="000000" w:themeColor="text1"/>
              </w:rPr>
            </w:pPr>
            <w:r w:rsidRPr="009D279B">
              <w:rPr>
                <w:color w:val="000000" w:themeColor="text1"/>
              </w:rPr>
              <w:t>Bu yönleriyle tez</w:t>
            </w:r>
            <w:r w:rsidR="00F9475D" w:rsidRPr="009D279B">
              <w:rPr>
                <w:color w:val="000000" w:themeColor="text1"/>
              </w:rPr>
              <w:t>in</w:t>
            </w:r>
            <w:r w:rsidRPr="009D279B">
              <w:rPr>
                <w:color w:val="000000" w:themeColor="text1"/>
              </w:rPr>
              <w:t xml:space="preserve">, literatürde eksik olan çok-modalli </w:t>
            </w:r>
            <w:r w:rsidR="00B3530B" w:rsidRPr="009D279B">
              <w:rPr>
                <w:color w:val="000000" w:themeColor="text1"/>
              </w:rPr>
              <w:t>ve</w:t>
            </w:r>
            <w:r w:rsidRPr="009D279B">
              <w:rPr>
                <w:color w:val="000000" w:themeColor="text1"/>
              </w:rPr>
              <w:t xml:space="preserve"> çok-ajanlı hibrit tespit mimarisi</w:t>
            </w:r>
            <w:r w:rsidR="00B3530B" w:rsidRPr="009D279B">
              <w:rPr>
                <w:color w:val="000000" w:themeColor="text1"/>
              </w:rPr>
              <w:t xml:space="preserve"> ile b</w:t>
            </w:r>
            <w:r w:rsidRPr="009D279B">
              <w:rPr>
                <w:color w:val="000000" w:themeColor="text1"/>
              </w:rPr>
              <w:t>ütünleşik ve uygulamalı bir şekilde ele alarak alana özgün katkı sağla</w:t>
            </w:r>
            <w:r w:rsidR="00F9475D" w:rsidRPr="009D279B">
              <w:rPr>
                <w:color w:val="000000" w:themeColor="text1"/>
              </w:rPr>
              <w:t>ması hedeflenmektedir.</w:t>
            </w:r>
          </w:p>
          <w:p w14:paraId="5A6776D0" w14:textId="77777777" w:rsidR="00BB31FF" w:rsidRPr="009D279B" w:rsidRDefault="00BB31FF" w:rsidP="009D279B">
            <w:pPr>
              <w:pStyle w:val="WW-NormalWeb1"/>
              <w:spacing w:before="0" w:after="0"/>
              <w:jc w:val="both"/>
              <w:rPr>
                <w:color w:val="000000" w:themeColor="text1"/>
              </w:rPr>
            </w:pPr>
          </w:p>
        </w:tc>
      </w:tr>
    </w:tbl>
    <w:p w14:paraId="69CD1C9D" w14:textId="77777777" w:rsidR="00BB31FF" w:rsidRPr="009D279B" w:rsidRDefault="00BB31FF" w:rsidP="009D279B">
      <w:pPr>
        <w:spacing w:after="0" w:line="240" w:lineRule="auto"/>
        <w:jc w:val="both"/>
        <w:rPr>
          <w:rFonts w:ascii="Times New Roman" w:hAnsi="Times New Roman" w:cs="Times New Roman"/>
          <w:b/>
          <w:color w:val="000000" w:themeColor="text1"/>
          <w:sz w:val="24"/>
          <w:szCs w:val="24"/>
        </w:rPr>
      </w:pPr>
    </w:p>
    <w:p w14:paraId="7CCFA991" w14:textId="67D4E39F" w:rsidR="00BB31FF" w:rsidRPr="009D279B" w:rsidRDefault="00BB31FF" w:rsidP="009D279B">
      <w:pPr>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b/>
          <w:color w:val="000000" w:themeColor="text1"/>
          <w:sz w:val="24"/>
          <w:szCs w:val="24"/>
        </w:rPr>
        <w:t>3. ARAŞTIRMANIN HİPOTEZİ İLE AMAÇ VE HEDEFLERİ:</w:t>
      </w:r>
      <w:r w:rsidRPr="009D279B">
        <w:rPr>
          <w:rFonts w:ascii="Times New Roman" w:hAnsi="Times New Roman" w:cs="Times New Roman"/>
          <w:color w:val="000000" w:themeColor="text1"/>
          <w:sz w:val="24"/>
          <w:szCs w:val="24"/>
        </w:rPr>
        <w:t xml:space="preserve"> </w:t>
      </w:r>
    </w:p>
    <w:p w14:paraId="45A92D84" w14:textId="77777777" w:rsidR="00BB31FF" w:rsidRPr="009D279B" w:rsidRDefault="00BB31FF" w:rsidP="009D279B">
      <w:pPr>
        <w:spacing w:after="0" w:line="240" w:lineRule="auto"/>
        <w:jc w:val="both"/>
        <w:rPr>
          <w:rFonts w:ascii="Times New Roman" w:hAnsi="Times New Roman" w:cs="Times New Roman"/>
          <w:color w:val="000000" w:themeColor="text1"/>
          <w:sz w:val="24"/>
          <w:szCs w:val="24"/>
        </w:rPr>
      </w:pPr>
    </w:p>
    <w:tbl>
      <w:tblPr>
        <w:tblStyle w:val="TabloKlavuzu"/>
        <w:tblW w:w="0" w:type="auto"/>
        <w:tblLook w:val="04A0" w:firstRow="1" w:lastRow="0" w:firstColumn="1" w:lastColumn="0" w:noHBand="0" w:noVBand="1"/>
      </w:tblPr>
      <w:tblGrid>
        <w:gridCol w:w="10762"/>
      </w:tblGrid>
      <w:tr w:rsidR="00BB31FF" w:rsidRPr="009D279B" w14:paraId="599CFC97" w14:textId="77777777" w:rsidTr="00BB31FF">
        <w:tc>
          <w:tcPr>
            <w:tcW w:w="10912" w:type="dxa"/>
          </w:tcPr>
          <w:p w14:paraId="2704ED25" w14:textId="77777777" w:rsidR="00D720AB" w:rsidRPr="009D279B" w:rsidRDefault="00D720AB" w:rsidP="009D279B">
            <w:pPr>
              <w:pStyle w:val="Balk3"/>
              <w:jc w:val="both"/>
              <w:rPr>
                <w:color w:val="000000" w:themeColor="text1"/>
                <w:sz w:val="24"/>
                <w:szCs w:val="24"/>
              </w:rPr>
            </w:pPr>
            <w:r w:rsidRPr="009D279B">
              <w:rPr>
                <w:rStyle w:val="Gl"/>
                <w:b/>
                <w:bCs/>
                <w:color w:val="000000" w:themeColor="text1"/>
                <w:sz w:val="24"/>
                <w:szCs w:val="24"/>
              </w:rPr>
              <w:t>Hipotez:</w:t>
            </w:r>
          </w:p>
          <w:p w14:paraId="666CA68A" w14:textId="7F6CF576" w:rsidR="00590C87" w:rsidRPr="009D279B" w:rsidRDefault="00590C87" w:rsidP="009D279B">
            <w:pPr>
              <w:pStyle w:val="Balk3"/>
              <w:jc w:val="both"/>
              <w:rPr>
                <w:b w:val="0"/>
                <w:bCs w:val="0"/>
                <w:color w:val="000000" w:themeColor="text1"/>
                <w:sz w:val="24"/>
                <w:szCs w:val="24"/>
              </w:rPr>
            </w:pPr>
            <w:r w:rsidRPr="009D279B">
              <w:rPr>
                <w:b w:val="0"/>
                <w:bCs w:val="0"/>
                <w:color w:val="000000" w:themeColor="text1"/>
                <w:sz w:val="24"/>
                <w:szCs w:val="24"/>
              </w:rPr>
              <w:t>Tekli modaliteye dayanan mevcut Deepfake tespit sistemlerinin aksine</w:t>
            </w:r>
            <w:r w:rsidR="002644E1" w:rsidRPr="009D279B">
              <w:rPr>
                <w:b w:val="0"/>
                <w:bCs w:val="0"/>
                <w:color w:val="000000" w:themeColor="text1"/>
                <w:sz w:val="24"/>
                <w:szCs w:val="24"/>
              </w:rPr>
              <w:t xml:space="preserve"> </w:t>
            </w:r>
            <w:r w:rsidR="002A1DE8" w:rsidRPr="009D279B">
              <w:rPr>
                <w:b w:val="0"/>
                <w:bCs w:val="0"/>
                <w:color w:val="000000" w:themeColor="text1"/>
                <w:sz w:val="24"/>
                <w:szCs w:val="24"/>
              </w:rPr>
              <w:t>ç</w:t>
            </w:r>
            <w:r w:rsidR="002644E1" w:rsidRPr="009D279B">
              <w:rPr>
                <w:b w:val="0"/>
                <w:bCs w:val="0"/>
                <w:color w:val="000000" w:themeColor="text1"/>
                <w:sz w:val="24"/>
                <w:szCs w:val="24"/>
              </w:rPr>
              <w:t>ok modal</w:t>
            </w:r>
            <w:r w:rsidR="002A1DE8" w:rsidRPr="009D279B">
              <w:rPr>
                <w:b w:val="0"/>
                <w:bCs w:val="0"/>
                <w:color w:val="000000" w:themeColor="text1"/>
                <w:sz w:val="24"/>
                <w:szCs w:val="24"/>
              </w:rPr>
              <w:t>lı</w:t>
            </w:r>
            <w:r w:rsidR="002644E1" w:rsidRPr="009D279B">
              <w:rPr>
                <w:b w:val="0"/>
                <w:bCs w:val="0"/>
                <w:color w:val="000000" w:themeColor="text1"/>
                <w:sz w:val="24"/>
                <w:szCs w:val="24"/>
              </w:rPr>
              <w:t xml:space="preserve"> yöntemler </w:t>
            </w:r>
            <w:r w:rsidRPr="009D279B">
              <w:rPr>
                <w:b w:val="0"/>
                <w:bCs w:val="0"/>
                <w:color w:val="000000" w:themeColor="text1"/>
                <w:sz w:val="24"/>
                <w:szCs w:val="24"/>
              </w:rPr>
              <w:t xml:space="preserve">ve </w:t>
            </w:r>
            <w:r w:rsidR="002A1DE8" w:rsidRPr="009D279B">
              <w:rPr>
                <w:b w:val="0"/>
                <w:bCs w:val="0"/>
                <w:color w:val="000000" w:themeColor="text1"/>
                <w:sz w:val="24"/>
                <w:szCs w:val="24"/>
              </w:rPr>
              <w:t>b</w:t>
            </w:r>
            <w:r w:rsidRPr="009D279B">
              <w:rPr>
                <w:b w:val="0"/>
                <w:bCs w:val="0"/>
                <w:color w:val="000000" w:themeColor="text1"/>
                <w:sz w:val="24"/>
                <w:szCs w:val="24"/>
              </w:rPr>
              <w:t xml:space="preserve">ağlamsal </w:t>
            </w:r>
            <w:r w:rsidR="002A1DE8" w:rsidRPr="009D279B">
              <w:rPr>
                <w:b w:val="0"/>
                <w:bCs w:val="0"/>
                <w:color w:val="000000" w:themeColor="text1"/>
                <w:sz w:val="24"/>
                <w:szCs w:val="24"/>
              </w:rPr>
              <w:t>d</w:t>
            </w:r>
            <w:r w:rsidRPr="009D279B">
              <w:rPr>
                <w:b w:val="0"/>
                <w:bCs w:val="0"/>
                <w:color w:val="000000" w:themeColor="text1"/>
                <w:sz w:val="24"/>
                <w:szCs w:val="24"/>
              </w:rPr>
              <w:t>oğrulama özelliklerini Çok-Ajanlı bir yapıda eş zamanlı olarak birleştiren sistemin</w:t>
            </w:r>
            <w:r w:rsidR="008C6D92" w:rsidRPr="009D279B">
              <w:rPr>
                <w:b w:val="0"/>
                <w:bCs w:val="0"/>
                <w:color w:val="000000" w:themeColor="text1"/>
                <w:sz w:val="24"/>
                <w:szCs w:val="24"/>
              </w:rPr>
              <w:t xml:space="preserve"> </w:t>
            </w:r>
            <w:r w:rsidRPr="009D279B">
              <w:rPr>
                <w:b w:val="0"/>
                <w:bCs w:val="0"/>
                <w:color w:val="000000" w:themeColor="text1"/>
                <w:sz w:val="24"/>
                <w:szCs w:val="24"/>
              </w:rPr>
              <w:t xml:space="preserve">daha yüksek doğruluk ve </w:t>
            </w:r>
            <w:r w:rsidR="002A1DE8" w:rsidRPr="009D279B">
              <w:rPr>
                <w:b w:val="0"/>
                <w:bCs w:val="0"/>
                <w:color w:val="000000" w:themeColor="text1"/>
                <w:sz w:val="24"/>
                <w:szCs w:val="24"/>
              </w:rPr>
              <w:t>açıklanabilirlik</w:t>
            </w:r>
            <w:r w:rsidRPr="009D279B">
              <w:rPr>
                <w:b w:val="0"/>
                <w:bCs w:val="0"/>
                <w:color w:val="000000" w:themeColor="text1"/>
                <w:sz w:val="24"/>
                <w:szCs w:val="24"/>
              </w:rPr>
              <w:t xml:space="preserve"> seviyeleri ile modern Deepfake senaryolarını tespit etme ve kararlılıkla ayırt etme yeteneği ol</w:t>
            </w:r>
            <w:r w:rsidR="00F9475D" w:rsidRPr="009D279B">
              <w:rPr>
                <w:b w:val="0"/>
                <w:bCs w:val="0"/>
                <w:color w:val="000000" w:themeColor="text1"/>
                <w:sz w:val="24"/>
                <w:szCs w:val="24"/>
              </w:rPr>
              <w:t>ması hedeflenmektedir.</w:t>
            </w:r>
          </w:p>
          <w:p w14:paraId="445944CD" w14:textId="3D544F22" w:rsidR="00D720AB" w:rsidRPr="009D279B" w:rsidRDefault="00D720AB" w:rsidP="009D279B">
            <w:pPr>
              <w:pStyle w:val="Balk3"/>
              <w:jc w:val="both"/>
              <w:rPr>
                <w:color w:val="000000" w:themeColor="text1"/>
                <w:sz w:val="24"/>
                <w:szCs w:val="24"/>
              </w:rPr>
            </w:pPr>
            <w:r w:rsidRPr="009D279B">
              <w:rPr>
                <w:rStyle w:val="Gl"/>
                <w:b/>
                <w:bCs/>
                <w:color w:val="000000" w:themeColor="text1"/>
                <w:sz w:val="24"/>
                <w:szCs w:val="24"/>
              </w:rPr>
              <w:t>Amaç:</w:t>
            </w:r>
          </w:p>
          <w:p w14:paraId="26632D39" w14:textId="725E4357" w:rsidR="00590C87" w:rsidRPr="009D279B" w:rsidRDefault="008C6D92" w:rsidP="009D279B">
            <w:pPr>
              <w:pStyle w:val="Balk3"/>
              <w:jc w:val="both"/>
              <w:rPr>
                <w:b w:val="0"/>
                <w:bCs w:val="0"/>
                <w:color w:val="000000" w:themeColor="text1"/>
                <w:sz w:val="24"/>
                <w:szCs w:val="24"/>
              </w:rPr>
            </w:pPr>
            <w:r w:rsidRPr="009D279B">
              <w:rPr>
                <w:rStyle w:val="citation-212"/>
                <w:b w:val="0"/>
                <w:bCs w:val="0"/>
                <w:color w:val="000000" w:themeColor="text1"/>
                <w:sz w:val="24"/>
                <w:szCs w:val="24"/>
              </w:rPr>
              <w:t xml:space="preserve">Çok modaliteye sahip </w:t>
            </w:r>
            <w:r w:rsidR="002A1DE8" w:rsidRPr="009D279B">
              <w:rPr>
                <w:rStyle w:val="citation-212"/>
                <w:b w:val="0"/>
                <w:bCs w:val="0"/>
                <w:color w:val="000000" w:themeColor="text1"/>
                <w:sz w:val="24"/>
                <w:szCs w:val="24"/>
              </w:rPr>
              <w:t>güncel derin öğrenme yaklaşımlarını entegre ederek</w:t>
            </w:r>
            <w:r w:rsidR="00590C87" w:rsidRPr="009D279B">
              <w:rPr>
                <w:rStyle w:val="citation-212"/>
                <w:b w:val="0"/>
                <w:bCs w:val="0"/>
                <w:color w:val="000000" w:themeColor="text1"/>
                <w:sz w:val="24"/>
                <w:szCs w:val="24"/>
              </w:rPr>
              <w:t>, proaktif, ölçeklenebilir ve açıklanabilir Deepfake tespitini sağlayan bir Çok-Ajanlı yazılım sistemi tasarlamak ve uygulamaktır.</w:t>
            </w:r>
          </w:p>
          <w:p w14:paraId="4186D559" w14:textId="4751C0ED" w:rsidR="00D720AB" w:rsidRPr="009D279B" w:rsidRDefault="00D720AB" w:rsidP="009D279B">
            <w:pPr>
              <w:pStyle w:val="Balk3"/>
              <w:jc w:val="both"/>
              <w:rPr>
                <w:color w:val="000000" w:themeColor="text1"/>
                <w:sz w:val="24"/>
                <w:szCs w:val="24"/>
              </w:rPr>
            </w:pPr>
            <w:r w:rsidRPr="009D279B">
              <w:rPr>
                <w:rStyle w:val="Gl"/>
                <w:b/>
                <w:bCs/>
                <w:color w:val="000000" w:themeColor="text1"/>
                <w:sz w:val="24"/>
                <w:szCs w:val="24"/>
              </w:rPr>
              <w:t>Hedefler:</w:t>
            </w:r>
          </w:p>
          <w:p w14:paraId="6CB37E49" w14:textId="7EF16E53" w:rsidR="00D720AB" w:rsidRPr="009D279B" w:rsidRDefault="008C6D92" w:rsidP="009D279B">
            <w:pPr>
              <w:pStyle w:val="NormalWeb"/>
              <w:numPr>
                <w:ilvl w:val="0"/>
                <w:numId w:val="8"/>
              </w:numPr>
              <w:jc w:val="both"/>
              <w:rPr>
                <w:color w:val="000000" w:themeColor="text1"/>
              </w:rPr>
            </w:pPr>
            <w:r w:rsidRPr="009D279B">
              <w:rPr>
                <w:color w:val="000000" w:themeColor="text1"/>
              </w:rPr>
              <w:t>Çok yönlü</w:t>
            </w:r>
            <w:r w:rsidR="00D720AB" w:rsidRPr="009D279B">
              <w:rPr>
                <w:color w:val="000000" w:themeColor="text1"/>
              </w:rPr>
              <w:t xml:space="preserve"> sahteciliği ortak bir yapıda analiz eden bir mimari tasarlamak.</w:t>
            </w:r>
          </w:p>
          <w:p w14:paraId="3D00B73F" w14:textId="580BC1B0" w:rsidR="00D720AB" w:rsidRPr="009D279B" w:rsidRDefault="002A1DE8" w:rsidP="009D279B">
            <w:pPr>
              <w:pStyle w:val="NormalWeb"/>
              <w:numPr>
                <w:ilvl w:val="0"/>
                <w:numId w:val="8"/>
              </w:numPr>
              <w:jc w:val="both"/>
              <w:rPr>
                <w:color w:val="000000" w:themeColor="text1"/>
              </w:rPr>
            </w:pPr>
            <w:r w:rsidRPr="009D279B">
              <w:rPr>
                <w:color w:val="000000" w:themeColor="text1"/>
              </w:rPr>
              <w:t xml:space="preserve">Derin öğrenme modelleri </w:t>
            </w:r>
            <w:r w:rsidR="008C6D92" w:rsidRPr="009D279B">
              <w:rPr>
                <w:color w:val="000000" w:themeColor="text1"/>
              </w:rPr>
              <w:t>ve bağlamsal doğrulama</w:t>
            </w:r>
            <w:r w:rsidR="00D720AB" w:rsidRPr="009D279B">
              <w:rPr>
                <w:color w:val="000000" w:themeColor="text1"/>
              </w:rPr>
              <w:t xml:space="preserve"> bileşenlerini uzman ajanlar olarak sistem içine entegre etmek.</w:t>
            </w:r>
          </w:p>
          <w:p w14:paraId="5F82C7F9" w14:textId="502ECE2E" w:rsidR="00D720AB" w:rsidRPr="009D279B" w:rsidRDefault="00D720AB" w:rsidP="009D279B">
            <w:pPr>
              <w:pStyle w:val="NormalWeb"/>
              <w:numPr>
                <w:ilvl w:val="0"/>
                <w:numId w:val="8"/>
              </w:numPr>
              <w:jc w:val="both"/>
              <w:rPr>
                <w:color w:val="000000" w:themeColor="text1"/>
              </w:rPr>
            </w:pPr>
            <w:r w:rsidRPr="009D279B">
              <w:rPr>
                <w:color w:val="000000" w:themeColor="text1"/>
              </w:rPr>
              <w:t xml:space="preserve">Ajan çıktılarını birleştirip açıklanabilir kararlar üreten </w:t>
            </w:r>
            <w:r w:rsidR="008C6D92" w:rsidRPr="009D279B">
              <w:rPr>
                <w:color w:val="000000" w:themeColor="text1"/>
              </w:rPr>
              <w:t xml:space="preserve">Büyük Dil Modeli </w:t>
            </w:r>
            <w:r w:rsidRPr="009D279B">
              <w:rPr>
                <w:color w:val="000000" w:themeColor="text1"/>
              </w:rPr>
              <w:t>tabanlı merkezi bir karar mekanizması oluşturmak.</w:t>
            </w:r>
          </w:p>
          <w:p w14:paraId="373E7E5D" w14:textId="77777777" w:rsidR="00D720AB" w:rsidRPr="009D279B" w:rsidRDefault="00D720AB" w:rsidP="009D279B">
            <w:pPr>
              <w:pStyle w:val="NormalWeb"/>
              <w:numPr>
                <w:ilvl w:val="0"/>
                <w:numId w:val="8"/>
              </w:numPr>
              <w:jc w:val="both"/>
              <w:rPr>
                <w:color w:val="000000" w:themeColor="text1"/>
              </w:rPr>
            </w:pPr>
            <w:r w:rsidRPr="009D279B">
              <w:rPr>
                <w:color w:val="000000" w:themeColor="text1"/>
              </w:rPr>
              <w:t>Sistemi farklı veri kümeleri üzerinde test ederek doğruluk, F1, ROC-AUC gibi performans metriklerini analiz etmek.</w:t>
            </w:r>
          </w:p>
          <w:p w14:paraId="149CB3CB" w14:textId="44779987" w:rsidR="008C6D92" w:rsidRPr="009D279B" w:rsidRDefault="008C6D92" w:rsidP="009D279B">
            <w:pPr>
              <w:pStyle w:val="NormalWeb"/>
              <w:numPr>
                <w:ilvl w:val="0"/>
                <w:numId w:val="8"/>
              </w:numPr>
              <w:jc w:val="both"/>
              <w:rPr>
                <w:color w:val="000000" w:themeColor="text1"/>
              </w:rPr>
            </w:pPr>
            <w:r w:rsidRPr="009D279B">
              <w:rPr>
                <w:color w:val="000000" w:themeColor="text1"/>
              </w:rPr>
              <w:t>Elde edilen sistemin SOTA</w:t>
            </w:r>
            <w:r w:rsidR="000B113B" w:rsidRPr="009D279B">
              <w:rPr>
                <w:color w:val="000000" w:themeColor="text1"/>
              </w:rPr>
              <w:t xml:space="preserve"> (State of the Art / Alanındaki liderler)</w:t>
            </w:r>
            <w:r w:rsidRPr="009D279B">
              <w:rPr>
                <w:color w:val="000000" w:themeColor="text1"/>
              </w:rPr>
              <w:t xml:space="preserve"> standartlarında rekabetçi bir yaklaşım sergilemesi.</w:t>
            </w:r>
          </w:p>
          <w:p w14:paraId="498049D3" w14:textId="197A0F39" w:rsidR="00BB31FF" w:rsidRPr="009D279B" w:rsidRDefault="00D720AB" w:rsidP="009D279B">
            <w:pPr>
              <w:pStyle w:val="NormalWeb"/>
              <w:numPr>
                <w:ilvl w:val="0"/>
                <w:numId w:val="8"/>
              </w:numPr>
              <w:jc w:val="both"/>
              <w:rPr>
                <w:color w:val="000000" w:themeColor="text1"/>
              </w:rPr>
            </w:pPr>
            <w:r w:rsidRPr="009D279B">
              <w:rPr>
                <w:color w:val="000000" w:themeColor="text1"/>
              </w:rPr>
              <w:t>Gerçek dünya senaryoları için uygulanabilir bir prototip geliştirmek.</w:t>
            </w:r>
          </w:p>
        </w:tc>
      </w:tr>
    </w:tbl>
    <w:p w14:paraId="76931DFF" w14:textId="77777777" w:rsidR="00BB31FF" w:rsidRPr="009D279B" w:rsidRDefault="00BB31FF" w:rsidP="009D279B">
      <w:pPr>
        <w:spacing w:after="0" w:line="240" w:lineRule="auto"/>
        <w:jc w:val="both"/>
        <w:rPr>
          <w:rFonts w:ascii="Times New Roman" w:hAnsi="Times New Roman" w:cs="Times New Roman"/>
          <w:color w:val="000000" w:themeColor="text1"/>
          <w:sz w:val="24"/>
          <w:szCs w:val="24"/>
        </w:rPr>
      </w:pPr>
    </w:p>
    <w:p w14:paraId="530ADC5E" w14:textId="77777777" w:rsidR="006302F3" w:rsidRPr="009D279B" w:rsidRDefault="006302F3" w:rsidP="009D279B">
      <w:pPr>
        <w:spacing w:after="0" w:line="240" w:lineRule="auto"/>
        <w:jc w:val="both"/>
        <w:rPr>
          <w:rFonts w:ascii="Times New Roman" w:hAnsi="Times New Roman" w:cs="Times New Roman"/>
          <w:b/>
          <w:color w:val="000000" w:themeColor="text1"/>
          <w:sz w:val="24"/>
          <w:szCs w:val="24"/>
        </w:rPr>
      </w:pPr>
    </w:p>
    <w:p w14:paraId="519031C0" w14:textId="77777777" w:rsidR="006302F3" w:rsidRPr="009D279B" w:rsidRDefault="006302F3" w:rsidP="009D279B">
      <w:pPr>
        <w:spacing w:after="0" w:line="240" w:lineRule="auto"/>
        <w:jc w:val="both"/>
        <w:rPr>
          <w:rFonts w:ascii="Times New Roman" w:hAnsi="Times New Roman" w:cs="Times New Roman"/>
          <w:b/>
          <w:color w:val="000000" w:themeColor="text1"/>
          <w:sz w:val="24"/>
          <w:szCs w:val="24"/>
        </w:rPr>
      </w:pPr>
    </w:p>
    <w:p w14:paraId="36565679" w14:textId="77777777" w:rsidR="006302F3" w:rsidRPr="009D279B" w:rsidRDefault="006302F3" w:rsidP="009D279B">
      <w:pPr>
        <w:spacing w:after="0" w:line="240" w:lineRule="auto"/>
        <w:jc w:val="both"/>
        <w:rPr>
          <w:rFonts w:ascii="Times New Roman" w:hAnsi="Times New Roman" w:cs="Times New Roman"/>
          <w:b/>
          <w:color w:val="000000" w:themeColor="text1"/>
          <w:sz w:val="24"/>
          <w:szCs w:val="24"/>
        </w:rPr>
      </w:pPr>
    </w:p>
    <w:p w14:paraId="04F2A41F" w14:textId="23D17A87" w:rsidR="00BB31FF" w:rsidRPr="009D279B" w:rsidRDefault="00BB31FF" w:rsidP="009D279B">
      <w:pPr>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b/>
          <w:color w:val="000000" w:themeColor="text1"/>
          <w:sz w:val="24"/>
          <w:szCs w:val="24"/>
        </w:rPr>
        <w:t>4. YÖNTEM:</w:t>
      </w:r>
      <w:r w:rsidRPr="009D279B">
        <w:rPr>
          <w:rFonts w:ascii="Times New Roman" w:hAnsi="Times New Roman" w:cs="Times New Roman"/>
          <w:color w:val="000000" w:themeColor="text1"/>
          <w:sz w:val="24"/>
          <w:szCs w:val="24"/>
        </w:rPr>
        <w:t xml:space="preserve">  </w:t>
      </w:r>
    </w:p>
    <w:p w14:paraId="6B8EDCB3" w14:textId="77777777" w:rsidR="00BB31FF" w:rsidRPr="009D279B" w:rsidRDefault="00BB31FF" w:rsidP="009D279B">
      <w:pPr>
        <w:spacing w:after="0" w:line="240" w:lineRule="auto"/>
        <w:jc w:val="both"/>
        <w:rPr>
          <w:rFonts w:ascii="Times New Roman" w:hAnsi="Times New Roman" w:cs="Times New Roman"/>
          <w:color w:val="000000" w:themeColor="text1"/>
          <w:sz w:val="24"/>
          <w:szCs w:val="24"/>
        </w:rPr>
      </w:pPr>
    </w:p>
    <w:tbl>
      <w:tblPr>
        <w:tblStyle w:val="TabloKlavuzu"/>
        <w:tblW w:w="0" w:type="auto"/>
        <w:tblLook w:val="04A0" w:firstRow="1" w:lastRow="0" w:firstColumn="1" w:lastColumn="0" w:noHBand="0" w:noVBand="1"/>
      </w:tblPr>
      <w:tblGrid>
        <w:gridCol w:w="10762"/>
      </w:tblGrid>
      <w:tr w:rsidR="00FF4C2A" w:rsidRPr="009D279B" w14:paraId="4687BDBE" w14:textId="77777777" w:rsidTr="5D12C516">
        <w:tc>
          <w:tcPr>
            <w:tcW w:w="10912" w:type="dxa"/>
          </w:tcPr>
          <w:p w14:paraId="6EFFBF07" w14:textId="28EF6F71" w:rsidR="00655484" w:rsidRPr="009D279B" w:rsidRDefault="00655484" w:rsidP="009D279B">
            <w:pPr>
              <w:pStyle w:val="NormalWeb"/>
              <w:jc w:val="both"/>
              <w:rPr>
                <w:color w:val="000000" w:themeColor="text1"/>
              </w:rPr>
            </w:pPr>
            <w:r w:rsidRPr="009D279B">
              <w:rPr>
                <w:rStyle w:val="citation-882"/>
                <w:color w:val="000000" w:themeColor="text1"/>
              </w:rPr>
              <w:t>Bu tez çalışması, deepfake tespitindeki geleneksel piksel-odaklı yaklaşımların sınırlılıklarını aşmak için bilişsel ve modüler bir mimari olan Çok</w:t>
            </w:r>
            <w:r w:rsidR="003A0187" w:rsidRPr="009D279B">
              <w:rPr>
                <w:rStyle w:val="citation-882"/>
                <w:color w:val="000000" w:themeColor="text1"/>
              </w:rPr>
              <w:t xml:space="preserve"> </w:t>
            </w:r>
            <w:r w:rsidRPr="009D279B">
              <w:rPr>
                <w:rStyle w:val="citation-882"/>
                <w:color w:val="000000" w:themeColor="text1"/>
              </w:rPr>
              <w:t>Ajanlı Sistem yaklaşımını</w:t>
            </w:r>
            <w:r w:rsidR="00D87F03" w:rsidRPr="009D279B">
              <w:rPr>
                <w:rStyle w:val="citation-882"/>
                <w:color w:val="000000" w:themeColor="text1"/>
              </w:rPr>
              <w:t>n benimsenmesi planlanmaktadır</w:t>
            </w:r>
            <w:r w:rsidRPr="009D279B">
              <w:rPr>
                <w:color w:val="000000" w:themeColor="text1"/>
              </w:rPr>
              <w:t xml:space="preserve">. </w:t>
            </w:r>
            <w:r w:rsidRPr="009D279B">
              <w:rPr>
                <w:rStyle w:val="citation-881"/>
                <w:color w:val="000000" w:themeColor="text1"/>
              </w:rPr>
              <w:t xml:space="preserve">Yöntem, birbiriyle </w:t>
            </w:r>
            <w:r w:rsidR="003A0187" w:rsidRPr="009D279B">
              <w:rPr>
                <w:rStyle w:val="citation-881"/>
                <w:color w:val="000000" w:themeColor="text1"/>
              </w:rPr>
              <w:t>iş birliği</w:t>
            </w:r>
            <w:r w:rsidRPr="009D279B">
              <w:rPr>
                <w:rStyle w:val="citation-881"/>
                <w:color w:val="000000" w:themeColor="text1"/>
              </w:rPr>
              <w:t xml:space="preserve"> içinde çalışan uzman ajanlar ve bir merkezi karar mekanizması üzerine kurulmuştur</w:t>
            </w:r>
            <w:r w:rsidRPr="009D279B">
              <w:rPr>
                <w:color w:val="000000" w:themeColor="text1"/>
              </w:rPr>
              <w:t>.</w:t>
            </w:r>
            <w:r w:rsidR="00A810CC" w:rsidRPr="009D279B">
              <w:rPr>
                <w:color w:val="000000" w:themeColor="text1"/>
              </w:rPr>
              <w:t xml:space="preserve"> </w:t>
            </w:r>
            <w:r w:rsidR="00A810CC" w:rsidRPr="009D279B">
              <w:rPr>
                <w:b/>
                <w:bCs/>
                <w:color w:val="000000" w:themeColor="text1"/>
              </w:rPr>
              <w:t xml:space="preserve">Lai ve ark. (2025) </w:t>
            </w:r>
            <w:r w:rsidR="00A810CC" w:rsidRPr="009D279B">
              <w:rPr>
                <w:color w:val="000000" w:themeColor="text1"/>
              </w:rPr>
              <w:t xml:space="preserve">yaptıkları çalışmada deepfake tespitinde Çoklu Ajanlı Büyük Dil Modeli (LLM) çerçevesi sunarak standart bir CLIP modelinde </w:t>
            </w:r>
            <w:r w:rsidR="00D87F03" w:rsidRPr="009D279B">
              <w:rPr>
                <w:color w:val="000000" w:themeColor="text1"/>
              </w:rPr>
              <w:t>%91,23</w:t>
            </w:r>
            <w:r w:rsidR="00A810CC" w:rsidRPr="009D279B">
              <w:rPr>
                <w:color w:val="000000" w:themeColor="text1"/>
              </w:rPr>
              <w:t xml:space="preserve"> oranında doğruluk elde etmişlerdir.[</w:t>
            </w:r>
            <w:r w:rsidR="007C548E" w:rsidRPr="009D279B">
              <w:rPr>
                <w:color w:val="000000" w:themeColor="text1"/>
              </w:rPr>
              <w:t>2</w:t>
            </w:r>
            <w:r w:rsidR="00A810CC" w:rsidRPr="009D279B">
              <w:rPr>
                <w:color w:val="000000" w:themeColor="text1"/>
              </w:rPr>
              <w:t>]</w:t>
            </w:r>
          </w:p>
          <w:p w14:paraId="5CF8E95D" w14:textId="021DF069" w:rsidR="009F2A6A" w:rsidRPr="009D279B" w:rsidRDefault="00D87F03" w:rsidP="009D279B">
            <w:pPr>
              <w:pStyle w:val="NormalWeb"/>
              <w:jc w:val="both"/>
              <w:rPr>
                <w:color w:val="000000" w:themeColor="text1"/>
              </w:rPr>
            </w:pPr>
            <w:r w:rsidRPr="009D279B">
              <w:rPr>
                <w:color w:val="000000" w:themeColor="text1"/>
              </w:rPr>
              <w:t xml:space="preserve">Çalışmada güncel derin öğrenme modellerinin araştırılması, uygulanması ve yüksek performans gösteren yöntemlerin nihai olarak kullanılması planlanmaktadır. </w:t>
            </w:r>
            <w:r w:rsidR="006302F3" w:rsidRPr="009D279B">
              <w:rPr>
                <w:color w:val="000000" w:themeColor="text1"/>
              </w:rPr>
              <w:t>Bu ölçüde araştırılması planlanan yöntemler aşağıda ele alınmıştır:</w:t>
            </w:r>
          </w:p>
          <w:p w14:paraId="645058F7" w14:textId="680376DD" w:rsidR="00655484" w:rsidRPr="009D279B" w:rsidRDefault="00655484" w:rsidP="009D279B">
            <w:pPr>
              <w:pStyle w:val="Balk4"/>
              <w:jc w:val="both"/>
              <w:rPr>
                <w:rFonts w:ascii="Times New Roman" w:eastAsia="Times New Roman" w:hAnsi="Times New Roman" w:cs="Times New Roman"/>
                <w:b/>
                <w:bCs/>
                <w:i w:val="0"/>
                <w:iCs w:val="0"/>
                <w:color w:val="000000" w:themeColor="text1"/>
                <w:sz w:val="24"/>
                <w:szCs w:val="24"/>
              </w:rPr>
            </w:pPr>
            <w:r w:rsidRPr="009D279B">
              <w:rPr>
                <w:rFonts w:ascii="Times New Roman" w:eastAsia="Times New Roman" w:hAnsi="Times New Roman" w:cs="Times New Roman"/>
                <w:b/>
                <w:bCs/>
                <w:i w:val="0"/>
                <w:iCs w:val="0"/>
                <w:color w:val="000000" w:themeColor="text1"/>
                <w:sz w:val="24"/>
                <w:szCs w:val="24"/>
              </w:rPr>
              <w:t>Araştırma Tasarımı:</w:t>
            </w:r>
          </w:p>
          <w:p w14:paraId="6E8C8E48" w14:textId="77777777" w:rsidR="006302F3" w:rsidRPr="009D279B" w:rsidRDefault="006302F3" w:rsidP="009D279B">
            <w:pPr>
              <w:pStyle w:val="NormalWeb"/>
              <w:ind w:left="360"/>
              <w:jc w:val="both"/>
              <w:rPr>
                <w:rStyle w:val="Gl"/>
                <w:color w:val="000000" w:themeColor="text1"/>
              </w:rPr>
            </w:pPr>
            <w:r w:rsidRPr="009D279B">
              <w:rPr>
                <w:rStyle w:val="Gl"/>
                <w:color w:val="000000" w:themeColor="text1"/>
              </w:rPr>
              <w:t>Veri Seti Hazırlama ve Ön İşleme</w:t>
            </w:r>
          </w:p>
          <w:p w14:paraId="6808D50B" w14:textId="6E637E09" w:rsidR="002A1DE8" w:rsidRPr="009D279B" w:rsidRDefault="006302F3" w:rsidP="009D279B">
            <w:pPr>
              <w:pStyle w:val="NormalWeb"/>
              <w:ind w:left="360"/>
              <w:jc w:val="both"/>
              <w:rPr>
                <w:color w:val="000000" w:themeColor="text1"/>
              </w:rPr>
            </w:pPr>
            <w:r w:rsidRPr="009D279B">
              <w:rPr>
                <w:color w:val="000000" w:themeColor="text1"/>
              </w:rPr>
              <w:t xml:space="preserve">Yöntemin ilk aşamasında, farklı deepfake senaryolarını temsil eden </w:t>
            </w:r>
            <w:r w:rsidR="002A1DE8" w:rsidRPr="009D279B">
              <w:rPr>
                <w:rStyle w:val="Gl"/>
                <w:b w:val="0"/>
                <w:bCs w:val="0"/>
                <w:color w:val="000000" w:themeColor="text1"/>
              </w:rPr>
              <w:t xml:space="preserve">veri setleri </w:t>
            </w:r>
            <w:r w:rsidRPr="009D279B">
              <w:rPr>
                <w:color w:val="000000" w:themeColor="text1"/>
              </w:rPr>
              <w:t>bir araya getirilerek birleşik bir deneysel ortam oluşturulmaktadır. Bu kapsamda, FaceForensics++, Celeb-DF ve DFDC gibi yaygın olarak kullanılan açık veri setlerinden yararlanılması planlanmaktadır.</w:t>
            </w:r>
          </w:p>
          <w:p w14:paraId="14AEAA28" w14:textId="394117F6" w:rsidR="006302F3" w:rsidRPr="009D279B" w:rsidRDefault="006302F3" w:rsidP="009D279B">
            <w:pPr>
              <w:pStyle w:val="NormalWeb"/>
              <w:ind w:left="360"/>
              <w:jc w:val="both"/>
              <w:rPr>
                <w:color w:val="000000" w:themeColor="text1"/>
              </w:rPr>
            </w:pPr>
            <w:r w:rsidRPr="009D279B">
              <w:rPr>
                <w:color w:val="000000" w:themeColor="text1"/>
              </w:rPr>
              <w:t xml:space="preserve">Bunlara ek olarak güncel yapay zeka araçları ile </w:t>
            </w:r>
            <w:r w:rsidR="002A1DE8" w:rsidRPr="009D279B">
              <w:rPr>
                <w:color w:val="000000" w:themeColor="text1"/>
              </w:rPr>
              <w:t>veri üretme ve tüm bu veriler üzerinden veri artırma işlemlerinin uygulanması ve veri manipülasyon işlemleriyle veri setinin son kullanım haline getirilmesi planlanmaktadır.</w:t>
            </w:r>
          </w:p>
          <w:p w14:paraId="6400DAF1" w14:textId="3EA076AD" w:rsidR="006302F3" w:rsidRPr="009D279B" w:rsidRDefault="006302F3" w:rsidP="009D279B">
            <w:pPr>
              <w:pStyle w:val="NormalWeb"/>
              <w:ind w:left="360"/>
              <w:jc w:val="both"/>
              <w:rPr>
                <w:b/>
                <w:bCs/>
                <w:color w:val="000000" w:themeColor="text1"/>
              </w:rPr>
            </w:pPr>
            <w:r w:rsidRPr="009D279B">
              <w:rPr>
                <w:b/>
                <w:bCs/>
                <w:color w:val="000000" w:themeColor="text1"/>
              </w:rPr>
              <w:t>Çok Ajanlı Sistem Mimarisi</w:t>
            </w:r>
          </w:p>
          <w:p w14:paraId="0C443F0F" w14:textId="3EE886B3" w:rsidR="006302F3" w:rsidRPr="009D279B" w:rsidRDefault="006302F3" w:rsidP="009D279B">
            <w:pPr>
              <w:pStyle w:val="NormalWeb"/>
              <w:ind w:left="360"/>
              <w:jc w:val="both"/>
              <w:rPr>
                <w:color w:val="000000" w:themeColor="text1"/>
              </w:rPr>
            </w:pPr>
            <w:r w:rsidRPr="009D279B">
              <w:rPr>
                <w:color w:val="000000" w:themeColor="text1"/>
              </w:rPr>
              <w:t xml:space="preserve">Çalışmada, her bir deepfake manipülasyon izini farklı bir uzmanlık alanı olarak ele alan aşağıdaki temel bileşenleri içermesi planlanmaktadır. </w:t>
            </w:r>
          </w:p>
          <w:p w14:paraId="22626DF3" w14:textId="713382E2" w:rsidR="00655484" w:rsidRPr="009D279B" w:rsidRDefault="00655484" w:rsidP="009D279B">
            <w:pPr>
              <w:pStyle w:val="NormalWeb"/>
              <w:numPr>
                <w:ilvl w:val="0"/>
                <w:numId w:val="14"/>
              </w:numPr>
              <w:jc w:val="both"/>
              <w:rPr>
                <w:b/>
                <w:bCs/>
                <w:color w:val="000000" w:themeColor="text1"/>
              </w:rPr>
            </w:pPr>
            <w:r w:rsidRPr="009D279B">
              <w:rPr>
                <w:b/>
                <w:bCs/>
                <w:color w:val="000000" w:themeColor="text1"/>
              </w:rPr>
              <w:t>Görsel Ajan (Görsel Dil Modeli (VLM)</w:t>
            </w:r>
            <w:r w:rsidR="00D87F03" w:rsidRPr="009D279B">
              <w:rPr>
                <w:b/>
                <w:bCs/>
                <w:color w:val="000000" w:themeColor="text1"/>
              </w:rPr>
              <w:t>)</w:t>
            </w:r>
            <w:r w:rsidRPr="009D279B">
              <w:rPr>
                <w:b/>
                <w:bCs/>
                <w:color w:val="000000" w:themeColor="text1"/>
              </w:rPr>
              <w:t xml:space="preserve"> Tabanlı:</w:t>
            </w:r>
          </w:p>
          <w:p w14:paraId="27CC00DF" w14:textId="77777777" w:rsidR="00A810CC" w:rsidRPr="009D279B" w:rsidRDefault="00655484" w:rsidP="009D279B">
            <w:pPr>
              <w:pStyle w:val="NormalWeb"/>
              <w:numPr>
                <w:ilvl w:val="1"/>
                <w:numId w:val="14"/>
              </w:numPr>
              <w:jc w:val="both"/>
              <w:rPr>
                <w:color w:val="000000" w:themeColor="text1"/>
              </w:rPr>
            </w:pPr>
            <w:r w:rsidRPr="009D279B">
              <w:rPr>
                <w:rStyle w:val="citation-880"/>
                <w:b/>
                <w:bCs/>
                <w:color w:val="000000" w:themeColor="text1"/>
              </w:rPr>
              <w:t>Amaç:</w:t>
            </w:r>
            <w:r w:rsidRPr="009D279B">
              <w:rPr>
                <w:rStyle w:val="citation-880"/>
                <w:color w:val="000000" w:themeColor="text1"/>
              </w:rPr>
              <w:t xml:space="preserve"> Görüntü veya video içeriğindeki anlamsal ve mantıksal tutarsızlıkları yüksek seviyede tespit ederek deepfake'in görsel izlerini yakalamaktır</w:t>
            </w:r>
            <w:r w:rsidRPr="009D279B">
              <w:rPr>
                <w:color w:val="000000" w:themeColor="text1"/>
              </w:rPr>
              <w:t>.</w:t>
            </w:r>
            <w:r w:rsidR="00B441CC" w:rsidRPr="009D279B">
              <w:rPr>
                <w:color w:val="000000" w:themeColor="text1"/>
              </w:rPr>
              <w:t xml:space="preserve"> </w:t>
            </w:r>
          </w:p>
          <w:p w14:paraId="20E2460E" w14:textId="1743724D" w:rsidR="00A810CC" w:rsidRPr="009D279B" w:rsidRDefault="00B441CC" w:rsidP="009D279B">
            <w:pPr>
              <w:pStyle w:val="NormalWeb"/>
              <w:numPr>
                <w:ilvl w:val="0"/>
                <w:numId w:val="16"/>
              </w:numPr>
              <w:jc w:val="both"/>
              <w:rPr>
                <w:color w:val="000000" w:themeColor="text1"/>
              </w:rPr>
            </w:pPr>
            <w:r w:rsidRPr="009D279B">
              <w:rPr>
                <w:b/>
                <w:bCs/>
                <w:color w:val="000000" w:themeColor="text1"/>
              </w:rPr>
              <w:t xml:space="preserve">Chang ve ark. (2023) </w:t>
            </w:r>
            <w:r w:rsidRPr="009D279B">
              <w:rPr>
                <w:color w:val="000000" w:themeColor="text1"/>
              </w:rPr>
              <w:t>Anti</w:t>
            </w:r>
            <w:r w:rsidRPr="009D279B">
              <w:rPr>
                <w:rStyle w:val="citation-863"/>
                <w:color w:val="000000" w:themeColor="text1"/>
              </w:rPr>
              <w:t>fakePrompt çalışması, VLM kullanarak doğruluk oranını ortalama %71'den %92'ye çıkarmıştır</w:t>
            </w:r>
            <w:r w:rsidRPr="009D279B">
              <w:rPr>
                <w:color w:val="000000" w:themeColor="text1"/>
              </w:rPr>
              <w:t xml:space="preserve">. </w:t>
            </w:r>
            <w:r w:rsidR="00A810CC" w:rsidRPr="009D279B">
              <w:rPr>
                <w:color w:val="000000" w:themeColor="text1"/>
              </w:rPr>
              <w:t>[</w:t>
            </w:r>
            <w:r w:rsidR="007C548E" w:rsidRPr="009D279B">
              <w:rPr>
                <w:color w:val="000000" w:themeColor="text1"/>
              </w:rPr>
              <w:t>3</w:t>
            </w:r>
            <w:r w:rsidR="00A810CC" w:rsidRPr="009D279B">
              <w:rPr>
                <w:color w:val="000000" w:themeColor="text1"/>
              </w:rPr>
              <w:t>]</w:t>
            </w:r>
          </w:p>
          <w:p w14:paraId="3F7CC5CE" w14:textId="2A54EA3A" w:rsidR="00A810CC" w:rsidRPr="009D279B" w:rsidRDefault="00B441CC" w:rsidP="009D279B">
            <w:pPr>
              <w:pStyle w:val="NormalWeb"/>
              <w:numPr>
                <w:ilvl w:val="0"/>
                <w:numId w:val="16"/>
              </w:numPr>
              <w:jc w:val="both"/>
              <w:rPr>
                <w:color w:val="000000" w:themeColor="text1"/>
              </w:rPr>
            </w:pPr>
            <w:r w:rsidRPr="009D279B">
              <w:rPr>
                <w:b/>
                <w:bCs/>
                <w:color w:val="000000" w:themeColor="text1"/>
              </w:rPr>
              <w:t>Chen ve ark. (2025)</w:t>
            </w:r>
            <w:r w:rsidRPr="009D279B">
              <w:rPr>
                <w:color w:val="000000" w:themeColor="text1"/>
              </w:rPr>
              <w:t xml:space="preserve"> Deepfake tespitinde Görsel Büyük Dil Modelleri’ni (VLM) kullanarak %90 doğruluk elde etmişlerdir.</w:t>
            </w:r>
            <w:r w:rsidR="005E3DB1" w:rsidRPr="009D279B">
              <w:rPr>
                <w:color w:val="000000" w:themeColor="text1"/>
              </w:rPr>
              <w:t xml:space="preserve"> </w:t>
            </w:r>
            <w:r w:rsidR="00A810CC" w:rsidRPr="009D279B">
              <w:rPr>
                <w:color w:val="000000" w:themeColor="text1"/>
              </w:rPr>
              <w:t>[</w:t>
            </w:r>
            <w:r w:rsidR="007C548E" w:rsidRPr="009D279B">
              <w:rPr>
                <w:color w:val="000000" w:themeColor="text1"/>
              </w:rPr>
              <w:t>4</w:t>
            </w:r>
            <w:r w:rsidR="00A810CC" w:rsidRPr="009D279B">
              <w:rPr>
                <w:color w:val="000000" w:themeColor="text1"/>
              </w:rPr>
              <w:t>]</w:t>
            </w:r>
          </w:p>
          <w:p w14:paraId="6A866F15" w14:textId="1F3E2E2E" w:rsidR="00A810CC" w:rsidRPr="009D279B" w:rsidRDefault="005E3DB1" w:rsidP="009D279B">
            <w:pPr>
              <w:pStyle w:val="NormalWeb"/>
              <w:numPr>
                <w:ilvl w:val="0"/>
                <w:numId w:val="16"/>
              </w:numPr>
              <w:jc w:val="both"/>
              <w:rPr>
                <w:color w:val="000000" w:themeColor="text1"/>
              </w:rPr>
            </w:pPr>
            <w:r w:rsidRPr="009D279B">
              <w:rPr>
                <w:b/>
                <w:bCs/>
                <w:color w:val="000000" w:themeColor="text1"/>
              </w:rPr>
              <w:t>Yu ve ark. (2025)</w:t>
            </w:r>
            <w:r w:rsidRPr="009D279B">
              <w:rPr>
                <w:color w:val="000000" w:themeColor="text1"/>
              </w:rPr>
              <w:t xml:space="preserve"> açıklanabilir bir tespit gerçekleştirmek amacıyla görsel dil modellerini kullanarak Deepfake tespitinde %92.39 oranında doğruluk elde etmişlerdir</w:t>
            </w:r>
            <w:r w:rsidR="00A810CC" w:rsidRPr="009D279B">
              <w:rPr>
                <w:color w:val="000000" w:themeColor="text1"/>
              </w:rPr>
              <w:t>. [</w:t>
            </w:r>
            <w:r w:rsidR="007C548E" w:rsidRPr="009D279B">
              <w:rPr>
                <w:color w:val="000000" w:themeColor="text1"/>
              </w:rPr>
              <w:t>5</w:t>
            </w:r>
            <w:r w:rsidR="00A810CC" w:rsidRPr="009D279B">
              <w:rPr>
                <w:color w:val="000000" w:themeColor="text1"/>
              </w:rPr>
              <w:t>]</w:t>
            </w:r>
          </w:p>
          <w:p w14:paraId="0A1F5405" w14:textId="1EBAB462" w:rsidR="00A810CC" w:rsidRPr="009D279B" w:rsidRDefault="00A810CC" w:rsidP="009D279B">
            <w:pPr>
              <w:pStyle w:val="NormalWeb"/>
              <w:numPr>
                <w:ilvl w:val="0"/>
                <w:numId w:val="16"/>
              </w:numPr>
              <w:jc w:val="both"/>
              <w:rPr>
                <w:color w:val="000000" w:themeColor="text1"/>
              </w:rPr>
            </w:pPr>
            <w:r w:rsidRPr="009D279B">
              <w:rPr>
                <w:b/>
                <w:bCs/>
                <w:color w:val="000000" w:themeColor="text1"/>
              </w:rPr>
              <w:t xml:space="preserve">Eutamene ve ark. (2025) </w:t>
            </w:r>
            <w:r w:rsidRPr="009D279B">
              <w:rPr>
                <w:color w:val="000000" w:themeColor="text1"/>
              </w:rPr>
              <w:t xml:space="preserve">Hem görsel kalite analizini hem de dilsel temsilleri birleştirerek deepfake tespiti için çok modlu bir yaklaşım geliştirmiş ve ince ayar </w:t>
            </w:r>
            <w:r w:rsidRPr="009D279B">
              <w:rPr>
                <w:color w:val="000000" w:themeColor="text1"/>
              </w:rPr>
              <w:lastRenderedPageBreak/>
              <w:t xml:space="preserve">yapılmış bir VLM modeli kullanmışlardır. Çalışmada </w:t>
            </w:r>
            <w:r w:rsidRPr="009D279B">
              <w:rPr>
                <w:b/>
                <w:bCs/>
                <w:color w:val="000000" w:themeColor="text1"/>
              </w:rPr>
              <w:t>%96,51 doğruluk</w:t>
            </w:r>
            <w:r w:rsidRPr="009D279B">
              <w:rPr>
                <w:color w:val="000000" w:themeColor="text1"/>
              </w:rPr>
              <w:t xml:space="preserve"> elde edilmiştir. [</w:t>
            </w:r>
            <w:r w:rsidR="007C548E" w:rsidRPr="009D279B">
              <w:rPr>
                <w:color w:val="000000" w:themeColor="text1"/>
              </w:rPr>
              <w:t>6</w:t>
            </w:r>
            <w:r w:rsidRPr="009D279B">
              <w:rPr>
                <w:color w:val="000000" w:themeColor="text1"/>
              </w:rPr>
              <w:t>]</w:t>
            </w:r>
          </w:p>
          <w:p w14:paraId="139C88AA" w14:textId="4AF33C1F" w:rsidR="00A810CC" w:rsidRPr="009D279B" w:rsidRDefault="00A810CC" w:rsidP="009D279B">
            <w:pPr>
              <w:pStyle w:val="NormalWeb"/>
              <w:numPr>
                <w:ilvl w:val="0"/>
                <w:numId w:val="16"/>
              </w:numPr>
              <w:jc w:val="both"/>
              <w:rPr>
                <w:color w:val="000000" w:themeColor="text1"/>
              </w:rPr>
            </w:pPr>
            <w:r w:rsidRPr="009D279B">
              <w:rPr>
                <w:b/>
                <w:bCs/>
                <w:color w:val="000000" w:themeColor="text1"/>
              </w:rPr>
              <w:t xml:space="preserve">Lin ve ark. (2025), </w:t>
            </w:r>
            <w:r w:rsidRPr="009D279B">
              <w:rPr>
                <w:color w:val="000000" w:themeColor="text1"/>
              </w:rPr>
              <w:t>önceden eğitilmiş bir görsel-dil modelini deepfake tespiti için yeniden programlamışlardır. Çalışmanın sonucunda %88.5 oranında doğruluk elde etmişlerdir. [</w:t>
            </w:r>
            <w:r w:rsidR="007C548E" w:rsidRPr="009D279B">
              <w:rPr>
                <w:color w:val="000000" w:themeColor="text1"/>
              </w:rPr>
              <w:t>7</w:t>
            </w:r>
            <w:r w:rsidRPr="009D279B">
              <w:rPr>
                <w:color w:val="000000" w:themeColor="text1"/>
              </w:rPr>
              <w:t>]</w:t>
            </w:r>
          </w:p>
          <w:p w14:paraId="46A1F2A9" w14:textId="7DDB87EF" w:rsidR="00655484" w:rsidRPr="009D279B" w:rsidRDefault="00655484" w:rsidP="009D279B">
            <w:pPr>
              <w:pStyle w:val="NormalWeb"/>
              <w:numPr>
                <w:ilvl w:val="1"/>
                <w:numId w:val="14"/>
              </w:numPr>
              <w:jc w:val="both"/>
              <w:rPr>
                <w:color w:val="000000" w:themeColor="text1"/>
              </w:rPr>
            </w:pPr>
            <w:r w:rsidRPr="009D279B">
              <w:rPr>
                <w:rStyle w:val="citation-879"/>
                <w:b/>
                <w:bCs/>
                <w:color w:val="000000" w:themeColor="text1"/>
              </w:rPr>
              <w:t>Yöntem:</w:t>
            </w:r>
            <w:r w:rsidR="00D87F03" w:rsidRPr="009D279B">
              <w:rPr>
                <w:rStyle w:val="citation-879"/>
                <w:b/>
                <w:bCs/>
                <w:color w:val="000000" w:themeColor="text1"/>
              </w:rPr>
              <w:t xml:space="preserve"> </w:t>
            </w:r>
            <w:r w:rsidR="00D87F03" w:rsidRPr="009D279B">
              <w:rPr>
                <w:rStyle w:val="citation-879"/>
                <w:color w:val="000000" w:themeColor="text1"/>
              </w:rPr>
              <w:t>G</w:t>
            </w:r>
            <w:r w:rsidRPr="009D279B">
              <w:rPr>
                <w:rStyle w:val="citation-878"/>
                <w:color w:val="000000" w:themeColor="text1"/>
              </w:rPr>
              <w:t>örüntüdeki nesnelerin ve olayların anlamsal tutarlılığını analiz ede</w:t>
            </w:r>
            <w:r w:rsidR="00D87F03" w:rsidRPr="009D279B">
              <w:rPr>
                <w:rStyle w:val="citation-878"/>
                <w:color w:val="000000" w:themeColor="text1"/>
              </w:rPr>
              <w:t>rek</w:t>
            </w:r>
            <w:r w:rsidRPr="009D279B">
              <w:rPr>
                <w:rStyle w:val="citation-878"/>
                <w:color w:val="000000" w:themeColor="text1"/>
              </w:rPr>
              <w:t>, mantıksal anormallikleri tespit e</w:t>
            </w:r>
            <w:r w:rsidR="00D87F03" w:rsidRPr="009D279B">
              <w:rPr>
                <w:rStyle w:val="citation-878"/>
                <w:color w:val="000000" w:themeColor="text1"/>
              </w:rPr>
              <w:t>tme konusunda araştırılması hedeflenmektedir.</w:t>
            </w:r>
          </w:p>
          <w:p w14:paraId="4DE710A4" w14:textId="5531C872" w:rsidR="00655484" w:rsidRPr="009D279B" w:rsidRDefault="00655484" w:rsidP="009D279B">
            <w:pPr>
              <w:pStyle w:val="NormalWeb"/>
              <w:numPr>
                <w:ilvl w:val="1"/>
                <w:numId w:val="14"/>
              </w:numPr>
              <w:jc w:val="both"/>
              <w:rPr>
                <w:color w:val="000000" w:themeColor="text1"/>
              </w:rPr>
            </w:pPr>
            <w:r w:rsidRPr="009D279B">
              <w:rPr>
                <w:rStyle w:val="citation-877"/>
                <w:b/>
                <w:bCs/>
                <w:color w:val="000000" w:themeColor="text1"/>
              </w:rPr>
              <w:t>Teknikler:</w:t>
            </w:r>
            <w:r w:rsidRPr="009D279B">
              <w:rPr>
                <w:rStyle w:val="citation-877"/>
                <w:color w:val="000000" w:themeColor="text1"/>
              </w:rPr>
              <w:t xml:space="preserve"> Görüntü Açıklaması (Image Captioning), Görsel Soru-Cevap (VQA) ve Görüntü-Metin benzerlik skorlaması gibi</w:t>
            </w:r>
            <w:r w:rsidR="006302F3" w:rsidRPr="009D279B">
              <w:rPr>
                <w:rStyle w:val="citation-877"/>
                <w:color w:val="000000" w:themeColor="text1"/>
              </w:rPr>
              <w:t xml:space="preserve"> görsel tespit yöntemlerinin kullanılması ve b</w:t>
            </w:r>
            <w:r w:rsidRPr="009D279B">
              <w:rPr>
                <w:rStyle w:val="citation-876"/>
                <w:color w:val="000000" w:themeColor="text1"/>
              </w:rPr>
              <w:t>u amaçla literatürde başarılı sonuçlar vermiş BLIP-2, Florence-2, Llava veya benzeri SOTA VLM'ler arasından uygun model</w:t>
            </w:r>
            <w:r w:rsidR="006302F3" w:rsidRPr="009D279B">
              <w:rPr>
                <w:rStyle w:val="citation-876"/>
                <w:color w:val="000000" w:themeColor="text1"/>
              </w:rPr>
              <w:t>lerin seçilmesi hedeflenmektedir.</w:t>
            </w:r>
          </w:p>
          <w:p w14:paraId="24C22D03" w14:textId="5CA88E47" w:rsidR="001F6015" w:rsidRPr="009D279B" w:rsidRDefault="00D87F03" w:rsidP="00CF24D1">
            <w:pPr>
              <w:pStyle w:val="NormalWeb"/>
              <w:jc w:val="center"/>
              <w:rPr>
                <w:color w:val="000000" w:themeColor="text1"/>
              </w:rPr>
            </w:pPr>
            <w:r w:rsidRPr="009D279B">
              <w:rPr>
                <w:noProof/>
                <w:color w:val="000000" w:themeColor="text1"/>
              </w:rPr>
              <w:drawing>
                <wp:inline distT="0" distB="0" distL="0" distR="0" wp14:anchorId="496710EF" wp14:editId="5D6C912A">
                  <wp:extent cx="4151630" cy="1508492"/>
                  <wp:effectExtent l="0" t="0" r="1270" b="3175"/>
                  <wp:docPr id="126723888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8885" name="Resim 1267238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1630" cy="1508492"/>
                          </a:xfrm>
                          <a:prstGeom prst="rect">
                            <a:avLst/>
                          </a:prstGeom>
                        </pic:spPr>
                      </pic:pic>
                    </a:graphicData>
                  </a:graphic>
                </wp:inline>
              </w:drawing>
            </w:r>
          </w:p>
          <w:p w14:paraId="51A859A9" w14:textId="37258EC8" w:rsidR="00D87F03" w:rsidRPr="009D279B" w:rsidRDefault="00D87F03" w:rsidP="009D279B">
            <w:pPr>
              <w:pStyle w:val="NormalWeb"/>
              <w:jc w:val="both"/>
              <w:rPr>
                <w:color w:val="000000" w:themeColor="text1"/>
              </w:rPr>
            </w:pPr>
            <w:r w:rsidRPr="009D279B">
              <w:rPr>
                <w:color w:val="000000" w:themeColor="text1"/>
              </w:rPr>
              <w:t>Görsel 1: AI tarafından üretilmiştir.</w:t>
            </w:r>
          </w:p>
          <w:p w14:paraId="347635DA" w14:textId="77777777" w:rsidR="00655484" w:rsidRPr="009D279B" w:rsidRDefault="00655484" w:rsidP="009D279B">
            <w:pPr>
              <w:pStyle w:val="NormalWeb"/>
              <w:numPr>
                <w:ilvl w:val="0"/>
                <w:numId w:val="14"/>
              </w:numPr>
              <w:jc w:val="both"/>
              <w:rPr>
                <w:b/>
                <w:bCs/>
                <w:color w:val="000000" w:themeColor="text1"/>
              </w:rPr>
            </w:pPr>
            <w:r w:rsidRPr="009D279B">
              <w:rPr>
                <w:b/>
                <w:bCs/>
                <w:color w:val="000000" w:themeColor="text1"/>
              </w:rPr>
              <w:t>Konuşma Ajanı (SR Tabanlı):</w:t>
            </w:r>
          </w:p>
          <w:p w14:paraId="35FCB09B" w14:textId="4741DB57" w:rsidR="00655484" w:rsidRPr="009D279B" w:rsidRDefault="00655484" w:rsidP="009D279B">
            <w:pPr>
              <w:pStyle w:val="NormalWeb"/>
              <w:numPr>
                <w:ilvl w:val="1"/>
                <w:numId w:val="14"/>
              </w:numPr>
              <w:jc w:val="both"/>
              <w:rPr>
                <w:rStyle w:val="citation-875"/>
                <w:color w:val="000000" w:themeColor="text1"/>
              </w:rPr>
            </w:pPr>
            <w:r w:rsidRPr="009D279B">
              <w:rPr>
                <w:rStyle w:val="citation-875"/>
                <w:b/>
                <w:bCs/>
                <w:color w:val="000000" w:themeColor="text1"/>
              </w:rPr>
              <w:t>Amaç:</w:t>
            </w:r>
            <w:r w:rsidRPr="009D279B">
              <w:rPr>
                <w:rStyle w:val="citation-875"/>
                <w:color w:val="000000" w:themeColor="text1"/>
              </w:rPr>
              <w:t xml:space="preserve"> Litaratürde bir yenilik olarak Sahte videolarda sıkça rastlanan ses ve dudak hareketleri arasındaki senkronizasyon tutarsızlıklarını tespit etmenin deepfake'in işitsel ve zamansal kanıtlarını sağlamada etkili olup olmayacağı veya ne kadar etkili olacağını tespit etmek, bu doğrultuda ise </w:t>
            </w:r>
            <w:r w:rsidR="006302F3" w:rsidRPr="009D279B">
              <w:rPr>
                <w:rStyle w:val="citation-875"/>
                <w:color w:val="000000" w:themeColor="text1"/>
              </w:rPr>
              <w:t>k</w:t>
            </w:r>
            <w:r w:rsidRPr="009D279B">
              <w:rPr>
                <w:rStyle w:val="citation-875"/>
                <w:color w:val="000000" w:themeColor="text1"/>
              </w:rPr>
              <w:t>onuşma tanıma modelini bir ajan olarak sisteme entegre etmektir.</w:t>
            </w:r>
          </w:p>
          <w:p w14:paraId="3A0FFDEE" w14:textId="44DE87DE" w:rsidR="00655484" w:rsidRPr="009D279B" w:rsidRDefault="00655484" w:rsidP="009D279B">
            <w:pPr>
              <w:pStyle w:val="NormalWeb"/>
              <w:numPr>
                <w:ilvl w:val="1"/>
                <w:numId w:val="14"/>
              </w:numPr>
              <w:jc w:val="both"/>
              <w:rPr>
                <w:color w:val="000000" w:themeColor="text1"/>
              </w:rPr>
            </w:pPr>
            <w:r w:rsidRPr="009D279B">
              <w:rPr>
                <w:rStyle w:val="citation-874"/>
                <w:b/>
                <w:bCs/>
                <w:color w:val="000000" w:themeColor="text1"/>
              </w:rPr>
              <w:t>Yöntem:</w:t>
            </w:r>
            <w:r w:rsidRPr="009D279B">
              <w:rPr>
                <w:rStyle w:val="citation-874"/>
                <w:color w:val="000000" w:themeColor="text1"/>
              </w:rPr>
              <w:t xml:space="preserve"> Konuşma Tanıma (SR) model</w:t>
            </w:r>
            <w:r w:rsidR="006302F3" w:rsidRPr="009D279B">
              <w:rPr>
                <w:rStyle w:val="citation-874"/>
                <w:color w:val="000000" w:themeColor="text1"/>
              </w:rPr>
              <w:t>lerinin araştırılması ve modellerin sistemin performansına etkisinin incelenmesi hedeflenmektedir.</w:t>
            </w:r>
          </w:p>
          <w:p w14:paraId="128D6237" w14:textId="11B605E4" w:rsidR="00655484" w:rsidRPr="009D279B" w:rsidRDefault="00655484" w:rsidP="009D279B">
            <w:pPr>
              <w:pStyle w:val="NormalWeb"/>
              <w:numPr>
                <w:ilvl w:val="1"/>
                <w:numId w:val="14"/>
              </w:numPr>
              <w:jc w:val="both"/>
              <w:rPr>
                <w:color w:val="000000" w:themeColor="text1"/>
              </w:rPr>
            </w:pPr>
            <w:r w:rsidRPr="009D279B">
              <w:rPr>
                <w:rStyle w:val="citation-873"/>
                <w:b/>
                <w:bCs/>
                <w:color w:val="000000" w:themeColor="text1"/>
              </w:rPr>
              <w:t>Teknikler:</w:t>
            </w:r>
            <w:r w:rsidRPr="009D279B">
              <w:rPr>
                <w:rStyle w:val="citation-873"/>
                <w:color w:val="000000" w:themeColor="text1"/>
              </w:rPr>
              <w:t xml:space="preserve"> Video sesinin transkripti çıkarıla</w:t>
            </w:r>
            <w:r w:rsidR="006302F3" w:rsidRPr="009D279B">
              <w:rPr>
                <w:rStyle w:val="citation-873"/>
                <w:color w:val="000000" w:themeColor="text1"/>
              </w:rPr>
              <w:t>rak</w:t>
            </w:r>
            <w:r w:rsidRPr="009D279B">
              <w:rPr>
                <w:rStyle w:val="citation-873"/>
                <w:color w:val="000000" w:themeColor="text1"/>
              </w:rPr>
              <w:t xml:space="preserve"> ve video karesi başına dudak hareketleri ile bu transkript arasındaki senkronizasyon tutarsızlıkları analiz edil</w:t>
            </w:r>
            <w:r w:rsidR="006302F3" w:rsidRPr="009D279B">
              <w:rPr>
                <w:rStyle w:val="citation-873"/>
                <w:color w:val="000000" w:themeColor="text1"/>
              </w:rPr>
              <w:t>ir</w:t>
            </w:r>
            <w:r w:rsidRPr="009D279B">
              <w:rPr>
                <w:color w:val="000000" w:themeColor="text1"/>
              </w:rPr>
              <w:t xml:space="preserve">. </w:t>
            </w:r>
            <w:r w:rsidRPr="009D279B">
              <w:rPr>
                <w:rStyle w:val="citation-872"/>
                <w:color w:val="000000" w:themeColor="text1"/>
              </w:rPr>
              <w:t>Bu görev için yüksek doğruluk ve dil desteği sunan OpenAI Whisper modeli veya benzeri güçlü bir SR mod</w:t>
            </w:r>
            <w:r w:rsidR="006302F3" w:rsidRPr="009D279B">
              <w:rPr>
                <w:rStyle w:val="citation-872"/>
                <w:color w:val="000000" w:themeColor="text1"/>
              </w:rPr>
              <w:t>ellerinin değerlendirilmesi planlanmaktadır.</w:t>
            </w:r>
          </w:p>
          <w:p w14:paraId="547D4120" w14:textId="77777777" w:rsidR="00A810CC" w:rsidRPr="009D279B" w:rsidRDefault="00A810CC" w:rsidP="009D279B">
            <w:pPr>
              <w:pStyle w:val="NormalWeb"/>
              <w:numPr>
                <w:ilvl w:val="1"/>
                <w:numId w:val="14"/>
              </w:numPr>
              <w:jc w:val="both"/>
              <w:rPr>
                <w:color w:val="000000" w:themeColor="text1"/>
              </w:rPr>
            </w:pPr>
          </w:p>
          <w:p w14:paraId="54FD87C9" w14:textId="77777777" w:rsidR="00655484" w:rsidRPr="009D279B" w:rsidRDefault="00655484" w:rsidP="009D279B">
            <w:pPr>
              <w:pStyle w:val="NormalWeb"/>
              <w:numPr>
                <w:ilvl w:val="0"/>
                <w:numId w:val="14"/>
              </w:numPr>
              <w:jc w:val="both"/>
              <w:rPr>
                <w:b/>
                <w:bCs/>
                <w:color w:val="000000" w:themeColor="text1"/>
              </w:rPr>
            </w:pPr>
            <w:r w:rsidRPr="009D279B">
              <w:rPr>
                <w:b/>
                <w:bCs/>
                <w:color w:val="000000" w:themeColor="text1"/>
              </w:rPr>
              <w:t>Bağlam Ajanı (RAG Tabanlı):</w:t>
            </w:r>
          </w:p>
          <w:p w14:paraId="262C2C35" w14:textId="77777777" w:rsidR="00A810CC" w:rsidRPr="009D279B" w:rsidRDefault="00655484" w:rsidP="009D279B">
            <w:pPr>
              <w:pStyle w:val="NormalWeb"/>
              <w:numPr>
                <w:ilvl w:val="1"/>
                <w:numId w:val="14"/>
              </w:numPr>
              <w:jc w:val="both"/>
              <w:rPr>
                <w:color w:val="000000" w:themeColor="text1"/>
              </w:rPr>
            </w:pPr>
            <w:r w:rsidRPr="009D279B">
              <w:rPr>
                <w:rStyle w:val="citation-871"/>
                <w:b/>
                <w:bCs/>
                <w:color w:val="000000" w:themeColor="text1"/>
              </w:rPr>
              <w:t>Amaç:</w:t>
            </w:r>
            <w:r w:rsidRPr="009D279B">
              <w:rPr>
                <w:rStyle w:val="citation-871"/>
                <w:color w:val="000000" w:themeColor="text1"/>
              </w:rPr>
              <w:t xml:space="preserve"> İçerik dışında, dış bilgi kaynaklarından (harici bağlam, metadata, güncel haberler) yararlanarak video veya görüntünün iddia edilen olayı/kişiyi temsil edip etmediğini doğrulamak ve Karar Verici Bileşen için destekleyici bilgi sağlamaktır</w:t>
            </w:r>
            <w:r w:rsidRPr="009D279B">
              <w:rPr>
                <w:color w:val="000000" w:themeColor="text1"/>
              </w:rPr>
              <w:t>.</w:t>
            </w:r>
            <w:r w:rsidR="00B441CC" w:rsidRPr="009D279B">
              <w:rPr>
                <w:color w:val="000000" w:themeColor="text1"/>
              </w:rPr>
              <w:t xml:space="preserve"> </w:t>
            </w:r>
            <w:r w:rsidR="00B441CC" w:rsidRPr="009D279B">
              <w:rPr>
                <w:rStyle w:val="citation-869"/>
                <w:color w:val="000000" w:themeColor="text1"/>
              </w:rPr>
              <w:t>RAG, LLM'lerin güncel bilgi eksikliğini ve halüsinasyon riskini azaltır</w:t>
            </w:r>
            <w:r w:rsidR="00B441CC" w:rsidRPr="009D279B">
              <w:rPr>
                <w:color w:val="000000" w:themeColor="text1"/>
              </w:rPr>
              <w:t xml:space="preserve">. </w:t>
            </w:r>
          </w:p>
          <w:p w14:paraId="292203F2" w14:textId="3CC7D0DF" w:rsidR="00A810CC" w:rsidRPr="009D279B" w:rsidRDefault="00B441CC" w:rsidP="009D279B">
            <w:pPr>
              <w:pStyle w:val="NormalWeb"/>
              <w:numPr>
                <w:ilvl w:val="2"/>
                <w:numId w:val="14"/>
              </w:numPr>
              <w:jc w:val="both"/>
              <w:rPr>
                <w:rStyle w:val="citation-860"/>
                <w:color w:val="000000" w:themeColor="text1"/>
              </w:rPr>
            </w:pPr>
            <w:r w:rsidRPr="009D279B">
              <w:rPr>
                <w:b/>
                <w:bCs/>
                <w:color w:val="000000" w:themeColor="text1"/>
              </w:rPr>
              <w:t xml:space="preserve">Li ve ark. (2025),  </w:t>
            </w:r>
            <w:r w:rsidRPr="009D279B">
              <w:rPr>
                <w:color w:val="000000" w:themeColor="text1"/>
              </w:rPr>
              <w:t xml:space="preserve">Deepfake tespitinde RAG ve </w:t>
            </w:r>
            <w:r w:rsidR="005E3DB1" w:rsidRPr="009D279B">
              <w:rPr>
                <w:color w:val="000000" w:themeColor="text1"/>
              </w:rPr>
              <w:t>Takviyeli öğrenme yöntemi kullanarak ortalama %92.4 oranına doğruluk elde etmişlerdir.</w:t>
            </w:r>
            <w:r w:rsidR="005E3DB1" w:rsidRPr="009D279B">
              <w:rPr>
                <w:rStyle w:val="citation-860"/>
                <w:color w:val="000000" w:themeColor="text1"/>
              </w:rPr>
              <w:t xml:space="preserve"> </w:t>
            </w:r>
            <w:r w:rsidR="00A810CC" w:rsidRPr="009D279B">
              <w:rPr>
                <w:rStyle w:val="citation-860"/>
                <w:color w:val="000000" w:themeColor="text1"/>
              </w:rPr>
              <w:t>[</w:t>
            </w:r>
            <w:r w:rsidR="007C548E" w:rsidRPr="009D279B">
              <w:rPr>
                <w:rStyle w:val="citation-860"/>
                <w:color w:val="000000" w:themeColor="text1"/>
              </w:rPr>
              <w:t>8</w:t>
            </w:r>
            <w:r w:rsidR="00A810CC" w:rsidRPr="009D279B">
              <w:rPr>
                <w:rStyle w:val="citation-860"/>
                <w:color w:val="000000" w:themeColor="text1"/>
              </w:rPr>
              <w:t>]</w:t>
            </w:r>
          </w:p>
          <w:p w14:paraId="1D4EFF84" w14:textId="46D13D81" w:rsidR="00655484" w:rsidRPr="009D279B" w:rsidRDefault="005E3DB1" w:rsidP="009D279B">
            <w:pPr>
              <w:pStyle w:val="NormalWeb"/>
              <w:numPr>
                <w:ilvl w:val="2"/>
                <w:numId w:val="14"/>
              </w:numPr>
              <w:jc w:val="both"/>
              <w:rPr>
                <w:rStyle w:val="citation-860"/>
                <w:color w:val="000000" w:themeColor="text1"/>
              </w:rPr>
            </w:pPr>
            <w:r w:rsidRPr="009D279B">
              <w:rPr>
                <w:b/>
                <w:bCs/>
                <w:color w:val="000000" w:themeColor="text1"/>
              </w:rPr>
              <w:lastRenderedPageBreak/>
              <w:t xml:space="preserve">Keita ve ark. (2025) </w:t>
            </w:r>
            <w:r w:rsidR="00B441CC" w:rsidRPr="009D279B">
              <w:rPr>
                <w:rStyle w:val="citation-860"/>
                <w:color w:val="000000" w:themeColor="text1"/>
              </w:rPr>
              <w:t>RAVID</w:t>
            </w:r>
            <w:r w:rsidRPr="009D279B">
              <w:rPr>
                <w:rStyle w:val="citation-860"/>
                <w:color w:val="000000" w:themeColor="text1"/>
              </w:rPr>
              <w:t xml:space="preserve"> adlı</w:t>
            </w:r>
            <w:r w:rsidR="00B441CC" w:rsidRPr="009D279B">
              <w:rPr>
                <w:rStyle w:val="citation-860"/>
                <w:color w:val="000000" w:themeColor="text1"/>
              </w:rPr>
              <w:t xml:space="preserve"> çalışmasında Görsel RAG tabanlı Deepfake tespit sistemi kullanılarak</w:t>
            </w:r>
            <w:r w:rsidRPr="009D279B">
              <w:rPr>
                <w:rStyle w:val="citation-860"/>
                <w:color w:val="000000" w:themeColor="text1"/>
              </w:rPr>
              <w:t xml:space="preserve"> </w:t>
            </w:r>
            <w:r w:rsidR="00B441CC" w:rsidRPr="009D279B">
              <w:rPr>
                <w:rStyle w:val="citation-860"/>
                <w:color w:val="000000" w:themeColor="text1"/>
              </w:rPr>
              <w:t>15 farklı üretken model üzerinde %93.85 ortalama doğruluk elde ed</w:t>
            </w:r>
            <w:r w:rsidRPr="009D279B">
              <w:rPr>
                <w:rStyle w:val="citation-860"/>
                <w:color w:val="000000" w:themeColor="text1"/>
              </w:rPr>
              <w:t>tmişlerdir.</w:t>
            </w:r>
            <w:r w:rsidR="00A810CC" w:rsidRPr="009D279B">
              <w:rPr>
                <w:rStyle w:val="citation-860"/>
                <w:color w:val="000000" w:themeColor="text1"/>
              </w:rPr>
              <w:t xml:space="preserve"> [</w:t>
            </w:r>
            <w:r w:rsidR="007C548E" w:rsidRPr="009D279B">
              <w:rPr>
                <w:rStyle w:val="citation-860"/>
                <w:color w:val="000000" w:themeColor="text1"/>
              </w:rPr>
              <w:t>9</w:t>
            </w:r>
            <w:r w:rsidR="00A810CC" w:rsidRPr="009D279B">
              <w:rPr>
                <w:rStyle w:val="citation-860"/>
                <w:color w:val="000000" w:themeColor="text1"/>
              </w:rPr>
              <w:t>]</w:t>
            </w:r>
          </w:p>
          <w:p w14:paraId="7AAD2817" w14:textId="5137FA8D" w:rsidR="00655484" w:rsidRPr="009D279B" w:rsidRDefault="00655484" w:rsidP="009D279B">
            <w:pPr>
              <w:pStyle w:val="NormalWeb"/>
              <w:numPr>
                <w:ilvl w:val="1"/>
                <w:numId w:val="14"/>
              </w:numPr>
              <w:jc w:val="both"/>
              <w:rPr>
                <w:color w:val="000000" w:themeColor="text1"/>
              </w:rPr>
            </w:pPr>
            <w:r w:rsidRPr="009D279B">
              <w:rPr>
                <w:rStyle w:val="citation-870"/>
                <w:b/>
                <w:bCs/>
                <w:color w:val="000000" w:themeColor="text1"/>
              </w:rPr>
              <w:t>Yöntem:</w:t>
            </w:r>
            <w:r w:rsidRPr="009D279B">
              <w:rPr>
                <w:rStyle w:val="citation-870"/>
                <w:color w:val="000000" w:themeColor="text1"/>
              </w:rPr>
              <w:t xml:space="preserve"> Retrieval-Augmented Generation (RAG) mimarisi</w:t>
            </w:r>
            <w:r w:rsidR="006302F3" w:rsidRPr="009D279B">
              <w:rPr>
                <w:rStyle w:val="citation-870"/>
                <w:color w:val="000000" w:themeColor="text1"/>
              </w:rPr>
              <w:t>nin sistem performansına etkisi araştırılacaktır</w:t>
            </w:r>
            <w:r w:rsidRPr="009D279B">
              <w:rPr>
                <w:color w:val="000000" w:themeColor="text1"/>
              </w:rPr>
              <w:t xml:space="preserve">. </w:t>
            </w:r>
          </w:p>
          <w:p w14:paraId="5FE802F3" w14:textId="3355C024" w:rsidR="00655484" w:rsidRPr="009D279B" w:rsidRDefault="00655484" w:rsidP="009D279B">
            <w:pPr>
              <w:pStyle w:val="NormalWeb"/>
              <w:numPr>
                <w:ilvl w:val="1"/>
                <w:numId w:val="14"/>
              </w:numPr>
              <w:jc w:val="both"/>
              <w:rPr>
                <w:color w:val="000000" w:themeColor="text1"/>
              </w:rPr>
            </w:pPr>
            <w:r w:rsidRPr="009D279B">
              <w:rPr>
                <w:b/>
                <w:bCs/>
                <w:color w:val="000000" w:themeColor="text1"/>
              </w:rPr>
              <w:t>Teknikler:</w:t>
            </w:r>
            <w:r w:rsidRPr="009D279B">
              <w:rPr>
                <w:color w:val="000000" w:themeColor="text1"/>
              </w:rPr>
              <w:t xml:space="preserve"> Görsel ve Konuşma ajanlarından gelen açıklamalar sorgu olarak kullanılarak, bir vektör veritabanından (harici bilgiler, metadata) ilgili veriler alına</w:t>
            </w:r>
            <w:r w:rsidR="006302F3" w:rsidRPr="009D279B">
              <w:rPr>
                <w:color w:val="000000" w:themeColor="text1"/>
              </w:rPr>
              <w:t>rak</w:t>
            </w:r>
            <w:r w:rsidRPr="009D279B">
              <w:rPr>
                <w:color w:val="000000" w:themeColor="text1"/>
              </w:rPr>
              <w:t xml:space="preserve"> ve sahnenin bağlamsal gerçekliği</w:t>
            </w:r>
            <w:r w:rsidR="006302F3" w:rsidRPr="009D279B">
              <w:rPr>
                <w:color w:val="000000" w:themeColor="text1"/>
              </w:rPr>
              <w:t>nin sorgulanması hedeflenmektedir.</w:t>
            </w:r>
          </w:p>
          <w:p w14:paraId="09E27387" w14:textId="17160CE4" w:rsidR="001F6015" w:rsidRPr="009D279B" w:rsidRDefault="001F6015" w:rsidP="00CF24D1">
            <w:pPr>
              <w:pStyle w:val="NormalWeb"/>
              <w:jc w:val="center"/>
              <w:rPr>
                <w:color w:val="000000" w:themeColor="text1"/>
              </w:rPr>
            </w:pPr>
            <w:r w:rsidRPr="009D279B">
              <w:rPr>
                <w:noProof/>
                <w:color w:val="000000" w:themeColor="text1"/>
              </w:rPr>
              <w:drawing>
                <wp:inline distT="0" distB="0" distL="0" distR="0" wp14:anchorId="43F9355C" wp14:editId="40F8DDDC">
                  <wp:extent cx="5058582" cy="2524125"/>
                  <wp:effectExtent l="0" t="0" r="0" b="3175"/>
                  <wp:docPr id="211100453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04530" name="Resim 2111004530"/>
                          <pic:cNvPicPr/>
                        </pic:nvPicPr>
                        <pic:blipFill>
                          <a:blip r:embed="rId9">
                            <a:extLst>
                              <a:ext uri="{28A0092B-C50C-407E-A947-70E740481C1C}">
                                <a14:useLocalDpi xmlns:a14="http://schemas.microsoft.com/office/drawing/2010/main" val="0"/>
                              </a:ext>
                            </a:extLst>
                          </a:blip>
                          <a:stretch>
                            <a:fillRect/>
                          </a:stretch>
                        </pic:blipFill>
                        <pic:spPr>
                          <a:xfrm>
                            <a:off x="0" y="0"/>
                            <a:ext cx="5113620" cy="2551588"/>
                          </a:xfrm>
                          <a:prstGeom prst="rect">
                            <a:avLst/>
                          </a:prstGeom>
                        </pic:spPr>
                      </pic:pic>
                    </a:graphicData>
                  </a:graphic>
                </wp:inline>
              </w:drawing>
            </w:r>
          </w:p>
          <w:p w14:paraId="68FC012A" w14:textId="6186151A" w:rsidR="001F6015" w:rsidRPr="009D279B" w:rsidRDefault="001F6015" w:rsidP="009D279B">
            <w:pPr>
              <w:pStyle w:val="NormalWeb"/>
              <w:jc w:val="both"/>
              <w:rPr>
                <w:color w:val="000000" w:themeColor="text1"/>
              </w:rPr>
            </w:pPr>
            <w:r w:rsidRPr="009D279B">
              <w:rPr>
                <w:color w:val="000000" w:themeColor="text1"/>
              </w:rPr>
              <w:t xml:space="preserve">Görsel: </w:t>
            </w:r>
            <w:r w:rsidR="00D87F03" w:rsidRPr="009D279B">
              <w:rPr>
                <w:color w:val="000000" w:themeColor="text1"/>
              </w:rPr>
              <w:t>2</w:t>
            </w:r>
            <w:r w:rsidRPr="009D279B">
              <w:rPr>
                <w:color w:val="000000" w:themeColor="text1"/>
              </w:rPr>
              <w:t xml:space="preserve"> [</w:t>
            </w:r>
            <w:r w:rsidR="007C548E" w:rsidRPr="009D279B">
              <w:rPr>
                <w:color w:val="000000" w:themeColor="text1"/>
              </w:rPr>
              <w:t>10</w:t>
            </w:r>
            <w:r w:rsidRPr="009D279B">
              <w:rPr>
                <w:color w:val="000000" w:themeColor="text1"/>
              </w:rPr>
              <w:t>]</w:t>
            </w:r>
          </w:p>
          <w:p w14:paraId="62C60336" w14:textId="77777777" w:rsidR="00655484" w:rsidRPr="009D279B" w:rsidRDefault="00655484" w:rsidP="009D279B">
            <w:pPr>
              <w:pStyle w:val="NormalWeb"/>
              <w:numPr>
                <w:ilvl w:val="0"/>
                <w:numId w:val="14"/>
              </w:numPr>
              <w:jc w:val="both"/>
              <w:rPr>
                <w:b/>
                <w:bCs/>
                <w:color w:val="000000" w:themeColor="text1"/>
              </w:rPr>
            </w:pPr>
            <w:r w:rsidRPr="009D279B">
              <w:rPr>
                <w:b/>
                <w:bCs/>
                <w:color w:val="000000" w:themeColor="text1"/>
              </w:rPr>
              <w:t>Karar Verici Bileşen (LLM Tabanlı):</w:t>
            </w:r>
          </w:p>
          <w:p w14:paraId="23CB2619" w14:textId="2199B8C6" w:rsidR="005E3DB1" w:rsidRPr="009D279B" w:rsidRDefault="00655484" w:rsidP="009D279B">
            <w:pPr>
              <w:pStyle w:val="NormalWeb"/>
              <w:numPr>
                <w:ilvl w:val="1"/>
                <w:numId w:val="14"/>
              </w:numPr>
              <w:jc w:val="both"/>
              <w:rPr>
                <w:color w:val="000000" w:themeColor="text1"/>
              </w:rPr>
            </w:pPr>
            <w:r w:rsidRPr="009D279B">
              <w:rPr>
                <w:rStyle w:val="citation-868"/>
                <w:b/>
                <w:bCs/>
                <w:color w:val="000000" w:themeColor="text1"/>
              </w:rPr>
              <w:t>Amaç:</w:t>
            </w:r>
            <w:r w:rsidRPr="009D279B">
              <w:rPr>
                <w:rStyle w:val="citation-868"/>
                <w:color w:val="000000" w:themeColor="text1"/>
              </w:rPr>
              <w:t xml:space="preserve"> Üç uzmandan gelen bağımsız analiz ve sahtelik/güven skorlarını dinamik akıl yürütme ile birleştirerek, deepfake tespiti konusunda yüksek güvenilirliğe sahip nihai kararı vermek ve bu kararı açıklanabilir bir raporla gerekçelendirmektir</w:t>
            </w:r>
            <w:r w:rsidRPr="009D279B">
              <w:rPr>
                <w:color w:val="000000" w:themeColor="text1"/>
              </w:rPr>
              <w:t xml:space="preserve">. </w:t>
            </w:r>
            <w:r w:rsidRPr="009D279B">
              <w:rPr>
                <w:rStyle w:val="citation-867"/>
                <w:color w:val="000000" w:themeColor="text1"/>
              </w:rPr>
              <w:t>Bu, sadece sınıflandırma yapmak yerine, "Neden sahte?" sorusuna da yanıt veren sistem ihtiyacını karşılayacaktır</w:t>
            </w:r>
            <w:r w:rsidRPr="009D279B">
              <w:rPr>
                <w:color w:val="000000" w:themeColor="text1"/>
              </w:rPr>
              <w:t>.</w:t>
            </w:r>
            <w:r w:rsidR="005E3DB1" w:rsidRPr="009D279B">
              <w:rPr>
                <w:color w:val="000000" w:themeColor="text1"/>
              </w:rPr>
              <w:t xml:space="preserve"> </w:t>
            </w:r>
            <w:r w:rsidR="005E3DB1" w:rsidRPr="009D279B">
              <w:rPr>
                <w:b/>
                <w:bCs/>
                <w:color w:val="000000" w:themeColor="text1"/>
              </w:rPr>
              <w:t xml:space="preserve">Hamidouche ve ark. (2025) </w:t>
            </w:r>
            <w:r w:rsidR="005E3DB1" w:rsidRPr="009D279B">
              <w:rPr>
                <w:color w:val="000000" w:themeColor="text1"/>
              </w:rPr>
              <w:t xml:space="preserve">SIREN adlı çalışmalarında RAG sistemi kullanarak Deepfake tespiti yapmışlar ve büyük dil modeli(LLM) kullanarak yapılandırılmış adli açıklamalar sunmuşlardır.Bu çalışmada </w:t>
            </w:r>
            <w:r w:rsidR="005E3DB1" w:rsidRPr="009D279B">
              <w:rPr>
                <w:b/>
                <w:bCs/>
                <w:color w:val="000000" w:themeColor="text1"/>
              </w:rPr>
              <w:t xml:space="preserve">%94.23 </w:t>
            </w:r>
            <w:r w:rsidR="005E3DB1" w:rsidRPr="009D279B">
              <w:rPr>
                <w:color w:val="000000" w:themeColor="text1"/>
              </w:rPr>
              <w:t>oranında doğruluk elde edilmiştir.</w:t>
            </w:r>
          </w:p>
          <w:p w14:paraId="08FB58FF" w14:textId="574404E9" w:rsidR="00655484" w:rsidRPr="009D279B" w:rsidRDefault="00655484" w:rsidP="009D279B">
            <w:pPr>
              <w:pStyle w:val="NormalWeb"/>
              <w:numPr>
                <w:ilvl w:val="1"/>
                <w:numId w:val="14"/>
              </w:numPr>
              <w:jc w:val="both"/>
              <w:rPr>
                <w:color w:val="000000" w:themeColor="text1"/>
              </w:rPr>
            </w:pPr>
            <w:r w:rsidRPr="009D279B">
              <w:rPr>
                <w:rStyle w:val="citation-866"/>
                <w:b/>
                <w:bCs/>
                <w:color w:val="000000" w:themeColor="text1"/>
              </w:rPr>
              <w:t>Yöntem:</w:t>
            </w:r>
            <w:r w:rsidRPr="009D279B">
              <w:rPr>
                <w:rStyle w:val="citation-866"/>
                <w:color w:val="000000" w:themeColor="text1"/>
              </w:rPr>
              <w:t xml:space="preserve"> Güçlü bir Büyük Dil Modeli (LLM) Karar Verici olarak kullanıl</w:t>
            </w:r>
            <w:r w:rsidR="006302F3" w:rsidRPr="009D279B">
              <w:rPr>
                <w:rStyle w:val="citation-866"/>
                <w:color w:val="000000" w:themeColor="text1"/>
              </w:rPr>
              <w:t>ması hedeflenmektedir</w:t>
            </w:r>
            <w:r w:rsidRPr="009D279B">
              <w:rPr>
                <w:color w:val="000000" w:themeColor="text1"/>
              </w:rPr>
              <w:t>.</w:t>
            </w:r>
          </w:p>
          <w:p w14:paraId="2D91EFFA" w14:textId="62B615C5" w:rsidR="00655484" w:rsidRPr="009D279B" w:rsidRDefault="00655484" w:rsidP="009D279B">
            <w:pPr>
              <w:pStyle w:val="NormalWeb"/>
              <w:numPr>
                <w:ilvl w:val="1"/>
                <w:numId w:val="14"/>
              </w:numPr>
              <w:jc w:val="both"/>
              <w:rPr>
                <w:color w:val="000000" w:themeColor="text1"/>
              </w:rPr>
            </w:pPr>
            <w:r w:rsidRPr="009D279B">
              <w:rPr>
                <w:rStyle w:val="citation-865"/>
                <w:b/>
                <w:bCs/>
                <w:color w:val="000000" w:themeColor="text1"/>
              </w:rPr>
              <w:t>Teknikler:</w:t>
            </w:r>
            <w:r w:rsidRPr="009D279B">
              <w:rPr>
                <w:rStyle w:val="citation-865"/>
                <w:color w:val="000000" w:themeColor="text1"/>
              </w:rPr>
              <w:t xml:space="preserve"> Ajanlardan gelen nicel ve nitel veriler toplanarak, LLM tarafından akıl yürütme ile birleştiril</w:t>
            </w:r>
            <w:r w:rsidR="006302F3" w:rsidRPr="009D279B">
              <w:rPr>
                <w:rStyle w:val="citation-865"/>
                <w:color w:val="000000" w:themeColor="text1"/>
              </w:rPr>
              <w:t>mesi</w:t>
            </w:r>
            <w:r w:rsidRPr="009D279B">
              <w:rPr>
                <w:rStyle w:val="citation-865"/>
                <w:color w:val="000000" w:themeColor="text1"/>
              </w:rPr>
              <w:t>, nihai karar</w:t>
            </w:r>
            <w:r w:rsidR="006302F3" w:rsidRPr="009D279B">
              <w:rPr>
                <w:rStyle w:val="citation-865"/>
                <w:color w:val="000000" w:themeColor="text1"/>
              </w:rPr>
              <w:t>ın</w:t>
            </w:r>
            <w:r w:rsidRPr="009D279B">
              <w:rPr>
                <w:rStyle w:val="citation-865"/>
                <w:color w:val="000000" w:themeColor="text1"/>
              </w:rPr>
              <w:t xml:space="preserve"> (GERÇEK/SAHTE) veril</w:t>
            </w:r>
            <w:r w:rsidR="006302F3" w:rsidRPr="009D279B">
              <w:rPr>
                <w:rStyle w:val="citation-865"/>
                <w:color w:val="000000" w:themeColor="text1"/>
              </w:rPr>
              <w:t>mesi</w:t>
            </w:r>
            <w:r w:rsidRPr="009D279B">
              <w:rPr>
                <w:rStyle w:val="citation-865"/>
                <w:color w:val="000000" w:themeColor="text1"/>
              </w:rPr>
              <w:t xml:space="preserve"> ve ajans bazlı skorları içeren açıklanabilir bir rapor oluşturul</w:t>
            </w:r>
            <w:r w:rsidR="006302F3" w:rsidRPr="009D279B">
              <w:rPr>
                <w:rStyle w:val="citation-865"/>
                <w:color w:val="000000" w:themeColor="text1"/>
              </w:rPr>
              <w:t>ması planlanmakatdır.</w:t>
            </w:r>
          </w:p>
          <w:p w14:paraId="3DEF4368" w14:textId="71287DB4" w:rsidR="00AC627E" w:rsidRPr="009D279B" w:rsidRDefault="00AC627E" w:rsidP="009D279B">
            <w:pPr>
              <w:pStyle w:val="NormalWeb"/>
              <w:jc w:val="both"/>
              <w:rPr>
                <w:color w:val="000000" w:themeColor="text1"/>
              </w:rPr>
            </w:pPr>
            <w:r w:rsidRPr="009D279B">
              <w:rPr>
                <w:rStyle w:val="citation-864"/>
                <w:color w:val="000000" w:themeColor="text1"/>
              </w:rPr>
              <w:t>Bu tez önerisi, literatürde yer alan çok modallı ve akıl yürütme yeteneğine sahip güncel SOTA çalışmalara dayanmaktadır</w:t>
            </w:r>
            <w:r w:rsidRPr="009D279B">
              <w:rPr>
                <w:color w:val="000000" w:themeColor="text1"/>
              </w:rPr>
              <w:t>. Literatür taraması, önerilen yaklaşımın bileşenlerinin her birinin deepfake tespitinde yüksek performans gösterdiğini kanıtlamaktadır:</w:t>
            </w:r>
          </w:p>
          <w:p w14:paraId="253C4F61" w14:textId="77777777" w:rsidR="00181AFC" w:rsidRPr="009D279B" w:rsidRDefault="004E3555" w:rsidP="009D279B">
            <w:pPr>
              <w:pStyle w:val="NormalWeb"/>
              <w:jc w:val="both"/>
              <w:rPr>
                <w:b/>
                <w:bCs/>
                <w:color w:val="000000" w:themeColor="text1"/>
              </w:rPr>
            </w:pPr>
            <w:r w:rsidRPr="009D279B">
              <w:rPr>
                <w:b/>
                <w:bCs/>
                <w:color w:val="000000" w:themeColor="text1"/>
              </w:rPr>
              <w:lastRenderedPageBreak/>
              <w:t>ÖN ÇALIŞMA</w:t>
            </w:r>
          </w:p>
          <w:p w14:paraId="4FF64538" w14:textId="4E1973AB" w:rsidR="00181AFC" w:rsidRPr="009D279B" w:rsidRDefault="00181AFC" w:rsidP="009D279B">
            <w:pPr>
              <w:pStyle w:val="NormalWeb"/>
              <w:jc w:val="both"/>
              <w:rPr>
                <w:color w:val="000000" w:themeColor="text1"/>
              </w:rPr>
            </w:pPr>
            <w:r w:rsidRPr="009D279B">
              <w:rPr>
                <w:color w:val="000000" w:themeColor="text1"/>
              </w:rPr>
              <w:t xml:space="preserve">Yapılan ön çalışmada deepfake tespiti </w:t>
            </w:r>
            <w:r w:rsidRPr="009D279B">
              <w:rPr>
                <w:rStyle w:val="Gl"/>
                <w:b w:val="0"/>
                <w:bCs w:val="0"/>
                <w:color w:val="000000" w:themeColor="text1"/>
              </w:rPr>
              <w:t>çok-aşamalı ve modüler bir analiz hattı</w:t>
            </w:r>
            <w:r w:rsidRPr="009D279B">
              <w:rPr>
                <w:color w:val="000000" w:themeColor="text1"/>
              </w:rPr>
              <w:t xml:space="preserve"> üzerinden gerçekleştirilmiştir. Sistem, tek bir karar mekanizması yerine, farklı modalitelerde uzmanlaşmış bileşenlerin ürettiği çıktıları birleştiren </w:t>
            </w:r>
            <w:r w:rsidRPr="009D279B">
              <w:rPr>
                <w:rStyle w:val="Gl"/>
                <w:b w:val="0"/>
                <w:bCs w:val="0"/>
                <w:color w:val="000000" w:themeColor="text1"/>
              </w:rPr>
              <w:t>ağırlıklı karar füzyonu</w:t>
            </w:r>
            <w:r w:rsidRPr="009D279B">
              <w:rPr>
                <w:color w:val="000000" w:themeColor="text1"/>
              </w:rPr>
              <w:t xml:space="preserve"> prensibiyle çalışmaktadır.</w:t>
            </w:r>
          </w:p>
          <w:p w14:paraId="35CA49A4" w14:textId="77777777" w:rsidR="00181AFC" w:rsidRPr="009D279B" w:rsidRDefault="00181AFC" w:rsidP="009D279B">
            <w:pPr>
              <w:pStyle w:val="Balk3"/>
              <w:jc w:val="both"/>
              <w:rPr>
                <w:color w:val="000000" w:themeColor="text1"/>
                <w:sz w:val="24"/>
                <w:szCs w:val="24"/>
              </w:rPr>
            </w:pPr>
            <w:r w:rsidRPr="009D279B">
              <w:rPr>
                <w:rStyle w:val="Gl"/>
                <w:b/>
                <w:bCs/>
                <w:color w:val="000000" w:themeColor="text1"/>
                <w:sz w:val="24"/>
                <w:szCs w:val="24"/>
              </w:rPr>
              <w:t>Yöntemsel Akış</w:t>
            </w:r>
          </w:p>
          <w:p w14:paraId="2C77D951" w14:textId="77777777" w:rsidR="00181AFC" w:rsidRPr="009D279B" w:rsidRDefault="00181AFC" w:rsidP="009D279B">
            <w:pPr>
              <w:pStyle w:val="NormalWeb"/>
              <w:jc w:val="both"/>
              <w:rPr>
                <w:color w:val="000000" w:themeColor="text1"/>
              </w:rPr>
            </w:pPr>
            <w:r w:rsidRPr="009D279B">
              <w:rPr>
                <w:color w:val="000000" w:themeColor="text1"/>
              </w:rPr>
              <w:t>Önerilen yöntem üç temel analiz aşamasından oluşmaktadır:</w:t>
            </w:r>
          </w:p>
          <w:p w14:paraId="02367DF5" w14:textId="600B33C8" w:rsidR="001F6015" w:rsidRPr="009D279B" w:rsidRDefault="00181AFC" w:rsidP="009D279B">
            <w:pPr>
              <w:pStyle w:val="NormalWeb"/>
              <w:numPr>
                <w:ilvl w:val="0"/>
                <w:numId w:val="27"/>
              </w:numPr>
              <w:jc w:val="both"/>
              <w:rPr>
                <w:color w:val="000000" w:themeColor="text1"/>
              </w:rPr>
            </w:pPr>
            <w:r w:rsidRPr="009D279B">
              <w:rPr>
                <w:rStyle w:val="Gl"/>
                <w:color w:val="000000" w:themeColor="text1"/>
              </w:rPr>
              <w:t>Görsel Analiz Modülü</w:t>
            </w:r>
            <w:r w:rsidR="001F6015" w:rsidRPr="009D279B">
              <w:rPr>
                <w:rStyle w:val="Gl"/>
                <w:color w:val="000000" w:themeColor="text1"/>
              </w:rPr>
              <w:t xml:space="preserve">: </w:t>
            </w:r>
            <w:r w:rsidRPr="009D279B">
              <w:rPr>
                <w:color w:val="000000" w:themeColor="text1"/>
              </w:rPr>
              <w:t xml:space="preserve">Görsel analiz aşamasında, görüntü veya video kareleri üzerinde yüz bölgesi tespiti yapıldıktan sonra, piksel düzeyinde ve anlamsal düzeyde tutarsızlıklar incelenmektedir. Bu modül </w:t>
            </w:r>
            <w:r w:rsidRPr="009D279B">
              <w:rPr>
                <w:b/>
                <w:bCs/>
                <w:color w:val="000000" w:themeColor="text1"/>
              </w:rPr>
              <w:t>CNN</w:t>
            </w:r>
            <w:r w:rsidRPr="009D279B">
              <w:rPr>
                <w:color w:val="000000" w:themeColor="text1"/>
              </w:rPr>
              <w:t xml:space="preserve"> ve </w:t>
            </w:r>
            <w:r w:rsidRPr="009D279B">
              <w:rPr>
                <w:b/>
                <w:bCs/>
                <w:color w:val="000000" w:themeColor="text1"/>
              </w:rPr>
              <w:t xml:space="preserve">VLM </w:t>
            </w:r>
            <w:r w:rsidRPr="009D279B">
              <w:rPr>
                <w:color w:val="000000" w:themeColor="text1"/>
              </w:rPr>
              <w:t xml:space="preserve">model sonuçlarını değerlendirerek her örnek için bir </w:t>
            </w:r>
            <w:r w:rsidRPr="009D279B">
              <w:rPr>
                <w:rStyle w:val="Vurgu"/>
                <w:i w:val="0"/>
                <w:iCs w:val="0"/>
                <w:color w:val="000000" w:themeColor="text1"/>
              </w:rPr>
              <w:t>sahtelik olasılığı skoru</w:t>
            </w:r>
            <w:r w:rsidRPr="009D279B">
              <w:rPr>
                <w:color w:val="000000" w:themeColor="text1"/>
              </w:rPr>
              <w:t xml:space="preserve"> üretmektedir. </w:t>
            </w:r>
          </w:p>
          <w:p w14:paraId="42A64602" w14:textId="4DE36D62" w:rsidR="001F6015" w:rsidRPr="009D279B" w:rsidRDefault="00181AFC" w:rsidP="009D279B">
            <w:pPr>
              <w:pStyle w:val="NormalWeb"/>
              <w:numPr>
                <w:ilvl w:val="0"/>
                <w:numId w:val="27"/>
              </w:numPr>
              <w:jc w:val="both"/>
              <w:rPr>
                <w:color w:val="000000" w:themeColor="text1"/>
              </w:rPr>
            </w:pPr>
            <w:r w:rsidRPr="009D279B">
              <w:rPr>
                <w:rStyle w:val="Gl"/>
                <w:color w:val="000000" w:themeColor="text1"/>
              </w:rPr>
              <w:t>Ses Analizi Modülü</w:t>
            </w:r>
            <w:r w:rsidR="001F6015" w:rsidRPr="009D279B">
              <w:rPr>
                <w:rStyle w:val="Gl"/>
                <w:color w:val="000000" w:themeColor="text1"/>
              </w:rPr>
              <w:t xml:space="preserve">: </w:t>
            </w:r>
            <w:r w:rsidRPr="009D279B">
              <w:rPr>
                <w:color w:val="000000" w:themeColor="text1"/>
              </w:rPr>
              <w:t xml:space="preserve">Video içeren örneklerde, ses sinyali ayrı bir işleme hattında ele alınmaktadır. Bu aşamada </w:t>
            </w:r>
            <w:r w:rsidR="001F6015" w:rsidRPr="009D279B">
              <w:rPr>
                <w:b/>
                <w:bCs/>
                <w:color w:val="000000" w:themeColor="text1"/>
              </w:rPr>
              <w:t>OpenAI Whisper</w:t>
            </w:r>
            <w:r w:rsidR="001F6015" w:rsidRPr="009D279B">
              <w:rPr>
                <w:color w:val="000000" w:themeColor="text1"/>
              </w:rPr>
              <w:t xml:space="preserve"> modeli ile </w:t>
            </w:r>
            <w:r w:rsidRPr="009D279B">
              <w:rPr>
                <w:color w:val="000000" w:themeColor="text1"/>
              </w:rPr>
              <w:t>konuşma sinyali çözümlenmekte, dudak hareketleri ile ses zamanlaması arasındaki senkronizasyon analiz edilmekte ve sesin doğal konuşma istatistiklerine uygunluğu değerlendirilmektedir. Böylece ses üretimi veya ses kopyalama kaynaklı tutarsızlıklar nicel bir skor hâline getirilmektedir.</w:t>
            </w:r>
          </w:p>
          <w:p w14:paraId="6D313D8C" w14:textId="37003B4D" w:rsidR="001F6015" w:rsidRPr="009D279B" w:rsidRDefault="001F6015" w:rsidP="009D279B">
            <w:pPr>
              <w:pStyle w:val="NormalWeb"/>
              <w:numPr>
                <w:ilvl w:val="0"/>
                <w:numId w:val="27"/>
              </w:numPr>
              <w:jc w:val="both"/>
              <w:rPr>
                <w:color w:val="000000" w:themeColor="text1"/>
              </w:rPr>
            </w:pPr>
            <w:r w:rsidRPr="009D279B">
              <w:rPr>
                <w:rStyle w:val="Gl"/>
                <w:color w:val="000000" w:themeColor="text1"/>
              </w:rPr>
              <w:t>Bağlamsal Analiz Modülü:</w:t>
            </w:r>
            <w:r w:rsidRPr="009D279B">
              <w:rPr>
                <w:color w:val="000000" w:themeColor="text1"/>
              </w:rPr>
              <w:t xml:space="preserve"> Bağlamsal analiz aşaması, içerik hakkında doğrudan veriden çıkarılamayan bilgilerin değerlendirilmesini amaçlamaktadır. Bu modülde, içerik metadata’sı, içerik kaynağı ve benzer örnekler </w:t>
            </w:r>
            <w:r w:rsidRPr="009D279B">
              <w:rPr>
                <w:rStyle w:val="Gl"/>
                <w:color w:val="000000" w:themeColor="text1"/>
              </w:rPr>
              <w:t>Retrieval-Augmented Generation (RAG)</w:t>
            </w:r>
            <w:r w:rsidRPr="009D279B">
              <w:rPr>
                <w:color w:val="000000" w:themeColor="text1"/>
              </w:rPr>
              <w:t xml:space="preserve"> mimarisi kullanılarak dış bilgi kaynakları üzerinden sorgulanmaktadır.</w:t>
            </w:r>
          </w:p>
          <w:p w14:paraId="093528C4" w14:textId="1EEFB717" w:rsidR="00181AFC" w:rsidRPr="009D279B" w:rsidRDefault="001F6015" w:rsidP="009D279B">
            <w:pPr>
              <w:pStyle w:val="NormalWeb"/>
              <w:numPr>
                <w:ilvl w:val="0"/>
                <w:numId w:val="27"/>
              </w:numPr>
              <w:jc w:val="both"/>
              <w:rPr>
                <w:color w:val="000000" w:themeColor="text1"/>
              </w:rPr>
            </w:pPr>
            <w:r w:rsidRPr="009D279B">
              <w:rPr>
                <w:rStyle w:val="Gl"/>
                <w:color w:val="000000" w:themeColor="text1"/>
              </w:rPr>
              <w:t xml:space="preserve">Karar Modülü: </w:t>
            </w:r>
            <w:r w:rsidR="00181AFC" w:rsidRPr="009D279B">
              <w:rPr>
                <w:color w:val="000000" w:themeColor="text1"/>
              </w:rPr>
              <w:t xml:space="preserve">Her analiz modülü, kendi uzmanlık alanına göre normalize edilmiş bir </w:t>
            </w:r>
            <w:r w:rsidR="00181AFC" w:rsidRPr="009D279B">
              <w:rPr>
                <w:rStyle w:val="Gl"/>
                <w:color w:val="000000" w:themeColor="text1"/>
              </w:rPr>
              <w:t>s</w:t>
            </w:r>
            <w:r w:rsidR="00181AFC" w:rsidRPr="009D279B">
              <w:rPr>
                <w:rStyle w:val="Gl"/>
                <w:b w:val="0"/>
                <w:bCs w:val="0"/>
                <w:color w:val="000000" w:themeColor="text1"/>
              </w:rPr>
              <w:t>ahtelik skoru</w:t>
            </w:r>
            <w:r w:rsidR="00181AFC" w:rsidRPr="009D279B">
              <w:rPr>
                <w:b/>
                <w:bCs/>
                <w:color w:val="000000" w:themeColor="text1"/>
              </w:rPr>
              <w:t xml:space="preserve"> </w:t>
            </w:r>
            <w:r w:rsidR="00181AFC" w:rsidRPr="009D279B">
              <w:rPr>
                <w:color w:val="000000" w:themeColor="text1"/>
              </w:rPr>
              <w:t xml:space="preserve">üretmektedir. Nihai karar, bu skorların </w:t>
            </w:r>
            <w:r w:rsidR="00181AFC" w:rsidRPr="009D279B">
              <w:rPr>
                <w:rStyle w:val="Gl"/>
                <w:color w:val="000000" w:themeColor="text1"/>
              </w:rPr>
              <w:t>önceden tanımlanmış ağırlıklar</w:t>
            </w:r>
            <w:r w:rsidR="00181AFC" w:rsidRPr="009D279B">
              <w:rPr>
                <w:color w:val="000000" w:themeColor="text1"/>
              </w:rPr>
              <w:t xml:space="preserve"> ile birleştirilmesiyle hesaplanan </w:t>
            </w:r>
            <w:r w:rsidR="00181AFC" w:rsidRPr="009D279B">
              <w:rPr>
                <w:rStyle w:val="Gl"/>
                <w:b w:val="0"/>
                <w:bCs w:val="0"/>
                <w:color w:val="000000" w:themeColor="text1"/>
              </w:rPr>
              <w:t>ağırlıklı ortalama</w:t>
            </w:r>
            <w:r w:rsidR="00181AFC" w:rsidRPr="009D279B">
              <w:rPr>
                <w:color w:val="000000" w:themeColor="text1"/>
              </w:rPr>
              <w:t xml:space="preserve"> üzerinden verilmektedir. Ağırlıklar, her modalitenin güvenilirlik ve katkı düzeyine göre belirlenmektedir.</w:t>
            </w:r>
          </w:p>
          <w:p w14:paraId="262F96A5" w14:textId="2C4B1C11" w:rsidR="001F6015" w:rsidRPr="009D279B" w:rsidRDefault="001F6015" w:rsidP="009D279B">
            <w:pPr>
              <w:pStyle w:val="NormalWeb"/>
              <w:jc w:val="both"/>
              <w:rPr>
                <w:color w:val="000000" w:themeColor="text1"/>
              </w:rPr>
            </w:pPr>
            <w:r w:rsidRPr="009D279B">
              <w:rPr>
                <w:color w:val="000000" w:themeColor="text1"/>
              </w:rPr>
              <w:t>Yapılan örnekler aşağıda anlatılmaktadır:</w:t>
            </w:r>
          </w:p>
          <w:p w14:paraId="72FBF76A" w14:textId="2B20FB42" w:rsidR="00AC627E" w:rsidRPr="009D279B" w:rsidRDefault="00AC627E" w:rsidP="009D279B">
            <w:pPr>
              <w:pStyle w:val="Balk3"/>
              <w:jc w:val="both"/>
              <w:rPr>
                <w:color w:val="000000" w:themeColor="text1"/>
                <w:sz w:val="24"/>
                <w:szCs w:val="24"/>
              </w:rPr>
            </w:pPr>
            <w:r w:rsidRPr="009D279B">
              <w:rPr>
                <w:color w:val="000000" w:themeColor="text1"/>
                <w:sz w:val="24"/>
                <w:szCs w:val="24"/>
              </w:rPr>
              <w:t xml:space="preserve">Örnek 1: GERÇEK Kararı </w:t>
            </w:r>
          </w:p>
          <w:p w14:paraId="474F99E3" w14:textId="77777777" w:rsidR="00AC627E" w:rsidRPr="009D279B" w:rsidRDefault="00AC627E" w:rsidP="009D279B">
            <w:pPr>
              <w:pStyle w:val="NormalWeb"/>
              <w:jc w:val="both"/>
              <w:rPr>
                <w:color w:val="000000" w:themeColor="text1"/>
              </w:rPr>
            </w:pPr>
            <w:r w:rsidRPr="009D279B">
              <w:rPr>
                <w:color w:val="000000" w:themeColor="text1"/>
              </w:rPr>
              <w:t xml:space="preserve">Bu senaryo, sisteme yüklenen videonun incelenmesi sonucunda </w:t>
            </w:r>
            <w:r w:rsidRPr="009D279B">
              <w:rPr>
                <w:b/>
                <w:bCs/>
                <w:color w:val="000000" w:themeColor="text1"/>
              </w:rPr>
              <w:t>gerçek</w:t>
            </w:r>
            <w:r w:rsidRPr="009D279B">
              <w:rPr>
                <w:color w:val="000000" w:themeColor="text1"/>
              </w:rPr>
              <w:t xml:space="preserve"> olarak sınıflandırıldığını göstermektedir.</w:t>
            </w:r>
          </w:p>
          <w:p w14:paraId="53CF8762" w14:textId="77777777" w:rsidR="00AC627E" w:rsidRPr="009D279B" w:rsidRDefault="00AC627E" w:rsidP="009D279B">
            <w:pPr>
              <w:pStyle w:val="NormalWeb"/>
              <w:numPr>
                <w:ilvl w:val="0"/>
                <w:numId w:val="25"/>
              </w:numPr>
              <w:jc w:val="both"/>
              <w:rPr>
                <w:color w:val="000000" w:themeColor="text1"/>
              </w:rPr>
            </w:pPr>
            <w:r w:rsidRPr="009D279B">
              <w:rPr>
                <w:b/>
                <w:bCs/>
                <w:color w:val="000000" w:themeColor="text1"/>
              </w:rPr>
              <w:t>Sahtelik Olasılığı:</w:t>
            </w:r>
            <w:r w:rsidRPr="009D279B">
              <w:rPr>
                <w:color w:val="000000" w:themeColor="text1"/>
              </w:rPr>
              <w:t xml:space="preserve"> %15.7</w:t>
            </w:r>
          </w:p>
          <w:p w14:paraId="5B89A659" w14:textId="77777777" w:rsidR="00AC627E" w:rsidRPr="009D279B" w:rsidRDefault="00AC627E" w:rsidP="009D279B">
            <w:pPr>
              <w:pStyle w:val="NormalWeb"/>
              <w:numPr>
                <w:ilvl w:val="0"/>
                <w:numId w:val="25"/>
              </w:numPr>
              <w:jc w:val="both"/>
              <w:rPr>
                <w:b/>
                <w:bCs/>
                <w:color w:val="000000" w:themeColor="text1"/>
              </w:rPr>
            </w:pPr>
            <w:r w:rsidRPr="009D279B">
              <w:rPr>
                <w:b/>
                <w:bCs/>
                <w:color w:val="000000" w:themeColor="text1"/>
              </w:rPr>
              <w:t>Ajan Skorları ve Ağırlıklar:</w:t>
            </w:r>
          </w:p>
          <w:p w14:paraId="4ABF85D0" w14:textId="77777777" w:rsidR="00AC627E" w:rsidRPr="009D279B" w:rsidRDefault="00AC627E" w:rsidP="009D279B">
            <w:pPr>
              <w:pStyle w:val="NormalWeb"/>
              <w:numPr>
                <w:ilvl w:val="1"/>
                <w:numId w:val="25"/>
              </w:numPr>
              <w:jc w:val="both"/>
              <w:rPr>
                <w:color w:val="000000" w:themeColor="text1"/>
              </w:rPr>
            </w:pPr>
            <w:r w:rsidRPr="009D279B">
              <w:rPr>
                <w:b/>
                <w:bCs/>
                <w:color w:val="000000" w:themeColor="text1"/>
              </w:rPr>
              <w:t>Görsel Analiz:</w:t>
            </w:r>
            <w:r w:rsidRPr="009D279B">
              <w:rPr>
                <w:color w:val="000000" w:themeColor="text1"/>
              </w:rPr>
              <w:t xml:space="preserve"> %20.0 sahtelik skoru, </w:t>
            </w:r>
            <w:r w:rsidRPr="009D279B">
              <w:rPr>
                <w:b/>
                <w:bCs/>
                <w:color w:val="000000" w:themeColor="text1"/>
              </w:rPr>
              <w:t>%40 ağırlık</w:t>
            </w:r>
            <w:r w:rsidRPr="009D279B">
              <w:rPr>
                <w:color w:val="000000" w:themeColor="text1"/>
              </w:rPr>
              <w:t xml:space="preserve"> ile hesaplamaya katılmıştır. Bu, görsel ajanının bir miktar anomali (düşük seviyeli artefaktlar veya sıkıştırma izleri gibi) tespit ettiğini, ancak bunların kararı etkileyecek kritik seviyede olmadığını gösterir.</w:t>
            </w:r>
          </w:p>
          <w:p w14:paraId="307D6277" w14:textId="77777777" w:rsidR="00AC627E" w:rsidRPr="009D279B" w:rsidRDefault="00AC627E" w:rsidP="009D279B">
            <w:pPr>
              <w:pStyle w:val="NormalWeb"/>
              <w:numPr>
                <w:ilvl w:val="1"/>
                <w:numId w:val="25"/>
              </w:numPr>
              <w:jc w:val="both"/>
              <w:rPr>
                <w:color w:val="000000" w:themeColor="text1"/>
              </w:rPr>
            </w:pPr>
            <w:r w:rsidRPr="009D279B">
              <w:rPr>
                <w:b/>
                <w:bCs/>
                <w:color w:val="000000" w:themeColor="text1"/>
              </w:rPr>
              <w:t>Ses Analizi:</w:t>
            </w:r>
            <w:r w:rsidRPr="009D279B">
              <w:rPr>
                <w:color w:val="000000" w:themeColor="text1"/>
              </w:rPr>
              <w:t xml:space="preserve"> %10.0 sahtelik skoru, </w:t>
            </w:r>
            <w:r w:rsidRPr="009D279B">
              <w:rPr>
                <w:b/>
                <w:bCs/>
                <w:color w:val="000000" w:themeColor="text1"/>
              </w:rPr>
              <w:t>%30 ağırlık</w:t>
            </w:r>
            <w:r w:rsidRPr="009D279B">
              <w:rPr>
                <w:color w:val="000000" w:themeColor="text1"/>
              </w:rPr>
              <w:t xml:space="preserve"> ile katılmıştır. Bu skor, ses ve dudak senkronizasyonunun yüksek oranda tutarlı olduğunu gösterir.</w:t>
            </w:r>
          </w:p>
          <w:p w14:paraId="55374A44" w14:textId="77777777" w:rsidR="00AC627E" w:rsidRPr="009D279B" w:rsidRDefault="00AC627E" w:rsidP="009D279B">
            <w:pPr>
              <w:pStyle w:val="NormalWeb"/>
              <w:numPr>
                <w:ilvl w:val="1"/>
                <w:numId w:val="25"/>
              </w:numPr>
              <w:jc w:val="both"/>
              <w:rPr>
                <w:color w:val="000000" w:themeColor="text1"/>
              </w:rPr>
            </w:pPr>
            <w:r w:rsidRPr="009D279B">
              <w:rPr>
                <w:b/>
                <w:bCs/>
                <w:color w:val="000000" w:themeColor="text1"/>
              </w:rPr>
              <w:t>Bağlam Analizi:</w:t>
            </w:r>
            <w:r w:rsidRPr="009D279B">
              <w:rPr>
                <w:color w:val="000000" w:themeColor="text1"/>
              </w:rPr>
              <w:t xml:space="preserve"> Hesaba katılmamış (anomali bulunamadı). Bu, RAG ajanının dış kaynaklardan sorgulama yaptığını ancak video içeriği hakkında bilinen sahtecilik örnekleri veya metadata tutarsızlıkları bulamadığını gösterir.</w:t>
            </w:r>
          </w:p>
          <w:p w14:paraId="45290724" w14:textId="77777777" w:rsidR="00AC627E" w:rsidRPr="009D279B" w:rsidRDefault="00AC627E" w:rsidP="009D279B">
            <w:pPr>
              <w:pStyle w:val="NormalWeb"/>
              <w:numPr>
                <w:ilvl w:val="0"/>
                <w:numId w:val="25"/>
              </w:numPr>
              <w:jc w:val="both"/>
              <w:rPr>
                <w:color w:val="000000" w:themeColor="text1"/>
              </w:rPr>
            </w:pPr>
            <w:r w:rsidRPr="009D279B">
              <w:rPr>
                <w:b/>
                <w:bCs/>
                <w:color w:val="000000" w:themeColor="text1"/>
              </w:rPr>
              <w:lastRenderedPageBreak/>
              <w:t>Karar:</w:t>
            </w:r>
            <w:r w:rsidRPr="009D279B">
              <w:rPr>
                <w:color w:val="000000" w:themeColor="text1"/>
              </w:rPr>
              <w:t xml:space="preserve"> Final skorun (%15.7) önceden belirlenmiş eşik değerinin altında kalması nedeniyle sistem </w:t>
            </w:r>
            <w:r w:rsidRPr="009D279B">
              <w:rPr>
                <w:b/>
                <w:bCs/>
                <w:color w:val="000000" w:themeColor="text1"/>
              </w:rPr>
              <w:t>GERÇEK (GENUINE)</w:t>
            </w:r>
            <w:r w:rsidRPr="009D279B">
              <w:rPr>
                <w:color w:val="000000" w:themeColor="text1"/>
              </w:rPr>
              <w:t xml:space="preserve"> sonucunu vermiştir.</w:t>
            </w:r>
          </w:p>
          <w:p w14:paraId="600BCAE8" w14:textId="14926172" w:rsidR="00AC627E" w:rsidRPr="009D279B" w:rsidRDefault="00AC627E" w:rsidP="009D279B">
            <w:pPr>
              <w:pStyle w:val="NormalWeb"/>
              <w:numPr>
                <w:ilvl w:val="0"/>
                <w:numId w:val="25"/>
              </w:numPr>
              <w:jc w:val="both"/>
              <w:rPr>
                <w:color w:val="000000" w:themeColor="text1"/>
              </w:rPr>
            </w:pPr>
            <w:r w:rsidRPr="009D279B">
              <w:rPr>
                <w:b/>
                <w:bCs/>
                <w:color w:val="000000" w:themeColor="text1"/>
              </w:rPr>
              <w:t>Temel Çıkarım:</w:t>
            </w:r>
            <w:r w:rsidRPr="009D279B">
              <w:rPr>
                <w:color w:val="000000" w:themeColor="text1"/>
              </w:rPr>
              <w:t xml:space="preserve"> Video analizinde </w:t>
            </w:r>
            <w:r w:rsidRPr="009D279B">
              <w:rPr>
                <w:b/>
                <w:bCs/>
                <w:color w:val="000000" w:themeColor="text1"/>
              </w:rPr>
              <w:t>Görsel</w:t>
            </w:r>
            <w:r w:rsidRPr="009D279B">
              <w:rPr>
                <w:color w:val="000000" w:themeColor="text1"/>
              </w:rPr>
              <w:t xml:space="preserve"> ve </w:t>
            </w:r>
            <w:r w:rsidRPr="009D279B">
              <w:rPr>
                <w:b/>
                <w:bCs/>
                <w:color w:val="000000" w:themeColor="text1"/>
              </w:rPr>
              <w:t>Ses</w:t>
            </w:r>
            <w:r w:rsidRPr="009D279B">
              <w:rPr>
                <w:color w:val="000000" w:themeColor="text1"/>
              </w:rPr>
              <w:t xml:space="preserve"> ajanlarının ağırlıklı katkıları sonucunda, tespit edilen sahtelik izleri (%20 ve %10) genel kararı değiştirecek düzeyde değildir.                                       </w:t>
            </w:r>
          </w:p>
          <w:p w14:paraId="2115C58B" w14:textId="0F9A62AF" w:rsidR="00AC627E" w:rsidRPr="009D279B" w:rsidRDefault="00AC627E" w:rsidP="009D279B">
            <w:pPr>
              <w:pStyle w:val="Balk3"/>
              <w:jc w:val="both"/>
              <w:rPr>
                <w:color w:val="000000" w:themeColor="text1"/>
                <w:sz w:val="24"/>
                <w:szCs w:val="24"/>
              </w:rPr>
            </w:pPr>
            <w:r w:rsidRPr="009D279B">
              <w:rPr>
                <w:color w:val="000000" w:themeColor="text1"/>
                <w:sz w:val="24"/>
                <w:szCs w:val="24"/>
              </w:rPr>
              <w:t xml:space="preserve">Örnek 2: SAHTE Kararı </w:t>
            </w:r>
          </w:p>
          <w:p w14:paraId="5B48342C" w14:textId="77777777" w:rsidR="00AC627E" w:rsidRPr="009D279B" w:rsidRDefault="00AC627E" w:rsidP="009D279B">
            <w:pPr>
              <w:pStyle w:val="NormalWeb"/>
              <w:jc w:val="both"/>
              <w:rPr>
                <w:color w:val="000000" w:themeColor="text1"/>
              </w:rPr>
            </w:pPr>
            <w:r w:rsidRPr="009D279B">
              <w:rPr>
                <w:color w:val="000000" w:themeColor="text1"/>
              </w:rPr>
              <w:t xml:space="preserve">Bu senaryo, sisteme yüklenen görselin incelenmesi sonucunda </w:t>
            </w:r>
            <w:r w:rsidRPr="009D279B">
              <w:rPr>
                <w:b/>
                <w:bCs/>
                <w:color w:val="000000" w:themeColor="text1"/>
              </w:rPr>
              <w:t>sahte</w:t>
            </w:r>
            <w:r w:rsidRPr="009D279B">
              <w:rPr>
                <w:color w:val="000000" w:themeColor="text1"/>
              </w:rPr>
              <w:t xml:space="preserve"> olarak sınıflandırıldığını göstermektedir.</w:t>
            </w:r>
          </w:p>
          <w:p w14:paraId="7C0656AF" w14:textId="77777777" w:rsidR="00AC627E" w:rsidRPr="009D279B" w:rsidRDefault="00AC627E" w:rsidP="009D279B">
            <w:pPr>
              <w:pStyle w:val="NormalWeb"/>
              <w:numPr>
                <w:ilvl w:val="0"/>
                <w:numId w:val="26"/>
              </w:numPr>
              <w:jc w:val="both"/>
              <w:rPr>
                <w:color w:val="000000" w:themeColor="text1"/>
              </w:rPr>
            </w:pPr>
            <w:r w:rsidRPr="009D279B">
              <w:rPr>
                <w:b/>
                <w:bCs/>
                <w:color w:val="000000" w:themeColor="text1"/>
              </w:rPr>
              <w:t>Sahtelik Olasılığı:</w:t>
            </w:r>
            <w:r w:rsidRPr="009D279B">
              <w:rPr>
                <w:color w:val="000000" w:themeColor="text1"/>
              </w:rPr>
              <w:t xml:space="preserve"> %85.4</w:t>
            </w:r>
          </w:p>
          <w:p w14:paraId="1A385FE1" w14:textId="77777777" w:rsidR="00AC627E" w:rsidRPr="009D279B" w:rsidRDefault="00AC627E" w:rsidP="009D279B">
            <w:pPr>
              <w:pStyle w:val="NormalWeb"/>
              <w:numPr>
                <w:ilvl w:val="0"/>
                <w:numId w:val="26"/>
              </w:numPr>
              <w:jc w:val="both"/>
              <w:rPr>
                <w:b/>
                <w:bCs/>
                <w:color w:val="000000" w:themeColor="text1"/>
              </w:rPr>
            </w:pPr>
            <w:r w:rsidRPr="009D279B">
              <w:rPr>
                <w:b/>
                <w:bCs/>
                <w:color w:val="000000" w:themeColor="text1"/>
              </w:rPr>
              <w:t>Ajan Skorları ve Ağırlıklar:</w:t>
            </w:r>
          </w:p>
          <w:p w14:paraId="7FC2E837" w14:textId="77777777" w:rsidR="00AC627E" w:rsidRPr="009D279B" w:rsidRDefault="00AC627E" w:rsidP="009D279B">
            <w:pPr>
              <w:pStyle w:val="NormalWeb"/>
              <w:numPr>
                <w:ilvl w:val="1"/>
                <w:numId w:val="26"/>
              </w:numPr>
              <w:jc w:val="both"/>
              <w:rPr>
                <w:color w:val="000000" w:themeColor="text1"/>
              </w:rPr>
            </w:pPr>
            <w:r w:rsidRPr="009D279B">
              <w:rPr>
                <w:b/>
                <w:bCs/>
                <w:color w:val="000000" w:themeColor="text1"/>
              </w:rPr>
              <w:t>Görsel Analiz:</w:t>
            </w:r>
            <w:r w:rsidRPr="009D279B">
              <w:rPr>
                <w:color w:val="000000" w:themeColor="text1"/>
              </w:rPr>
              <w:t xml:space="preserve"> %89.0 sahtelik skoru, </w:t>
            </w:r>
            <w:r w:rsidRPr="009D279B">
              <w:rPr>
                <w:b/>
                <w:bCs/>
                <w:color w:val="000000" w:themeColor="text1"/>
              </w:rPr>
              <w:t>%50 ağırlık</w:t>
            </w:r>
            <w:r w:rsidRPr="009D279B">
              <w:rPr>
                <w:color w:val="000000" w:themeColor="text1"/>
              </w:rPr>
              <w:t xml:space="preserve"> ile katılmıştır. Bu skor, VLM ajanının görüntüde yüksek seviyede anlamsal veya piksel tabanlı tutarsızlıklar (göz anomalileri, bulanık yüz sınırları vb.) tespit ettiğini gösterir.</w:t>
            </w:r>
          </w:p>
          <w:p w14:paraId="73538FFF" w14:textId="77777777" w:rsidR="00AC627E" w:rsidRPr="009D279B" w:rsidRDefault="00AC627E" w:rsidP="009D279B">
            <w:pPr>
              <w:pStyle w:val="NormalWeb"/>
              <w:numPr>
                <w:ilvl w:val="1"/>
                <w:numId w:val="26"/>
              </w:numPr>
              <w:jc w:val="both"/>
              <w:rPr>
                <w:color w:val="000000" w:themeColor="text1"/>
              </w:rPr>
            </w:pPr>
            <w:r w:rsidRPr="009D279B">
              <w:rPr>
                <w:b/>
                <w:bCs/>
                <w:color w:val="000000" w:themeColor="text1"/>
              </w:rPr>
              <w:t>Bağlam Analizi:</w:t>
            </w:r>
            <w:r w:rsidRPr="009D279B">
              <w:rPr>
                <w:color w:val="000000" w:themeColor="text1"/>
              </w:rPr>
              <w:t xml:space="preserve"> %78.0 sahtelik skoru, </w:t>
            </w:r>
            <w:r w:rsidRPr="009D279B">
              <w:rPr>
                <w:b/>
                <w:bCs/>
                <w:color w:val="000000" w:themeColor="text1"/>
              </w:rPr>
              <w:t>%20 ağırlık</w:t>
            </w:r>
            <w:r w:rsidRPr="009D279B">
              <w:rPr>
                <w:color w:val="000000" w:themeColor="text1"/>
              </w:rPr>
              <w:t xml:space="preserve"> ile katılmıştır. Bu, dış kaynaklardan gelen bilginin de (belki görselin kaynağının sahte içerik üreten bir platformla ilişkilendirilmesi gibi) sahteliği desteklediğini gösterir.</w:t>
            </w:r>
          </w:p>
          <w:p w14:paraId="67C819CD" w14:textId="77777777" w:rsidR="00AC627E" w:rsidRPr="009D279B" w:rsidRDefault="00AC627E" w:rsidP="009D279B">
            <w:pPr>
              <w:pStyle w:val="NormalWeb"/>
              <w:numPr>
                <w:ilvl w:val="1"/>
                <w:numId w:val="26"/>
              </w:numPr>
              <w:jc w:val="both"/>
              <w:rPr>
                <w:color w:val="000000" w:themeColor="text1"/>
              </w:rPr>
            </w:pPr>
            <w:r w:rsidRPr="009D279B">
              <w:rPr>
                <w:b/>
                <w:bCs/>
                <w:color w:val="000000" w:themeColor="text1"/>
              </w:rPr>
              <w:t>Ses Analizi:</w:t>
            </w:r>
            <w:r w:rsidRPr="009D279B">
              <w:rPr>
                <w:color w:val="000000" w:themeColor="text1"/>
              </w:rPr>
              <w:t xml:space="preserve"> Bu görsel bir analiz olduğu için </w:t>
            </w:r>
            <w:r w:rsidRPr="009D279B">
              <w:rPr>
                <w:b/>
                <w:bCs/>
                <w:color w:val="000000" w:themeColor="text1"/>
              </w:rPr>
              <w:t>hesaba katılmamıştır</w:t>
            </w:r>
            <w:r w:rsidRPr="009D279B">
              <w:rPr>
                <w:color w:val="000000" w:themeColor="text1"/>
              </w:rPr>
              <w:t>.</w:t>
            </w:r>
          </w:p>
          <w:p w14:paraId="0292CA88" w14:textId="77777777" w:rsidR="00AC627E" w:rsidRPr="009D279B" w:rsidRDefault="00AC627E" w:rsidP="009D279B">
            <w:pPr>
              <w:pStyle w:val="NormalWeb"/>
              <w:numPr>
                <w:ilvl w:val="0"/>
                <w:numId w:val="26"/>
              </w:numPr>
              <w:jc w:val="both"/>
              <w:rPr>
                <w:color w:val="000000" w:themeColor="text1"/>
              </w:rPr>
            </w:pPr>
            <w:r w:rsidRPr="009D279B">
              <w:rPr>
                <w:b/>
                <w:bCs/>
                <w:color w:val="000000" w:themeColor="text1"/>
              </w:rPr>
              <w:t>Açıklama:</w:t>
            </w:r>
            <w:r w:rsidRPr="009D279B">
              <w:rPr>
                <w:color w:val="000000" w:themeColor="text1"/>
              </w:rPr>
              <w:t xml:space="preserve"> Görsel analizin %89.0 ve Bağlam analizinin %78.0 skorlarının ağırlıklandırılmış ortalaması sonucu, final skor %85.9 olarak hesaplanmış ve bu skor, eşik değerinin üzerinde olduğu için karar </w:t>
            </w:r>
            <w:r w:rsidRPr="009D279B">
              <w:rPr>
                <w:b/>
                <w:bCs/>
                <w:color w:val="000000" w:themeColor="text1"/>
              </w:rPr>
              <w:t>SAHTE (DEEPFAKE)</w:t>
            </w:r>
            <w:r w:rsidRPr="009D279B">
              <w:rPr>
                <w:color w:val="000000" w:themeColor="text1"/>
              </w:rPr>
              <w:t xml:space="preserve"> olmuştur.</w:t>
            </w:r>
          </w:p>
          <w:p w14:paraId="370B4731" w14:textId="05D17415" w:rsidR="00AC627E" w:rsidRPr="009D279B" w:rsidRDefault="00AC627E" w:rsidP="009D279B">
            <w:pPr>
              <w:pStyle w:val="NormalWeb"/>
              <w:numPr>
                <w:ilvl w:val="0"/>
                <w:numId w:val="26"/>
              </w:numPr>
              <w:jc w:val="both"/>
              <w:rPr>
                <w:color w:val="000000" w:themeColor="text1"/>
              </w:rPr>
            </w:pPr>
            <w:r w:rsidRPr="009D279B">
              <w:rPr>
                <w:b/>
                <w:bCs/>
                <w:color w:val="000000" w:themeColor="text1"/>
              </w:rPr>
              <w:t>Temel Çıkarım:</w:t>
            </w:r>
            <w:r w:rsidRPr="009D279B">
              <w:rPr>
                <w:color w:val="000000" w:themeColor="text1"/>
              </w:rPr>
              <w:t xml:space="preserve"> Görsel ve Bağlam ajanlarının kararları birbirini yüksek oranda doğrulamış ve sistem, tek bir ajana dayanmak yerine </w:t>
            </w:r>
            <w:r w:rsidRPr="009D279B">
              <w:rPr>
                <w:b/>
                <w:bCs/>
                <w:color w:val="000000" w:themeColor="text1"/>
              </w:rPr>
              <w:t>çoklu ajan doğrulamasının</w:t>
            </w:r>
            <w:r w:rsidRPr="009D279B">
              <w:rPr>
                <w:color w:val="000000" w:themeColor="text1"/>
              </w:rPr>
              <w:t xml:space="preserve"> güvenilirliğini ortaya koymuştur.</w:t>
            </w:r>
          </w:p>
          <w:p w14:paraId="0D82A390" w14:textId="77777777" w:rsidR="00655484" w:rsidRPr="009D279B" w:rsidRDefault="00655484" w:rsidP="009D279B">
            <w:pPr>
              <w:pStyle w:val="Balk4"/>
              <w:jc w:val="both"/>
              <w:rPr>
                <w:rFonts w:ascii="Times New Roman" w:eastAsia="Times New Roman" w:hAnsi="Times New Roman" w:cs="Times New Roman"/>
                <w:b/>
                <w:bCs/>
                <w:i w:val="0"/>
                <w:iCs w:val="0"/>
                <w:color w:val="000000" w:themeColor="text1"/>
                <w:sz w:val="24"/>
                <w:szCs w:val="24"/>
              </w:rPr>
            </w:pPr>
            <w:r w:rsidRPr="009D279B">
              <w:rPr>
                <w:rFonts w:ascii="Times New Roman" w:eastAsia="Times New Roman" w:hAnsi="Times New Roman" w:cs="Times New Roman"/>
                <w:b/>
                <w:bCs/>
                <w:i w:val="0"/>
                <w:iCs w:val="0"/>
                <w:color w:val="000000" w:themeColor="text1"/>
                <w:sz w:val="24"/>
                <w:szCs w:val="24"/>
              </w:rPr>
              <w:t>Yöntem ve Aşamaların İlişkilendirilmesi</w:t>
            </w:r>
          </w:p>
          <w:p w14:paraId="67C98142" w14:textId="756DF5C9" w:rsidR="00655484" w:rsidRPr="009D279B" w:rsidRDefault="00655484" w:rsidP="009D279B">
            <w:pPr>
              <w:pStyle w:val="NormalWeb"/>
              <w:jc w:val="both"/>
              <w:rPr>
                <w:color w:val="000000" w:themeColor="text1"/>
              </w:rPr>
            </w:pPr>
            <w:r w:rsidRPr="009D279B">
              <w:rPr>
                <w:rStyle w:val="citation-856"/>
                <w:color w:val="000000" w:themeColor="text1"/>
              </w:rPr>
              <w:t>Seçilen yöntem ve teknikler, tezin amaç ve hedeflerine ulaşılmasına tamamen uygundur</w:t>
            </w:r>
            <w:r w:rsidRPr="009D279B">
              <w:rPr>
                <w:color w:val="000000" w:themeColor="text1"/>
              </w:rPr>
              <w:t xml:space="preserve">. </w:t>
            </w:r>
            <w:r w:rsidRPr="009D279B">
              <w:rPr>
                <w:rStyle w:val="citation-855"/>
                <w:color w:val="000000" w:themeColor="text1"/>
              </w:rPr>
              <w:t>Çalışma akışı, Video Yükleme ile başlayarak sırasıyla Görsel Ajan, Ses Ajanı, Bağlam Ajanı</w:t>
            </w:r>
            <w:r w:rsidR="00B441CC" w:rsidRPr="009D279B">
              <w:rPr>
                <w:rStyle w:val="citation-855"/>
                <w:color w:val="000000" w:themeColor="text1"/>
              </w:rPr>
              <w:t xml:space="preserve"> ile </w:t>
            </w:r>
            <w:r w:rsidRPr="009D279B">
              <w:rPr>
                <w:rStyle w:val="citation-855"/>
                <w:color w:val="000000" w:themeColor="text1"/>
              </w:rPr>
              <w:t xml:space="preserve">Tutarsızlık Tespiti </w:t>
            </w:r>
            <w:r w:rsidR="00B441CC" w:rsidRPr="009D279B">
              <w:rPr>
                <w:rStyle w:val="citation-855"/>
                <w:color w:val="000000" w:themeColor="text1"/>
              </w:rPr>
              <w:t xml:space="preserve">yaparak </w:t>
            </w:r>
            <w:r w:rsidRPr="009D279B">
              <w:rPr>
                <w:rStyle w:val="citation-855"/>
                <w:color w:val="000000" w:themeColor="text1"/>
              </w:rPr>
              <w:t>Karar Verici Bileşen ve Rapor Üretimi adımlarını izlemektedir</w:t>
            </w:r>
            <w:r w:rsidRPr="009D279B">
              <w:rPr>
                <w:color w:val="000000" w:themeColor="text1"/>
              </w:rPr>
              <w:t>. Bu akış, İş Paketleri bölümünde (İP 3 ve İP 4) belirtilen ajanların geliştirilmesi ve entegrasyonu aşamaları ile tam bir uyum içindedir.</w:t>
            </w:r>
          </w:p>
          <w:p w14:paraId="70FA71AA" w14:textId="77777777" w:rsidR="00BB31FF" w:rsidRPr="009D279B" w:rsidRDefault="00BB31FF" w:rsidP="009D279B">
            <w:pPr>
              <w:jc w:val="both"/>
              <w:rPr>
                <w:rFonts w:ascii="Times New Roman" w:eastAsia="Times New Roman" w:hAnsi="Times New Roman" w:cs="Times New Roman"/>
                <w:color w:val="000000" w:themeColor="text1"/>
                <w:sz w:val="24"/>
                <w:szCs w:val="24"/>
              </w:rPr>
            </w:pPr>
          </w:p>
          <w:p w14:paraId="52E777E6" w14:textId="77777777" w:rsidR="00BB31FF" w:rsidRPr="009D279B" w:rsidRDefault="00BB31FF" w:rsidP="009D279B">
            <w:pPr>
              <w:jc w:val="both"/>
              <w:rPr>
                <w:rFonts w:ascii="Times New Roman" w:eastAsia="Times New Roman" w:hAnsi="Times New Roman" w:cs="Times New Roman"/>
                <w:color w:val="000000" w:themeColor="text1"/>
                <w:sz w:val="24"/>
                <w:szCs w:val="24"/>
              </w:rPr>
            </w:pPr>
          </w:p>
          <w:p w14:paraId="14EF9730" w14:textId="77777777" w:rsidR="00BB31FF" w:rsidRPr="009D279B" w:rsidRDefault="00BB31FF" w:rsidP="009D279B">
            <w:pPr>
              <w:jc w:val="both"/>
              <w:rPr>
                <w:rFonts w:ascii="Times New Roman" w:eastAsia="Times New Roman" w:hAnsi="Times New Roman" w:cs="Times New Roman"/>
                <w:color w:val="000000" w:themeColor="text1"/>
                <w:sz w:val="24"/>
                <w:szCs w:val="24"/>
              </w:rPr>
            </w:pPr>
          </w:p>
        </w:tc>
      </w:tr>
    </w:tbl>
    <w:p w14:paraId="4C69BBBC" w14:textId="77777777" w:rsidR="001F6015" w:rsidRPr="009D279B" w:rsidRDefault="001F6015" w:rsidP="009D279B">
      <w:pPr>
        <w:spacing w:after="0" w:line="240" w:lineRule="auto"/>
        <w:jc w:val="both"/>
        <w:rPr>
          <w:rFonts w:ascii="Times New Roman" w:hAnsi="Times New Roman" w:cs="Times New Roman"/>
          <w:b/>
          <w:color w:val="000000" w:themeColor="text1"/>
          <w:sz w:val="24"/>
          <w:szCs w:val="24"/>
        </w:rPr>
      </w:pPr>
    </w:p>
    <w:p w14:paraId="23C4C7D2" w14:textId="77777777" w:rsidR="001F6015" w:rsidRPr="009D279B" w:rsidRDefault="001F6015" w:rsidP="009D279B">
      <w:pPr>
        <w:spacing w:after="0" w:line="240" w:lineRule="auto"/>
        <w:jc w:val="both"/>
        <w:rPr>
          <w:rFonts w:ascii="Times New Roman" w:hAnsi="Times New Roman" w:cs="Times New Roman"/>
          <w:b/>
          <w:color w:val="000000" w:themeColor="text1"/>
          <w:sz w:val="24"/>
          <w:szCs w:val="24"/>
        </w:rPr>
      </w:pPr>
    </w:p>
    <w:p w14:paraId="6086E96E" w14:textId="74494481" w:rsidR="00BB31FF" w:rsidRPr="009D279B" w:rsidRDefault="00BB31FF" w:rsidP="009D279B">
      <w:pPr>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b/>
          <w:color w:val="000000" w:themeColor="text1"/>
          <w:sz w:val="24"/>
          <w:szCs w:val="24"/>
        </w:rPr>
        <w:t>5. YAYGIN ETKİ/KATMA DEĞER:</w:t>
      </w:r>
      <w:r w:rsidRPr="009D279B">
        <w:rPr>
          <w:rFonts w:ascii="Times New Roman" w:hAnsi="Times New Roman" w:cs="Times New Roman"/>
          <w:color w:val="000000" w:themeColor="text1"/>
          <w:sz w:val="24"/>
          <w:szCs w:val="24"/>
        </w:rPr>
        <w:t xml:space="preserve"> </w:t>
      </w:r>
    </w:p>
    <w:p w14:paraId="32B5FEC6" w14:textId="77777777" w:rsidR="00BB31FF" w:rsidRPr="009D279B" w:rsidRDefault="00BB31FF" w:rsidP="009D279B">
      <w:pPr>
        <w:tabs>
          <w:tab w:val="left" w:pos="2100"/>
        </w:tabs>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1"/>
        <w:gridCol w:w="8031"/>
      </w:tblGrid>
      <w:tr w:rsidR="00FF4C2A" w:rsidRPr="009D279B" w14:paraId="016EE45B" w14:textId="77777777" w:rsidTr="00BB31FF">
        <w:tc>
          <w:tcPr>
            <w:tcW w:w="1269" w:type="pct"/>
          </w:tcPr>
          <w:p w14:paraId="0AFBB54B" w14:textId="77777777" w:rsidR="00BB31FF" w:rsidRPr="009D279B" w:rsidRDefault="00BB31FF" w:rsidP="009D279B">
            <w:pPr>
              <w:pStyle w:val="WW-NormalWeb1"/>
              <w:spacing w:before="0" w:after="0"/>
              <w:jc w:val="both"/>
              <w:rPr>
                <w:b/>
                <w:bCs/>
                <w:color w:val="000000" w:themeColor="text1"/>
              </w:rPr>
            </w:pPr>
            <w:r w:rsidRPr="009D279B">
              <w:rPr>
                <w:b/>
                <w:bCs/>
                <w:color w:val="000000" w:themeColor="text1"/>
              </w:rPr>
              <w:t>Bilimsel/akademik çıktılar</w:t>
            </w:r>
          </w:p>
        </w:tc>
        <w:tc>
          <w:tcPr>
            <w:tcW w:w="3731" w:type="pct"/>
          </w:tcPr>
          <w:p w14:paraId="00F271D6" w14:textId="53FD128B" w:rsidR="00EA3A62" w:rsidRPr="009D279B" w:rsidRDefault="00EA3A62"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Açıklanabilir deepfake tespiti üzerine literatüre katkı sağlanması hedeflenmektedir.</w:t>
            </w:r>
          </w:p>
          <w:p w14:paraId="39B513BC" w14:textId="203429E3" w:rsidR="00D720AB"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Ulusal</w:t>
            </w:r>
            <w:r w:rsidR="00D720AB" w:rsidRPr="009D279B">
              <w:rPr>
                <w:rFonts w:ascii="Times New Roman" w:hAnsi="Times New Roman" w:cs="Times New Roman"/>
                <w:color w:val="000000" w:themeColor="text1"/>
                <w:sz w:val="24"/>
                <w:szCs w:val="24"/>
              </w:rPr>
              <w:t xml:space="preserve">/uluslararası konferans </w:t>
            </w:r>
            <w:r w:rsidR="00EA3A62" w:rsidRPr="009D279B">
              <w:rPr>
                <w:rFonts w:ascii="Times New Roman" w:hAnsi="Times New Roman" w:cs="Times New Roman"/>
                <w:color w:val="000000" w:themeColor="text1"/>
                <w:sz w:val="24"/>
                <w:szCs w:val="24"/>
              </w:rPr>
              <w:t xml:space="preserve">bildirisi </w:t>
            </w:r>
            <w:r w:rsidR="00D720AB" w:rsidRPr="009D279B">
              <w:rPr>
                <w:rFonts w:ascii="Times New Roman" w:hAnsi="Times New Roman" w:cs="Times New Roman"/>
                <w:color w:val="000000" w:themeColor="text1"/>
                <w:sz w:val="24"/>
                <w:szCs w:val="24"/>
              </w:rPr>
              <w:t>ve</w:t>
            </w:r>
            <w:r w:rsidR="00EE3CA6" w:rsidRPr="009D279B">
              <w:rPr>
                <w:rFonts w:ascii="Times New Roman" w:hAnsi="Times New Roman" w:cs="Times New Roman"/>
                <w:color w:val="000000" w:themeColor="text1"/>
                <w:sz w:val="24"/>
                <w:szCs w:val="24"/>
              </w:rPr>
              <w:t>/veya</w:t>
            </w:r>
            <w:r w:rsidR="00D720AB" w:rsidRPr="009D279B">
              <w:rPr>
                <w:rFonts w:ascii="Times New Roman" w:hAnsi="Times New Roman" w:cs="Times New Roman"/>
                <w:color w:val="000000" w:themeColor="text1"/>
                <w:sz w:val="24"/>
                <w:szCs w:val="24"/>
              </w:rPr>
              <w:t xml:space="preserve"> dergilerde yayın </w:t>
            </w:r>
            <w:r w:rsidR="00EA3A62" w:rsidRPr="009D279B">
              <w:rPr>
                <w:rFonts w:ascii="Times New Roman" w:hAnsi="Times New Roman" w:cs="Times New Roman"/>
                <w:color w:val="000000" w:themeColor="text1"/>
                <w:sz w:val="24"/>
                <w:szCs w:val="24"/>
              </w:rPr>
              <w:t>yapılması hedeflenmektedir.</w:t>
            </w:r>
          </w:p>
          <w:p w14:paraId="7566BD08" w14:textId="77777777" w:rsidR="00BB31FF" w:rsidRPr="009D279B" w:rsidRDefault="00BB31FF" w:rsidP="009D279B">
            <w:pPr>
              <w:numPr>
                <w:ilvl w:val="12"/>
                <w:numId w:val="0"/>
              </w:numPr>
              <w:jc w:val="both"/>
              <w:rPr>
                <w:rFonts w:ascii="Times New Roman" w:hAnsi="Times New Roman" w:cs="Times New Roman"/>
                <w:color w:val="000000" w:themeColor="text1"/>
                <w:sz w:val="24"/>
                <w:szCs w:val="24"/>
              </w:rPr>
            </w:pPr>
          </w:p>
        </w:tc>
      </w:tr>
      <w:tr w:rsidR="00FF4C2A" w:rsidRPr="009D279B" w14:paraId="0D7253D9" w14:textId="77777777" w:rsidTr="00BB31FF">
        <w:tc>
          <w:tcPr>
            <w:tcW w:w="1269" w:type="pct"/>
          </w:tcPr>
          <w:p w14:paraId="163B21B2" w14:textId="77777777" w:rsidR="00BB31FF" w:rsidRPr="009D279B" w:rsidRDefault="00BB31FF" w:rsidP="009D279B">
            <w:pPr>
              <w:pStyle w:val="WW-NormalWeb1"/>
              <w:spacing w:before="0" w:after="0"/>
              <w:jc w:val="both"/>
              <w:rPr>
                <w:b/>
                <w:bCs/>
                <w:color w:val="000000" w:themeColor="text1"/>
              </w:rPr>
            </w:pPr>
            <w:r w:rsidRPr="009D279B">
              <w:rPr>
                <w:b/>
                <w:bCs/>
                <w:color w:val="000000" w:themeColor="text1"/>
              </w:rPr>
              <w:lastRenderedPageBreak/>
              <w:t>Ekonomik/ticari/sosyal çıktılar</w:t>
            </w:r>
          </w:p>
        </w:tc>
        <w:tc>
          <w:tcPr>
            <w:tcW w:w="3731" w:type="pct"/>
          </w:tcPr>
          <w:p w14:paraId="1D2B1DA3" w14:textId="4F202C9E" w:rsidR="00D720AB" w:rsidRPr="009D279B" w:rsidRDefault="00005341"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Önerilen sisteme bir arayüz geliştirilmesi ile d</w:t>
            </w:r>
            <w:r w:rsidR="008220CA" w:rsidRPr="009D279B">
              <w:rPr>
                <w:rFonts w:ascii="Times New Roman" w:hAnsi="Times New Roman" w:cs="Times New Roman"/>
                <w:color w:val="000000" w:themeColor="text1"/>
                <w:sz w:val="24"/>
                <w:szCs w:val="24"/>
              </w:rPr>
              <w:t>ijital</w:t>
            </w:r>
            <w:r w:rsidR="00D720AB" w:rsidRPr="009D279B">
              <w:rPr>
                <w:rFonts w:ascii="Times New Roman" w:hAnsi="Times New Roman" w:cs="Times New Roman"/>
                <w:color w:val="000000" w:themeColor="text1"/>
                <w:sz w:val="24"/>
                <w:szCs w:val="24"/>
              </w:rPr>
              <w:t xml:space="preserve"> medya doğrulama süreçlerinde kullanılabilecek yazılım</w:t>
            </w:r>
            <w:r w:rsidR="00C539FA" w:rsidRPr="009D279B">
              <w:rPr>
                <w:rFonts w:ascii="Times New Roman" w:hAnsi="Times New Roman" w:cs="Times New Roman"/>
                <w:color w:val="000000" w:themeColor="text1"/>
                <w:sz w:val="24"/>
                <w:szCs w:val="24"/>
              </w:rPr>
              <w:t xml:space="preserve"> olarak kullanılabilir.</w:t>
            </w:r>
          </w:p>
          <w:p w14:paraId="1A1CB90E" w14:textId="2271F5A2" w:rsidR="00D720AB" w:rsidRPr="009D279B" w:rsidRDefault="002644E1"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G</w:t>
            </w:r>
            <w:r w:rsidR="00D720AB" w:rsidRPr="009D279B">
              <w:rPr>
                <w:rFonts w:ascii="Times New Roman" w:hAnsi="Times New Roman" w:cs="Times New Roman"/>
                <w:color w:val="000000" w:themeColor="text1"/>
                <w:sz w:val="24"/>
                <w:szCs w:val="24"/>
              </w:rPr>
              <w:t>üvenlik alan</w:t>
            </w:r>
            <w:r w:rsidR="00C53874" w:rsidRPr="009D279B">
              <w:rPr>
                <w:rFonts w:ascii="Times New Roman" w:hAnsi="Times New Roman" w:cs="Times New Roman"/>
                <w:color w:val="000000" w:themeColor="text1"/>
                <w:sz w:val="24"/>
                <w:szCs w:val="24"/>
              </w:rPr>
              <w:t xml:space="preserve">larında karar destek sistemi olarak </w:t>
            </w:r>
            <w:r w:rsidR="00D720AB" w:rsidRPr="009D279B">
              <w:rPr>
                <w:rFonts w:ascii="Times New Roman" w:hAnsi="Times New Roman" w:cs="Times New Roman"/>
                <w:color w:val="000000" w:themeColor="text1"/>
                <w:sz w:val="24"/>
                <w:szCs w:val="24"/>
              </w:rPr>
              <w:t xml:space="preserve">uygulanabilir </w:t>
            </w:r>
            <w:r w:rsidR="00C53874" w:rsidRPr="009D279B">
              <w:rPr>
                <w:rFonts w:ascii="Times New Roman" w:hAnsi="Times New Roman" w:cs="Times New Roman"/>
                <w:color w:val="000000" w:themeColor="text1"/>
                <w:sz w:val="24"/>
                <w:szCs w:val="24"/>
              </w:rPr>
              <w:t xml:space="preserve">bir </w:t>
            </w:r>
            <w:r w:rsidR="00D720AB" w:rsidRPr="009D279B">
              <w:rPr>
                <w:rFonts w:ascii="Times New Roman" w:hAnsi="Times New Roman" w:cs="Times New Roman"/>
                <w:color w:val="000000" w:themeColor="text1"/>
                <w:sz w:val="24"/>
                <w:szCs w:val="24"/>
              </w:rPr>
              <w:t>araç</w:t>
            </w:r>
            <w:r w:rsidR="00C539FA" w:rsidRPr="009D279B">
              <w:rPr>
                <w:rFonts w:ascii="Times New Roman" w:hAnsi="Times New Roman" w:cs="Times New Roman"/>
                <w:color w:val="000000" w:themeColor="text1"/>
                <w:sz w:val="24"/>
                <w:szCs w:val="24"/>
              </w:rPr>
              <w:t xml:space="preserve"> şeklinde sunulabilir.</w:t>
            </w:r>
          </w:p>
          <w:p w14:paraId="75886AB3" w14:textId="4912435F" w:rsidR="00BB31FF"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Yanlış</w:t>
            </w:r>
            <w:r w:rsidR="00D720AB" w:rsidRPr="009D279B">
              <w:rPr>
                <w:rFonts w:ascii="Times New Roman" w:hAnsi="Times New Roman" w:cs="Times New Roman"/>
                <w:color w:val="000000" w:themeColor="text1"/>
                <w:sz w:val="24"/>
                <w:szCs w:val="24"/>
              </w:rPr>
              <w:t xml:space="preserve"> bilgi yayılımını azaltma ve toplumsal farkındalık katkısı</w:t>
            </w:r>
            <w:r w:rsidR="00C53874" w:rsidRPr="009D279B">
              <w:rPr>
                <w:rFonts w:ascii="Times New Roman" w:hAnsi="Times New Roman" w:cs="Times New Roman"/>
                <w:color w:val="000000" w:themeColor="text1"/>
                <w:sz w:val="24"/>
                <w:szCs w:val="24"/>
              </w:rPr>
              <w:t xml:space="preserve"> sağlaması hedeflenmektedir.</w:t>
            </w:r>
          </w:p>
        </w:tc>
      </w:tr>
      <w:tr w:rsidR="00FF4C2A" w:rsidRPr="009D279B" w14:paraId="1805D0FD" w14:textId="77777777" w:rsidTr="00BB31FF">
        <w:tc>
          <w:tcPr>
            <w:tcW w:w="1269" w:type="pct"/>
          </w:tcPr>
          <w:p w14:paraId="76075C9B" w14:textId="77777777" w:rsidR="00BB31FF" w:rsidRPr="009D279B" w:rsidRDefault="00BB31FF"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Araştırmacı yetiştirilmesi ve yeni proje oluşturulmasına yönelik çıktılar</w:t>
            </w:r>
          </w:p>
        </w:tc>
        <w:tc>
          <w:tcPr>
            <w:tcW w:w="3731" w:type="pct"/>
          </w:tcPr>
          <w:p w14:paraId="1378B008" w14:textId="7BE0E2BD" w:rsidR="00BB31FF"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 xml:space="preserve">Tez </w:t>
            </w:r>
            <w:r w:rsidR="00910FD1" w:rsidRPr="009D279B">
              <w:rPr>
                <w:rFonts w:ascii="Times New Roman" w:hAnsi="Times New Roman" w:cs="Times New Roman"/>
                <w:color w:val="000000" w:themeColor="text1"/>
                <w:sz w:val="24"/>
                <w:szCs w:val="24"/>
              </w:rPr>
              <w:t>sürecinde kullanılan ve literatüre katkı sağlaması planlanan yeni yaklaşım ile</w:t>
            </w:r>
            <w:r w:rsidRPr="009D279B">
              <w:rPr>
                <w:rFonts w:ascii="Times New Roman" w:hAnsi="Times New Roman" w:cs="Times New Roman"/>
                <w:color w:val="000000" w:themeColor="text1"/>
                <w:sz w:val="24"/>
                <w:szCs w:val="24"/>
              </w:rPr>
              <w:t xml:space="preserve"> diğer karmaşık problem</w:t>
            </w:r>
            <w:r w:rsidR="00910FD1" w:rsidRPr="009D279B">
              <w:rPr>
                <w:rFonts w:ascii="Times New Roman" w:hAnsi="Times New Roman" w:cs="Times New Roman"/>
                <w:color w:val="000000" w:themeColor="text1"/>
                <w:sz w:val="24"/>
                <w:szCs w:val="24"/>
              </w:rPr>
              <w:t>lerin</w:t>
            </w:r>
            <w:r w:rsidRPr="009D279B">
              <w:rPr>
                <w:rFonts w:ascii="Times New Roman" w:hAnsi="Times New Roman" w:cs="Times New Roman"/>
                <w:color w:val="000000" w:themeColor="text1"/>
                <w:sz w:val="24"/>
                <w:szCs w:val="24"/>
              </w:rPr>
              <w:t xml:space="preserve"> çöz</w:t>
            </w:r>
            <w:r w:rsidR="00910FD1" w:rsidRPr="009D279B">
              <w:rPr>
                <w:rFonts w:ascii="Times New Roman" w:hAnsi="Times New Roman" w:cs="Times New Roman"/>
                <w:color w:val="000000" w:themeColor="text1"/>
                <w:sz w:val="24"/>
                <w:szCs w:val="24"/>
              </w:rPr>
              <w:t>ülmesi</w:t>
            </w:r>
            <w:r w:rsidRPr="009D279B">
              <w:rPr>
                <w:rFonts w:ascii="Times New Roman" w:hAnsi="Times New Roman" w:cs="Times New Roman"/>
                <w:color w:val="000000" w:themeColor="text1"/>
                <w:sz w:val="24"/>
                <w:szCs w:val="24"/>
              </w:rPr>
              <w:t xml:space="preserve"> ve karar destek sistemleri için bir temel oluşturması </w:t>
            </w:r>
            <w:r w:rsidR="00910FD1" w:rsidRPr="009D279B">
              <w:rPr>
                <w:rFonts w:ascii="Times New Roman" w:hAnsi="Times New Roman" w:cs="Times New Roman"/>
                <w:color w:val="000000" w:themeColor="text1"/>
                <w:sz w:val="24"/>
                <w:szCs w:val="24"/>
              </w:rPr>
              <w:t>mümkündür.</w:t>
            </w:r>
          </w:p>
        </w:tc>
      </w:tr>
    </w:tbl>
    <w:p w14:paraId="5011803E" w14:textId="77777777" w:rsidR="00181AFC" w:rsidRPr="009D279B" w:rsidRDefault="00181AFC" w:rsidP="009D279B">
      <w:pPr>
        <w:spacing w:after="0" w:line="240" w:lineRule="auto"/>
        <w:jc w:val="both"/>
        <w:rPr>
          <w:rFonts w:ascii="Times New Roman" w:hAnsi="Times New Roman" w:cs="Times New Roman"/>
          <w:color w:val="000000" w:themeColor="text1"/>
          <w:sz w:val="24"/>
          <w:szCs w:val="24"/>
        </w:rPr>
      </w:pPr>
    </w:p>
    <w:p w14:paraId="2B72647B" w14:textId="77777777" w:rsidR="00181AFC" w:rsidRPr="009D279B" w:rsidRDefault="00181AFC" w:rsidP="009D279B">
      <w:pPr>
        <w:spacing w:after="0" w:line="240" w:lineRule="auto"/>
        <w:jc w:val="both"/>
        <w:rPr>
          <w:rFonts w:ascii="Times New Roman" w:hAnsi="Times New Roman" w:cs="Times New Roman"/>
          <w:color w:val="000000" w:themeColor="text1"/>
          <w:sz w:val="24"/>
          <w:szCs w:val="24"/>
        </w:rPr>
      </w:pPr>
    </w:p>
    <w:p w14:paraId="5B0071B1" w14:textId="75303D29" w:rsidR="00BB31FF" w:rsidRPr="009D279B" w:rsidRDefault="00BB31FF" w:rsidP="009D279B">
      <w:pPr>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b/>
          <w:color w:val="000000" w:themeColor="text1"/>
          <w:sz w:val="24"/>
          <w:szCs w:val="24"/>
        </w:rPr>
        <w:t>6. TEZ ÇALIŞMASI İŞ PAKETLERİ VE ZAMANLAMA:</w:t>
      </w:r>
      <w:r w:rsidRPr="009D279B">
        <w:rPr>
          <w:rFonts w:ascii="Times New Roman" w:hAnsi="Times New Roman" w:cs="Times New Roman"/>
          <w:color w:val="000000" w:themeColor="text1"/>
          <w:sz w:val="24"/>
          <w:szCs w:val="24"/>
        </w:rPr>
        <w:t xml:space="preserve"> </w:t>
      </w:r>
    </w:p>
    <w:p w14:paraId="3B166CEA" w14:textId="77777777" w:rsidR="00BB31FF" w:rsidRPr="009D279B" w:rsidRDefault="00BB31FF"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2576"/>
        <w:gridCol w:w="8186"/>
      </w:tblGrid>
      <w:tr w:rsidR="00FF4C2A" w:rsidRPr="009D279B" w14:paraId="1DA88CB3" w14:textId="77777777" w:rsidTr="00F02203">
        <w:trPr>
          <w:trHeight w:hRule="exact" w:val="600"/>
        </w:trPr>
        <w:tc>
          <w:tcPr>
            <w:tcW w:w="1197" w:type="pct"/>
            <w:vAlign w:val="center"/>
          </w:tcPr>
          <w:p w14:paraId="665D3023" w14:textId="77777777" w:rsidR="00BB31FF" w:rsidRPr="009D279B" w:rsidRDefault="00BB31FF"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 No:</w:t>
            </w:r>
          </w:p>
        </w:tc>
        <w:tc>
          <w:tcPr>
            <w:tcW w:w="3803" w:type="pct"/>
            <w:vAlign w:val="center"/>
          </w:tcPr>
          <w:p w14:paraId="200C9478" w14:textId="0139D396" w:rsidR="00BB31FF"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1</w:t>
            </w:r>
          </w:p>
        </w:tc>
      </w:tr>
      <w:tr w:rsidR="00FF4C2A" w:rsidRPr="009D279B" w14:paraId="1C26B04D" w14:textId="77777777" w:rsidTr="00F02203">
        <w:trPr>
          <w:trHeight w:hRule="exact" w:val="600"/>
        </w:trPr>
        <w:tc>
          <w:tcPr>
            <w:tcW w:w="1197" w:type="pct"/>
            <w:vAlign w:val="center"/>
          </w:tcPr>
          <w:p w14:paraId="662A5EFB" w14:textId="77777777" w:rsidR="00BB31FF" w:rsidRPr="009D279B" w:rsidRDefault="00BB31FF"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b/>
                <w:bCs/>
                <w:color w:val="000000" w:themeColor="text1"/>
                <w:sz w:val="24"/>
                <w:szCs w:val="24"/>
              </w:rPr>
              <w:t>İş Paketi Adı:</w:t>
            </w:r>
          </w:p>
        </w:tc>
        <w:tc>
          <w:tcPr>
            <w:tcW w:w="3803" w:type="pct"/>
            <w:vAlign w:val="center"/>
          </w:tcPr>
          <w:p w14:paraId="028AA69E" w14:textId="6A50CD1C" w:rsidR="00BB31FF"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Literatür Taraması ve Sistem Mimarisi Tasarımı</w:t>
            </w:r>
          </w:p>
        </w:tc>
      </w:tr>
      <w:tr w:rsidR="00FF4C2A" w:rsidRPr="009D279B" w14:paraId="004A1221" w14:textId="77777777" w:rsidTr="008220CA">
        <w:trPr>
          <w:trHeight w:hRule="exact" w:val="1244"/>
        </w:trPr>
        <w:tc>
          <w:tcPr>
            <w:tcW w:w="1197" w:type="pct"/>
            <w:vAlign w:val="center"/>
          </w:tcPr>
          <w:p w14:paraId="13463698" w14:textId="77777777" w:rsidR="00BB31FF" w:rsidRPr="009D279B" w:rsidRDefault="00BB31FF"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Hedefi:</w:t>
            </w:r>
          </w:p>
        </w:tc>
        <w:tc>
          <w:tcPr>
            <w:tcW w:w="3803" w:type="pct"/>
            <w:vAlign w:val="center"/>
          </w:tcPr>
          <w:p w14:paraId="07A92DAE" w14:textId="653EDDD1" w:rsidR="00BB31FF"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Style w:val="citation-181"/>
                <w:rFonts w:ascii="Times New Roman" w:hAnsi="Times New Roman" w:cs="Times New Roman"/>
                <w:color w:val="000000" w:themeColor="text1"/>
                <w:sz w:val="24"/>
                <w:szCs w:val="24"/>
              </w:rPr>
              <w:t xml:space="preserve">Deepfake tespitinde </w:t>
            </w:r>
            <w:r w:rsidR="00E91E83" w:rsidRPr="009D279B">
              <w:rPr>
                <w:rStyle w:val="citation-181"/>
                <w:rFonts w:ascii="Times New Roman" w:hAnsi="Times New Roman" w:cs="Times New Roman"/>
                <w:color w:val="000000" w:themeColor="text1"/>
                <w:sz w:val="24"/>
                <w:szCs w:val="24"/>
              </w:rPr>
              <w:t xml:space="preserve">Derin Öğrenme, Çoklu Modalite modeller, </w:t>
            </w:r>
            <w:r w:rsidRPr="009D279B">
              <w:rPr>
                <w:rStyle w:val="citation-181"/>
                <w:rFonts w:ascii="Times New Roman" w:hAnsi="Times New Roman" w:cs="Times New Roman"/>
                <w:color w:val="000000" w:themeColor="text1"/>
                <w:sz w:val="24"/>
                <w:szCs w:val="24"/>
              </w:rPr>
              <w:t xml:space="preserve">RAG ve Çok-Ajanlı Sistemler üzerine güncel literatür taramasını tamamlamak ve </w:t>
            </w:r>
            <w:r w:rsidR="00E91E83" w:rsidRPr="009D279B">
              <w:rPr>
                <w:rStyle w:val="citation-181"/>
                <w:rFonts w:ascii="Times New Roman" w:hAnsi="Times New Roman" w:cs="Times New Roman"/>
                <w:color w:val="000000" w:themeColor="text1"/>
                <w:sz w:val="24"/>
                <w:szCs w:val="24"/>
              </w:rPr>
              <w:t xml:space="preserve">planlanan </w:t>
            </w:r>
            <w:r w:rsidRPr="009D279B">
              <w:rPr>
                <w:rStyle w:val="citation-181"/>
                <w:rFonts w:ascii="Times New Roman" w:hAnsi="Times New Roman" w:cs="Times New Roman"/>
                <w:color w:val="000000" w:themeColor="text1"/>
                <w:sz w:val="24"/>
                <w:szCs w:val="24"/>
              </w:rPr>
              <w:t>sistemin detaylı mimarisini tasarlamaktır</w:t>
            </w:r>
            <w:r w:rsidRPr="009D279B">
              <w:rPr>
                <w:rFonts w:ascii="Times New Roman" w:hAnsi="Times New Roman" w:cs="Times New Roman"/>
                <w:color w:val="000000" w:themeColor="text1"/>
                <w:sz w:val="24"/>
                <w:szCs w:val="24"/>
              </w:rPr>
              <w:t>.</w:t>
            </w:r>
          </w:p>
        </w:tc>
      </w:tr>
      <w:tr w:rsidR="00FF4C2A" w:rsidRPr="009D279B" w14:paraId="497CB3B9" w14:textId="77777777" w:rsidTr="00F02203">
        <w:trPr>
          <w:trHeight w:hRule="exact" w:val="600"/>
        </w:trPr>
        <w:tc>
          <w:tcPr>
            <w:tcW w:w="1197" w:type="pct"/>
            <w:vAlign w:val="center"/>
          </w:tcPr>
          <w:p w14:paraId="34A62C05" w14:textId="77777777" w:rsidR="00BB31FF" w:rsidRPr="009D279B" w:rsidRDefault="00BB31FF"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Başarı Ölçütü:</w:t>
            </w:r>
          </w:p>
        </w:tc>
        <w:tc>
          <w:tcPr>
            <w:tcW w:w="3803" w:type="pct"/>
            <w:vAlign w:val="center"/>
          </w:tcPr>
          <w:p w14:paraId="65F37FDA" w14:textId="79843AC8" w:rsidR="00BB31FF" w:rsidRPr="009D279B" w:rsidRDefault="00F81C8A" w:rsidP="009D279B">
            <w:pPr>
              <w:numPr>
                <w:ilvl w:val="12"/>
                <w:numId w:val="0"/>
              </w:numPr>
              <w:jc w:val="both"/>
              <w:rPr>
                <w:rFonts w:ascii="Times New Roman" w:hAnsi="Times New Roman" w:cs="Times New Roman"/>
                <w:color w:val="000000" w:themeColor="text1"/>
                <w:sz w:val="24"/>
                <w:szCs w:val="24"/>
              </w:rPr>
            </w:pPr>
            <w:r w:rsidRPr="009D279B">
              <w:rPr>
                <w:rStyle w:val="citation-12"/>
                <w:rFonts w:ascii="Times New Roman" w:hAnsi="Times New Roman" w:cs="Times New Roman"/>
                <w:color w:val="000000" w:themeColor="text1"/>
                <w:sz w:val="24"/>
                <w:szCs w:val="24"/>
              </w:rPr>
              <w:t>Kapsamlı ve eleştirel bir literatür incelemesinin tamamlanması ve Çok-Ajanlı Sistemin Mimari Tasarım Dokümanının hazırlanması</w:t>
            </w:r>
            <w:r w:rsidRPr="009D279B">
              <w:rPr>
                <w:rFonts w:ascii="Times New Roman" w:hAnsi="Times New Roman" w:cs="Times New Roman"/>
                <w:color w:val="000000" w:themeColor="text1"/>
                <w:sz w:val="24"/>
                <w:szCs w:val="24"/>
              </w:rPr>
              <w:t>.</w:t>
            </w:r>
          </w:p>
        </w:tc>
      </w:tr>
      <w:tr w:rsidR="00FF4C2A" w:rsidRPr="009D279B" w14:paraId="16CF6B69" w14:textId="77777777" w:rsidTr="00F02203">
        <w:trPr>
          <w:trHeight w:hRule="exact" w:val="600"/>
        </w:trPr>
        <w:tc>
          <w:tcPr>
            <w:tcW w:w="1197" w:type="pct"/>
            <w:vAlign w:val="center"/>
          </w:tcPr>
          <w:p w14:paraId="50079EC4" w14:textId="77777777" w:rsidR="00BB31FF" w:rsidRPr="009D279B" w:rsidRDefault="00BB31FF"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Çıktıları:</w:t>
            </w:r>
          </w:p>
        </w:tc>
        <w:tc>
          <w:tcPr>
            <w:tcW w:w="3803" w:type="pct"/>
            <w:vAlign w:val="center"/>
          </w:tcPr>
          <w:p w14:paraId="4F62A7E2" w14:textId="117DDDB2" w:rsidR="00BB31FF"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Lit</w:t>
            </w:r>
            <w:r w:rsidR="008F2FC0" w:rsidRPr="009D279B">
              <w:rPr>
                <w:rFonts w:ascii="Times New Roman" w:hAnsi="Times New Roman" w:cs="Times New Roman"/>
                <w:color w:val="000000" w:themeColor="text1"/>
                <w:sz w:val="24"/>
                <w:szCs w:val="24"/>
              </w:rPr>
              <w:t>e</w:t>
            </w:r>
            <w:r w:rsidRPr="009D279B">
              <w:rPr>
                <w:rFonts w:ascii="Times New Roman" w:hAnsi="Times New Roman" w:cs="Times New Roman"/>
                <w:color w:val="000000" w:themeColor="text1"/>
                <w:sz w:val="24"/>
                <w:szCs w:val="24"/>
              </w:rPr>
              <w:t>ratür raporu ve mimari tasarım dokümanı.</w:t>
            </w:r>
          </w:p>
        </w:tc>
      </w:tr>
      <w:tr w:rsidR="009D279B" w:rsidRPr="009D279B" w14:paraId="1AD8D939" w14:textId="77777777" w:rsidTr="00F02203">
        <w:trPr>
          <w:trHeight w:hRule="exact" w:val="600"/>
        </w:trPr>
        <w:tc>
          <w:tcPr>
            <w:tcW w:w="1197" w:type="pct"/>
            <w:vAlign w:val="center"/>
          </w:tcPr>
          <w:p w14:paraId="2E585A9C" w14:textId="77777777" w:rsidR="00BB31FF" w:rsidRPr="009D279B" w:rsidRDefault="00BB31FF"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Zamanlama:</w:t>
            </w:r>
          </w:p>
        </w:tc>
        <w:tc>
          <w:tcPr>
            <w:tcW w:w="3803" w:type="pct"/>
            <w:vAlign w:val="center"/>
          </w:tcPr>
          <w:p w14:paraId="0E98E6BF" w14:textId="74C33700" w:rsidR="00BB31FF" w:rsidRPr="009D279B" w:rsidRDefault="008220CA" w:rsidP="009D279B">
            <w:p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 xml:space="preserve"> 1. ve 2. aylar</w:t>
            </w:r>
          </w:p>
        </w:tc>
      </w:tr>
    </w:tbl>
    <w:p w14:paraId="6FEF7BE4" w14:textId="77777777" w:rsidR="008220CA" w:rsidRPr="009D279B" w:rsidRDefault="008220CA"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2576"/>
        <w:gridCol w:w="8186"/>
      </w:tblGrid>
      <w:tr w:rsidR="00FF4C2A" w:rsidRPr="009D279B" w14:paraId="02090060" w14:textId="77777777" w:rsidTr="00E475AF">
        <w:trPr>
          <w:trHeight w:hRule="exact" w:val="600"/>
        </w:trPr>
        <w:tc>
          <w:tcPr>
            <w:tcW w:w="1197" w:type="pct"/>
            <w:vAlign w:val="center"/>
          </w:tcPr>
          <w:p w14:paraId="5170DA7B"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 No:</w:t>
            </w:r>
          </w:p>
        </w:tc>
        <w:tc>
          <w:tcPr>
            <w:tcW w:w="3803" w:type="pct"/>
            <w:vAlign w:val="center"/>
          </w:tcPr>
          <w:p w14:paraId="717A75E0" w14:textId="4488EFC4" w:rsidR="008220CA" w:rsidRPr="009D279B" w:rsidRDefault="00F81C8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2</w:t>
            </w:r>
          </w:p>
        </w:tc>
      </w:tr>
      <w:tr w:rsidR="00FF4C2A" w:rsidRPr="009D279B" w14:paraId="156A2E39" w14:textId="77777777" w:rsidTr="00E475AF">
        <w:trPr>
          <w:trHeight w:hRule="exact" w:val="600"/>
        </w:trPr>
        <w:tc>
          <w:tcPr>
            <w:tcW w:w="1197" w:type="pct"/>
            <w:vAlign w:val="center"/>
          </w:tcPr>
          <w:p w14:paraId="2E6008DD" w14:textId="77777777" w:rsidR="008220CA"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b/>
                <w:bCs/>
                <w:color w:val="000000" w:themeColor="text1"/>
                <w:sz w:val="24"/>
                <w:szCs w:val="24"/>
              </w:rPr>
              <w:t>İş Paketi Adı:</w:t>
            </w:r>
          </w:p>
        </w:tc>
        <w:tc>
          <w:tcPr>
            <w:tcW w:w="3803" w:type="pct"/>
            <w:vAlign w:val="center"/>
          </w:tcPr>
          <w:p w14:paraId="3540E3A6" w14:textId="33A54BC7"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Veri Seti Toplama, Hazırlama ve Ön İşleme</w:t>
            </w:r>
          </w:p>
        </w:tc>
      </w:tr>
      <w:tr w:rsidR="00FF4C2A" w:rsidRPr="009D279B" w14:paraId="7483E169" w14:textId="77777777" w:rsidTr="00C31C10">
        <w:trPr>
          <w:trHeight w:hRule="exact" w:val="969"/>
        </w:trPr>
        <w:tc>
          <w:tcPr>
            <w:tcW w:w="1197" w:type="pct"/>
            <w:vAlign w:val="center"/>
          </w:tcPr>
          <w:p w14:paraId="257C0F29"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Hedefi:</w:t>
            </w:r>
          </w:p>
        </w:tc>
        <w:tc>
          <w:tcPr>
            <w:tcW w:w="3803" w:type="pct"/>
            <w:vAlign w:val="center"/>
          </w:tcPr>
          <w:p w14:paraId="235E5231" w14:textId="0EEE3C51" w:rsidR="008220CA" w:rsidRPr="009D279B" w:rsidRDefault="00C31C10"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Proje için gerekli olan uluslararası standart Deepfake ve gerçek medya veri setlerini toplamak, Çok-Ajanlı mimariye uygun formatta etiketlemek ve ön işleme adımlarını tamamlamaktır.</w:t>
            </w:r>
          </w:p>
        </w:tc>
      </w:tr>
      <w:tr w:rsidR="00FF4C2A" w:rsidRPr="009D279B" w14:paraId="4F2F9ED6" w14:textId="77777777" w:rsidTr="00E475AF">
        <w:trPr>
          <w:trHeight w:hRule="exact" w:val="600"/>
        </w:trPr>
        <w:tc>
          <w:tcPr>
            <w:tcW w:w="1197" w:type="pct"/>
            <w:vAlign w:val="center"/>
          </w:tcPr>
          <w:p w14:paraId="026B8185"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Başarı Ölçütü:</w:t>
            </w:r>
          </w:p>
        </w:tc>
        <w:tc>
          <w:tcPr>
            <w:tcW w:w="3803" w:type="pct"/>
            <w:vAlign w:val="center"/>
          </w:tcPr>
          <w:p w14:paraId="71546EE8" w14:textId="7D3B9D48" w:rsidR="008220CA" w:rsidRPr="009D279B" w:rsidRDefault="00C31C10"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Kullanılacak veri setinin belirlenmesi, etiketleme ve ön işleme adımlarının tamamlanması.</w:t>
            </w:r>
          </w:p>
        </w:tc>
      </w:tr>
      <w:tr w:rsidR="00FF4C2A" w:rsidRPr="009D279B" w14:paraId="3F2BB7BF" w14:textId="77777777" w:rsidTr="00E475AF">
        <w:trPr>
          <w:trHeight w:hRule="exact" w:val="600"/>
        </w:trPr>
        <w:tc>
          <w:tcPr>
            <w:tcW w:w="1197" w:type="pct"/>
            <w:vAlign w:val="center"/>
          </w:tcPr>
          <w:p w14:paraId="70ED5F5E"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Çıktıları:</w:t>
            </w:r>
          </w:p>
        </w:tc>
        <w:tc>
          <w:tcPr>
            <w:tcW w:w="3803" w:type="pct"/>
            <w:vAlign w:val="center"/>
          </w:tcPr>
          <w:p w14:paraId="5D707B01" w14:textId="4A358AE6" w:rsidR="008220CA" w:rsidRPr="009D279B" w:rsidRDefault="00C31C10"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İşlenmiş Veri Seti</w:t>
            </w:r>
          </w:p>
        </w:tc>
      </w:tr>
      <w:tr w:rsidR="009D279B" w:rsidRPr="009D279B" w14:paraId="02BFFEBC" w14:textId="77777777" w:rsidTr="00E475AF">
        <w:trPr>
          <w:trHeight w:hRule="exact" w:val="600"/>
        </w:trPr>
        <w:tc>
          <w:tcPr>
            <w:tcW w:w="1197" w:type="pct"/>
            <w:vAlign w:val="center"/>
          </w:tcPr>
          <w:p w14:paraId="0B34E0D3"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lastRenderedPageBreak/>
              <w:t>Zamanlama:</w:t>
            </w:r>
          </w:p>
        </w:tc>
        <w:tc>
          <w:tcPr>
            <w:tcW w:w="3803" w:type="pct"/>
            <w:vAlign w:val="center"/>
          </w:tcPr>
          <w:p w14:paraId="06A1A83E" w14:textId="0B2B664B"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3. ay</w:t>
            </w:r>
          </w:p>
        </w:tc>
      </w:tr>
    </w:tbl>
    <w:p w14:paraId="1A9C2C38" w14:textId="77777777" w:rsidR="008220CA" w:rsidRPr="009D279B" w:rsidRDefault="008220CA"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2576"/>
        <w:gridCol w:w="8186"/>
      </w:tblGrid>
      <w:tr w:rsidR="00FF4C2A" w:rsidRPr="009D279B" w14:paraId="62041233" w14:textId="77777777" w:rsidTr="00E475AF">
        <w:trPr>
          <w:trHeight w:hRule="exact" w:val="600"/>
        </w:trPr>
        <w:tc>
          <w:tcPr>
            <w:tcW w:w="1197" w:type="pct"/>
            <w:vAlign w:val="center"/>
          </w:tcPr>
          <w:p w14:paraId="7459237B"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 No:</w:t>
            </w:r>
          </w:p>
        </w:tc>
        <w:tc>
          <w:tcPr>
            <w:tcW w:w="3803" w:type="pct"/>
            <w:vAlign w:val="center"/>
          </w:tcPr>
          <w:p w14:paraId="1AB30CF0" w14:textId="1CE9F99F" w:rsidR="008220CA" w:rsidRPr="009D279B" w:rsidRDefault="00F81C8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3</w:t>
            </w:r>
          </w:p>
        </w:tc>
      </w:tr>
      <w:tr w:rsidR="00FF4C2A" w:rsidRPr="009D279B" w14:paraId="577C6C25" w14:textId="77777777" w:rsidTr="00E475AF">
        <w:trPr>
          <w:trHeight w:hRule="exact" w:val="600"/>
        </w:trPr>
        <w:tc>
          <w:tcPr>
            <w:tcW w:w="1197" w:type="pct"/>
            <w:vAlign w:val="center"/>
          </w:tcPr>
          <w:p w14:paraId="513B2583" w14:textId="77777777" w:rsidR="008220CA"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b/>
                <w:bCs/>
                <w:color w:val="000000" w:themeColor="text1"/>
                <w:sz w:val="24"/>
                <w:szCs w:val="24"/>
              </w:rPr>
              <w:t>İş Paketi Adı:</w:t>
            </w:r>
          </w:p>
        </w:tc>
        <w:tc>
          <w:tcPr>
            <w:tcW w:w="3803" w:type="pct"/>
            <w:vAlign w:val="center"/>
          </w:tcPr>
          <w:p w14:paraId="651AFD83" w14:textId="7EA2D833"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Model Entegrasyonları</w:t>
            </w:r>
          </w:p>
        </w:tc>
      </w:tr>
      <w:tr w:rsidR="00FF4C2A" w:rsidRPr="009D279B" w14:paraId="7C6F66A1" w14:textId="77777777" w:rsidTr="00E475AF">
        <w:trPr>
          <w:trHeight w:hRule="exact" w:val="600"/>
        </w:trPr>
        <w:tc>
          <w:tcPr>
            <w:tcW w:w="1197" w:type="pct"/>
            <w:vAlign w:val="center"/>
          </w:tcPr>
          <w:p w14:paraId="5B4DB450"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Hedefi:</w:t>
            </w:r>
          </w:p>
        </w:tc>
        <w:tc>
          <w:tcPr>
            <w:tcW w:w="3803" w:type="pct"/>
            <w:vAlign w:val="center"/>
          </w:tcPr>
          <w:p w14:paraId="4F0B37FB" w14:textId="510563ED" w:rsidR="008220CA" w:rsidRPr="009D279B" w:rsidRDefault="0009394F"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Çok modaliteye sahip modellerin araştırılması, denenmesi ve uygun modellerin veri seti üzerinde eğitilmesidir.</w:t>
            </w:r>
          </w:p>
        </w:tc>
      </w:tr>
      <w:tr w:rsidR="00FF4C2A" w:rsidRPr="009D279B" w14:paraId="231186E6" w14:textId="77777777" w:rsidTr="00E475AF">
        <w:trPr>
          <w:trHeight w:hRule="exact" w:val="600"/>
        </w:trPr>
        <w:tc>
          <w:tcPr>
            <w:tcW w:w="1197" w:type="pct"/>
            <w:vAlign w:val="center"/>
          </w:tcPr>
          <w:p w14:paraId="58C13582"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Başarı Ölçütü:</w:t>
            </w:r>
          </w:p>
        </w:tc>
        <w:tc>
          <w:tcPr>
            <w:tcW w:w="3803" w:type="pct"/>
            <w:vAlign w:val="center"/>
          </w:tcPr>
          <w:p w14:paraId="072EA235" w14:textId="2CF8629F" w:rsidR="008220CA" w:rsidRPr="009D279B" w:rsidRDefault="0009394F" w:rsidP="009D279B">
            <w:p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Eğitilen model skorlarının yüksek doğruluklu bir şekilde üretilmesi.</w:t>
            </w:r>
          </w:p>
        </w:tc>
      </w:tr>
      <w:tr w:rsidR="00FF4C2A" w:rsidRPr="009D279B" w14:paraId="5025F35A" w14:textId="77777777" w:rsidTr="00E475AF">
        <w:trPr>
          <w:trHeight w:hRule="exact" w:val="600"/>
        </w:trPr>
        <w:tc>
          <w:tcPr>
            <w:tcW w:w="1197" w:type="pct"/>
            <w:vAlign w:val="center"/>
          </w:tcPr>
          <w:p w14:paraId="7270EF82"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Çıktıları:</w:t>
            </w:r>
          </w:p>
        </w:tc>
        <w:tc>
          <w:tcPr>
            <w:tcW w:w="3803" w:type="pct"/>
            <w:vAlign w:val="center"/>
          </w:tcPr>
          <w:p w14:paraId="71A132C7" w14:textId="49F225A9" w:rsidR="008220CA" w:rsidRPr="009D279B" w:rsidRDefault="00722161"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Sistemde kullanılacak ajanlar.</w:t>
            </w:r>
          </w:p>
        </w:tc>
      </w:tr>
      <w:tr w:rsidR="009D279B" w:rsidRPr="009D279B" w14:paraId="00C3933D" w14:textId="77777777" w:rsidTr="00E475AF">
        <w:trPr>
          <w:trHeight w:hRule="exact" w:val="600"/>
        </w:trPr>
        <w:tc>
          <w:tcPr>
            <w:tcW w:w="1197" w:type="pct"/>
            <w:vAlign w:val="center"/>
          </w:tcPr>
          <w:p w14:paraId="5AF5B5A9"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Zamanlama:</w:t>
            </w:r>
          </w:p>
        </w:tc>
        <w:tc>
          <w:tcPr>
            <w:tcW w:w="3803" w:type="pct"/>
            <w:vAlign w:val="center"/>
          </w:tcPr>
          <w:p w14:paraId="1F46F8CD" w14:textId="7573FBA0" w:rsidR="008220CA" w:rsidRPr="009D279B" w:rsidRDefault="004024D8"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4-6. aylar</w:t>
            </w:r>
          </w:p>
        </w:tc>
      </w:tr>
    </w:tbl>
    <w:p w14:paraId="69F43891" w14:textId="77777777" w:rsidR="008220CA" w:rsidRPr="009D279B" w:rsidRDefault="008220CA"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2576"/>
        <w:gridCol w:w="8186"/>
      </w:tblGrid>
      <w:tr w:rsidR="00FF4C2A" w:rsidRPr="009D279B" w14:paraId="73CD3892" w14:textId="77777777" w:rsidTr="00E475AF">
        <w:trPr>
          <w:trHeight w:hRule="exact" w:val="600"/>
        </w:trPr>
        <w:tc>
          <w:tcPr>
            <w:tcW w:w="1197" w:type="pct"/>
            <w:vAlign w:val="center"/>
          </w:tcPr>
          <w:p w14:paraId="592AEF5D"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 No:</w:t>
            </w:r>
          </w:p>
        </w:tc>
        <w:tc>
          <w:tcPr>
            <w:tcW w:w="3803" w:type="pct"/>
            <w:vAlign w:val="center"/>
          </w:tcPr>
          <w:p w14:paraId="5F2D9C2C" w14:textId="571A0168" w:rsidR="008220CA" w:rsidRPr="009D279B" w:rsidRDefault="00F81C8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4</w:t>
            </w:r>
          </w:p>
        </w:tc>
      </w:tr>
      <w:tr w:rsidR="00FF4C2A" w:rsidRPr="009D279B" w14:paraId="6AD360FA" w14:textId="77777777" w:rsidTr="00E475AF">
        <w:trPr>
          <w:trHeight w:hRule="exact" w:val="600"/>
        </w:trPr>
        <w:tc>
          <w:tcPr>
            <w:tcW w:w="1197" w:type="pct"/>
            <w:vAlign w:val="center"/>
          </w:tcPr>
          <w:p w14:paraId="23002B28" w14:textId="77777777" w:rsidR="008220CA"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b/>
                <w:bCs/>
                <w:color w:val="000000" w:themeColor="text1"/>
                <w:sz w:val="24"/>
                <w:szCs w:val="24"/>
              </w:rPr>
              <w:t>İş Paketi Adı:</w:t>
            </w:r>
          </w:p>
        </w:tc>
        <w:tc>
          <w:tcPr>
            <w:tcW w:w="3803" w:type="pct"/>
            <w:vAlign w:val="center"/>
          </w:tcPr>
          <w:p w14:paraId="58846995" w14:textId="703DB6A4"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 xml:space="preserve">Karar Verici Bileşenin Geliştirilmesi </w:t>
            </w:r>
          </w:p>
        </w:tc>
      </w:tr>
      <w:tr w:rsidR="00FF4C2A" w:rsidRPr="009D279B" w14:paraId="7049103B" w14:textId="77777777" w:rsidTr="00E475AF">
        <w:trPr>
          <w:trHeight w:hRule="exact" w:val="600"/>
        </w:trPr>
        <w:tc>
          <w:tcPr>
            <w:tcW w:w="1197" w:type="pct"/>
            <w:vAlign w:val="center"/>
          </w:tcPr>
          <w:p w14:paraId="4A3C4D95"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Hedefi:</w:t>
            </w:r>
          </w:p>
        </w:tc>
        <w:tc>
          <w:tcPr>
            <w:tcW w:w="3803" w:type="pct"/>
            <w:vAlign w:val="center"/>
          </w:tcPr>
          <w:p w14:paraId="0679233A" w14:textId="2AA0CB98" w:rsidR="008220CA" w:rsidRPr="009D279B" w:rsidRDefault="00150D70" w:rsidP="009D279B">
            <w:pPr>
              <w:numPr>
                <w:ilvl w:val="12"/>
                <w:numId w:val="0"/>
              </w:numPr>
              <w:jc w:val="both"/>
              <w:rPr>
                <w:rFonts w:ascii="Times New Roman" w:hAnsi="Times New Roman" w:cs="Times New Roman"/>
                <w:color w:val="000000" w:themeColor="text1"/>
                <w:sz w:val="24"/>
                <w:szCs w:val="24"/>
              </w:rPr>
            </w:pPr>
            <w:r w:rsidRPr="009D279B">
              <w:rPr>
                <w:rStyle w:val="citation-545"/>
                <w:rFonts w:ascii="Times New Roman" w:hAnsi="Times New Roman" w:cs="Times New Roman"/>
                <w:color w:val="000000" w:themeColor="text1"/>
                <w:sz w:val="24"/>
                <w:szCs w:val="24"/>
              </w:rPr>
              <w:t xml:space="preserve">Seçilen LLM ile Karar Verici Bileşeni </w:t>
            </w:r>
            <w:r w:rsidRPr="009D279B">
              <w:rPr>
                <w:rFonts w:ascii="Times New Roman" w:hAnsi="Times New Roman" w:cs="Times New Roman"/>
                <w:color w:val="000000" w:themeColor="text1"/>
                <w:sz w:val="24"/>
                <w:szCs w:val="24"/>
              </w:rPr>
              <w:t>programlayarak tüm ajanların entegrasyonunu tamamlamaktır.</w:t>
            </w:r>
          </w:p>
        </w:tc>
      </w:tr>
      <w:tr w:rsidR="00FF4C2A" w:rsidRPr="009D279B" w14:paraId="7783B696" w14:textId="77777777" w:rsidTr="00E475AF">
        <w:trPr>
          <w:trHeight w:hRule="exact" w:val="600"/>
        </w:trPr>
        <w:tc>
          <w:tcPr>
            <w:tcW w:w="1197" w:type="pct"/>
            <w:vAlign w:val="center"/>
          </w:tcPr>
          <w:p w14:paraId="3E008F0F" w14:textId="77777777" w:rsidR="00150D70" w:rsidRPr="009D279B" w:rsidRDefault="00150D70"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Başarı Ölçütü:</w:t>
            </w:r>
          </w:p>
        </w:tc>
        <w:tc>
          <w:tcPr>
            <w:tcW w:w="3803" w:type="pct"/>
            <w:vAlign w:val="center"/>
          </w:tcPr>
          <w:p w14:paraId="367D1462" w14:textId="7CEB17A8" w:rsidR="00150D70" w:rsidRPr="009D279B" w:rsidRDefault="00150D70" w:rsidP="009D279B">
            <w:pPr>
              <w:numPr>
                <w:ilvl w:val="12"/>
                <w:numId w:val="0"/>
              </w:numPr>
              <w:jc w:val="both"/>
              <w:rPr>
                <w:rFonts w:ascii="Times New Roman" w:hAnsi="Times New Roman" w:cs="Times New Roman"/>
                <w:color w:val="000000" w:themeColor="text1"/>
                <w:sz w:val="24"/>
                <w:szCs w:val="24"/>
              </w:rPr>
            </w:pPr>
            <w:r w:rsidRPr="009D279B">
              <w:rPr>
                <w:rStyle w:val="citation-544"/>
                <w:rFonts w:ascii="Times New Roman" w:hAnsi="Times New Roman" w:cs="Times New Roman"/>
                <w:color w:val="000000" w:themeColor="text1"/>
                <w:sz w:val="24"/>
                <w:szCs w:val="24"/>
              </w:rPr>
              <w:t>Her ajanın kendi karar çıktısını oluşturması ve karar verici bileşenin tüm ajanların çıktısını kullanarak akıl yürütmesi ve nihai karar sonucunu oluşturmasıdır.</w:t>
            </w:r>
          </w:p>
        </w:tc>
      </w:tr>
      <w:tr w:rsidR="00FF4C2A" w:rsidRPr="009D279B" w14:paraId="567AD8D5" w14:textId="77777777" w:rsidTr="00E475AF">
        <w:trPr>
          <w:trHeight w:hRule="exact" w:val="600"/>
        </w:trPr>
        <w:tc>
          <w:tcPr>
            <w:tcW w:w="1197" w:type="pct"/>
            <w:vAlign w:val="center"/>
          </w:tcPr>
          <w:p w14:paraId="1300812C" w14:textId="77777777" w:rsidR="00150D70" w:rsidRPr="009D279B" w:rsidRDefault="00150D70"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Çıktıları:</w:t>
            </w:r>
          </w:p>
        </w:tc>
        <w:tc>
          <w:tcPr>
            <w:tcW w:w="3803" w:type="pct"/>
            <w:vAlign w:val="center"/>
          </w:tcPr>
          <w:p w14:paraId="15681F06" w14:textId="1095AF17" w:rsidR="00150D70" w:rsidRPr="009D279B" w:rsidRDefault="00150D70"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Karar Verici Bileşen Modülü, Tam Sistem Entegrasyonu.</w:t>
            </w:r>
          </w:p>
        </w:tc>
      </w:tr>
      <w:tr w:rsidR="009D279B" w:rsidRPr="009D279B" w14:paraId="193AD08B" w14:textId="77777777" w:rsidTr="00E475AF">
        <w:trPr>
          <w:trHeight w:hRule="exact" w:val="600"/>
        </w:trPr>
        <w:tc>
          <w:tcPr>
            <w:tcW w:w="1197" w:type="pct"/>
            <w:vAlign w:val="center"/>
          </w:tcPr>
          <w:p w14:paraId="41DD514D" w14:textId="77777777" w:rsidR="00150D70" w:rsidRPr="009D279B" w:rsidRDefault="00150D70"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Zamanlama:</w:t>
            </w:r>
          </w:p>
        </w:tc>
        <w:tc>
          <w:tcPr>
            <w:tcW w:w="3803" w:type="pct"/>
            <w:vAlign w:val="center"/>
          </w:tcPr>
          <w:p w14:paraId="6284BC5B" w14:textId="7605D662" w:rsidR="00150D70" w:rsidRPr="009D279B" w:rsidRDefault="00150D70"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7 ve 8. aylar</w:t>
            </w:r>
          </w:p>
        </w:tc>
      </w:tr>
    </w:tbl>
    <w:p w14:paraId="005F240A" w14:textId="77777777" w:rsidR="008220CA" w:rsidRPr="009D279B" w:rsidRDefault="008220CA"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2576"/>
        <w:gridCol w:w="8186"/>
      </w:tblGrid>
      <w:tr w:rsidR="00FF4C2A" w:rsidRPr="009D279B" w14:paraId="23FCBA7F" w14:textId="77777777" w:rsidTr="00E475AF">
        <w:trPr>
          <w:trHeight w:hRule="exact" w:val="600"/>
        </w:trPr>
        <w:tc>
          <w:tcPr>
            <w:tcW w:w="1197" w:type="pct"/>
            <w:vAlign w:val="center"/>
          </w:tcPr>
          <w:p w14:paraId="5CF6484E"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 No:</w:t>
            </w:r>
          </w:p>
        </w:tc>
        <w:tc>
          <w:tcPr>
            <w:tcW w:w="3803" w:type="pct"/>
            <w:vAlign w:val="center"/>
          </w:tcPr>
          <w:p w14:paraId="6F40CCC6" w14:textId="1BB4D8E9" w:rsidR="008220CA" w:rsidRPr="009D279B" w:rsidRDefault="00F81C8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5</w:t>
            </w:r>
          </w:p>
        </w:tc>
      </w:tr>
      <w:tr w:rsidR="00FF4C2A" w:rsidRPr="009D279B" w14:paraId="28831941" w14:textId="77777777" w:rsidTr="00E475AF">
        <w:trPr>
          <w:trHeight w:hRule="exact" w:val="600"/>
        </w:trPr>
        <w:tc>
          <w:tcPr>
            <w:tcW w:w="1197" w:type="pct"/>
            <w:vAlign w:val="center"/>
          </w:tcPr>
          <w:p w14:paraId="318B69A3" w14:textId="77777777" w:rsidR="008220CA"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b/>
                <w:bCs/>
                <w:color w:val="000000" w:themeColor="text1"/>
                <w:sz w:val="24"/>
                <w:szCs w:val="24"/>
              </w:rPr>
              <w:t>İş Paketi Adı:</w:t>
            </w:r>
          </w:p>
        </w:tc>
        <w:tc>
          <w:tcPr>
            <w:tcW w:w="3803" w:type="pct"/>
            <w:vAlign w:val="center"/>
          </w:tcPr>
          <w:p w14:paraId="4C606157" w14:textId="73F09670"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Kapsamlı Testler, Optimizasyon ve Performans Değerlendirmesi</w:t>
            </w:r>
          </w:p>
        </w:tc>
      </w:tr>
      <w:tr w:rsidR="00FF4C2A" w:rsidRPr="009D279B" w14:paraId="6B6DDA5C" w14:textId="77777777" w:rsidTr="0096646D">
        <w:trPr>
          <w:trHeight w:hRule="exact" w:val="1061"/>
        </w:trPr>
        <w:tc>
          <w:tcPr>
            <w:tcW w:w="1197" w:type="pct"/>
            <w:vAlign w:val="center"/>
          </w:tcPr>
          <w:p w14:paraId="486C9380"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Hedefi:</w:t>
            </w:r>
          </w:p>
        </w:tc>
        <w:tc>
          <w:tcPr>
            <w:tcW w:w="3803" w:type="pct"/>
            <w:vAlign w:val="center"/>
          </w:tcPr>
          <w:p w14:paraId="08637AE2" w14:textId="4E6936A1" w:rsidR="008220CA" w:rsidRPr="009D279B" w:rsidRDefault="0096646D"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Geliştirilen Sistemi, farklı veri kümeleri üzerinde kapsamlı testlere tabi tutmak, en iyi performansı sağlamak için hiperparametre optimizasyonlarını yapmak ve sonuçları mevcut SOTA yöntemlerle karşılaştırmaktır.</w:t>
            </w:r>
          </w:p>
        </w:tc>
      </w:tr>
      <w:tr w:rsidR="00FF4C2A" w:rsidRPr="009D279B" w14:paraId="3672A47F" w14:textId="77777777" w:rsidTr="00E475AF">
        <w:trPr>
          <w:trHeight w:hRule="exact" w:val="600"/>
        </w:trPr>
        <w:tc>
          <w:tcPr>
            <w:tcW w:w="1197" w:type="pct"/>
            <w:vAlign w:val="center"/>
          </w:tcPr>
          <w:p w14:paraId="705EE658"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Başarı Ölçütü:</w:t>
            </w:r>
          </w:p>
        </w:tc>
        <w:tc>
          <w:tcPr>
            <w:tcW w:w="3803" w:type="pct"/>
            <w:vAlign w:val="center"/>
          </w:tcPr>
          <w:p w14:paraId="03B79F9B" w14:textId="07E58306" w:rsidR="008220CA" w:rsidRPr="009D279B" w:rsidRDefault="0096646D"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Yöntemlerin doğruluk, açıklanabilirlik ve tepki süresi metriklerinin belirlenmesi ve SOTA yaklaşımlara kıyasla rekabetçi sonuçların elde edilmesi.</w:t>
            </w:r>
          </w:p>
        </w:tc>
      </w:tr>
      <w:tr w:rsidR="00FF4C2A" w:rsidRPr="009D279B" w14:paraId="054F5647" w14:textId="77777777" w:rsidTr="00E475AF">
        <w:trPr>
          <w:trHeight w:hRule="exact" w:val="600"/>
        </w:trPr>
        <w:tc>
          <w:tcPr>
            <w:tcW w:w="1197" w:type="pct"/>
            <w:vAlign w:val="center"/>
          </w:tcPr>
          <w:p w14:paraId="671D75E6"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Çıktıları:</w:t>
            </w:r>
          </w:p>
        </w:tc>
        <w:tc>
          <w:tcPr>
            <w:tcW w:w="3803" w:type="pct"/>
            <w:vAlign w:val="center"/>
          </w:tcPr>
          <w:p w14:paraId="7040E99E" w14:textId="02BEB9E9" w:rsidR="008220CA" w:rsidRPr="009D279B" w:rsidRDefault="00F07DDD"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Kapsamlı Performans Analizi Raporu, Uygulamanın prototipi</w:t>
            </w:r>
          </w:p>
        </w:tc>
      </w:tr>
      <w:tr w:rsidR="009D279B" w:rsidRPr="009D279B" w14:paraId="57CB828B" w14:textId="77777777" w:rsidTr="00E475AF">
        <w:trPr>
          <w:trHeight w:hRule="exact" w:val="600"/>
        </w:trPr>
        <w:tc>
          <w:tcPr>
            <w:tcW w:w="1197" w:type="pct"/>
            <w:vAlign w:val="center"/>
          </w:tcPr>
          <w:p w14:paraId="4FAD8948"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Zamanlama:</w:t>
            </w:r>
          </w:p>
        </w:tc>
        <w:tc>
          <w:tcPr>
            <w:tcW w:w="3803" w:type="pct"/>
            <w:vAlign w:val="center"/>
          </w:tcPr>
          <w:p w14:paraId="4F785E6E" w14:textId="4BEBE39C"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9. ve 10. aylar</w:t>
            </w:r>
          </w:p>
        </w:tc>
      </w:tr>
    </w:tbl>
    <w:p w14:paraId="355BED82" w14:textId="77777777" w:rsidR="008220CA" w:rsidRPr="009D279B" w:rsidRDefault="008220CA"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2576"/>
        <w:gridCol w:w="8186"/>
      </w:tblGrid>
      <w:tr w:rsidR="00FF4C2A" w:rsidRPr="009D279B" w14:paraId="18EF9346" w14:textId="77777777" w:rsidTr="00E475AF">
        <w:trPr>
          <w:trHeight w:hRule="exact" w:val="600"/>
        </w:trPr>
        <w:tc>
          <w:tcPr>
            <w:tcW w:w="1197" w:type="pct"/>
            <w:vAlign w:val="center"/>
          </w:tcPr>
          <w:p w14:paraId="22B353FE"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 No:</w:t>
            </w:r>
          </w:p>
        </w:tc>
        <w:tc>
          <w:tcPr>
            <w:tcW w:w="3803" w:type="pct"/>
            <w:vAlign w:val="center"/>
          </w:tcPr>
          <w:p w14:paraId="54AA00DA" w14:textId="03F22C3A" w:rsidR="008220CA" w:rsidRPr="009D279B" w:rsidRDefault="00F81C8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6</w:t>
            </w:r>
          </w:p>
        </w:tc>
      </w:tr>
      <w:tr w:rsidR="00FF4C2A" w:rsidRPr="009D279B" w14:paraId="77D8634C" w14:textId="77777777" w:rsidTr="00E475AF">
        <w:trPr>
          <w:trHeight w:hRule="exact" w:val="600"/>
        </w:trPr>
        <w:tc>
          <w:tcPr>
            <w:tcW w:w="1197" w:type="pct"/>
            <w:vAlign w:val="center"/>
          </w:tcPr>
          <w:p w14:paraId="39F1A35F" w14:textId="77777777" w:rsidR="008220CA" w:rsidRPr="009D279B" w:rsidRDefault="008220CA"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b/>
                <w:bCs/>
                <w:color w:val="000000" w:themeColor="text1"/>
                <w:sz w:val="24"/>
                <w:szCs w:val="24"/>
              </w:rPr>
              <w:t>İş Paketi Adı:</w:t>
            </w:r>
          </w:p>
        </w:tc>
        <w:tc>
          <w:tcPr>
            <w:tcW w:w="3803" w:type="pct"/>
            <w:vAlign w:val="center"/>
          </w:tcPr>
          <w:p w14:paraId="06153D2C" w14:textId="388A2403" w:rsidR="008220CA" w:rsidRPr="009D279B" w:rsidRDefault="00E91E83"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Tez Yazımının Tamamlanması ve Yayın Çalışmaları</w:t>
            </w:r>
          </w:p>
        </w:tc>
      </w:tr>
      <w:tr w:rsidR="00FF4C2A" w:rsidRPr="009D279B" w14:paraId="5A64D357" w14:textId="77777777" w:rsidTr="00E475AF">
        <w:trPr>
          <w:trHeight w:hRule="exact" w:val="600"/>
        </w:trPr>
        <w:tc>
          <w:tcPr>
            <w:tcW w:w="1197" w:type="pct"/>
            <w:vAlign w:val="center"/>
          </w:tcPr>
          <w:p w14:paraId="43666228"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Hedefi:</w:t>
            </w:r>
          </w:p>
        </w:tc>
        <w:tc>
          <w:tcPr>
            <w:tcW w:w="3803" w:type="pct"/>
            <w:vAlign w:val="center"/>
          </w:tcPr>
          <w:p w14:paraId="49D062A3" w14:textId="7B3EEC65" w:rsidR="008220CA" w:rsidRPr="009D279B" w:rsidRDefault="0096646D"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 xml:space="preserve">Elde edilen tüm sonuçlar, analizler ve geliştirilen sistemin detaylarını kapsayacak şekilde tez yazımını tamamlamak ve bilimsel </w:t>
            </w:r>
            <w:r w:rsidR="008F2FC0" w:rsidRPr="009D279B">
              <w:rPr>
                <w:rFonts w:ascii="Times New Roman" w:hAnsi="Times New Roman" w:cs="Times New Roman"/>
                <w:color w:val="000000" w:themeColor="text1"/>
                <w:sz w:val="24"/>
                <w:szCs w:val="24"/>
              </w:rPr>
              <w:t>çıktıyı hazırlanmaktır.</w:t>
            </w:r>
          </w:p>
        </w:tc>
      </w:tr>
      <w:tr w:rsidR="00FF4C2A" w:rsidRPr="009D279B" w14:paraId="34F53BC5" w14:textId="77777777" w:rsidTr="00E475AF">
        <w:trPr>
          <w:trHeight w:hRule="exact" w:val="600"/>
        </w:trPr>
        <w:tc>
          <w:tcPr>
            <w:tcW w:w="1197" w:type="pct"/>
            <w:vAlign w:val="center"/>
          </w:tcPr>
          <w:p w14:paraId="690C9F6C"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Başarı Ölçütü:</w:t>
            </w:r>
          </w:p>
        </w:tc>
        <w:tc>
          <w:tcPr>
            <w:tcW w:w="3803" w:type="pct"/>
            <w:vAlign w:val="center"/>
          </w:tcPr>
          <w:p w14:paraId="244CE4E0" w14:textId="7791D957" w:rsidR="008220CA" w:rsidRPr="009D279B" w:rsidRDefault="004024D8"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 xml:space="preserve">Tez'in Enstitü kurallarına uygun olarak eksiksiz teslim edilmesi ve en az bir bilimsel </w:t>
            </w:r>
            <w:r w:rsidR="008F2FC0" w:rsidRPr="009D279B">
              <w:rPr>
                <w:rFonts w:ascii="Times New Roman" w:hAnsi="Times New Roman" w:cs="Times New Roman"/>
                <w:color w:val="000000" w:themeColor="text1"/>
                <w:sz w:val="24"/>
                <w:szCs w:val="24"/>
              </w:rPr>
              <w:t>çıktının</w:t>
            </w:r>
            <w:r w:rsidRPr="009D279B">
              <w:rPr>
                <w:rFonts w:ascii="Times New Roman" w:hAnsi="Times New Roman" w:cs="Times New Roman"/>
                <w:color w:val="000000" w:themeColor="text1"/>
                <w:sz w:val="24"/>
                <w:szCs w:val="24"/>
              </w:rPr>
              <w:t xml:space="preserve"> hazırlanması.</w:t>
            </w:r>
          </w:p>
        </w:tc>
      </w:tr>
      <w:tr w:rsidR="00FF4C2A" w:rsidRPr="009D279B" w14:paraId="0EF9065A" w14:textId="77777777" w:rsidTr="00E475AF">
        <w:trPr>
          <w:trHeight w:hRule="exact" w:val="600"/>
        </w:trPr>
        <w:tc>
          <w:tcPr>
            <w:tcW w:w="1197" w:type="pct"/>
            <w:vAlign w:val="center"/>
          </w:tcPr>
          <w:p w14:paraId="3F02B89A"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İş Paketinin Çıktıları:</w:t>
            </w:r>
          </w:p>
        </w:tc>
        <w:tc>
          <w:tcPr>
            <w:tcW w:w="3803" w:type="pct"/>
            <w:vAlign w:val="center"/>
          </w:tcPr>
          <w:p w14:paraId="6670C316" w14:textId="4FF2FDC3" w:rsidR="008220CA" w:rsidRPr="009D279B" w:rsidRDefault="004024D8"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Tez, Uluslararası Dergi/Konferans Makalesi</w:t>
            </w:r>
          </w:p>
        </w:tc>
      </w:tr>
      <w:tr w:rsidR="00FF4C2A" w:rsidRPr="009D279B" w14:paraId="28FB5D84" w14:textId="77777777" w:rsidTr="00E475AF">
        <w:trPr>
          <w:trHeight w:hRule="exact" w:val="600"/>
        </w:trPr>
        <w:tc>
          <w:tcPr>
            <w:tcW w:w="1197" w:type="pct"/>
            <w:vAlign w:val="center"/>
          </w:tcPr>
          <w:p w14:paraId="027558A1" w14:textId="77777777" w:rsidR="008220CA" w:rsidRPr="009D279B" w:rsidRDefault="008220CA" w:rsidP="009D279B">
            <w:pPr>
              <w:numPr>
                <w:ilvl w:val="12"/>
                <w:numId w:val="0"/>
              </w:numPr>
              <w:jc w:val="both"/>
              <w:rPr>
                <w:rFonts w:ascii="Times New Roman" w:hAnsi="Times New Roman" w:cs="Times New Roman"/>
                <w:b/>
                <w:bCs/>
                <w:color w:val="000000" w:themeColor="text1"/>
                <w:sz w:val="24"/>
                <w:szCs w:val="24"/>
              </w:rPr>
            </w:pPr>
            <w:r w:rsidRPr="009D279B">
              <w:rPr>
                <w:rFonts w:ascii="Times New Roman" w:hAnsi="Times New Roman" w:cs="Times New Roman"/>
                <w:b/>
                <w:bCs/>
                <w:color w:val="000000" w:themeColor="text1"/>
                <w:sz w:val="24"/>
                <w:szCs w:val="24"/>
              </w:rPr>
              <w:t>Zamanlama:</w:t>
            </w:r>
          </w:p>
        </w:tc>
        <w:tc>
          <w:tcPr>
            <w:tcW w:w="3803" w:type="pct"/>
            <w:vAlign w:val="center"/>
          </w:tcPr>
          <w:p w14:paraId="6AD5D939" w14:textId="26E3317F" w:rsidR="008220CA" w:rsidRPr="009D279B" w:rsidRDefault="004024D8" w:rsidP="009D279B">
            <w:pPr>
              <w:numPr>
                <w:ilvl w:val="12"/>
                <w:numId w:val="0"/>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11. ve 12. aylar</w:t>
            </w:r>
          </w:p>
        </w:tc>
      </w:tr>
    </w:tbl>
    <w:p w14:paraId="50AB101F" w14:textId="77777777" w:rsidR="00D87F03" w:rsidRPr="009D279B" w:rsidRDefault="00D87F03" w:rsidP="009D279B">
      <w:pPr>
        <w:spacing w:after="0" w:line="240" w:lineRule="auto"/>
        <w:jc w:val="both"/>
        <w:rPr>
          <w:rFonts w:ascii="Times New Roman" w:hAnsi="Times New Roman" w:cs="Times New Roman"/>
          <w:b/>
          <w:color w:val="000000" w:themeColor="text1"/>
          <w:sz w:val="24"/>
          <w:szCs w:val="24"/>
        </w:rPr>
      </w:pPr>
    </w:p>
    <w:p w14:paraId="2DD5533C" w14:textId="4D9657A4" w:rsidR="00BB31FF" w:rsidRPr="009D279B" w:rsidRDefault="00BB31FF" w:rsidP="009D279B">
      <w:pPr>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b/>
          <w:color w:val="000000" w:themeColor="text1"/>
          <w:sz w:val="24"/>
          <w:szCs w:val="24"/>
        </w:rPr>
        <w:t>7. RİSK YÖNETİMİ:</w:t>
      </w:r>
      <w:r w:rsidRPr="009D279B">
        <w:rPr>
          <w:rFonts w:ascii="Times New Roman" w:hAnsi="Times New Roman" w:cs="Times New Roman"/>
          <w:color w:val="000000" w:themeColor="text1"/>
          <w:sz w:val="24"/>
          <w:szCs w:val="24"/>
        </w:rPr>
        <w:t xml:space="preserve"> </w:t>
      </w:r>
    </w:p>
    <w:p w14:paraId="5B0001D2" w14:textId="77777777" w:rsidR="00D87F03" w:rsidRPr="009D279B" w:rsidRDefault="00D87F03" w:rsidP="009D279B">
      <w:pPr>
        <w:spacing w:after="0" w:line="240" w:lineRule="auto"/>
        <w:jc w:val="both"/>
        <w:rPr>
          <w:rFonts w:ascii="Times New Roman" w:hAnsi="Times New Roman" w:cs="Times New Roman"/>
          <w:color w:val="000000" w:themeColor="text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4257"/>
        <w:gridCol w:w="5323"/>
      </w:tblGrid>
      <w:tr w:rsidR="00FF4C2A" w:rsidRPr="009D279B" w14:paraId="665FEC60" w14:textId="77777777" w:rsidTr="00BB31FF">
        <w:tc>
          <w:tcPr>
            <w:tcW w:w="549" w:type="pct"/>
            <w:vAlign w:val="center"/>
          </w:tcPr>
          <w:p w14:paraId="6BE6FE7C" w14:textId="77777777" w:rsidR="00BB31FF" w:rsidRPr="009D279B" w:rsidRDefault="00BB31FF" w:rsidP="009D279B">
            <w:pPr>
              <w:pStyle w:val="WW-NormalWeb1"/>
              <w:spacing w:before="0" w:after="0"/>
              <w:jc w:val="both"/>
              <w:rPr>
                <w:b/>
                <w:bCs/>
                <w:color w:val="000000" w:themeColor="text1"/>
              </w:rPr>
            </w:pPr>
            <w:r w:rsidRPr="009D279B">
              <w:rPr>
                <w:b/>
                <w:bCs/>
                <w:color w:val="000000" w:themeColor="text1"/>
              </w:rPr>
              <w:t>İş Paketi No</w:t>
            </w:r>
          </w:p>
        </w:tc>
        <w:tc>
          <w:tcPr>
            <w:tcW w:w="1978" w:type="pct"/>
            <w:vAlign w:val="center"/>
          </w:tcPr>
          <w:p w14:paraId="17BDC526" w14:textId="77777777" w:rsidR="00BB31FF" w:rsidRPr="009D279B" w:rsidRDefault="00BB31FF" w:rsidP="009D279B">
            <w:pPr>
              <w:pStyle w:val="WW-NormalWeb1"/>
              <w:spacing w:before="0" w:after="0"/>
              <w:jc w:val="both"/>
              <w:rPr>
                <w:b/>
                <w:bCs/>
                <w:color w:val="000000" w:themeColor="text1"/>
              </w:rPr>
            </w:pPr>
            <w:r w:rsidRPr="009D279B">
              <w:rPr>
                <w:b/>
                <w:bCs/>
                <w:color w:val="000000" w:themeColor="text1"/>
              </w:rPr>
              <w:t>Risk Tanımı</w:t>
            </w:r>
          </w:p>
        </w:tc>
        <w:tc>
          <w:tcPr>
            <w:tcW w:w="2473" w:type="pct"/>
            <w:vAlign w:val="center"/>
          </w:tcPr>
          <w:p w14:paraId="6640FE12" w14:textId="77777777" w:rsidR="00BB31FF" w:rsidRPr="009D279B" w:rsidRDefault="00BB31FF" w:rsidP="009D279B">
            <w:pPr>
              <w:pStyle w:val="WW-NormalWeb1"/>
              <w:spacing w:before="0" w:after="0"/>
              <w:jc w:val="both"/>
              <w:rPr>
                <w:b/>
                <w:bCs/>
                <w:color w:val="000000" w:themeColor="text1"/>
              </w:rPr>
            </w:pPr>
            <w:r w:rsidRPr="009D279B">
              <w:rPr>
                <w:b/>
                <w:bCs/>
                <w:color w:val="000000" w:themeColor="text1"/>
              </w:rPr>
              <w:t>B Planı</w:t>
            </w:r>
          </w:p>
        </w:tc>
      </w:tr>
      <w:tr w:rsidR="00FF4C2A" w:rsidRPr="009D279B" w14:paraId="551B4691" w14:textId="77777777" w:rsidTr="00BB31FF">
        <w:tc>
          <w:tcPr>
            <w:tcW w:w="549" w:type="pct"/>
          </w:tcPr>
          <w:p w14:paraId="07F10FD6" w14:textId="126F18B3" w:rsidR="00EA4371" w:rsidRPr="009D279B" w:rsidRDefault="00EA4371" w:rsidP="009D279B">
            <w:pPr>
              <w:pStyle w:val="WW-NormalWeb1"/>
              <w:spacing w:before="0" w:after="0"/>
              <w:jc w:val="both"/>
              <w:rPr>
                <w:b/>
                <w:bCs/>
                <w:color w:val="000000" w:themeColor="text1"/>
              </w:rPr>
            </w:pPr>
            <w:r w:rsidRPr="009D279B">
              <w:rPr>
                <w:b/>
                <w:bCs/>
                <w:color w:val="000000" w:themeColor="text1"/>
              </w:rPr>
              <w:t>1</w:t>
            </w:r>
          </w:p>
        </w:tc>
        <w:tc>
          <w:tcPr>
            <w:tcW w:w="1978" w:type="pct"/>
          </w:tcPr>
          <w:p w14:paraId="45F927F5" w14:textId="5D5ED6C2" w:rsidR="00EA4371" w:rsidRPr="009D279B" w:rsidRDefault="00A14BDC" w:rsidP="009D279B">
            <w:pPr>
              <w:pStyle w:val="WW-NormalWeb1"/>
              <w:spacing w:before="0" w:after="0"/>
              <w:jc w:val="both"/>
              <w:rPr>
                <w:color w:val="000000" w:themeColor="text1"/>
              </w:rPr>
            </w:pPr>
            <w:r w:rsidRPr="009D279B">
              <w:rPr>
                <w:color w:val="000000" w:themeColor="text1"/>
              </w:rPr>
              <w:t xml:space="preserve">Deepfake tespiti alanındaki literatürün hızlı biçimde güncellenmesi nedeniyle, mevcut çalışmaların kısa sürede güncelliğini yitirmesi sebebiyle literatürün dengeli biçimde incelenememesi riski bulunmaktadır. </w:t>
            </w:r>
          </w:p>
        </w:tc>
        <w:tc>
          <w:tcPr>
            <w:tcW w:w="2473" w:type="pct"/>
          </w:tcPr>
          <w:p w14:paraId="027ECA15" w14:textId="610ACFEE" w:rsidR="00EA4371" w:rsidRPr="009D279B" w:rsidRDefault="00A14BDC" w:rsidP="009D279B">
            <w:pPr>
              <w:pStyle w:val="WW-NormalWeb1"/>
              <w:spacing w:before="0" w:after="0"/>
              <w:jc w:val="both"/>
              <w:rPr>
                <w:color w:val="000000" w:themeColor="text1"/>
              </w:rPr>
            </w:pPr>
            <w:r w:rsidRPr="009D279B">
              <w:rPr>
                <w:color w:val="000000" w:themeColor="text1"/>
              </w:rPr>
              <w:t>Literatür taraması sırasında sistematik inceleme yaklaşımı benimsenerek anahtar kelime tabanlı tarama stratejileri kullanılmak ve yüksek atıf alan ve güncel çalışmalar önceliklendirmek. Mimari tasarım sürecinde ise modüler ve genişletilebilir bir yapı tercih edilmesi, literatürdeki yeni gelişmelere uyum sağlayabilecek esnek bir sistem tasarımı oluşturulması.</w:t>
            </w:r>
          </w:p>
        </w:tc>
      </w:tr>
      <w:tr w:rsidR="00FF4C2A" w:rsidRPr="009D279B" w14:paraId="705B7F0D" w14:textId="77777777" w:rsidTr="00BB31FF">
        <w:tc>
          <w:tcPr>
            <w:tcW w:w="549" w:type="pct"/>
          </w:tcPr>
          <w:p w14:paraId="03E43D70" w14:textId="4B134459" w:rsidR="00A42215" w:rsidRPr="009D279B" w:rsidRDefault="00A42215" w:rsidP="009D279B">
            <w:pPr>
              <w:pStyle w:val="WW-NormalWeb1"/>
              <w:spacing w:before="0" w:after="0"/>
              <w:jc w:val="both"/>
              <w:rPr>
                <w:b/>
                <w:bCs/>
                <w:color w:val="000000" w:themeColor="text1"/>
              </w:rPr>
            </w:pPr>
            <w:r w:rsidRPr="009D279B">
              <w:rPr>
                <w:b/>
                <w:bCs/>
                <w:color w:val="000000" w:themeColor="text1"/>
              </w:rPr>
              <w:t>2</w:t>
            </w:r>
          </w:p>
        </w:tc>
        <w:tc>
          <w:tcPr>
            <w:tcW w:w="1978" w:type="pct"/>
          </w:tcPr>
          <w:p w14:paraId="66159368" w14:textId="4DF78130" w:rsidR="00A42215" w:rsidRPr="009D279B" w:rsidRDefault="00A42215" w:rsidP="009D279B">
            <w:pPr>
              <w:pStyle w:val="WW-NormalWeb1"/>
              <w:spacing w:before="0" w:after="0"/>
              <w:jc w:val="both"/>
              <w:rPr>
                <w:color w:val="000000" w:themeColor="text1"/>
              </w:rPr>
            </w:pPr>
            <w:r w:rsidRPr="009D279B">
              <w:rPr>
                <w:color w:val="000000" w:themeColor="text1"/>
              </w:rPr>
              <w:t>Hazır veri setlerine erişim problemi yaşanması veya veri seti uyumsuzluğu/yetersizliği.</w:t>
            </w:r>
          </w:p>
        </w:tc>
        <w:tc>
          <w:tcPr>
            <w:tcW w:w="2473" w:type="pct"/>
          </w:tcPr>
          <w:p w14:paraId="64C4E394" w14:textId="2E65060A" w:rsidR="00A42215" w:rsidRPr="009D279B" w:rsidRDefault="00A42215" w:rsidP="009D279B">
            <w:pPr>
              <w:pStyle w:val="WW-NormalWeb1"/>
              <w:spacing w:before="0" w:after="0"/>
              <w:jc w:val="both"/>
              <w:rPr>
                <w:color w:val="000000" w:themeColor="text1"/>
              </w:rPr>
            </w:pPr>
            <w:r w:rsidRPr="009D279B">
              <w:rPr>
                <w:color w:val="000000" w:themeColor="text1"/>
              </w:rPr>
              <w:t>Üretken yapay zeka ile sentetik veri seti üretmek ve veri artırma teknikleri uygulamak.</w:t>
            </w:r>
          </w:p>
        </w:tc>
      </w:tr>
      <w:tr w:rsidR="00FF4C2A" w:rsidRPr="009D279B" w14:paraId="52D803EE" w14:textId="77777777" w:rsidTr="00BB31FF">
        <w:tc>
          <w:tcPr>
            <w:tcW w:w="549" w:type="pct"/>
          </w:tcPr>
          <w:p w14:paraId="64F82E25" w14:textId="77777777" w:rsidR="00722161" w:rsidRPr="009D279B" w:rsidRDefault="00722161" w:rsidP="009D279B">
            <w:pPr>
              <w:pStyle w:val="WW-NormalWeb1"/>
              <w:spacing w:before="0" w:after="0"/>
              <w:jc w:val="both"/>
              <w:rPr>
                <w:b/>
                <w:bCs/>
                <w:color w:val="000000" w:themeColor="text1"/>
              </w:rPr>
            </w:pPr>
          </w:p>
          <w:p w14:paraId="08FC180A" w14:textId="3D31E273" w:rsidR="00BB31FF" w:rsidRPr="009D279B" w:rsidRDefault="00722161" w:rsidP="009D279B">
            <w:pPr>
              <w:pStyle w:val="WW-NormalWeb1"/>
              <w:spacing w:before="0" w:after="0"/>
              <w:jc w:val="both"/>
              <w:rPr>
                <w:b/>
                <w:bCs/>
                <w:color w:val="000000" w:themeColor="text1"/>
              </w:rPr>
            </w:pPr>
            <w:r w:rsidRPr="009D279B">
              <w:rPr>
                <w:b/>
                <w:bCs/>
                <w:color w:val="000000" w:themeColor="text1"/>
              </w:rPr>
              <w:t>3</w:t>
            </w:r>
          </w:p>
        </w:tc>
        <w:tc>
          <w:tcPr>
            <w:tcW w:w="1978" w:type="pct"/>
          </w:tcPr>
          <w:p w14:paraId="4A32E018" w14:textId="1802D5AA" w:rsidR="00BB31FF" w:rsidRPr="009D279B" w:rsidRDefault="00722161" w:rsidP="009D279B">
            <w:pPr>
              <w:pStyle w:val="WW-NormalWeb1"/>
              <w:spacing w:before="0" w:after="0"/>
              <w:jc w:val="both"/>
              <w:rPr>
                <w:b/>
                <w:bCs/>
                <w:color w:val="000000" w:themeColor="text1"/>
              </w:rPr>
            </w:pPr>
            <w:r w:rsidRPr="009D279B">
              <w:rPr>
                <w:color w:val="000000" w:themeColor="text1"/>
              </w:rPr>
              <w:t>Seçile modellerin donanım gereksinimlerinin projeyi yavaşlatması veya erişimi zorlaştırması.</w:t>
            </w:r>
          </w:p>
        </w:tc>
        <w:tc>
          <w:tcPr>
            <w:tcW w:w="2473" w:type="pct"/>
          </w:tcPr>
          <w:p w14:paraId="1CCBD5DB" w14:textId="79E1580D" w:rsidR="00BB31FF" w:rsidRPr="009D279B" w:rsidRDefault="00722161" w:rsidP="009D279B">
            <w:pPr>
              <w:pStyle w:val="WW-NormalWeb1"/>
              <w:spacing w:before="0" w:after="0"/>
              <w:jc w:val="both"/>
              <w:rPr>
                <w:b/>
                <w:bCs/>
                <w:color w:val="000000" w:themeColor="text1"/>
              </w:rPr>
            </w:pPr>
            <w:r w:rsidRPr="009D279B">
              <w:rPr>
                <w:color w:val="000000" w:themeColor="text1"/>
              </w:rPr>
              <w:t>Daha az hesaplama gücü gerektiren açık kaynaklı modellerin kullanılması ve bulut tabanlı kaynakların aktif olarak değerlendirilmesi.</w:t>
            </w:r>
          </w:p>
        </w:tc>
      </w:tr>
      <w:tr w:rsidR="00FF4C2A" w:rsidRPr="009D279B" w14:paraId="1274675A" w14:textId="77777777" w:rsidTr="00BB31FF">
        <w:tc>
          <w:tcPr>
            <w:tcW w:w="549" w:type="pct"/>
          </w:tcPr>
          <w:p w14:paraId="50CA5406" w14:textId="3DC920A2" w:rsidR="00BB31FF" w:rsidRPr="009D279B" w:rsidRDefault="00BB31FF" w:rsidP="009D279B">
            <w:pPr>
              <w:pStyle w:val="WW-NormalWeb1"/>
              <w:spacing w:before="0" w:after="0"/>
              <w:jc w:val="both"/>
              <w:rPr>
                <w:b/>
                <w:bCs/>
                <w:color w:val="000000" w:themeColor="text1"/>
              </w:rPr>
            </w:pPr>
          </w:p>
          <w:p w14:paraId="441BA557" w14:textId="67F5ABEF" w:rsidR="00A42215" w:rsidRPr="009D279B" w:rsidRDefault="00A42215" w:rsidP="009D279B">
            <w:pPr>
              <w:pStyle w:val="WW-NormalWeb1"/>
              <w:spacing w:before="0" w:after="0"/>
              <w:jc w:val="both"/>
              <w:rPr>
                <w:b/>
                <w:bCs/>
                <w:color w:val="000000" w:themeColor="text1"/>
              </w:rPr>
            </w:pPr>
            <w:r w:rsidRPr="009D279B">
              <w:rPr>
                <w:b/>
                <w:bCs/>
                <w:color w:val="000000" w:themeColor="text1"/>
              </w:rPr>
              <w:t>4</w:t>
            </w:r>
          </w:p>
        </w:tc>
        <w:tc>
          <w:tcPr>
            <w:tcW w:w="1978" w:type="pct"/>
          </w:tcPr>
          <w:p w14:paraId="73A2D950" w14:textId="55D5E831" w:rsidR="00BB31FF" w:rsidRPr="009D279B" w:rsidRDefault="00A42215" w:rsidP="009D279B">
            <w:pPr>
              <w:pStyle w:val="WW-NormalWeb1"/>
              <w:spacing w:before="0" w:after="0"/>
              <w:jc w:val="both"/>
              <w:rPr>
                <w:b/>
                <w:bCs/>
                <w:color w:val="000000" w:themeColor="text1"/>
              </w:rPr>
            </w:pPr>
            <w:r w:rsidRPr="009D279B">
              <w:rPr>
                <w:color w:val="000000" w:themeColor="text1"/>
              </w:rPr>
              <w:t>Çok-Ajanlı Sistemde ajanlar arası iletişimde, veri formatı veya zamanlama tutarsızlıklarından kaynaklanan entegrasyon hataları</w:t>
            </w:r>
          </w:p>
        </w:tc>
        <w:tc>
          <w:tcPr>
            <w:tcW w:w="2473" w:type="pct"/>
          </w:tcPr>
          <w:p w14:paraId="63AA7DE9" w14:textId="77777777" w:rsidR="00BB31FF" w:rsidRPr="009D279B" w:rsidRDefault="00BB31FF" w:rsidP="009D279B">
            <w:pPr>
              <w:pStyle w:val="WW-NormalWeb1"/>
              <w:spacing w:before="0" w:after="0"/>
              <w:jc w:val="both"/>
              <w:rPr>
                <w:b/>
                <w:bCs/>
                <w:color w:val="000000" w:themeColor="text1"/>
              </w:rPr>
            </w:pPr>
          </w:p>
          <w:p w14:paraId="4977C2AE" w14:textId="081A0B66" w:rsidR="00A42215" w:rsidRPr="009D279B" w:rsidRDefault="00A42215" w:rsidP="009D279B">
            <w:pPr>
              <w:tabs>
                <w:tab w:val="left" w:pos="1395"/>
              </w:tabs>
              <w:jc w:val="both"/>
              <w:rPr>
                <w:rFonts w:ascii="Times New Roman" w:hAnsi="Times New Roman" w:cs="Times New Roman"/>
                <w:color w:val="000000" w:themeColor="text1"/>
                <w:sz w:val="24"/>
                <w:szCs w:val="24"/>
                <w:lang w:eastAsia="ar-SA"/>
              </w:rPr>
            </w:pPr>
            <w:r w:rsidRPr="009D279B">
              <w:rPr>
                <w:rFonts w:ascii="Times New Roman" w:hAnsi="Times New Roman" w:cs="Times New Roman"/>
                <w:color w:val="000000" w:themeColor="text1"/>
                <w:sz w:val="24"/>
                <w:szCs w:val="24"/>
                <w:lang w:eastAsia="ar-SA"/>
              </w:rPr>
              <w:t>Mesajlaşma protokolünün sa</w:t>
            </w:r>
            <w:r w:rsidR="00A14BDC" w:rsidRPr="009D279B">
              <w:rPr>
                <w:rFonts w:ascii="Times New Roman" w:hAnsi="Times New Roman" w:cs="Times New Roman"/>
                <w:color w:val="000000" w:themeColor="text1"/>
                <w:sz w:val="24"/>
                <w:szCs w:val="24"/>
                <w:lang w:eastAsia="ar-SA"/>
              </w:rPr>
              <w:t>del</w:t>
            </w:r>
            <w:r w:rsidRPr="009D279B">
              <w:rPr>
                <w:rFonts w:ascii="Times New Roman" w:hAnsi="Times New Roman" w:cs="Times New Roman"/>
                <w:color w:val="000000" w:themeColor="text1"/>
                <w:sz w:val="24"/>
                <w:szCs w:val="24"/>
                <w:lang w:eastAsia="ar-SA"/>
              </w:rPr>
              <w:t>eştirilmesi veya değiştirilmes</w:t>
            </w:r>
            <w:r w:rsidR="00A14BDC" w:rsidRPr="009D279B">
              <w:rPr>
                <w:rFonts w:ascii="Times New Roman" w:hAnsi="Times New Roman" w:cs="Times New Roman"/>
                <w:color w:val="000000" w:themeColor="text1"/>
                <w:sz w:val="24"/>
                <w:szCs w:val="24"/>
                <w:lang w:eastAsia="ar-SA"/>
              </w:rPr>
              <w:t>i</w:t>
            </w:r>
            <w:r w:rsidRPr="009D279B">
              <w:rPr>
                <w:rFonts w:ascii="Times New Roman" w:hAnsi="Times New Roman" w:cs="Times New Roman"/>
                <w:color w:val="000000" w:themeColor="text1"/>
                <w:sz w:val="24"/>
                <w:szCs w:val="24"/>
                <w:lang w:eastAsia="ar-SA"/>
              </w:rPr>
              <w:t>.</w:t>
            </w:r>
          </w:p>
        </w:tc>
      </w:tr>
      <w:tr w:rsidR="009D279B" w:rsidRPr="009D279B" w14:paraId="417608CA" w14:textId="77777777" w:rsidTr="00BB31FF">
        <w:tc>
          <w:tcPr>
            <w:tcW w:w="549" w:type="pct"/>
          </w:tcPr>
          <w:p w14:paraId="16ADAEE1" w14:textId="56D1DBCB" w:rsidR="00BB31FF" w:rsidRPr="009D279B" w:rsidRDefault="00A42215" w:rsidP="009D279B">
            <w:pPr>
              <w:pStyle w:val="WW-NormalWeb1"/>
              <w:spacing w:before="0" w:after="0"/>
              <w:jc w:val="both"/>
              <w:rPr>
                <w:b/>
                <w:bCs/>
                <w:color w:val="000000" w:themeColor="text1"/>
              </w:rPr>
            </w:pPr>
            <w:r w:rsidRPr="009D279B">
              <w:rPr>
                <w:b/>
                <w:bCs/>
                <w:color w:val="000000" w:themeColor="text1"/>
              </w:rPr>
              <w:t>5</w:t>
            </w:r>
          </w:p>
        </w:tc>
        <w:tc>
          <w:tcPr>
            <w:tcW w:w="1978" w:type="pct"/>
          </w:tcPr>
          <w:p w14:paraId="201AB6A5" w14:textId="19A9187F" w:rsidR="00BB31FF" w:rsidRPr="009D279B" w:rsidRDefault="00A42215" w:rsidP="009D279B">
            <w:pPr>
              <w:pStyle w:val="WW-NormalWeb1"/>
              <w:spacing w:before="0" w:after="0"/>
              <w:jc w:val="both"/>
              <w:rPr>
                <w:b/>
                <w:bCs/>
                <w:color w:val="000000" w:themeColor="text1"/>
              </w:rPr>
            </w:pPr>
            <w:r w:rsidRPr="009D279B">
              <w:rPr>
                <w:color w:val="000000" w:themeColor="text1"/>
              </w:rPr>
              <w:t>Geliştirilen Çok-Ajanlı Sistemin, SOTA yöntemlere kıyasla beklenenden düşük performans göstermesi.</w:t>
            </w:r>
          </w:p>
        </w:tc>
        <w:tc>
          <w:tcPr>
            <w:tcW w:w="2473" w:type="pct"/>
          </w:tcPr>
          <w:p w14:paraId="3BDDA7AA" w14:textId="6A3406EB" w:rsidR="00BB31FF" w:rsidRPr="009D279B" w:rsidRDefault="00A42215" w:rsidP="009D279B">
            <w:pPr>
              <w:pStyle w:val="WW-NormalWeb1"/>
              <w:spacing w:before="0" w:after="0"/>
              <w:jc w:val="both"/>
              <w:rPr>
                <w:color w:val="000000" w:themeColor="text1"/>
              </w:rPr>
            </w:pPr>
            <w:r w:rsidRPr="009D279B">
              <w:rPr>
                <w:color w:val="000000" w:themeColor="text1"/>
              </w:rPr>
              <w:t>Ajan skorlarının nihai karara etkisini optimize etmek için Öğrenme Tabanlı Karar Mekanizması veya Ağırlıklandırma Optimizasyonu tekniklerinin Karar Verici LLM'e eklenmesi.</w:t>
            </w:r>
          </w:p>
        </w:tc>
      </w:tr>
    </w:tbl>
    <w:p w14:paraId="683BF3AA" w14:textId="77777777" w:rsidR="00BB31FF" w:rsidRPr="009D279B" w:rsidRDefault="00BB31FF" w:rsidP="009D279B">
      <w:pPr>
        <w:spacing w:after="0" w:line="240" w:lineRule="auto"/>
        <w:jc w:val="both"/>
        <w:rPr>
          <w:rFonts w:ascii="Times New Roman" w:hAnsi="Times New Roman" w:cs="Times New Roman"/>
          <w:b/>
          <w:color w:val="000000" w:themeColor="text1"/>
          <w:sz w:val="24"/>
          <w:szCs w:val="24"/>
        </w:rPr>
      </w:pPr>
    </w:p>
    <w:p w14:paraId="5EFFA922" w14:textId="659F5209" w:rsidR="00BB31FF" w:rsidRPr="009D279B" w:rsidRDefault="00BB31FF" w:rsidP="009D279B">
      <w:pPr>
        <w:spacing w:after="0" w:line="240" w:lineRule="auto"/>
        <w:jc w:val="both"/>
        <w:rPr>
          <w:rFonts w:ascii="Times New Roman" w:hAnsi="Times New Roman" w:cs="Times New Roman"/>
          <w:color w:val="000000" w:themeColor="text1"/>
          <w:sz w:val="24"/>
          <w:szCs w:val="24"/>
        </w:rPr>
      </w:pPr>
      <w:r w:rsidRPr="009D279B">
        <w:rPr>
          <w:rFonts w:ascii="Times New Roman" w:hAnsi="Times New Roman" w:cs="Times New Roman"/>
          <w:b/>
          <w:color w:val="000000" w:themeColor="text1"/>
          <w:sz w:val="24"/>
          <w:szCs w:val="24"/>
        </w:rPr>
        <w:t>8. KAYNAKÇA:</w:t>
      </w:r>
    </w:p>
    <w:p w14:paraId="1108582B" w14:textId="77777777" w:rsidR="00BB31FF" w:rsidRPr="009D279B" w:rsidRDefault="00BB31FF" w:rsidP="009D279B">
      <w:pPr>
        <w:spacing w:after="0" w:line="240" w:lineRule="auto"/>
        <w:jc w:val="both"/>
        <w:rPr>
          <w:rFonts w:ascii="Times New Roman" w:hAnsi="Times New Roman" w:cs="Times New Roman"/>
          <w:color w:val="000000" w:themeColor="text1"/>
          <w:sz w:val="24"/>
          <w:szCs w:val="24"/>
        </w:rPr>
      </w:pPr>
    </w:p>
    <w:tbl>
      <w:tblPr>
        <w:tblStyle w:val="TabloKlavuzu"/>
        <w:tblW w:w="0" w:type="auto"/>
        <w:tblLook w:val="04A0" w:firstRow="1" w:lastRow="0" w:firstColumn="1" w:lastColumn="0" w:noHBand="0" w:noVBand="1"/>
      </w:tblPr>
      <w:tblGrid>
        <w:gridCol w:w="10762"/>
      </w:tblGrid>
      <w:tr w:rsidR="00BB31FF" w:rsidRPr="009D279B" w14:paraId="234487EE" w14:textId="77777777" w:rsidTr="00BB31FF">
        <w:tc>
          <w:tcPr>
            <w:tcW w:w="10912" w:type="dxa"/>
          </w:tcPr>
          <w:p w14:paraId="082B22CC" w14:textId="77777777" w:rsidR="00BB31FF" w:rsidRPr="009D279B" w:rsidRDefault="00BB31FF" w:rsidP="009D279B">
            <w:pPr>
              <w:jc w:val="both"/>
              <w:rPr>
                <w:rFonts w:ascii="Times New Roman" w:hAnsi="Times New Roman" w:cs="Times New Roman"/>
                <w:color w:val="000000" w:themeColor="text1"/>
                <w:sz w:val="24"/>
                <w:szCs w:val="24"/>
              </w:rPr>
            </w:pPr>
          </w:p>
          <w:p w14:paraId="276B613F" w14:textId="6D9BC95F" w:rsidR="007C548E" w:rsidRPr="009D279B" w:rsidRDefault="007C548E" w:rsidP="009D279B">
            <w:pPr>
              <w:numPr>
                <w:ilvl w:val="0"/>
                <w:numId w:val="17"/>
              </w:numPr>
              <w:jc w:val="both"/>
              <w:rPr>
                <w:rFonts w:ascii="Times New Roman" w:hAnsi="Times New Roman" w:cs="Times New Roman"/>
                <w:color w:val="000000" w:themeColor="text1"/>
                <w:sz w:val="24"/>
                <w:szCs w:val="24"/>
              </w:rPr>
            </w:pPr>
            <w:r w:rsidRPr="007C548E">
              <w:rPr>
                <w:rFonts w:ascii="Times New Roman" w:hAnsi="Times New Roman" w:cs="Times New Roman"/>
                <w:color w:val="000000" w:themeColor="text1"/>
                <w:sz w:val="24"/>
                <w:szCs w:val="24"/>
              </w:rPr>
              <w:lastRenderedPageBreak/>
              <w:t>Rana, M. S., et al. (2022). "Deepfake detection: A systematic literature review." IEEE access 10: 25494-25513.</w:t>
            </w:r>
          </w:p>
          <w:p w14:paraId="66105A1D" w14:textId="0C892F23"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Lai, Y., Yu, Z., Wang, J., Shen, L., Xu, Y., &amp; Cao, X. (2025). Agent4FaceForgery: Multi-Agent LLM Framework for Realistic Face Forgery Detection. arXiv preprint arXiv:2509.12546.</w:t>
            </w:r>
          </w:p>
          <w:p w14:paraId="25E5FC6F" w14:textId="77777777"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Chang, Y.-M., et al. (2023). "Antifakeprompt: Prompt-tuned vision-language models are fake image detectors." arXiv preprint arXiv:2310.17419.</w:t>
            </w:r>
          </w:p>
          <w:p w14:paraId="72A37DEA" w14:textId="77777777"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Chen, T., et al. (2025). "Mgffd-vlm: Multi-granularity prompt learning for face forgery detection with vlm." arXiv preprint arXiv:2507.12232.</w:t>
            </w:r>
          </w:p>
          <w:p w14:paraId="79583D6D" w14:textId="77777777"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Yu, P., Fei, J., Gao, H., Feng, X., Xia, Z., &amp; Chang, C. H. (2025). Unlocking the Capabilities of Large Vision-Language Models for Generalizable and Explainable Deepfake Detection. arXiv preprint arXiv:2503.14853.</w:t>
            </w:r>
          </w:p>
          <w:p w14:paraId="555AED82" w14:textId="77777777"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Eutamene, H. B., et al. (2025). "Integrating perceptual quality analysis and caption-based features for robust deepfake video detection." Computers and Electrical Engineering 128: 110699.</w:t>
            </w:r>
          </w:p>
          <w:p w14:paraId="2BECCE6C" w14:textId="77777777"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Lin, K., Lin, Y., Li, W., Yao, T., &amp; Li, B. (2025, April). Standing on the shoulders of giants: Reprogramming visual-language model for general deepfake detection. In Proceedings of the AAAI Conference on Artificial Intelligence (Vol. 39, No. 5, pp. 5262-5270).</w:t>
            </w:r>
          </w:p>
          <w:p w14:paraId="42875069" w14:textId="77777777" w:rsidR="00AE151D"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Li, T., Huang, Z., Wen, H., He, Y., Lyu, S., Wu, B., &amp; Cheng, G. (2025, October). RAIDX: A Retrieval-Augmented Generation and GRPO Reinforcement Learning Framework for Explainable Deepfake Detection. In Proceedings of the 33rd ACM International Conference on Multimedia (pp. 11746-11755).</w:t>
            </w:r>
          </w:p>
          <w:p w14:paraId="50032493" w14:textId="57581E9C" w:rsidR="003970F8" w:rsidRPr="009D279B" w:rsidRDefault="00AE151D"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Keita, M., et al. (2025). "RAVID: Retrieval-Augmented Visual Detection: A Knowledge-Driven Approach for AI-Generated Image Identification." arXiv preprint arXiv:2508.03967.</w:t>
            </w:r>
          </w:p>
          <w:p w14:paraId="31A91FEE" w14:textId="2600348F" w:rsidR="00D87F03" w:rsidRPr="009D279B" w:rsidRDefault="00D87F03" w:rsidP="009D279B">
            <w:pPr>
              <w:numPr>
                <w:ilvl w:val="0"/>
                <w:numId w:val="17"/>
              </w:numPr>
              <w:jc w:val="both"/>
              <w:rPr>
                <w:rFonts w:ascii="Times New Roman" w:hAnsi="Times New Roman" w:cs="Times New Roman"/>
                <w:color w:val="000000" w:themeColor="text1"/>
                <w:sz w:val="24"/>
                <w:szCs w:val="24"/>
              </w:rPr>
            </w:pPr>
            <w:r w:rsidRPr="009D279B">
              <w:rPr>
                <w:rFonts w:ascii="Times New Roman" w:hAnsi="Times New Roman" w:cs="Times New Roman"/>
                <w:color w:val="000000" w:themeColor="text1"/>
                <w:sz w:val="24"/>
                <w:szCs w:val="24"/>
              </w:rPr>
              <w:t>https://turkiye.ai/almayla-artirilmis-uretim-rag-giris/</w:t>
            </w:r>
          </w:p>
          <w:p w14:paraId="239EEF06" w14:textId="77777777" w:rsidR="00BB31FF" w:rsidRPr="009D279B" w:rsidRDefault="00BB31FF" w:rsidP="009D279B">
            <w:pPr>
              <w:jc w:val="both"/>
              <w:rPr>
                <w:rFonts w:ascii="Times New Roman" w:hAnsi="Times New Roman" w:cs="Times New Roman"/>
                <w:color w:val="000000" w:themeColor="text1"/>
                <w:sz w:val="24"/>
                <w:szCs w:val="24"/>
              </w:rPr>
            </w:pPr>
          </w:p>
        </w:tc>
      </w:tr>
    </w:tbl>
    <w:p w14:paraId="171F8BA2" w14:textId="77777777" w:rsidR="00BB31FF" w:rsidRPr="009D279B" w:rsidRDefault="00BB31FF" w:rsidP="009D279B">
      <w:pPr>
        <w:jc w:val="both"/>
        <w:rPr>
          <w:rFonts w:ascii="Times New Roman" w:hAnsi="Times New Roman" w:cs="Times New Roman"/>
          <w:color w:val="000000" w:themeColor="text1"/>
          <w:sz w:val="24"/>
          <w:szCs w:val="24"/>
        </w:rPr>
      </w:pPr>
    </w:p>
    <w:tbl>
      <w:tblPr>
        <w:tblStyle w:val="TabloKlavuzu1"/>
        <w:tblW w:w="10518" w:type="dxa"/>
        <w:jc w:val="center"/>
        <w:tblLayout w:type="fixed"/>
        <w:tblLook w:val="04A0" w:firstRow="1" w:lastRow="0" w:firstColumn="1" w:lastColumn="0" w:noHBand="0" w:noVBand="1"/>
      </w:tblPr>
      <w:tblGrid>
        <w:gridCol w:w="724"/>
        <w:gridCol w:w="9794"/>
      </w:tblGrid>
      <w:tr w:rsidR="00FF4C2A" w:rsidRPr="009D279B" w14:paraId="1A60A4B1" w14:textId="77777777" w:rsidTr="00BB31FF">
        <w:trPr>
          <w:trHeight w:val="567"/>
          <w:jc w:val="center"/>
        </w:trPr>
        <w:tc>
          <w:tcPr>
            <w:tcW w:w="10518" w:type="dxa"/>
            <w:gridSpan w:val="2"/>
            <w:tcBorders>
              <w:left w:val="single" w:sz="4" w:space="0" w:color="auto"/>
              <w:bottom w:val="nil"/>
              <w:right w:val="single" w:sz="4" w:space="0" w:color="auto"/>
            </w:tcBorders>
          </w:tcPr>
          <w:p w14:paraId="303C74FC" w14:textId="77777777" w:rsidR="001D7D3B" w:rsidRPr="009D279B" w:rsidRDefault="001D7D3B" w:rsidP="009D279B">
            <w:pPr>
              <w:pStyle w:val="WW-NormalWeb1"/>
              <w:spacing w:before="120" w:after="0"/>
              <w:ind w:left="335"/>
              <w:jc w:val="both"/>
              <w:rPr>
                <w:b/>
                <w:bCs/>
                <w:color w:val="000000" w:themeColor="text1"/>
              </w:rPr>
            </w:pPr>
            <w:r w:rsidRPr="009D279B">
              <w:rPr>
                <w:b/>
                <w:color w:val="000000" w:themeColor="text1"/>
              </w:rPr>
              <w:t>YARDIMCI BİLGİLER</w:t>
            </w:r>
          </w:p>
        </w:tc>
      </w:tr>
      <w:tr w:rsidR="00FF4C2A" w:rsidRPr="009D279B" w14:paraId="37170E7B" w14:textId="77777777" w:rsidTr="00BB31FF">
        <w:trPr>
          <w:trHeight w:val="567"/>
          <w:jc w:val="center"/>
        </w:trPr>
        <w:tc>
          <w:tcPr>
            <w:tcW w:w="10518" w:type="dxa"/>
            <w:gridSpan w:val="2"/>
            <w:tcBorders>
              <w:top w:val="nil"/>
              <w:left w:val="single" w:sz="4" w:space="0" w:color="auto"/>
              <w:bottom w:val="nil"/>
              <w:right w:val="single" w:sz="4" w:space="0" w:color="auto"/>
            </w:tcBorders>
            <w:vAlign w:val="center"/>
          </w:tcPr>
          <w:p w14:paraId="089AD62C" w14:textId="77777777" w:rsidR="00294792" w:rsidRPr="009D279B" w:rsidRDefault="00294792" w:rsidP="009D279B">
            <w:pPr>
              <w:spacing w:line="360" w:lineRule="auto"/>
              <w:jc w:val="both"/>
              <w:rPr>
                <w:b/>
                <w:color w:val="000000" w:themeColor="text1"/>
                <w:sz w:val="24"/>
                <w:szCs w:val="24"/>
              </w:rPr>
            </w:pPr>
            <w:r w:rsidRPr="009D279B">
              <w:rPr>
                <w:b/>
                <w:color w:val="000000" w:themeColor="text1"/>
                <w:sz w:val="24"/>
                <w:szCs w:val="24"/>
              </w:rPr>
              <w:t>Aldığı Lisansüstü Dersler ve Seminerler</w:t>
            </w:r>
          </w:p>
        </w:tc>
      </w:tr>
      <w:tr w:rsidR="00FF4C2A" w:rsidRPr="009D279B" w14:paraId="4FCAA414" w14:textId="77777777" w:rsidTr="00FF3AD1">
        <w:trPr>
          <w:trHeight w:val="454"/>
          <w:jc w:val="center"/>
        </w:trPr>
        <w:tc>
          <w:tcPr>
            <w:tcW w:w="10518" w:type="dxa"/>
            <w:gridSpan w:val="2"/>
            <w:tcBorders>
              <w:top w:val="nil"/>
              <w:left w:val="single" w:sz="4" w:space="0" w:color="auto"/>
              <w:bottom w:val="nil"/>
              <w:right w:val="single" w:sz="4" w:space="0" w:color="auto"/>
            </w:tcBorders>
            <w:vAlign w:val="center"/>
          </w:tcPr>
          <w:p w14:paraId="7D9ECA7A" w14:textId="223C0B66" w:rsidR="00251D75" w:rsidRPr="009D279B" w:rsidRDefault="00251D75" w:rsidP="009D279B">
            <w:pPr>
              <w:jc w:val="both"/>
              <w:rPr>
                <w:color w:val="000000" w:themeColor="text1"/>
                <w:sz w:val="24"/>
                <w:szCs w:val="24"/>
              </w:rPr>
            </w:pPr>
            <w:r w:rsidRPr="009D279B">
              <w:rPr>
                <w:b/>
                <w:color w:val="000000" w:themeColor="text1"/>
                <w:sz w:val="24"/>
                <w:szCs w:val="24"/>
              </w:rPr>
              <w:t>Aldığı Lisansüstü Dersler</w:t>
            </w:r>
          </w:p>
        </w:tc>
      </w:tr>
      <w:tr w:rsidR="00FF4C2A" w:rsidRPr="009D279B" w14:paraId="1A3F987E" w14:textId="77777777" w:rsidTr="004B5902">
        <w:trPr>
          <w:trHeight w:val="454"/>
          <w:jc w:val="center"/>
        </w:trPr>
        <w:tc>
          <w:tcPr>
            <w:tcW w:w="724" w:type="dxa"/>
            <w:tcBorders>
              <w:top w:val="nil"/>
              <w:left w:val="single" w:sz="4" w:space="0" w:color="auto"/>
              <w:bottom w:val="nil"/>
              <w:right w:val="nil"/>
            </w:tcBorders>
            <w:vAlign w:val="center"/>
          </w:tcPr>
          <w:p w14:paraId="0A935CE1" w14:textId="77777777" w:rsidR="00294792" w:rsidRPr="009D279B" w:rsidRDefault="009F669C" w:rsidP="009D279B">
            <w:pPr>
              <w:jc w:val="both"/>
              <w:rPr>
                <w:b/>
                <w:color w:val="000000" w:themeColor="text1"/>
                <w:sz w:val="24"/>
                <w:szCs w:val="24"/>
              </w:rPr>
            </w:pPr>
            <w:r w:rsidRPr="009D279B">
              <w:rPr>
                <w:b/>
                <w:color w:val="000000" w:themeColor="text1"/>
                <w:sz w:val="24"/>
                <w:szCs w:val="24"/>
              </w:rPr>
              <w:t>1-</w:t>
            </w:r>
          </w:p>
        </w:tc>
        <w:tc>
          <w:tcPr>
            <w:tcW w:w="9794" w:type="dxa"/>
            <w:tcBorders>
              <w:top w:val="nil"/>
              <w:left w:val="nil"/>
              <w:bottom w:val="nil"/>
              <w:right w:val="single" w:sz="4" w:space="0" w:color="auto"/>
            </w:tcBorders>
            <w:vAlign w:val="center"/>
          </w:tcPr>
          <w:p w14:paraId="525ECF32" w14:textId="0D3101CC" w:rsidR="00294792" w:rsidRPr="009D279B" w:rsidRDefault="0006648F" w:rsidP="009D279B">
            <w:pPr>
              <w:jc w:val="both"/>
              <w:rPr>
                <w:color w:val="000000" w:themeColor="text1"/>
                <w:sz w:val="24"/>
                <w:szCs w:val="24"/>
              </w:rPr>
            </w:pPr>
            <w:r w:rsidRPr="009D279B">
              <w:rPr>
                <w:color w:val="000000" w:themeColor="text1"/>
                <w:sz w:val="24"/>
                <w:szCs w:val="24"/>
              </w:rPr>
              <w:t>BİLİMSEL ARAŞTIRMA TEKNİKLERİ VE YAYIN ETİĞİ</w:t>
            </w:r>
            <w:r w:rsidRPr="009D279B">
              <w:rPr>
                <w:color w:val="000000" w:themeColor="text1"/>
                <w:sz w:val="24"/>
                <w:szCs w:val="24"/>
              </w:rPr>
              <w:tab/>
            </w:r>
          </w:p>
        </w:tc>
      </w:tr>
      <w:tr w:rsidR="00FF4C2A" w:rsidRPr="009D279B" w14:paraId="6D7F1F1D" w14:textId="77777777" w:rsidTr="004B5902">
        <w:trPr>
          <w:trHeight w:val="454"/>
          <w:jc w:val="center"/>
        </w:trPr>
        <w:tc>
          <w:tcPr>
            <w:tcW w:w="724" w:type="dxa"/>
            <w:tcBorders>
              <w:top w:val="nil"/>
              <w:left w:val="single" w:sz="4" w:space="0" w:color="auto"/>
              <w:bottom w:val="nil"/>
              <w:right w:val="nil"/>
            </w:tcBorders>
            <w:vAlign w:val="center"/>
          </w:tcPr>
          <w:p w14:paraId="14C9DFC2" w14:textId="77777777" w:rsidR="00294792" w:rsidRPr="009D279B" w:rsidRDefault="009F669C" w:rsidP="009D279B">
            <w:pPr>
              <w:jc w:val="both"/>
              <w:rPr>
                <w:b/>
                <w:color w:val="000000" w:themeColor="text1"/>
                <w:sz w:val="24"/>
                <w:szCs w:val="24"/>
              </w:rPr>
            </w:pPr>
            <w:r w:rsidRPr="009D279B">
              <w:rPr>
                <w:b/>
                <w:color w:val="000000" w:themeColor="text1"/>
                <w:sz w:val="24"/>
                <w:szCs w:val="24"/>
              </w:rPr>
              <w:t>2-</w:t>
            </w:r>
          </w:p>
        </w:tc>
        <w:tc>
          <w:tcPr>
            <w:tcW w:w="9794" w:type="dxa"/>
            <w:tcBorders>
              <w:top w:val="nil"/>
              <w:left w:val="nil"/>
              <w:bottom w:val="nil"/>
              <w:right w:val="single" w:sz="4" w:space="0" w:color="auto"/>
            </w:tcBorders>
            <w:vAlign w:val="center"/>
          </w:tcPr>
          <w:p w14:paraId="1F99E1FB" w14:textId="267359C5" w:rsidR="00294792" w:rsidRPr="009D279B" w:rsidRDefault="0006648F" w:rsidP="009D279B">
            <w:pPr>
              <w:jc w:val="both"/>
              <w:rPr>
                <w:color w:val="000000" w:themeColor="text1"/>
                <w:sz w:val="24"/>
                <w:szCs w:val="24"/>
              </w:rPr>
            </w:pPr>
            <w:r w:rsidRPr="009D279B">
              <w:rPr>
                <w:color w:val="000000" w:themeColor="text1"/>
                <w:sz w:val="24"/>
                <w:szCs w:val="24"/>
              </w:rPr>
              <w:t>İLERİ VERİ TABANI SİSTEMLERİ</w:t>
            </w:r>
            <w:r w:rsidRPr="009D279B">
              <w:rPr>
                <w:color w:val="000000" w:themeColor="text1"/>
                <w:sz w:val="24"/>
                <w:szCs w:val="24"/>
              </w:rPr>
              <w:tab/>
            </w:r>
          </w:p>
        </w:tc>
      </w:tr>
      <w:tr w:rsidR="00FF4C2A" w:rsidRPr="009D279B" w14:paraId="46351CD5" w14:textId="77777777" w:rsidTr="004B5902">
        <w:trPr>
          <w:trHeight w:val="454"/>
          <w:jc w:val="center"/>
        </w:trPr>
        <w:tc>
          <w:tcPr>
            <w:tcW w:w="724" w:type="dxa"/>
            <w:tcBorders>
              <w:top w:val="nil"/>
              <w:left w:val="single" w:sz="4" w:space="0" w:color="auto"/>
              <w:bottom w:val="nil"/>
              <w:right w:val="nil"/>
            </w:tcBorders>
            <w:vAlign w:val="center"/>
          </w:tcPr>
          <w:p w14:paraId="7BD7E3AF" w14:textId="02E199C5" w:rsidR="00294792" w:rsidRPr="009D279B" w:rsidRDefault="00A26606" w:rsidP="009D279B">
            <w:pPr>
              <w:jc w:val="both"/>
              <w:rPr>
                <w:b/>
                <w:color w:val="000000" w:themeColor="text1"/>
                <w:sz w:val="24"/>
                <w:szCs w:val="24"/>
              </w:rPr>
            </w:pPr>
            <w:r w:rsidRPr="009D279B">
              <w:rPr>
                <w:b/>
                <w:color w:val="000000" w:themeColor="text1"/>
                <w:sz w:val="24"/>
                <w:szCs w:val="24"/>
              </w:rPr>
              <w:t>3</w:t>
            </w:r>
            <w:r w:rsidR="009F669C" w:rsidRPr="009D279B">
              <w:rPr>
                <w:b/>
                <w:color w:val="000000" w:themeColor="text1"/>
                <w:sz w:val="24"/>
                <w:szCs w:val="24"/>
              </w:rPr>
              <w:t>-</w:t>
            </w:r>
          </w:p>
        </w:tc>
        <w:tc>
          <w:tcPr>
            <w:tcW w:w="9794" w:type="dxa"/>
            <w:tcBorders>
              <w:top w:val="nil"/>
              <w:left w:val="nil"/>
              <w:bottom w:val="nil"/>
              <w:right w:val="single" w:sz="4" w:space="0" w:color="auto"/>
            </w:tcBorders>
            <w:vAlign w:val="center"/>
          </w:tcPr>
          <w:p w14:paraId="2446ABAF" w14:textId="1EC90CB0" w:rsidR="00294792" w:rsidRPr="009D279B" w:rsidRDefault="0006648F" w:rsidP="009D279B">
            <w:pPr>
              <w:jc w:val="both"/>
              <w:rPr>
                <w:color w:val="000000" w:themeColor="text1"/>
                <w:sz w:val="24"/>
                <w:szCs w:val="24"/>
              </w:rPr>
            </w:pPr>
            <w:r w:rsidRPr="009D279B">
              <w:rPr>
                <w:color w:val="000000" w:themeColor="text1"/>
                <w:sz w:val="24"/>
                <w:szCs w:val="24"/>
              </w:rPr>
              <w:t>ÖRÜNTÜ TANIMA VE UYGULAMALARI</w:t>
            </w:r>
            <w:r w:rsidRPr="009D279B">
              <w:rPr>
                <w:color w:val="000000" w:themeColor="text1"/>
                <w:sz w:val="24"/>
                <w:szCs w:val="24"/>
              </w:rPr>
              <w:tab/>
            </w:r>
          </w:p>
        </w:tc>
      </w:tr>
      <w:tr w:rsidR="00FF4C2A" w:rsidRPr="009D279B" w14:paraId="141DCD5A" w14:textId="77777777" w:rsidTr="004B5902">
        <w:trPr>
          <w:trHeight w:val="454"/>
          <w:jc w:val="center"/>
        </w:trPr>
        <w:tc>
          <w:tcPr>
            <w:tcW w:w="724" w:type="dxa"/>
            <w:tcBorders>
              <w:top w:val="nil"/>
              <w:left w:val="single" w:sz="4" w:space="0" w:color="auto"/>
              <w:bottom w:val="nil"/>
              <w:right w:val="nil"/>
            </w:tcBorders>
            <w:vAlign w:val="center"/>
          </w:tcPr>
          <w:p w14:paraId="7EA0036C" w14:textId="387AF072" w:rsidR="00294792" w:rsidRPr="009D279B" w:rsidRDefault="00A26606" w:rsidP="009D279B">
            <w:pPr>
              <w:jc w:val="both"/>
              <w:rPr>
                <w:b/>
                <w:color w:val="000000" w:themeColor="text1"/>
                <w:sz w:val="24"/>
                <w:szCs w:val="24"/>
              </w:rPr>
            </w:pPr>
            <w:r w:rsidRPr="009D279B">
              <w:rPr>
                <w:b/>
                <w:color w:val="000000" w:themeColor="text1"/>
                <w:sz w:val="24"/>
                <w:szCs w:val="24"/>
              </w:rPr>
              <w:t>4</w:t>
            </w:r>
            <w:r w:rsidR="009F669C" w:rsidRPr="009D279B">
              <w:rPr>
                <w:b/>
                <w:color w:val="000000" w:themeColor="text1"/>
                <w:sz w:val="24"/>
                <w:szCs w:val="24"/>
              </w:rPr>
              <w:t>-</w:t>
            </w:r>
          </w:p>
        </w:tc>
        <w:tc>
          <w:tcPr>
            <w:tcW w:w="9794" w:type="dxa"/>
            <w:tcBorders>
              <w:top w:val="nil"/>
              <w:left w:val="nil"/>
              <w:bottom w:val="nil"/>
              <w:right w:val="single" w:sz="4" w:space="0" w:color="auto"/>
            </w:tcBorders>
            <w:vAlign w:val="center"/>
          </w:tcPr>
          <w:p w14:paraId="5BB04397" w14:textId="5DD44D33" w:rsidR="00294792" w:rsidRPr="009D279B" w:rsidRDefault="0006648F" w:rsidP="009D279B">
            <w:pPr>
              <w:jc w:val="both"/>
              <w:rPr>
                <w:color w:val="000000" w:themeColor="text1"/>
                <w:sz w:val="24"/>
                <w:szCs w:val="24"/>
              </w:rPr>
            </w:pPr>
            <w:r w:rsidRPr="009D279B">
              <w:rPr>
                <w:color w:val="000000" w:themeColor="text1"/>
                <w:sz w:val="24"/>
                <w:szCs w:val="24"/>
              </w:rPr>
              <w:t>YAPAY ZEKA TABANLI OPTİMİZASYON VE ÇÖZÜM TEKNİKLERİ</w:t>
            </w:r>
            <w:r w:rsidRPr="009D279B">
              <w:rPr>
                <w:color w:val="000000" w:themeColor="text1"/>
                <w:sz w:val="24"/>
                <w:szCs w:val="24"/>
              </w:rPr>
              <w:tab/>
            </w:r>
          </w:p>
        </w:tc>
      </w:tr>
      <w:tr w:rsidR="00FF4C2A" w:rsidRPr="009D279B" w14:paraId="75013850" w14:textId="77777777" w:rsidTr="004B5902">
        <w:trPr>
          <w:trHeight w:val="454"/>
          <w:jc w:val="center"/>
        </w:trPr>
        <w:tc>
          <w:tcPr>
            <w:tcW w:w="724" w:type="dxa"/>
            <w:tcBorders>
              <w:top w:val="nil"/>
              <w:left w:val="single" w:sz="4" w:space="0" w:color="auto"/>
              <w:bottom w:val="nil"/>
              <w:right w:val="nil"/>
            </w:tcBorders>
            <w:vAlign w:val="center"/>
          </w:tcPr>
          <w:p w14:paraId="565BB2D6" w14:textId="0E301FF1" w:rsidR="00294792" w:rsidRPr="009D279B" w:rsidRDefault="00A26606" w:rsidP="009D279B">
            <w:pPr>
              <w:jc w:val="both"/>
              <w:rPr>
                <w:b/>
                <w:color w:val="000000" w:themeColor="text1"/>
                <w:sz w:val="24"/>
                <w:szCs w:val="24"/>
              </w:rPr>
            </w:pPr>
            <w:r w:rsidRPr="009D279B">
              <w:rPr>
                <w:b/>
                <w:color w:val="000000" w:themeColor="text1"/>
                <w:sz w:val="24"/>
                <w:szCs w:val="24"/>
              </w:rPr>
              <w:t>5</w:t>
            </w:r>
            <w:r w:rsidR="009F669C" w:rsidRPr="009D279B">
              <w:rPr>
                <w:b/>
                <w:color w:val="000000" w:themeColor="text1"/>
                <w:sz w:val="24"/>
                <w:szCs w:val="24"/>
              </w:rPr>
              <w:t>-</w:t>
            </w:r>
          </w:p>
        </w:tc>
        <w:tc>
          <w:tcPr>
            <w:tcW w:w="9794" w:type="dxa"/>
            <w:tcBorders>
              <w:top w:val="nil"/>
              <w:left w:val="nil"/>
              <w:bottom w:val="nil"/>
              <w:right w:val="single" w:sz="4" w:space="0" w:color="auto"/>
            </w:tcBorders>
            <w:vAlign w:val="center"/>
          </w:tcPr>
          <w:p w14:paraId="16E89DFA" w14:textId="2FADD2EA" w:rsidR="00294792" w:rsidRPr="009D279B" w:rsidRDefault="0006648F" w:rsidP="009D279B">
            <w:pPr>
              <w:jc w:val="both"/>
              <w:rPr>
                <w:color w:val="000000" w:themeColor="text1"/>
                <w:sz w:val="24"/>
                <w:szCs w:val="24"/>
              </w:rPr>
            </w:pPr>
            <w:r w:rsidRPr="009D279B">
              <w:rPr>
                <w:color w:val="000000" w:themeColor="text1"/>
                <w:sz w:val="24"/>
                <w:szCs w:val="24"/>
              </w:rPr>
              <w:t>PYTHON İLE MÜHENDİSLİK UYGULAMALARI</w:t>
            </w:r>
            <w:r w:rsidRPr="009D279B">
              <w:rPr>
                <w:color w:val="000000" w:themeColor="text1"/>
                <w:sz w:val="24"/>
                <w:szCs w:val="24"/>
              </w:rPr>
              <w:tab/>
            </w:r>
          </w:p>
        </w:tc>
      </w:tr>
      <w:tr w:rsidR="00FF4C2A" w:rsidRPr="009D279B" w14:paraId="43E6798A" w14:textId="77777777" w:rsidTr="004B5902">
        <w:trPr>
          <w:trHeight w:val="454"/>
          <w:jc w:val="center"/>
        </w:trPr>
        <w:tc>
          <w:tcPr>
            <w:tcW w:w="724" w:type="dxa"/>
            <w:tcBorders>
              <w:top w:val="nil"/>
              <w:left w:val="single" w:sz="4" w:space="0" w:color="auto"/>
              <w:bottom w:val="nil"/>
              <w:right w:val="nil"/>
            </w:tcBorders>
            <w:vAlign w:val="center"/>
          </w:tcPr>
          <w:p w14:paraId="4ADA539E" w14:textId="05F4084C" w:rsidR="00294792" w:rsidRPr="009D279B" w:rsidRDefault="00A26606" w:rsidP="009D279B">
            <w:pPr>
              <w:jc w:val="both"/>
              <w:rPr>
                <w:b/>
                <w:color w:val="000000" w:themeColor="text1"/>
                <w:sz w:val="24"/>
                <w:szCs w:val="24"/>
              </w:rPr>
            </w:pPr>
            <w:r w:rsidRPr="009D279B">
              <w:rPr>
                <w:b/>
                <w:color w:val="000000" w:themeColor="text1"/>
                <w:sz w:val="24"/>
                <w:szCs w:val="24"/>
              </w:rPr>
              <w:t>6</w:t>
            </w:r>
            <w:r w:rsidR="009F669C" w:rsidRPr="009D279B">
              <w:rPr>
                <w:b/>
                <w:color w:val="000000" w:themeColor="text1"/>
                <w:sz w:val="24"/>
                <w:szCs w:val="24"/>
              </w:rPr>
              <w:t>-</w:t>
            </w:r>
          </w:p>
        </w:tc>
        <w:tc>
          <w:tcPr>
            <w:tcW w:w="9794" w:type="dxa"/>
            <w:tcBorders>
              <w:top w:val="nil"/>
              <w:left w:val="nil"/>
              <w:bottom w:val="nil"/>
              <w:right w:val="single" w:sz="4" w:space="0" w:color="auto"/>
            </w:tcBorders>
            <w:vAlign w:val="center"/>
          </w:tcPr>
          <w:p w14:paraId="34C6A64C" w14:textId="472E5D7F" w:rsidR="00294792" w:rsidRPr="009D279B" w:rsidRDefault="0006648F" w:rsidP="009D279B">
            <w:pPr>
              <w:jc w:val="both"/>
              <w:rPr>
                <w:color w:val="000000" w:themeColor="text1"/>
                <w:sz w:val="24"/>
                <w:szCs w:val="24"/>
              </w:rPr>
            </w:pPr>
            <w:r w:rsidRPr="009D279B">
              <w:rPr>
                <w:color w:val="000000" w:themeColor="text1"/>
                <w:sz w:val="24"/>
                <w:szCs w:val="24"/>
              </w:rPr>
              <w:t>MAKİNE ÖĞRENMESİ</w:t>
            </w:r>
            <w:r w:rsidRPr="009D279B">
              <w:rPr>
                <w:color w:val="000000" w:themeColor="text1"/>
                <w:sz w:val="24"/>
                <w:szCs w:val="24"/>
              </w:rPr>
              <w:tab/>
            </w:r>
          </w:p>
        </w:tc>
      </w:tr>
      <w:tr w:rsidR="00FF4C2A" w:rsidRPr="009D279B" w14:paraId="0629EC8A" w14:textId="77777777" w:rsidTr="004B5902">
        <w:trPr>
          <w:trHeight w:val="454"/>
          <w:jc w:val="center"/>
        </w:trPr>
        <w:tc>
          <w:tcPr>
            <w:tcW w:w="724" w:type="dxa"/>
            <w:tcBorders>
              <w:top w:val="nil"/>
              <w:left w:val="single" w:sz="4" w:space="0" w:color="auto"/>
              <w:bottom w:val="nil"/>
              <w:right w:val="nil"/>
            </w:tcBorders>
            <w:vAlign w:val="center"/>
          </w:tcPr>
          <w:p w14:paraId="7BD18B5B" w14:textId="54F35E35" w:rsidR="00294792" w:rsidRPr="009D279B" w:rsidRDefault="00A26606" w:rsidP="009D279B">
            <w:pPr>
              <w:jc w:val="both"/>
              <w:rPr>
                <w:b/>
                <w:color w:val="000000" w:themeColor="text1"/>
                <w:sz w:val="24"/>
                <w:szCs w:val="24"/>
              </w:rPr>
            </w:pPr>
            <w:r w:rsidRPr="009D279B">
              <w:rPr>
                <w:b/>
                <w:color w:val="000000" w:themeColor="text1"/>
                <w:sz w:val="24"/>
                <w:szCs w:val="24"/>
              </w:rPr>
              <w:t>7</w:t>
            </w:r>
            <w:r w:rsidR="009F669C" w:rsidRPr="009D279B">
              <w:rPr>
                <w:b/>
                <w:color w:val="000000" w:themeColor="text1"/>
                <w:sz w:val="24"/>
                <w:szCs w:val="24"/>
              </w:rPr>
              <w:t>-</w:t>
            </w:r>
          </w:p>
        </w:tc>
        <w:tc>
          <w:tcPr>
            <w:tcW w:w="9794" w:type="dxa"/>
            <w:tcBorders>
              <w:top w:val="nil"/>
              <w:left w:val="nil"/>
              <w:bottom w:val="nil"/>
              <w:right w:val="single" w:sz="4" w:space="0" w:color="auto"/>
            </w:tcBorders>
            <w:vAlign w:val="center"/>
          </w:tcPr>
          <w:p w14:paraId="30DC154D" w14:textId="59EDE29B" w:rsidR="00294792" w:rsidRPr="009D279B" w:rsidRDefault="0006648F" w:rsidP="009D279B">
            <w:pPr>
              <w:jc w:val="both"/>
              <w:rPr>
                <w:color w:val="000000" w:themeColor="text1"/>
                <w:sz w:val="24"/>
                <w:szCs w:val="24"/>
              </w:rPr>
            </w:pPr>
            <w:r w:rsidRPr="009D279B">
              <w:rPr>
                <w:color w:val="000000" w:themeColor="text1"/>
                <w:sz w:val="24"/>
                <w:szCs w:val="24"/>
              </w:rPr>
              <w:t>VERİ ÖN İŞLEME VE GÖRSELLEŞTİRME</w:t>
            </w:r>
            <w:r w:rsidRPr="009D279B">
              <w:rPr>
                <w:color w:val="000000" w:themeColor="text1"/>
                <w:sz w:val="24"/>
                <w:szCs w:val="24"/>
              </w:rPr>
              <w:tab/>
            </w:r>
          </w:p>
        </w:tc>
      </w:tr>
      <w:tr w:rsidR="00FF4C2A" w:rsidRPr="009D279B" w14:paraId="1C978434" w14:textId="77777777" w:rsidTr="00BB31FF">
        <w:trPr>
          <w:trHeight w:val="567"/>
          <w:jc w:val="center"/>
        </w:trPr>
        <w:tc>
          <w:tcPr>
            <w:tcW w:w="10518" w:type="dxa"/>
            <w:gridSpan w:val="2"/>
            <w:tcBorders>
              <w:top w:val="nil"/>
              <w:left w:val="single" w:sz="4" w:space="0" w:color="auto"/>
              <w:bottom w:val="nil"/>
              <w:right w:val="single" w:sz="4" w:space="0" w:color="auto"/>
            </w:tcBorders>
            <w:vAlign w:val="center"/>
          </w:tcPr>
          <w:p w14:paraId="2CA3A256" w14:textId="77777777" w:rsidR="00294792" w:rsidRPr="009D279B" w:rsidRDefault="00294792" w:rsidP="009D279B">
            <w:pPr>
              <w:spacing w:line="360" w:lineRule="auto"/>
              <w:jc w:val="both"/>
              <w:rPr>
                <w:b/>
                <w:color w:val="000000" w:themeColor="text1"/>
                <w:sz w:val="24"/>
                <w:szCs w:val="24"/>
              </w:rPr>
            </w:pPr>
            <w:r w:rsidRPr="009D279B">
              <w:rPr>
                <w:b/>
                <w:color w:val="000000" w:themeColor="text1"/>
                <w:sz w:val="24"/>
                <w:szCs w:val="24"/>
              </w:rPr>
              <w:t>Seminer Konusu</w:t>
            </w:r>
          </w:p>
        </w:tc>
      </w:tr>
      <w:tr w:rsidR="00FF4C2A" w:rsidRPr="009D279B" w14:paraId="165BA3FE" w14:textId="77777777" w:rsidTr="00BB31FF">
        <w:trPr>
          <w:trHeight w:val="567"/>
          <w:jc w:val="center"/>
        </w:trPr>
        <w:tc>
          <w:tcPr>
            <w:tcW w:w="724" w:type="dxa"/>
            <w:tcBorders>
              <w:top w:val="nil"/>
              <w:left w:val="single" w:sz="4" w:space="0" w:color="auto"/>
              <w:bottom w:val="nil"/>
              <w:right w:val="nil"/>
            </w:tcBorders>
            <w:vAlign w:val="center"/>
          </w:tcPr>
          <w:p w14:paraId="7BB772E3" w14:textId="77777777" w:rsidR="005300FF" w:rsidRPr="009D279B" w:rsidRDefault="005300FF" w:rsidP="009D279B">
            <w:pPr>
              <w:spacing w:line="360" w:lineRule="auto"/>
              <w:jc w:val="both"/>
              <w:rPr>
                <w:b/>
                <w:color w:val="000000" w:themeColor="text1"/>
                <w:sz w:val="24"/>
                <w:szCs w:val="24"/>
              </w:rPr>
            </w:pPr>
            <w:r w:rsidRPr="009D279B">
              <w:rPr>
                <w:b/>
                <w:color w:val="000000" w:themeColor="text1"/>
                <w:sz w:val="24"/>
                <w:szCs w:val="24"/>
              </w:rPr>
              <w:lastRenderedPageBreak/>
              <w:t>1-</w:t>
            </w:r>
          </w:p>
        </w:tc>
        <w:tc>
          <w:tcPr>
            <w:tcW w:w="9794" w:type="dxa"/>
            <w:tcBorders>
              <w:top w:val="nil"/>
              <w:left w:val="nil"/>
              <w:bottom w:val="nil"/>
              <w:right w:val="single" w:sz="4" w:space="0" w:color="auto"/>
            </w:tcBorders>
            <w:vAlign w:val="center"/>
          </w:tcPr>
          <w:p w14:paraId="47BF70EA" w14:textId="6F33E84D" w:rsidR="005300FF" w:rsidRPr="009D279B" w:rsidRDefault="003E5063" w:rsidP="009D279B">
            <w:pPr>
              <w:spacing w:line="360" w:lineRule="auto"/>
              <w:jc w:val="both"/>
              <w:rPr>
                <w:color w:val="000000" w:themeColor="text1"/>
                <w:sz w:val="24"/>
                <w:szCs w:val="24"/>
              </w:rPr>
            </w:pPr>
            <w:r w:rsidRPr="009D279B">
              <w:rPr>
                <w:color w:val="000000" w:themeColor="text1"/>
                <w:sz w:val="24"/>
                <w:szCs w:val="24"/>
              </w:rPr>
              <w:t xml:space="preserve">Yapay Zekâ </w:t>
            </w:r>
            <w:r w:rsidR="00042AF9" w:rsidRPr="009D279B">
              <w:rPr>
                <w:color w:val="000000" w:themeColor="text1"/>
                <w:sz w:val="24"/>
                <w:szCs w:val="24"/>
              </w:rPr>
              <w:t>i</w:t>
            </w:r>
            <w:r w:rsidRPr="009D279B">
              <w:rPr>
                <w:color w:val="000000" w:themeColor="text1"/>
                <w:sz w:val="24"/>
                <w:szCs w:val="24"/>
              </w:rPr>
              <w:t>le Üretilen Görsel ve Videoların Tespiti: Görsel-Dil Modelleri ve Çok-Ajanlı Sistemler</w:t>
            </w:r>
          </w:p>
        </w:tc>
      </w:tr>
      <w:tr w:rsidR="00FF4C2A" w:rsidRPr="009D279B" w14:paraId="2F1B8E7C" w14:textId="77777777" w:rsidTr="00BB31FF">
        <w:trPr>
          <w:trHeight w:val="567"/>
          <w:jc w:val="center"/>
        </w:trPr>
        <w:tc>
          <w:tcPr>
            <w:tcW w:w="10518" w:type="dxa"/>
            <w:gridSpan w:val="2"/>
            <w:tcBorders>
              <w:top w:val="nil"/>
              <w:left w:val="single" w:sz="4" w:space="0" w:color="auto"/>
              <w:bottom w:val="nil"/>
              <w:right w:val="single" w:sz="4" w:space="0" w:color="auto"/>
            </w:tcBorders>
            <w:vAlign w:val="center"/>
          </w:tcPr>
          <w:p w14:paraId="04B1ABE1" w14:textId="6DECCE20" w:rsidR="00810E70" w:rsidRPr="009D279B" w:rsidRDefault="00810E70" w:rsidP="009D279B">
            <w:pPr>
              <w:spacing w:line="360" w:lineRule="auto"/>
              <w:jc w:val="both"/>
              <w:rPr>
                <w:b/>
                <w:color w:val="000000" w:themeColor="text1"/>
                <w:sz w:val="24"/>
                <w:szCs w:val="24"/>
              </w:rPr>
            </w:pPr>
          </w:p>
        </w:tc>
      </w:tr>
      <w:tr w:rsidR="009D279B" w:rsidRPr="009D279B" w14:paraId="2E9C3AA2" w14:textId="77777777" w:rsidTr="007167AE">
        <w:trPr>
          <w:trHeight w:val="80"/>
          <w:jc w:val="center"/>
        </w:trPr>
        <w:tc>
          <w:tcPr>
            <w:tcW w:w="10518" w:type="dxa"/>
            <w:gridSpan w:val="2"/>
            <w:tcBorders>
              <w:top w:val="nil"/>
              <w:left w:val="single" w:sz="4" w:space="0" w:color="auto"/>
              <w:bottom w:val="single" w:sz="4" w:space="0" w:color="auto"/>
              <w:right w:val="single" w:sz="4" w:space="0" w:color="auto"/>
            </w:tcBorders>
            <w:vAlign w:val="center"/>
          </w:tcPr>
          <w:p w14:paraId="0104C23C" w14:textId="30AC831C" w:rsidR="00BB31FF" w:rsidRPr="009D279B" w:rsidRDefault="00BB31FF" w:rsidP="009D279B">
            <w:pPr>
              <w:jc w:val="both"/>
              <w:rPr>
                <w:color w:val="000000" w:themeColor="text1"/>
                <w:sz w:val="24"/>
                <w:szCs w:val="24"/>
              </w:rPr>
            </w:pPr>
          </w:p>
        </w:tc>
      </w:tr>
    </w:tbl>
    <w:p w14:paraId="3A823397" w14:textId="77777777" w:rsidR="00D80160" w:rsidRPr="009D279B" w:rsidRDefault="00D80160" w:rsidP="009D279B">
      <w:pPr>
        <w:spacing w:before="120" w:after="0" w:line="240" w:lineRule="auto"/>
        <w:jc w:val="both"/>
        <w:rPr>
          <w:rFonts w:ascii="Times New Roman" w:hAnsi="Times New Roman" w:cs="Times New Roman"/>
          <w:b/>
          <w:color w:val="000000" w:themeColor="text1"/>
          <w:sz w:val="24"/>
          <w:szCs w:val="24"/>
        </w:rPr>
      </w:pPr>
    </w:p>
    <w:sectPr w:rsidR="00D80160" w:rsidRPr="009D279B" w:rsidSect="0007779D">
      <w:headerReference w:type="even" r:id="rId10"/>
      <w:headerReference w:type="default" r:id="rId11"/>
      <w:footerReference w:type="even" r:id="rId12"/>
      <w:footerReference w:type="default" r:id="rId13"/>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A9B2" w14:textId="77777777" w:rsidR="008F7568" w:rsidRDefault="008F7568" w:rsidP="005A13E7">
      <w:pPr>
        <w:spacing w:after="0" w:line="240" w:lineRule="auto"/>
      </w:pPr>
      <w:r>
        <w:separator/>
      </w:r>
    </w:p>
  </w:endnote>
  <w:endnote w:type="continuationSeparator" w:id="0">
    <w:p w14:paraId="1405F054" w14:textId="77777777" w:rsidR="008F7568" w:rsidRDefault="008F7568" w:rsidP="005A13E7">
      <w:pPr>
        <w:spacing w:after="0" w:line="240" w:lineRule="auto"/>
      </w:pPr>
      <w:r>
        <w:continuationSeparator/>
      </w:r>
    </w:p>
    <w:p w14:paraId="42E1883A" w14:textId="77777777" w:rsidR="008F7568" w:rsidRDefault="008F75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E32D" w14:textId="77777777" w:rsidR="00BF0F41" w:rsidRDefault="00BF0F41">
    <w:pPr>
      <w:pStyle w:val="AltBilgi"/>
    </w:pPr>
  </w:p>
  <w:p w14:paraId="61143B51" w14:textId="77777777" w:rsidR="00135FC5" w:rsidRDefault="00135F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8EF8" w14:textId="77777777" w:rsidR="005A13E7" w:rsidRDefault="005A13E7">
    <w:pPr>
      <w:pStyle w:val="AltBilgi"/>
    </w:pPr>
  </w:p>
  <w:p w14:paraId="31E0893A" w14:textId="77777777" w:rsidR="00135FC5" w:rsidRDefault="00135F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DCA6" w14:textId="77777777" w:rsidR="008F7568" w:rsidRDefault="008F7568" w:rsidP="005A13E7">
      <w:pPr>
        <w:spacing w:after="0" w:line="240" w:lineRule="auto"/>
      </w:pPr>
      <w:r>
        <w:separator/>
      </w:r>
    </w:p>
  </w:footnote>
  <w:footnote w:type="continuationSeparator" w:id="0">
    <w:p w14:paraId="4E417D97" w14:textId="77777777" w:rsidR="008F7568" w:rsidRDefault="008F7568" w:rsidP="005A1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01F2" w14:textId="77777777" w:rsidR="00BF0F41" w:rsidRDefault="00BF0F41">
    <w:pPr>
      <w:pStyle w:val="stBilgi"/>
    </w:pPr>
  </w:p>
  <w:p w14:paraId="40187762" w14:textId="77777777" w:rsidR="00135FC5" w:rsidRDefault="00135F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4"/>
      <w:gridCol w:w="4008"/>
      <w:gridCol w:w="4010"/>
    </w:tblGrid>
    <w:tr w:rsidR="00F02203" w14:paraId="645F92E4" w14:textId="77777777" w:rsidTr="009E3C0D">
      <w:trPr>
        <w:trHeight w:val="119"/>
      </w:trPr>
      <w:tc>
        <w:tcPr>
          <w:tcW w:w="2755" w:type="dxa"/>
        </w:tcPr>
        <w:p w14:paraId="344BCE55" w14:textId="77777777" w:rsidR="00F02203" w:rsidRDefault="00F02203" w:rsidP="00F02203">
          <w:pPr>
            <w:pStyle w:val="stBilgi"/>
          </w:pPr>
        </w:p>
      </w:tc>
      <w:tc>
        <w:tcPr>
          <w:tcW w:w="4015" w:type="dxa"/>
        </w:tcPr>
        <w:p w14:paraId="5B37503E" w14:textId="77777777" w:rsidR="00F02203" w:rsidRDefault="00F02203" w:rsidP="00F02203">
          <w:pPr>
            <w:pStyle w:val="stBilgi"/>
          </w:pPr>
        </w:p>
      </w:tc>
      <w:tc>
        <w:tcPr>
          <w:tcW w:w="4016" w:type="dxa"/>
        </w:tcPr>
        <w:p w14:paraId="740E51A8" w14:textId="77777777" w:rsidR="00F02203" w:rsidRPr="00C46D5B" w:rsidRDefault="00F02203" w:rsidP="00F02203">
          <w:pPr>
            <w:pStyle w:val="stBilgi"/>
            <w:jc w:val="right"/>
            <w:rPr>
              <w:rFonts w:ascii="Times New Roman" w:hAnsi="Times New Roman" w:cs="Times New Roman"/>
            </w:rPr>
          </w:pPr>
          <w:r w:rsidRPr="00C46D5B">
            <w:rPr>
              <w:rFonts w:ascii="Times New Roman" w:hAnsi="Times New Roman" w:cs="Times New Roman"/>
              <w:b/>
              <w:sz w:val="24"/>
              <w:szCs w:val="24"/>
            </w:rPr>
            <w:t>FBE Form No: 22</w:t>
          </w:r>
        </w:p>
      </w:tc>
    </w:tr>
    <w:tr w:rsidR="00F02203" w14:paraId="421A8BE0" w14:textId="77777777" w:rsidTr="009E3C0D">
      <w:trPr>
        <w:trHeight w:val="1205"/>
      </w:trPr>
      <w:tc>
        <w:tcPr>
          <w:tcW w:w="2755" w:type="dxa"/>
        </w:tcPr>
        <w:p w14:paraId="41930E38" w14:textId="77777777" w:rsidR="00F02203" w:rsidRDefault="00F02203" w:rsidP="00F02203">
          <w:pPr>
            <w:pStyle w:val="stBilgi"/>
          </w:pPr>
          <w:r>
            <w:rPr>
              <w:noProof/>
              <w:lang w:eastAsia="tr-TR"/>
            </w:rPr>
            <w:drawing>
              <wp:inline distT="0" distB="0" distL="0" distR="0" wp14:anchorId="7C56180C" wp14:editId="0DE58889">
                <wp:extent cx="1439155" cy="787179"/>
                <wp:effectExtent l="0" t="0" r="889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439378" cy="787301"/>
                        </a:xfrm>
                        <a:prstGeom prst="rect">
                          <a:avLst/>
                        </a:prstGeom>
                      </pic:spPr>
                    </pic:pic>
                  </a:graphicData>
                </a:graphic>
              </wp:inline>
            </w:drawing>
          </w:r>
        </w:p>
      </w:tc>
      <w:tc>
        <w:tcPr>
          <w:tcW w:w="8030" w:type="dxa"/>
          <w:gridSpan w:val="2"/>
        </w:tcPr>
        <w:p w14:paraId="41954892" w14:textId="77777777" w:rsidR="00F02203" w:rsidRPr="00C46D5B" w:rsidRDefault="00F02203" w:rsidP="00F02203">
          <w:pPr>
            <w:pStyle w:val="Default"/>
            <w:spacing w:line="276" w:lineRule="auto"/>
            <w:jc w:val="center"/>
          </w:pPr>
          <w:r w:rsidRPr="00C46D5B">
            <w:t>T.C.</w:t>
          </w:r>
        </w:p>
        <w:p w14:paraId="170DD4CB" w14:textId="77777777" w:rsidR="00F02203" w:rsidRPr="00C46D5B" w:rsidRDefault="00F02203" w:rsidP="00F02203">
          <w:pPr>
            <w:pStyle w:val="Default"/>
            <w:spacing w:line="276" w:lineRule="auto"/>
            <w:jc w:val="center"/>
          </w:pPr>
          <w:r w:rsidRPr="00C46D5B">
            <w:t>SELÇUK ÜNİVERSİTESİ</w:t>
          </w:r>
        </w:p>
        <w:p w14:paraId="08A93BBA" w14:textId="77777777" w:rsidR="00F02203" w:rsidRPr="00C46D5B" w:rsidRDefault="00F02203" w:rsidP="00F02203">
          <w:pPr>
            <w:pStyle w:val="Default"/>
            <w:spacing w:line="276" w:lineRule="auto"/>
            <w:jc w:val="center"/>
          </w:pPr>
          <w:r w:rsidRPr="00C46D5B">
            <w:t>FEN BİLİMLERİ ENSTİTÜSÜ</w:t>
          </w:r>
        </w:p>
        <w:p w14:paraId="5F650916" w14:textId="77777777" w:rsidR="00F02203" w:rsidRPr="00C46D5B" w:rsidRDefault="00F02203" w:rsidP="00F02203">
          <w:pPr>
            <w:pStyle w:val="Default"/>
            <w:spacing w:line="276" w:lineRule="auto"/>
            <w:jc w:val="center"/>
            <w:rPr>
              <w:b/>
            </w:rPr>
          </w:pPr>
          <w:r w:rsidRPr="00C46D5B">
            <w:rPr>
              <w:b/>
            </w:rPr>
            <w:t>TEZ ÖNERİSİ MÜRACAAT FORMU</w:t>
          </w:r>
        </w:p>
      </w:tc>
    </w:tr>
  </w:tbl>
  <w:p w14:paraId="0F74E605" w14:textId="77777777" w:rsidR="00BF0F41" w:rsidRDefault="00BF0F41" w:rsidP="00BF0F41">
    <w:pPr>
      <w:pStyle w:val="Default"/>
      <w:spacing w:line="276" w:lineRule="auto"/>
      <w:ind w:left="2832" w:firstLine="70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93B"/>
    <w:multiLevelType w:val="hybridMultilevel"/>
    <w:tmpl w:val="5C4C2372"/>
    <w:lvl w:ilvl="0" w:tplc="4A8C4152">
      <w:start w:val="1"/>
      <w:numFmt w:val="decimal"/>
      <w:lvlText w:val="%1."/>
      <w:lvlJc w:val="left"/>
      <w:pPr>
        <w:tabs>
          <w:tab w:val="num" w:pos="720"/>
        </w:tabs>
        <w:ind w:left="720" w:hanging="360"/>
      </w:pPr>
    </w:lvl>
    <w:lvl w:ilvl="1" w:tplc="3176DF86" w:tentative="1">
      <w:start w:val="1"/>
      <w:numFmt w:val="decimal"/>
      <w:lvlText w:val="%2."/>
      <w:lvlJc w:val="left"/>
      <w:pPr>
        <w:tabs>
          <w:tab w:val="num" w:pos="1440"/>
        </w:tabs>
        <w:ind w:left="1440" w:hanging="360"/>
      </w:pPr>
    </w:lvl>
    <w:lvl w:ilvl="2" w:tplc="A754F008" w:tentative="1">
      <w:start w:val="1"/>
      <w:numFmt w:val="decimal"/>
      <w:lvlText w:val="%3."/>
      <w:lvlJc w:val="left"/>
      <w:pPr>
        <w:tabs>
          <w:tab w:val="num" w:pos="2160"/>
        </w:tabs>
        <w:ind w:left="2160" w:hanging="360"/>
      </w:pPr>
    </w:lvl>
    <w:lvl w:ilvl="3" w:tplc="0600826A" w:tentative="1">
      <w:start w:val="1"/>
      <w:numFmt w:val="decimal"/>
      <w:lvlText w:val="%4."/>
      <w:lvlJc w:val="left"/>
      <w:pPr>
        <w:tabs>
          <w:tab w:val="num" w:pos="2880"/>
        </w:tabs>
        <w:ind w:left="2880" w:hanging="360"/>
      </w:pPr>
    </w:lvl>
    <w:lvl w:ilvl="4" w:tplc="AE4C3E10" w:tentative="1">
      <w:start w:val="1"/>
      <w:numFmt w:val="decimal"/>
      <w:lvlText w:val="%5."/>
      <w:lvlJc w:val="left"/>
      <w:pPr>
        <w:tabs>
          <w:tab w:val="num" w:pos="3600"/>
        </w:tabs>
        <w:ind w:left="3600" w:hanging="360"/>
      </w:pPr>
    </w:lvl>
    <w:lvl w:ilvl="5" w:tplc="3A065588" w:tentative="1">
      <w:start w:val="1"/>
      <w:numFmt w:val="decimal"/>
      <w:lvlText w:val="%6."/>
      <w:lvlJc w:val="left"/>
      <w:pPr>
        <w:tabs>
          <w:tab w:val="num" w:pos="4320"/>
        </w:tabs>
        <w:ind w:left="4320" w:hanging="360"/>
      </w:pPr>
    </w:lvl>
    <w:lvl w:ilvl="6" w:tplc="A356A690" w:tentative="1">
      <w:start w:val="1"/>
      <w:numFmt w:val="decimal"/>
      <w:lvlText w:val="%7."/>
      <w:lvlJc w:val="left"/>
      <w:pPr>
        <w:tabs>
          <w:tab w:val="num" w:pos="5040"/>
        </w:tabs>
        <w:ind w:left="5040" w:hanging="360"/>
      </w:pPr>
    </w:lvl>
    <w:lvl w:ilvl="7" w:tplc="53403406" w:tentative="1">
      <w:start w:val="1"/>
      <w:numFmt w:val="decimal"/>
      <w:lvlText w:val="%8."/>
      <w:lvlJc w:val="left"/>
      <w:pPr>
        <w:tabs>
          <w:tab w:val="num" w:pos="5760"/>
        </w:tabs>
        <w:ind w:left="5760" w:hanging="360"/>
      </w:pPr>
    </w:lvl>
    <w:lvl w:ilvl="8" w:tplc="238E4E32" w:tentative="1">
      <w:start w:val="1"/>
      <w:numFmt w:val="decimal"/>
      <w:lvlText w:val="%9."/>
      <w:lvlJc w:val="left"/>
      <w:pPr>
        <w:tabs>
          <w:tab w:val="num" w:pos="6480"/>
        </w:tabs>
        <w:ind w:left="6480" w:hanging="360"/>
      </w:pPr>
    </w:lvl>
  </w:abstractNum>
  <w:abstractNum w:abstractNumId="1" w15:restartNumberingAfterBreak="0">
    <w:nsid w:val="112F7B5E"/>
    <w:multiLevelType w:val="multilevel"/>
    <w:tmpl w:val="1D9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224FB"/>
    <w:multiLevelType w:val="hybridMultilevel"/>
    <w:tmpl w:val="BE74E7DC"/>
    <w:lvl w:ilvl="0" w:tplc="041F0005">
      <w:start w:val="1"/>
      <w:numFmt w:val="bullet"/>
      <w:lvlText w:val=""/>
      <w:lvlJc w:val="left"/>
      <w:pPr>
        <w:ind w:left="2520" w:hanging="360"/>
      </w:pPr>
      <w:rPr>
        <w:rFonts w:ascii="Wingdings" w:hAnsi="Wingdings" w:hint="default"/>
      </w:rPr>
    </w:lvl>
    <w:lvl w:ilvl="1" w:tplc="041F0003" w:tentative="1">
      <w:start w:val="1"/>
      <w:numFmt w:val="bullet"/>
      <w:lvlText w:val="o"/>
      <w:lvlJc w:val="left"/>
      <w:pPr>
        <w:ind w:left="3240" w:hanging="360"/>
      </w:pPr>
      <w:rPr>
        <w:rFonts w:ascii="Courier New" w:hAnsi="Courier New" w:hint="default"/>
      </w:rPr>
    </w:lvl>
    <w:lvl w:ilvl="2" w:tplc="041F0005" w:tentative="1">
      <w:start w:val="1"/>
      <w:numFmt w:val="bullet"/>
      <w:lvlText w:val=""/>
      <w:lvlJc w:val="left"/>
      <w:pPr>
        <w:ind w:left="3960" w:hanging="360"/>
      </w:pPr>
      <w:rPr>
        <w:rFonts w:ascii="Wingdings" w:hAnsi="Wingdings" w:hint="default"/>
      </w:rPr>
    </w:lvl>
    <w:lvl w:ilvl="3" w:tplc="041F0001" w:tentative="1">
      <w:start w:val="1"/>
      <w:numFmt w:val="bullet"/>
      <w:lvlText w:val=""/>
      <w:lvlJc w:val="left"/>
      <w:pPr>
        <w:ind w:left="4680" w:hanging="360"/>
      </w:pPr>
      <w:rPr>
        <w:rFonts w:ascii="Symbol" w:hAnsi="Symbol" w:hint="default"/>
      </w:rPr>
    </w:lvl>
    <w:lvl w:ilvl="4" w:tplc="041F0003" w:tentative="1">
      <w:start w:val="1"/>
      <w:numFmt w:val="bullet"/>
      <w:lvlText w:val="o"/>
      <w:lvlJc w:val="left"/>
      <w:pPr>
        <w:ind w:left="5400" w:hanging="360"/>
      </w:pPr>
      <w:rPr>
        <w:rFonts w:ascii="Courier New" w:hAnsi="Courier New" w:hint="default"/>
      </w:rPr>
    </w:lvl>
    <w:lvl w:ilvl="5" w:tplc="041F0005" w:tentative="1">
      <w:start w:val="1"/>
      <w:numFmt w:val="bullet"/>
      <w:lvlText w:val=""/>
      <w:lvlJc w:val="left"/>
      <w:pPr>
        <w:ind w:left="6120" w:hanging="360"/>
      </w:pPr>
      <w:rPr>
        <w:rFonts w:ascii="Wingdings" w:hAnsi="Wingdings" w:hint="default"/>
      </w:rPr>
    </w:lvl>
    <w:lvl w:ilvl="6" w:tplc="041F0001" w:tentative="1">
      <w:start w:val="1"/>
      <w:numFmt w:val="bullet"/>
      <w:lvlText w:val=""/>
      <w:lvlJc w:val="left"/>
      <w:pPr>
        <w:ind w:left="6840" w:hanging="360"/>
      </w:pPr>
      <w:rPr>
        <w:rFonts w:ascii="Symbol" w:hAnsi="Symbol" w:hint="default"/>
      </w:rPr>
    </w:lvl>
    <w:lvl w:ilvl="7" w:tplc="041F0003" w:tentative="1">
      <w:start w:val="1"/>
      <w:numFmt w:val="bullet"/>
      <w:lvlText w:val="o"/>
      <w:lvlJc w:val="left"/>
      <w:pPr>
        <w:ind w:left="7560" w:hanging="360"/>
      </w:pPr>
      <w:rPr>
        <w:rFonts w:ascii="Courier New" w:hAnsi="Courier New" w:hint="default"/>
      </w:rPr>
    </w:lvl>
    <w:lvl w:ilvl="8" w:tplc="041F0005" w:tentative="1">
      <w:start w:val="1"/>
      <w:numFmt w:val="bullet"/>
      <w:lvlText w:val=""/>
      <w:lvlJc w:val="left"/>
      <w:pPr>
        <w:ind w:left="8280" w:hanging="360"/>
      </w:pPr>
      <w:rPr>
        <w:rFonts w:ascii="Wingdings" w:hAnsi="Wingdings" w:hint="default"/>
      </w:rPr>
    </w:lvl>
  </w:abstractNum>
  <w:abstractNum w:abstractNumId="3" w15:restartNumberingAfterBreak="0">
    <w:nsid w:val="20297326"/>
    <w:multiLevelType w:val="hybridMultilevel"/>
    <w:tmpl w:val="21AE5C52"/>
    <w:lvl w:ilvl="0" w:tplc="4D4E2D4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41B6663"/>
    <w:multiLevelType w:val="hybridMultilevel"/>
    <w:tmpl w:val="21AE5C52"/>
    <w:lvl w:ilvl="0" w:tplc="4D4E2D4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6444905"/>
    <w:multiLevelType w:val="multilevel"/>
    <w:tmpl w:val="233A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773E6"/>
    <w:multiLevelType w:val="multilevel"/>
    <w:tmpl w:val="30FEE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43EE9"/>
    <w:multiLevelType w:val="hybridMultilevel"/>
    <w:tmpl w:val="21AE5C52"/>
    <w:lvl w:ilvl="0" w:tplc="4D4E2D4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92708A2"/>
    <w:multiLevelType w:val="hybridMultilevel"/>
    <w:tmpl w:val="B45CA824"/>
    <w:lvl w:ilvl="0" w:tplc="1416E53E">
      <w:start w:val="1"/>
      <w:numFmt w:val="decimal"/>
      <w:lvlText w:val="%1."/>
      <w:lvlJc w:val="left"/>
      <w:pPr>
        <w:tabs>
          <w:tab w:val="num" w:pos="720"/>
        </w:tabs>
        <w:ind w:left="720" w:hanging="360"/>
      </w:pPr>
    </w:lvl>
    <w:lvl w:ilvl="1" w:tplc="0DE68C88" w:tentative="1">
      <w:start w:val="1"/>
      <w:numFmt w:val="decimal"/>
      <w:lvlText w:val="%2."/>
      <w:lvlJc w:val="left"/>
      <w:pPr>
        <w:tabs>
          <w:tab w:val="num" w:pos="1440"/>
        </w:tabs>
        <w:ind w:left="1440" w:hanging="360"/>
      </w:pPr>
    </w:lvl>
    <w:lvl w:ilvl="2" w:tplc="CC1E3072" w:tentative="1">
      <w:start w:val="1"/>
      <w:numFmt w:val="decimal"/>
      <w:lvlText w:val="%3."/>
      <w:lvlJc w:val="left"/>
      <w:pPr>
        <w:tabs>
          <w:tab w:val="num" w:pos="2160"/>
        </w:tabs>
        <w:ind w:left="2160" w:hanging="360"/>
      </w:pPr>
    </w:lvl>
    <w:lvl w:ilvl="3" w:tplc="100CE3D4" w:tentative="1">
      <w:start w:val="1"/>
      <w:numFmt w:val="decimal"/>
      <w:lvlText w:val="%4."/>
      <w:lvlJc w:val="left"/>
      <w:pPr>
        <w:tabs>
          <w:tab w:val="num" w:pos="2880"/>
        </w:tabs>
        <w:ind w:left="2880" w:hanging="360"/>
      </w:pPr>
    </w:lvl>
    <w:lvl w:ilvl="4" w:tplc="EB26CD5A" w:tentative="1">
      <w:start w:val="1"/>
      <w:numFmt w:val="decimal"/>
      <w:lvlText w:val="%5."/>
      <w:lvlJc w:val="left"/>
      <w:pPr>
        <w:tabs>
          <w:tab w:val="num" w:pos="3600"/>
        </w:tabs>
        <w:ind w:left="3600" w:hanging="360"/>
      </w:pPr>
    </w:lvl>
    <w:lvl w:ilvl="5" w:tplc="6C8A6D34" w:tentative="1">
      <w:start w:val="1"/>
      <w:numFmt w:val="decimal"/>
      <w:lvlText w:val="%6."/>
      <w:lvlJc w:val="left"/>
      <w:pPr>
        <w:tabs>
          <w:tab w:val="num" w:pos="4320"/>
        </w:tabs>
        <w:ind w:left="4320" w:hanging="360"/>
      </w:pPr>
    </w:lvl>
    <w:lvl w:ilvl="6" w:tplc="C4CED0A2" w:tentative="1">
      <w:start w:val="1"/>
      <w:numFmt w:val="decimal"/>
      <w:lvlText w:val="%7."/>
      <w:lvlJc w:val="left"/>
      <w:pPr>
        <w:tabs>
          <w:tab w:val="num" w:pos="5040"/>
        </w:tabs>
        <w:ind w:left="5040" w:hanging="360"/>
      </w:pPr>
    </w:lvl>
    <w:lvl w:ilvl="7" w:tplc="4E9E6F0C" w:tentative="1">
      <w:start w:val="1"/>
      <w:numFmt w:val="decimal"/>
      <w:lvlText w:val="%8."/>
      <w:lvlJc w:val="left"/>
      <w:pPr>
        <w:tabs>
          <w:tab w:val="num" w:pos="5760"/>
        </w:tabs>
        <w:ind w:left="5760" w:hanging="360"/>
      </w:pPr>
    </w:lvl>
    <w:lvl w:ilvl="8" w:tplc="9BDA8B02" w:tentative="1">
      <w:start w:val="1"/>
      <w:numFmt w:val="decimal"/>
      <w:lvlText w:val="%9."/>
      <w:lvlJc w:val="left"/>
      <w:pPr>
        <w:tabs>
          <w:tab w:val="num" w:pos="6480"/>
        </w:tabs>
        <w:ind w:left="6480" w:hanging="360"/>
      </w:pPr>
    </w:lvl>
  </w:abstractNum>
  <w:abstractNum w:abstractNumId="9" w15:restartNumberingAfterBreak="0">
    <w:nsid w:val="294F78B1"/>
    <w:multiLevelType w:val="multilevel"/>
    <w:tmpl w:val="D4A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22BE9"/>
    <w:multiLevelType w:val="multilevel"/>
    <w:tmpl w:val="8A8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C1155"/>
    <w:multiLevelType w:val="multilevel"/>
    <w:tmpl w:val="7DCA5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84257"/>
    <w:multiLevelType w:val="multilevel"/>
    <w:tmpl w:val="233A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81CEC"/>
    <w:multiLevelType w:val="multilevel"/>
    <w:tmpl w:val="6630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E7757"/>
    <w:multiLevelType w:val="hybridMultilevel"/>
    <w:tmpl w:val="440029AE"/>
    <w:lvl w:ilvl="0" w:tplc="041F0003">
      <w:start w:val="1"/>
      <w:numFmt w:val="bullet"/>
      <w:lvlText w:val="o"/>
      <w:lvlJc w:val="left"/>
      <w:pPr>
        <w:ind w:left="1080" w:hanging="360"/>
      </w:pPr>
      <w:rPr>
        <w:rFonts w:ascii="Courier New" w:hAnsi="Courier New" w:hint="default"/>
      </w:rPr>
    </w:lvl>
    <w:lvl w:ilvl="1" w:tplc="041F0003" w:tentative="1">
      <w:start w:val="1"/>
      <w:numFmt w:val="bullet"/>
      <w:lvlText w:val="o"/>
      <w:lvlJc w:val="left"/>
      <w:pPr>
        <w:ind w:left="1800" w:hanging="360"/>
      </w:pPr>
      <w:rPr>
        <w:rFonts w:ascii="Courier New" w:hAnsi="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 w15:restartNumberingAfterBreak="0">
    <w:nsid w:val="447920BD"/>
    <w:multiLevelType w:val="hybridMultilevel"/>
    <w:tmpl w:val="74927F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80A5ABE"/>
    <w:multiLevelType w:val="hybridMultilevel"/>
    <w:tmpl w:val="06A67A42"/>
    <w:lvl w:ilvl="0" w:tplc="9F7601D2">
      <w:start w:val="1"/>
      <w:numFmt w:val="decimal"/>
      <w:lvlText w:val="%1."/>
      <w:lvlJc w:val="left"/>
      <w:pPr>
        <w:tabs>
          <w:tab w:val="num" w:pos="720"/>
        </w:tabs>
        <w:ind w:left="720" w:hanging="360"/>
      </w:pPr>
    </w:lvl>
    <w:lvl w:ilvl="1" w:tplc="2CC85610" w:tentative="1">
      <w:start w:val="1"/>
      <w:numFmt w:val="decimal"/>
      <w:lvlText w:val="%2."/>
      <w:lvlJc w:val="left"/>
      <w:pPr>
        <w:tabs>
          <w:tab w:val="num" w:pos="1440"/>
        </w:tabs>
        <w:ind w:left="1440" w:hanging="360"/>
      </w:pPr>
    </w:lvl>
    <w:lvl w:ilvl="2" w:tplc="38A2F83C" w:tentative="1">
      <w:start w:val="1"/>
      <w:numFmt w:val="decimal"/>
      <w:lvlText w:val="%3."/>
      <w:lvlJc w:val="left"/>
      <w:pPr>
        <w:tabs>
          <w:tab w:val="num" w:pos="2160"/>
        </w:tabs>
        <w:ind w:left="2160" w:hanging="360"/>
      </w:pPr>
    </w:lvl>
    <w:lvl w:ilvl="3" w:tplc="B866CB5A" w:tentative="1">
      <w:start w:val="1"/>
      <w:numFmt w:val="decimal"/>
      <w:lvlText w:val="%4."/>
      <w:lvlJc w:val="left"/>
      <w:pPr>
        <w:tabs>
          <w:tab w:val="num" w:pos="2880"/>
        </w:tabs>
        <w:ind w:left="2880" w:hanging="360"/>
      </w:pPr>
    </w:lvl>
    <w:lvl w:ilvl="4" w:tplc="CCF45C3E" w:tentative="1">
      <w:start w:val="1"/>
      <w:numFmt w:val="decimal"/>
      <w:lvlText w:val="%5."/>
      <w:lvlJc w:val="left"/>
      <w:pPr>
        <w:tabs>
          <w:tab w:val="num" w:pos="3600"/>
        </w:tabs>
        <w:ind w:left="3600" w:hanging="360"/>
      </w:pPr>
    </w:lvl>
    <w:lvl w:ilvl="5" w:tplc="53847AE6" w:tentative="1">
      <w:start w:val="1"/>
      <w:numFmt w:val="decimal"/>
      <w:lvlText w:val="%6."/>
      <w:lvlJc w:val="left"/>
      <w:pPr>
        <w:tabs>
          <w:tab w:val="num" w:pos="4320"/>
        </w:tabs>
        <w:ind w:left="4320" w:hanging="360"/>
      </w:pPr>
    </w:lvl>
    <w:lvl w:ilvl="6" w:tplc="6EC4E1BE" w:tentative="1">
      <w:start w:val="1"/>
      <w:numFmt w:val="decimal"/>
      <w:lvlText w:val="%7."/>
      <w:lvlJc w:val="left"/>
      <w:pPr>
        <w:tabs>
          <w:tab w:val="num" w:pos="5040"/>
        </w:tabs>
        <w:ind w:left="5040" w:hanging="360"/>
      </w:pPr>
    </w:lvl>
    <w:lvl w:ilvl="7" w:tplc="DA6E67F4" w:tentative="1">
      <w:start w:val="1"/>
      <w:numFmt w:val="decimal"/>
      <w:lvlText w:val="%8."/>
      <w:lvlJc w:val="left"/>
      <w:pPr>
        <w:tabs>
          <w:tab w:val="num" w:pos="5760"/>
        </w:tabs>
        <w:ind w:left="5760" w:hanging="360"/>
      </w:pPr>
    </w:lvl>
    <w:lvl w:ilvl="8" w:tplc="7A16F920" w:tentative="1">
      <w:start w:val="1"/>
      <w:numFmt w:val="decimal"/>
      <w:lvlText w:val="%9."/>
      <w:lvlJc w:val="left"/>
      <w:pPr>
        <w:tabs>
          <w:tab w:val="num" w:pos="6480"/>
        </w:tabs>
        <w:ind w:left="6480" w:hanging="360"/>
      </w:pPr>
    </w:lvl>
  </w:abstractNum>
  <w:abstractNum w:abstractNumId="17" w15:restartNumberingAfterBreak="0">
    <w:nsid w:val="4E4E3B2A"/>
    <w:multiLevelType w:val="hybridMultilevel"/>
    <w:tmpl w:val="02BC3C0A"/>
    <w:lvl w:ilvl="0" w:tplc="D9F08670">
      <w:start w:val="1"/>
      <w:numFmt w:val="decimal"/>
      <w:lvlText w:val="%1."/>
      <w:lvlJc w:val="left"/>
      <w:pPr>
        <w:tabs>
          <w:tab w:val="num" w:pos="720"/>
        </w:tabs>
        <w:ind w:left="720" w:hanging="360"/>
      </w:pPr>
    </w:lvl>
    <w:lvl w:ilvl="1" w:tplc="E252175A" w:tentative="1">
      <w:start w:val="1"/>
      <w:numFmt w:val="decimal"/>
      <w:lvlText w:val="%2."/>
      <w:lvlJc w:val="left"/>
      <w:pPr>
        <w:tabs>
          <w:tab w:val="num" w:pos="1440"/>
        </w:tabs>
        <w:ind w:left="1440" w:hanging="360"/>
      </w:pPr>
    </w:lvl>
    <w:lvl w:ilvl="2" w:tplc="5C185EB4" w:tentative="1">
      <w:start w:val="1"/>
      <w:numFmt w:val="decimal"/>
      <w:lvlText w:val="%3."/>
      <w:lvlJc w:val="left"/>
      <w:pPr>
        <w:tabs>
          <w:tab w:val="num" w:pos="2160"/>
        </w:tabs>
        <w:ind w:left="2160" w:hanging="360"/>
      </w:pPr>
    </w:lvl>
    <w:lvl w:ilvl="3" w:tplc="72B02CE2" w:tentative="1">
      <w:start w:val="1"/>
      <w:numFmt w:val="decimal"/>
      <w:lvlText w:val="%4."/>
      <w:lvlJc w:val="left"/>
      <w:pPr>
        <w:tabs>
          <w:tab w:val="num" w:pos="2880"/>
        </w:tabs>
        <w:ind w:left="2880" w:hanging="360"/>
      </w:pPr>
    </w:lvl>
    <w:lvl w:ilvl="4" w:tplc="4E4E7FC4" w:tentative="1">
      <w:start w:val="1"/>
      <w:numFmt w:val="decimal"/>
      <w:lvlText w:val="%5."/>
      <w:lvlJc w:val="left"/>
      <w:pPr>
        <w:tabs>
          <w:tab w:val="num" w:pos="3600"/>
        </w:tabs>
        <w:ind w:left="3600" w:hanging="360"/>
      </w:pPr>
    </w:lvl>
    <w:lvl w:ilvl="5" w:tplc="1168275C" w:tentative="1">
      <w:start w:val="1"/>
      <w:numFmt w:val="decimal"/>
      <w:lvlText w:val="%6."/>
      <w:lvlJc w:val="left"/>
      <w:pPr>
        <w:tabs>
          <w:tab w:val="num" w:pos="4320"/>
        </w:tabs>
        <w:ind w:left="4320" w:hanging="360"/>
      </w:pPr>
    </w:lvl>
    <w:lvl w:ilvl="6" w:tplc="44AA86A8" w:tentative="1">
      <w:start w:val="1"/>
      <w:numFmt w:val="decimal"/>
      <w:lvlText w:val="%7."/>
      <w:lvlJc w:val="left"/>
      <w:pPr>
        <w:tabs>
          <w:tab w:val="num" w:pos="5040"/>
        </w:tabs>
        <w:ind w:left="5040" w:hanging="360"/>
      </w:pPr>
    </w:lvl>
    <w:lvl w:ilvl="7" w:tplc="69544B6C" w:tentative="1">
      <w:start w:val="1"/>
      <w:numFmt w:val="decimal"/>
      <w:lvlText w:val="%8."/>
      <w:lvlJc w:val="left"/>
      <w:pPr>
        <w:tabs>
          <w:tab w:val="num" w:pos="5760"/>
        </w:tabs>
        <w:ind w:left="5760" w:hanging="360"/>
      </w:pPr>
    </w:lvl>
    <w:lvl w:ilvl="8" w:tplc="F74CB8DA" w:tentative="1">
      <w:start w:val="1"/>
      <w:numFmt w:val="decimal"/>
      <w:lvlText w:val="%9."/>
      <w:lvlJc w:val="left"/>
      <w:pPr>
        <w:tabs>
          <w:tab w:val="num" w:pos="6480"/>
        </w:tabs>
        <w:ind w:left="6480" w:hanging="360"/>
      </w:pPr>
    </w:lvl>
  </w:abstractNum>
  <w:abstractNum w:abstractNumId="18" w15:restartNumberingAfterBreak="0">
    <w:nsid w:val="531A4C45"/>
    <w:multiLevelType w:val="hybridMultilevel"/>
    <w:tmpl w:val="724E95FE"/>
    <w:lvl w:ilvl="0" w:tplc="BE44E938">
      <w:start w:val="1"/>
      <w:numFmt w:val="decimal"/>
      <w:lvlText w:val="%1."/>
      <w:lvlJc w:val="left"/>
      <w:pPr>
        <w:tabs>
          <w:tab w:val="num" w:pos="720"/>
        </w:tabs>
        <w:ind w:left="720" w:hanging="360"/>
      </w:pPr>
    </w:lvl>
    <w:lvl w:ilvl="1" w:tplc="AC50F726" w:tentative="1">
      <w:start w:val="1"/>
      <w:numFmt w:val="decimal"/>
      <w:lvlText w:val="%2."/>
      <w:lvlJc w:val="left"/>
      <w:pPr>
        <w:tabs>
          <w:tab w:val="num" w:pos="1440"/>
        </w:tabs>
        <w:ind w:left="1440" w:hanging="360"/>
      </w:pPr>
    </w:lvl>
    <w:lvl w:ilvl="2" w:tplc="F91C450E" w:tentative="1">
      <w:start w:val="1"/>
      <w:numFmt w:val="decimal"/>
      <w:lvlText w:val="%3."/>
      <w:lvlJc w:val="left"/>
      <w:pPr>
        <w:tabs>
          <w:tab w:val="num" w:pos="2160"/>
        </w:tabs>
        <w:ind w:left="2160" w:hanging="360"/>
      </w:pPr>
    </w:lvl>
    <w:lvl w:ilvl="3" w:tplc="74F8BF8E" w:tentative="1">
      <w:start w:val="1"/>
      <w:numFmt w:val="decimal"/>
      <w:lvlText w:val="%4."/>
      <w:lvlJc w:val="left"/>
      <w:pPr>
        <w:tabs>
          <w:tab w:val="num" w:pos="2880"/>
        </w:tabs>
        <w:ind w:left="2880" w:hanging="360"/>
      </w:pPr>
    </w:lvl>
    <w:lvl w:ilvl="4" w:tplc="4A8C5F38" w:tentative="1">
      <w:start w:val="1"/>
      <w:numFmt w:val="decimal"/>
      <w:lvlText w:val="%5."/>
      <w:lvlJc w:val="left"/>
      <w:pPr>
        <w:tabs>
          <w:tab w:val="num" w:pos="3600"/>
        </w:tabs>
        <w:ind w:left="3600" w:hanging="360"/>
      </w:pPr>
    </w:lvl>
    <w:lvl w:ilvl="5" w:tplc="5024DD96" w:tentative="1">
      <w:start w:val="1"/>
      <w:numFmt w:val="decimal"/>
      <w:lvlText w:val="%6."/>
      <w:lvlJc w:val="left"/>
      <w:pPr>
        <w:tabs>
          <w:tab w:val="num" w:pos="4320"/>
        </w:tabs>
        <w:ind w:left="4320" w:hanging="360"/>
      </w:pPr>
    </w:lvl>
    <w:lvl w:ilvl="6" w:tplc="59208DBA" w:tentative="1">
      <w:start w:val="1"/>
      <w:numFmt w:val="decimal"/>
      <w:lvlText w:val="%7."/>
      <w:lvlJc w:val="left"/>
      <w:pPr>
        <w:tabs>
          <w:tab w:val="num" w:pos="5040"/>
        </w:tabs>
        <w:ind w:left="5040" w:hanging="360"/>
      </w:pPr>
    </w:lvl>
    <w:lvl w:ilvl="7" w:tplc="BA76D190" w:tentative="1">
      <w:start w:val="1"/>
      <w:numFmt w:val="decimal"/>
      <w:lvlText w:val="%8."/>
      <w:lvlJc w:val="left"/>
      <w:pPr>
        <w:tabs>
          <w:tab w:val="num" w:pos="5760"/>
        </w:tabs>
        <w:ind w:left="5760" w:hanging="360"/>
      </w:pPr>
    </w:lvl>
    <w:lvl w:ilvl="8" w:tplc="356A9DA0" w:tentative="1">
      <w:start w:val="1"/>
      <w:numFmt w:val="decimal"/>
      <w:lvlText w:val="%9."/>
      <w:lvlJc w:val="left"/>
      <w:pPr>
        <w:tabs>
          <w:tab w:val="num" w:pos="6480"/>
        </w:tabs>
        <w:ind w:left="6480" w:hanging="360"/>
      </w:pPr>
    </w:lvl>
  </w:abstractNum>
  <w:abstractNum w:abstractNumId="19" w15:restartNumberingAfterBreak="0">
    <w:nsid w:val="5D002465"/>
    <w:multiLevelType w:val="hybridMultilevel"/>
    <w:tmpl w:val="BE8EC96A"/>
    <w:lvl w:ilvl="0" w:tplc="9802E8F2">
      <w:start w:val="1"/>
      <w:numFmt w:val="decimal"/>
      <w:lvlText w:val="%1."/>
      <w:lvlJc w:val="left"/>
      <w:pPr>
        <w:tabs>
          <w:tab w:val="num" w:pos="720"/>
        </w:tabs>
        <w:ind w:left="720" w:hanging="360"/>
      </w:pPr>
    </w:lvl>
    <w:lvl w:ilvl="1" w:tplc="2458BB50" w:tentative="1">
      <w:start w:val="1"/>
      <w:numFmt w:val="decimal"/>
      <w:lvlText w:val="%2."/>
      <w:lvlJc w:val="left"/>
      <w:pPr>
        <w:tabs>
          <w:tab w:val="num" w:pos="1440"/>
        </w:tabs>
        <w:ind w:left="1440" w:hanging="360"/>
      </w:pPr>
    </w:lvl>
    <w:lvl w:ilvl="2" w:tplc="8D08FBE8" w:tentative="1">
      <w:start w:val="1"/>
      <w:numFmt w:val="decimal"/>
      <w:lvlText w:val="%3."/>
      <w:lvlJc w:val="left"/>
      <w:pPr>
        <w:tabs>
          <w:tab w:val="num" w:pos="2160"/>
        </w:tabs>
        <w:ind w:left="2160" w:hanging="360"/>
      </w:pPr>
    </w:lvl>
    <w:lvl w:ilvl="3" w:tplc="7BE46E2E" w:tentative="1">
      <w:start w:val="1"/>
      <w:numFmt w:val="decimal"/>
      <w:lvlText w:val="%4."/>
      <w:lvlJc w:val="left"/>
      <w:pPr>
        <w:tabs>
          <w:tab w:val="num" w:pos="2880"/>
        </w:tabs>
        <w:ind w:left="2880" w:hanging="360"/>
      </w:pPr>
    </w:lvl>
    <w:lvl w:ilvl="4" w:tplc="7AC2ECD0" w:tentative="1">
      <w:start w:val="1"/>
      <w:numFmt w:val="decimal"/>
      <w:lvlText w:val="%5."/>
      <w:lvlJc w:val="left"/>
      <w:pPr>
        <w:tabs>
          <w:tab w:val="num" w:pos="3600"/>
        </w:tabs>
        <w:ind w:left="3600" w:hanging="360"/>
      </w:pPr>
    </w:lvl>
    <w:lvl w:ilvl="5" w:tplc="8A3E09B2" w:tentative="1">
      <w:start w:val="1"/>
      <w:numFmt w:val="decimal"/>
      <w:lvlText w:val="%6."/>
      <w:lvlJc w:val="left"/>
      <w:pPr>
        <w:tabs>
          <w:tab w:val="num" w:pos="4320"/>
        </w:tabs>
        <w:ind w:left="4320" w:hanging="360"/>
      </w:pPr>
    </w:lvl>
    <w:lvl w:ilvl="6" w:tplc="7744C98E" w:tentative="1">
      <w:start w:val="1"/>
      <w:numFmt w:val="decimal"/>
      <w:lvlText w:val="%7."/>
      <w:lvlJc w:val="left"/>
      <w:pPr>
        <w:tabs>
          <w:tab w:val="num" w:pos="5040"/>
        </w:tabs>
        <w:ind w:left="5040" w:hanging="360"/>
      </w:pPr>
    </w:lvl>
    <w:lvl w:ilvl="7" w:tplc="EB6A08D0" w:tentative="1">
      <w:start w:val="1"/>
      <w:numFmt w:val="decimal"/>
      <w:lvlText w:val="%8."/>
      <w:lvlJc w:val="left"/>
      <w:pPr>
        <w:tabs>
          <w:tab w:val="num" w:pos="5760"/>
        </w:tabs>
        <w:ind w:left="5760" w:hanging="360"/>
      </w:pPr>
    </w:lvl>
    <w:lvl w:ilvl="8" w:tplc="7058477A" w:tentative="1">
      <w:start w:val="1"/>
      <w:numFmt w:val="decimal"/>
      <w:lvlText w:val="%9."/>
      <w:lvlJc w:val="left"/>
      <w:pPr>
        <w:tabs>
          <w:tab w:val="num" w:pos="6480"/>
        </w:tabs>
        <w:ind w:left="6480" w:hanging="360"/>
      </w:pPr>
    </w:lvl>
  </w:abstractNum>
  <w:abstractNum w:abstractNumId="20" w15:restartNumberingAfterBreak="0">
    <w:nsid w:val="5EF36DE7"/>
    <w:multiLevelType w:val="hybridMultilevel"/>
    <w:tmpl w:val="D812D1A4"/>
    <w:lvl w:ilvl="0" w:tplc="7C82E8AE">
      <w:start w:val="1"/>
      <w:numFmt w:val="decimal"/>
      <w:lvlText w:val="%1."/>
      <w:lvlJc w:val="left"/>
      <w:pPr>
        <w:ind w:left="502" w:hanging="360"/>
      </w:pPr>
      <w:rPr>
        <w:rFonts w:hint="default"/>
        <w:b/>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1" w15:restartNumberingAfterBreak="0">
    <w:nsid w:val="67200BAF"/>
    <w:multiLevelType w:val="hybridMultilevel"/>
    <w:tmpl w:val="2486893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82C3997"/>
    <w:multiLevelType w:val="hybridMultilevel"/>
    <w:tmpl w:val="D812D1A4"/>
    <w:lvl w:ilvl="0" w:tplc="7C82E8AE">
      <w:start w:val="1"/>
      <w:numFmt w:val="decimal"/>
      <w:lvlText w:val="%1."/>
      <w:lvlJc w:val="left"/>
      <w:pPr>
        <w:ind w:left="502" w:hanging="360"/>
      </w:pPr>
      <w:rPr>
        <w:rFonts w:hint="default"/>
        <w:b/>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3" w15:restartNumberingAfterBreak="0">
    <w:nsid w:val="69594111"/>
    <w:multiLevelType w:val="hybridMultilevel"/>
    <w:tmpl w:val="C060C4AE"/>
    <w:lvl w:ilvl="0" w:tplc="D4CC5816">
      <w:start w:val="1"/>
      <w:numFmt w:val="decimal"/>
      <w:lvlText w:val="%1."/>
      <w:lvlJc w:val="left"/>
      <w:pPr>
        <w:tabs>
          <w:tab w:val="num" w:pos="720"/>
        </w:tabs>
        <w:ind w:left="720" w:hanging="360"/>
      </w:pPr>
    </w:lvl>
    <w:lvl w:ilvl="1" w:tplc="D1FC2CE2" w:tentative="1">
      <w:start w:val="1"/>
      <w:numFmt w:val="decimal"/>
      <w:lvlText w:val="%2."/>
      <w:lvlJc w:val="left"/>
      <w:pPr>
        <w:tabs>
          <w:tab w:val="num" w:pos="1440"/>
        </w:tabs>
        <w:ind w:left="1440" w:hanging="360"/>
      </w:pPr>
    </w:lvl>
    <w:lvl w:ilvl="2" w:tplc="46B6323C" w:tentative="1">
      <w:start w:val="1"/>
      <w:numFmt w:val="decimal"/>
      <w:lvlText w:val="%3."/>
      <w:lvlJc w:val="left"/>
      <w:pPr>
        <w:tabs>
          <w:tab w:val="num" w:pos="2160"/>
        </w:tabs>
        <w:ind w:left="2160" w:hanging="360"/>
      </w:pPr>
    </w:lvl>
    <w:lvl w:ilvl="3" w:tplc="8BCEFBE6" w:tentative="1">
      <w:start w:val="1"/>
      <w:numFmt w:val="decimal"/>
      <w:lvlText w:val="%4."/>
      <w:lvlJc w:val="left"/>
      <w:pPr>
        <w:tabs>
          <w:tab w:val="num" w:pos="2880"/>
        </w:tabs>
        <w:ind w:left="2880" w:hanging="360"/>
      </w:pPr>
    </w:lvl>
    <w:lvl w:ilvl="4" w:tplc="724C5DFE" w:tentative="1">
      <w:start w:val="1"/>
      <w:numFmt w:val="decimal"/>
      <w:lvlText w:val="%5."/>
      <w:lvlJc w:val="left"/>
      <w:pPr>
        <w:tabs>
          <w:tab w:val="num" w:pos="3600"/>
        </w:tabs>
        <w:ind w:left="3600" w:hanging="360"/>
      </w:pPr>
    </w:lvl>
    <w:lvl w:ilvl="5" w:tplc="6EB2419C" w:tentative="1">
      <w:start w:val="1"/>
      <w:numFmt w:val="decimal"/>
      <w:lvlText w:val="%6."/>
      <w:lvlJc w:val="left"/>
      <w:pPr>
        <w:tabs>
          <w:tab w:val="num" w:pos="4320"/>
        </w:tabs>
        <w:ind w:left="4320" w:hanging="360"/>
      </w:pPr>
    </w:lvl>
    <w:lvl w:ilvl="6" w:tplc="5AEEE8D8" w:tentative="1">
      <w:start w:val="1"/>
      <w:numFmt w:val="decimal"/>
      <w:lvlText w:val="%7."/>
      <w:lvlJc w:val="left"/>
      <w:pPr>
        <w:tabs>
          <w:tab w:val="num" w:pos="5040"/>
        </w:tabs>
        <w:ind w:left="5040" w:hanging="360"/>
      </w:pPr>
    </w:lvl>
    <w:lvl w:ilvl="7" w:tplc="6B2254DA" w:tentative="1">
      <w:start w:val="1"/>
      <w:numFmt w:val="decimal"/>
      <w:lvlText w:val="%8."/>
      <w:lvlJc w:val="left"/>
      <w:pPr>
        <w:tabs>
          <w:tab w:val="num" w:pos="5760"/>
        </w:tabs>
        <w:ind w:left="5760" w:hanging="360"/>
      </w:pPr>
    </w:lvl>
    <w:lvl w:ilvl="8" w:tplc="83225850" w:tentative="1">
      <w:start w:val="1"/>
      <w:numFmt w:val="decimal"/>
      <w:lvlText w:val="%9."/>
      <w:lvlJc w:val="left"/>
      <w:pPr>
        <w:tabs>
          <w:tab w:val="num" w:pos="6480"/>
        </w:tabs>
        <w:ind w:left="6480" w:hanging="360"/>
      </w:pPr>
    </w:lvl>
  </w:abstractNum>
  <w:abstractNum w:abstractNumId="24" w15:restartNumberingAfterBreak="0">
    <w:nsid w:val="6D494BCF"/>
    <w:multiLevelType w:val="hybridMultilevel"/>
    <w:tmpl w:val="F7BC9666"/>
    <w:lvl w:ilvl="0" w:tplc="5CFCA822">
      <w:start w:val="1"/>
      <w:numFmt w:val="decimal"/>
      <w:lvlText w:val="%1."/>
      <w:lvlJc w:val="left"/>
      <w:pPr>
        <w:tabs>
          <w:tab w:val="num" w:pos="720"/>
        </w:tabs>
        <w:ind w:left="720" w:hanging="360"/>
      </w:pPr>
    </w:lvl>
    <w:lvl w:ilvl="1" w:tplc="947CF86A" w:tentative="1">
      <w:start w:val="1"/>
      <w:numFmt w:val="decimal"/>
      <w:lvlText w:val="%2."/>
      <w:lvlJc w:val="left"/>
      <w:pPr>
        <w:tabs>
          <w:tab w:val="num" w:pos="1440"/>
        </w:tabs>
        <w:ind w:left="1440" w:hanging="360"/>
      </w:pPr>
    </w:lvl>
    <w:lvl w:ilvl="2" w:tplc="978EC11A" w:tentative="1">
      <w:start w:val="1"/>
      <w:numFmt w:val="decimal"/>
      <w:lvlText w:val="%3."/>
      <w:lvlJc w:val="left"/>
      <w:pPr>
        <w:tabs>
          <w:tab w:val="num" w:pos="2160"/>
        </w:tabs>
        <w:ind w:left="2160" w:hanging="360"/>
      </w:pPr>
    </w:lvl>
    <w:lvl w:ilvl="3" w:tplc="8AF07BF0" w:tentative="1">
      <w:start w:val="1"/>
      <w:numFmt w:val="decimal"/>
      <w:lvlText w:val="%4."/>
      <w:lvlJc w:val="left"/>
      <w:pPr>
        <w:tabs>
          <w:tab w:val="num" w:pos="2880"/>
        </w:tabs>
        <w:ind w:left="2880" w:hanging="360"/>
      </w:pPr>
    </w:lvl>
    <w:lvl w:ilvl="4" w:tplc="0D249D1A" w:tentative="1">
      <w:start w:val="1"/>
      <w:numFmt w:val="decimal"/>
      <w:lvlText w:val="%5."/>
      <w:lvlJc w:val="left"/>
      <w:pPr>
        <w:tabs>
          <w:tab w:val="num" w:pos="3600"/>
        </w:tabs>
        <w:ind w:left="3600" w:hanging="360"/>
      </w:pPr>
    </w:lvl>
    <w:lvl w:ilvl="5" w:tplc="93AEF714" w:tentative="1">
      <w:start w:val="1"/>
      <w:numFmt w:val="decimal"/>
      <w:lvlText w:val="%6."/>
      <w:lvlJc w:val="left"/>
      <w:pPr>
        <w:tabs>
          <w:tab w:val="num" w:pos="4320"/>
        </w:tabs>
        <w:ind w:left="4320" w:hanging="360"/>
      </w:pPr>
    </w:lvl>
    <w:lvl w:ilvl="6" w:tplc="6C125F4A" w:tentative="1">
      <w:start w:val="1"/>
      <w:numFmt w:val="decimal"/>
      <w:lvlText w:val="%7."/>
      <w:lvlJc w:val="left"/>
      <w:pPr>
        <w:tabs>
          <w:tab w:val="num" w:pos="5040"/>
        </w:tabs>
        <w:ind w:left="5040" w:hanging="360"/>
      </w:pPr>
    </w:lvl>
    <w:lvl w:ilvl="7" w:tplc="F7005F70" w:tentative="1">
      <w:start w:val="1"/>
      <w:numFmt w:val="decimal"/>
      <w:lvlText w:val="%8."/>
      <w:lvlJc w:val="left"/>
      <w:pPr>
        <w:tabs>
          <w:tab w:val="num" w:pos="5760"/>
        </w:tabs>
        <w:ind w:left="5760" w:hanging="360"/>
      </w:pPr>
    </w:lvl>
    <w:lvl w:ilvl="8" w:tplc="C5B08EE6" w:tentative="1">
      <w:start w:val="1"/>
      <w:numFmt w:val="decimal"/>
      <w:lvlText w:val="%9."/>
      <w:lvlJc w:val="left"/>
      <w:pPr>
        <w:tabs>
          <w:tab w:val="num" w:pos="6480"/>
        </w:tabs>
        <w:ind w:left="6480" w:hanging="360"/>
      </w:pPr>
    </w:lvl>
  </w:abstractNum>
  <w:abstractNum w:abstractNumId="25" w15:restartNumberingAfterBreak="0">
    <w:nsid w:val="6D8011CC"/>
    <w:multiLevelType w:val="hybridMultilevel"/>
    <w:tmpl w:val="21AE5C52"/>
    <w:lvl w:ilvl="0" w:tplc="4D4E2D4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F6C5D9F"/>
    <w:multiLevelType w:val="multilevel"/>
    <w:tmpl w:val="C744F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4024F3"/>
    <w:multiLevelType w:val="hybridMultilevel"/>
    <w:tmpl w:val="58D43DEC"/>
    <w:lvl w:ilvl="0" w:tplc="07047A50">
      <w:start w:val="1"/>
      <w:numFmt w:val="decimal"/>
      <w:lvlText w:val="%1."/>
      <w:lvlJc w:val="left"/>
      <w:pPr>
        <w:tabs>
          <w:tab w:val="num" w:pos="720"/>
        </w:tabs>
        <w:ind w:left="720" w:hanging="360"/>
      </w:pPr>
    </w:lvl>
    <w:lvl w:ilvl="1" w:tplc="B11C07FE" w:tentative="1">
      <w:start w:val="1"/>
      <w:numFmt w:val="decimal"/>
      <w:lvlText w:val="%2."/>
      <w:lvlJc w:val="left"/>
      <w:pPr>
        <w:tabs>
          <w:tab w:val="num" w:pos="1440"/>
        </w:tabs>
        <w:ind w:left="1440" w:hanging="360"/>
      </w:pPr>
    </w:lvl>
    <w:lvl w:ilvl="2" w:tplc="0D1678F0" w:tentative="1">
      <w:start w:val="1"/>
      <w:numFmt w:val="decimal"/>
      <w:lvlText w:val="%3."/>
      <w:lvlJc w:val="left"/>
      <w:pPr>
        <w:tabs>
          <w:tab w:val="num" w:pos="2160"/>
        </w:tabs>
        <w:ind w:left="2160" w:hanging="360"/>
      </w:pPr>
    </w:lvl>
    <w:lvl w:ilvl="3" w:tplc="0D5CC314" w:tentative="1">
      <w:start w:val="1"/>
      <w:numFmt w:val="decimal"/>
      <w:lvlText w:val="%4."/>
      <w:lvlJc w:val="left"/>
      <w:pPr>
        <w:tabs>
          <w:tab w:val="num" w:pos="2880"/>
        </w:tabs>
        <w:ind w:left="2880" w:hanging="360"/>
      </w:pPr>
    </w:lvl>
    <w:lvl w:ilvl="4" w:tplc="718475E6" w:tentative="1">
      <w:start w:val="1"/>
      <w:numFmt w:val="decimal"/>
      <w:lvlText w:val="%5."/>
      <w:lvlJc w:val="left"/>
      <w:pPr>
        <w:tabs>
          <w:tab w:val="num" w:pos="3600"/>
        </w:tabs>
        <w:ind w:left="3600" w:hanging="360"/>
      </w:pPr>
    </w:lvl>
    <w:lvl w:ilvl="5" w:tplc="68088FC2" w:tentative="1">
      <w:start w:val="1"/>
      <w:numFmt w:val="decimal"/>
      <w:lvlText w:val="%6."/>
      <w:lvlJc w:val="left"/>
      <w:pPr>
        <w:tabs>
          <w:tab w:val="num" w:pos="4320"/>
        </w:tabs>
        <w:ind w:left="4320" w:hanging="360"/>
      </w:pPr>
    </w:lvl>
    <w:lvl w:ilvl="6" w:tplc="B0509584" w:tentative="1">
      <w:start w:val="1"/>
      <w:numFmt w:val="decimal"/>
      <w:lvlText w:val="%7."/>
      <w:lvlJc w:val="left"/>
      <w:pPr>
        <w:tabs>
          <w:tab w:val="num" w:pos="5040"/>
        </w:tabs>
        <w:ind w:left="5040" w:hanging="360"/>
      </w:pPr>
    </w:lvl>
    <w:lvl w:ilvl="7" w:tplc="562A141A" w:tentative="1">
      <w:start w:val="1"/>
      <w:numFmt w:val="decimal"/>
      <w:lvlText w:val="%8."/>
      <w:lvlJc w:val="left"/>
      <w:pPr>
        <w:tabs>
          <w:tab w:val="num" w:pos="5760"/>
        </w:tabs>
        <w:ind w:left="5760" w:hanging="360"/>
      </w:pPr>
    </w:lvl>
    <w:lvl w:ilvl="8" w:tplc="9BCEC4AE" w:tentative="1">
      <w:start w:val="1"/>
      <w:numFmt w:val="decimal"/>
      <w:lvlText w:val="%9."/>
      <w:lvlJc w:val="left"/>
      <w:pPr>
        <w:tabs>
          <w:tab w:val="num" w:pos="6480"/>
        </w:tabs>
        <w:ind w:left="6480" w:hanging="360"/>
      </w:pPr>
    </w:lvl>
  </w:abstractNum>
  <w:abstractNum w:abstractNumId="28" w15:restartNumberingAfterBreak="0">
    <w:nsid w:val="7BDF635A"/>
    <w:multiLevelType w:val="hybridMultilevel"/>
    <w:tmpl w:val="5A38A8B2"/>
    <w:lvl w:ilvl="0" w:tplc="041F0003">
      <w:start w:val="1"/>
      <w:numFmt w:val="bullet"/>
      <w:lvlText w:val="o"/>
      <w:lvlJc w:val="left"/>
      <w:pPr>
        <w:ind w:left="720" w:hanging="360"/>
      </w:pPr>
      <w:rPr>
        <w:rFonts w:ascii="Courier New" w:hAnsi="Courier New"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FE00A60"/>
    <w:multiLevelType w:val="multilevel"/>
    <w:tmpl w:val="8E26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50072">
    <w:abstractNumId w:val="20"/>
  </w:num>
  <w:num w:numId="2" w16cid:durableId="1357538407">
    <w:abstractNumId w:val="22"/>
  </w:num>
  <w:num w:numId="3" w16cid:durableId="1437560895">
    <w:abstractNumId w:val="3"/>
  </w:num>
  <w:num w:numId="4" w16cid:durableId="1025641080">
    <w:abstractNumId w:val="7"/>
  </w:num>
  <w:num w:numId="5" w16cid:durableId="1677541108">
    <w:abstractNumId w:val="25"/>
  </w:num>
  <w:num w:numId="6" w16cid:durableId="602998003">
    <w:abstractNumId w:val="4"/>
  </w:num>
  <w:num w:numId="7" w16cid:durableId="2000619929">
    <w:abstractNumId w:val="1"/>
  </w:num>
  <w:num w:numId="8" w16cid:durableId="1405451717">
    <w:abstractNumId w:val="5"/>
  </w:num>
  <w:num w:numId="9" w16cid:durableId="1870872362">
    <w:abstractNumId w:val="26"/>
  </w:num>
  <w:num w:numId="10" w16cid:durableId="2019230190">
    <w:abstractNumId w:val="15"/>
  </w:num>
  <w:num w:numId="11" w16cid:durableId="818764078">
    <w:abstractNumId w:val="21"/>
  </w:num>
  <w:num w:numId="12" w16cid:durableId="1737128220">
    <w:abstractNumId w:val="28"/>
  </w:num>
  <w:num w:numId="13" w16cid:durableId="846557659">
    <w:abstractNumId w:val="14"/>
  </w:num>
  <w:num w:numId="14" w16cid:durableId="504128432">
    <w:abstractNumId w:val="11"/>
  </w:num>
  <w:num w:numId="15" w16cid:durableId="1764375814">
    <w:abstractNumId w:val="10"/>
  </w:num>
  <w:num w:numId="16" w16cid:durableId="48001302">
    <w:abstractNumId w:val="2"/>
  </w:num>
  <w:num w:numId="17" w16cid:durableId="1161970434">
    <w:abstractNumId w:val="19"/>
  </w:num>
  <w:num w:numId="18" w16cid:durableId="986589178">
    <w:abstractNumId w:val="24"/>
  </w:num>
  <w:num w:numId="19" w16cid:durableId="1588340255">
    <w:abstractNumId w:val="27"/>
  </w:num>
  <w:num w:numId="20" w16cid:durableId="894855558">
    <w:abstractNumId w:val="23"/>
  </w:num>
  <w:num w:numId="21" w16cid:durableId="1513102905">
    <w:abstractNumId w:val="18"/>
  </w:num>
  <w:num w:numId="22" w16cid:durableId="517357844">
    <w:abstractNumId w:val="0"/>
  </w:num>
  <w:num w:numId="23" w16cid:durableId="1840996478">
    <w:abstractNumId w:val="16"/>
  </w:num>
  <w:num w:numId="24" w16cid:durableId="60642059">
    <w:abstractNumId w:val="17"/>
  </w:num>
  <w:num w:numId="25" w16cid:durableId="952401299">
    <w:abstractNumId w:val="6"/>
  </w:num>
  <w:num w:numId="26" w16cid:durableId="1866864696">
    <w:abstractNumId w:val="13"/>
  </w:num>
  <w:num w:numId="27" w16cid:durableId="1161893341">
    <w:abstractNumId w:val="9"/>
  </w:num>
  <w:num w:numId="28" w16cid:durableId="404498292">
    <w:abstractNumId w:val="29"/>
  </w:num>
  <w:num w:numId="29" w16cid:durableId="1918635246">
    <w:abstractNumId w:val="12"/>
  </w:num>
  <w:num w:numId="30" w16cid:durableId="404305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79D"/>
    <w:rsid w:val="00005341"/>
    <w:rsid w:val="000363F6"/>
    <w:rsid w:val="00037074"/>
    <w:rsid w:val="00042AF9"/>
    <w:rsid w:val="00046C59"/>
    <w:rsid w:val="00056BC2"/>
    <w:rsid w:val="0006648F"/>
    <w:rsid w:val="0007134B"/>
    <w:rsid w:val="0007779D"/>
    <w:rsid w:val="00086A0A"/>
    <w:rsid w:val="00093099"/>
    <w:rsid w:val="0009394F"/>
    <w:rsid w:val="000978FC"/>
    <w:rsid w:val="000B105D"/>
    <w:rsid w:val="000B113B"/>
    <w:rsid w:val="000B6800"/>
    <w:rsid w:val="000D5982"/>
    <w:rsid w:val="000D77B5"/>
    <w:rsid w:val="000E00F2"/>
    <w:rsid w:val="000E0E81"/>
    <w:rsid w:val="000E51D8"/>
    <w:rsid w:val="00107D19"/>
    <w:rsid w:val="00116EB8"/>
    <w:rsid w:val="0011742E"/>
    <w:rsid w:val="00135FC5"/>
    <w:rsid w:val="001368CC"/>
    <w:rsid w:val="00150D70"/>
    <w:rsid w:val="00174B5E"/>
    <w:rsid w:val="00181AFC"/>
    <w:rsid w:val="001A1CD6"/>
    <w:rsid w:val="001D7D3B"/>
    <w:rsid w:val="001E5605"/>
    <w:rsid w:val="001F6015"/>
    <w:rsid w:val="00214EFC"/>
    <w:rsid w:val="00230F78"/>
    <w:rsid w:val="00242E32"/>
    <w:rsid w:val="0025013C"/>
    <w:rsid w:val="00251D75"/>
    <w:rsid w:val="00260395"/>
    <w:rsid w:val="00261D36"/>
    <w:rsid w:val="00263ACD"/>
    <w:rsid w:val="002644E1"/>
    <w:rsid w:val="002800FA"/>
    <w:rsid w:val="00282545"/>
    <w:rsid w:val="00294792"/>
    <w:rsid w:val="002A1DE8"/>
    <w:rsid w:val="002B42B3"/>
    <w:rsid w:val="002E6D1E"/>
    <w:rsid w:val="00312AC3"/>
    <w:rsid w:val="00326E7A"/>
    <w:rsid w:val="0033079F"/>
    <w:rsid w:val="003345AE"/>
    <w:rsid w:val="00340700"/>
    <w:rsid w:val="0037192E"/>
    <w:rsid w:val="00374C8B"/>
    <w:rsid w:val="0038392A"/>
    <w:rsid w:val="0038616D"/>
    <w:rsid w:val="003970F8"/>
    <w:rsid w:val="003A0187"/>
    <w:rsid w:val="003B20B3"/>
    <w:rsid w:val="003E36BA"/>
    <w:rsid w:val="003E4E9D"/>
    <w:rsid w:val="003E5063"/>
    <w:rsid w:val="003F63C0"/>
    <w:rsid w:val="004024D8"/>
    <w:rsid w:val="004260FF"/>
    <w:rsid w:val="00427A6D"/>
    <w:rsid w:val="00433D57"/>
    <w:rsid w:val="004342B9"/>
    <w:rsid w:val="00480A9B"/>
    <w:rsid w:val="0049436D"/>
    <w:rsid w:val="004A59F5"/>
    <w:rsid w:val="004B527C"/>
    <w:rsid w:val="004B5902"/>
    <w:rsid w:val="004D5E9A"/>
    <w:rsid w:val="004E3555"/>
    <w:rsid w:val="004E7EBF"/>
    <w:rsid w:val="005300FF"/>
    <w:rsid w:val="005439E6"/>
    <w:rsid w:val="005478C7"/>
    <w:rsid w:val="00547C75"/>
    <w:rsid w:val="00553109"/>
    <w:rsid w:val="0056387E"/>
    <w:rsid w:val="00590C87"/>
    <w:rsid w:val="00594F05"/>
    <w:rsid w:val="005A13E7"/>
    <w:rsid w:val="005B3664"/>
    <w:rsid w:val="005B3FD0"/>
    <w:rsid w:val="005E3DB1"/>
    <w:rsid w:val="005F627B"/>
    <w:rsid w:val="00611040"/>
    <w:rsid w:val="00623ED9"/>
    <w:rsid w:val="00626257"/>
    <w:rsid w:val="006302F3"/>
    <w:rsid w:val="006330FD"/>
    <w:rsid w:val="006401E4"/>
    <w:rsid w:val="00640663"/>
    <w:rsid w:val="00655484"/>
    <w:rsid w:val="006613A2"/>
    <w:rsid w:val="00672893"/>
    <w:rsid w:val="00682A42"/>
    <w:rsid w:val="0068314F"/>
    <w:rsid w:val="006833E9"/>
    <w:rsid w:val="00686B6B"/>
    <w:rsid w:val="006A6400"/>
    <w:rsid w:val="006B4DB5"/>
    <w:rsid w:val="006D0E6A"/>
    <w:rsid w:val="006D762A"/>
    <w:rsid w:val="006E25BF"/>
    <w:rsid w:val="00710389"/>
    <w:rsid w:val="00712795"/>
    <w:rsid w:val="0071326C"/>
    <w:rsid w:val="00715A3B"/>
    <w:rsid w:val="007167AE"/>
    <w:rsid w:val="00720E23"/>
    <w:rsid w:val="00722161"/>
    <w:rsid w:val="007615D8"/>
    <w:rsid w:val="00764AB5"/>
    <w:rsid w:val="00766FD3"/>
    <w:rsid w:val="0077053E"/>
    <w:rsid w:val="007750A6"/>
    <w:rsid w:val="007975BB"/>
    <w:rsid w:val="00797919"/>
    <w:rsid w:val="007A6393"/>
    <w:rsid w:val="007C02C3"/>
    <w:rsid w:val="007C1C6D"/>
    <w:rsid w:val="007C548E"/>
    <w:rsid w:val="007F2A46"/>
    <w:rsid w:val="007F385D"/>
    <w:rsid w:val="00810E70"/>
    <w:rsid w:val="0081246A"/>
    <w:rsid w:val="008220CA"/>
    <w:rsid w:val="008374C2"/>
    <w:rsid w:val="00845FBE"/>
    <w:rsid w:val="00852E5B"/>
    <w:rsid w:val="008553F7"/>
    <w:rsid w:val="00862B78"/>
    <w:rsid w:val="00871400"/>
    <w:rsid w:val="008755D7"/>
    <w:rsid w:val="008C6D92"/>
    <w:rsid w:val="008D6671"/>
    <w:rsid w:val="008E204B"/>
    <w:rsid w:val="008E4B97"/>
    <w:rsid w:val="008E5785"/>
    <w:rsid w:val="008F2FC0"/>
    <w:rsid w:val="008F385E"/>
    <w:rsid w:val="008F52A6"/>
    <w:rsid w:val="008F7568"/>
    <w:rsid w:val="00910FD1"/>
    <w:rsid w:val="00916E99"/>
    <w:rsid w:val="00916EAF"/>
    <w:rsid w:val="00926C01"/>
    <w:rsid w:val="00931491"/>
    <w:rsid w:val="00940140"/>
    <w:rsid w:val="00940C53"/>
    <w:rsid w:val="00947150"/>
    <w:rsid w:val="0096646D"/>
    <w:rsid w:val="00973EEE"/>
    <w:rsid w:val="00992BB6"/>
    <w:rsid w:val="0099523D"/>
    <w:rsid w:val="009A2E01"/>
    <w:rsid w:val="009C1A41"/>
    <w:rsid w:val="009C60E4"/>
    <w:rsid w:val="009D279B"/>
    <w:rsid w:val="009F2268"/>
    <w:rsid w:val="009F2A6A"/>
    <w:rsid w:val="009F6492"/>
    <w:rsid w:val="009F669C"/>
    <w:rsid w:val="00A14BDC"/>
    <w:rsid w:val="00A21CBD"/>
    <w:rsid w:val="00A26606"/>
    <w:rsid w:val="00A32783"/>
    <w:rsid w:val="00A42158"/>
    <w:rsid w:val="00A42215"/>
    <w:rsid w:val="00A5249D"/>
    <w:rsid w:val="00A709E2"/>
    <w:rsid w:val="00A7562E"/>
    <w:rsid w:val="00A77B0E"/>
    <w:rsid w:val="00A810CC"/>
    <w:rsid w:val="00A83139"/>
    <w:rsid w:val="00AA374E"/>
    <w:rsid w:val="00AB0065"/>
    <w:rsid w:val="00AC627E"/>
    <w:rsid w:val="00AD5956"/>
    <w:rsid w:val="00AE151D"/>
    <w:rsid w:val="00AE2B06"/>
    <w:rsid w:val="00AF4691"/>
    <w:rsid w:val="00B15383"/>
    <w:rsid w:val="00B2346C"/>
    <w:rsid w:val="00B30C82"/>
    <w:rsid w:val="00B34EC8"/>
    <w:rsid w:val="00B3530B"/>
    <w:rsid w:val="00B405D2"/>
    <w:rsid w:val="00B441CC"/>
    <w:rsid w:val="00B52F3B"/>
    <w:rsid w:val="00B664E1"/>
    <w:rsid w:val="00B72F3B"/>
    <w:rsid w:val="00B83114"/>
    <w:rsid w:val="00B93435"/>
    <w:rsid w:val="00B93502"/>
    <w:rsid w:val="00B97985"/>
    <w:rsid w:val="00BB31FF"/>
    <w:rsid w:val="00BE343D"/>
    <w:rsid w:val="00BF0F41"/>
    <w:rsid w:val="00BF450F"/>
    <w:rsid w:val="00C043C2"/>
    <w:rsid w:val="00C31C10"/>
    <w:rsid w:val="00C4037A"/>
    <w:rsid w:val="00C46D5B"/>
    <w:rsid w:val="00C53874"/>
    <w:rsid w:val="00C539FA"/>
    <w:rsid w:val="00C840ED"/>
    <w:rsid w:val="00C951FF"/>
    <w:rsid w:val="00CB301C"/>
    <w:rsid w:val="00CC22BE"/>
    <w:rsid w:val="00CC3CFD"/>
    <w:rsid w:val="00CE38BE"/>
    <w:rsid w:val="00CF24D1"/>
    <w:rsid w:val="00CF3762"/>
    <w:rsid w:val="00CF5706"/>
    <w:rsid w:val="00CF6D48"/>
    <w:rsid w:val="00D00310"/>
    <w:rsid w:val="00D02231"/>
    <w:rsid w:val="00D216B4"/>
    <w:rsid w:val="00D43077"/>
    <w:rsid w:val="00D507FE"/>
    <w:rsid w:val="00D55AD9"/>
    <w:rsid w:val="00D6358B"/>
    <w:rsid w:val="00D710E7"/>
    <w:rsid w:val="00D720AB"/>
    <w:rsid w:val="00D77E8D"/>
    <w:rsid w:val="00D80160"/>
    <w:rsid w:val="00D83223"/>
    <w:rsid w:val="00D86509"/>
    <w:rsid w:val="00D87F03"/>
    <w:rsid w:val="00D9345D"/>
    <w:rsid w:val="00DB04B2"/>
    <w:rsid w:val="00DC1DB8"/>
    <w:rsid w:val="00E030F2"/>
    <w:rsid w:val="00E15F02"/>
    <w:rsid w:val="00E25D2D"/>
    <w:rsid w:val="00E42406"/>
    <w:rsid w:val="00E45ADB"/>
    <w:rsid w:val="00E516F1"/>
    <w:rsid w:val="00E561D1"/>
    <w:rsid w:val="00E568A2"/>
    <w:rsid w:val="00E60076"/>
    <w:rsid w:val="00E80541"/>
    <w:rsid w:val="00E81B27"/>
    <w:rsid w:val="00E91E83"/>
    <w:rsid w:val="00EA3A62"/>
    <w:rsid w:val="00EA4371"/>
    <w:rsid w:val="00EB3B12"/>
    <w:rsid w:val="00EE3CA6"/>
    <w:rsid w:val="00EF0B37"/>
    <w:rsid w:val="00F01B4B"/>
    <w:rsid w:val="00F02203"/>
    <w:rsid w:val="00F07DDD"/>
    <w:rsid w:val="00F14F23"/>
    <w:rsid w:val="00F153DD"/>
    <w:rsid w:val="00F32C0D"/>
    <w:rsid w:val="00F41566"/>
    <w:rsid w:val="00F53C05"/>
    <w:rsid w:val="00F54BF3"/>
    <w:rsid w:val="00F61FAC"/>
    <w:rsid w:val="00F62179"/>
    <w:rsid w:val="00F63FBE"/>
    <w:rsid w:val="00F81C8A"/>
    <w:rsid w:val="00F9475D"/>
    <w:rsid w:val="00FA03C9"/>
    <w:rsid w:val="00FB6630"/>
    <w:rsid w:val="00FD1EB9"/>
    <w:rsid w:val="00FD4589"/>
    <w:rsid w:val="00FD5622"/>
    <w:rsid w:val="00FD60BA"/>
    <w:rsid w:val="00FF4C2A"/>
    <w:rsid w:val="1F73FBD5"/>
    <w:rsid w:val="5D12C516"/>
    <w:rsid w:val="796BB0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BDE24"/>
  <w15:docId w15:val="{AA4AD473-BFDE-47A9-B196-6F74A8F7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next w:val="Normal"/>
    <w:link w:val="Balk2Char"/>
    <w:uiPriority w:val="9"/>
    <w:semiHidden/>
    <w:unhideWhenUsed/>
    <w:qFormat/>
    <w:rsid w:val="00181A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AB006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65548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077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7779D"/>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table" w:customStyle="1" w:styleId="TabloKlavuzu1">
    <w:name w:val="Tablo Kılavuzu1"/>
    <w:basedOn w:val="NormalTablo"/>
    <w:next w:val="TabloKlavuzu"/>
    <w:uiPriority w:val="99"/>
    <w:rsid w:val="0007779D"/>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3345A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345AE"/>
    <w:rPr>
      <w:rFonts w:ascii="Tahoma" w:hAnsi="Tahoma" w:cs="Tahoma"/>
      <w:sz w:val="16"/>
      <w:szCs w:val="16"/>
    </w:rPr>
  </w:style>
  <w:style w:type="paragraph" w:styleId="stBilgi">
    <w:name w:val="header"/>
    <w:basedOn w:val="Normal"/>
    <w:link w:val="stBilgiChar"/>
    <w:uiPriority w:val="99"/>
    <w:unhideWhenUsed/>
    <w:rsid w:val="005A13E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A13E7"/>
  </w:style>
  <w:style w:type="paragraph" w:styleId="AltBilgi">
    <w:name w:val="footer"/>
    <w:basedOn w:val="Normal"/>
    <w:link w:val="AltBilgiChar"/>
    <w:uiPriority w:val="99"/>
    <w:unhideWhenUsed/>
    <w:rsid w:val="005A13E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A13E7"/>
  </w:style>
  <w:style w:type="paragraph" w:customStyle="1" w:styleId="WW-NormalWeb1">
    <w:name w:val="WW-Normal (Web)1"/>
    <w:basedOn w:val="Normal"/>
    <w:rsid w:val="00FD1EB9"/>
    <w:pPr>
      <w:spacing w:before="280" w:after="119" w:line="240" w:lineRule="auto"/>
    </w:pPr>
    <w:rPr>
      <w:rFonts w:ascii="Times New Roman" w:eastAsia="Times New Roman" w:hAnsi="Times New Roman" w:cs="Times New Roman"/>
      <w:sz w:val="24"/>
      <w:szCs w:val="24"/>
      <w:lang w:eastAsia="ar-SA"/>
    </w:rPr>
  </w:style>
  <w:style w:type="paragraph" w:styleId="ListeParagraf">
    <w:name w:val="List Paragraph"/>
    <w:basedOn w:val="Normal"/>
    <w:uiPriority w:val="34"/>
    <w:qFormat/>
    <w:rsid w:val="008E204B"/>
    <w:pPr>
      <w:ind w:left="720"/>
      <w:contextualSpacing/>
    </w:pPr>
  </w:style>
  <w:style w:type="character" w:styleId="Kpr">
    <w:name w:val="Hyperlink"/>
    <w:basedOn w:val="VarsaylanParagrafYazTipi"/>
    <w:uiPriority w:val="99"/>
    <w:unhideWhenUsed/>
    <w:rsid w:val="004342B9"/>
    <w:rPr>
      <w:color w:val="0000FF"/>
      <w:u w:val="single"/>
    </w:rPr>
  </w:style>
  <w:style w:type="character" w:customStyle="1" w:styleId="Balk3Char">
    <w:name w:val="Başlık 3 Char"/>
    <w:basedOn w:val="VarsaylanParagrafYazTipi"/>
    <w:link w:val="Balk3"/>
    <w:uiPriority w:val="9"/>
    <w:rsid w:val="00AB0065"/>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AB0065"/>
    <w:rPr>
      <w:b/>
      <w:bCs/>
    </w:rPr>
  </w:style>
  <w:style w:type="paragraph" w:styleId="NormalWeb">
    <w:name w:val="Normal (Web)"/>
    <w:basedOn w:val="Normal"/>
    <w:uiPriority w:val="99"/>
    <w:unhideWhenUsed/>
    <w:rsid w:val="00AB006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AB0065"/>
    <w:rPr>
      <w:i/>
      <w:iCs/>
    </w:rPr>
  </w:style>
  <w:style w:type="character" w:customStyle="1" w:styleId="citation-245">
    <w:name w:val="citation-245"/>
    <w:basedOn w:val="VarsaylanParagrafYazTipi"/>
    <w:rsid w:val="00590C87"/>
  </w:style>
  <w:style w:type="character" w:customStyle="1" w:styleId="citation-214">
    <w:name w:val="citation-214"/>
    <w:basedOn w:val="VarsaylanParagrafYazTipi"/>
    <w:rsid w:val="00590C87"/>
  </w:style>
  <w:style w:type="character" w:customStyle="1" w:styleId="citation-212">
    <w:name w:val="citation-212"/>
    <w:basedOn w:val="VarsaylanParagrafYazTipi"/>
    <w:rsid w:val="00590C87"/>
  </w:style>
  <w:style w:type="character" w:customStyle="1" w:styleId="citation-203">
    <w:name w:val="citation-203"/>
    <w:basedOn w:val="VarsaylanParagrafYazTipi"/>
    <w:rsid w:val="008220CA"/>
  </w:style>
  <w:style w:type="character" w:customStyle="1" w:styleId="citation-202">
    <w:name w:val="citation-202"/>
    <w:basedOn w:val="VarsaylanParagrafYazTipi"/>
    <w:rsid w:val="008220CA"/>
  </w:style>
  <w:style w:type="character" w:customStyle="1" w:styleId="citation-201">
    <w:name w:val="citation-201"/>
    <w:basedOn w:val="VarsaylanParagrafYazTipi"/>
    <w:rsid w:val="008220CA"/>
  </w:style>
  <w:style w:type="character" w:customStyle="1" w:styleId="citation-200">
    <w:name w:val="citation-200"/>
    <w:basedOn w:val="VarsaylanParagrafYazTipi"/>
    <w:rsid w:val="008220CA"/>
  </w:style>
  <w:style w:type="character" w:customStyle="1" w:styleId="citation-199">
    <w:name w:val="citation-199"/>
    <w:basedOn w:val="VarsaylanParagrafYazTipi"/>
    <w:rsid w:val="008220CA"/>
  </w:style>
  <w:style w:type="character" w:customStyle="1" w:styleId="citation-198">
    <w:name w:val="citation-198"/>
    <w:basedOn w:val="VarsaylanParagrafYazTipi"/>
    <w:rsid w:val="008220CA"/>
  </w:style>
  <w:style w:type="character" w:customStyle="1" w:styleId="citation-197">
    <w:name w:val="citation-197"/>
    <w:basedOn w:val="VarsaylanParagrafYazTipi"/>
    <w:rsid w:val="008220CA"/>
  </w:style>
  <w:style w:type="character" w:customStyle="1" w:styleId="citation-196">
    <w:name w:val="citation-196"/>
    <w:basedOn w:val="VarsaylanParagrafYazTipi"/>
    <w:rsid w:val="008220CA"/>
  </w:style>
  <w:style w:type="character" w:customStyle="1" w:styleId="citation-195">
    <w:name w:val="citation-195"/>
    <w:basedOn w:val="VarsaylanParagrafYazTipi"/>
    <w:rsid w:val="008220CA"/>
  </w:style>
  <w:style w:type="character" w:customStyle="1" w:styleId="citation-181">
    <w:name w:val="citation-181"/>
    <w:basedOn w:val="VarsaylanParagrafYazTipi"/>
    <w:rsid w:val="008220CA"/>
  </w:style>
  <w:style w:type="character" w:customStyle="1" w:styleId="citation-12">
    <w:name w:val="citation-12"/>
    <w:basedOn w:val="VarsaylanParagrafYazTipi"/>
    <w:rsid w:val="00F81C8A"/>
  </w:style>
  <w:style w:type="character" w:customStyle="1" w:styleId="citation-545">
    <w:name w:val="citation-545"/>
    <w:basedOn w:val="VarsaylanParagrafYazTipi"/>
    <w:rsid w:val="00F07DDD"/>
  </w:style>
  <w:style w:type="character" w:customStyle="1" w:styleId="citation-544">
    <w:name w:val="citation-544"/>
    <w:basedOn w:val="VarsaylanParagrafYazTipi"/>
    <w:rsid w:val="00150D70"/>
  </w:style>
  <w:style w:type="character" w:customStyle="1" w:styleId="Balk4Char">
    <w:name w:val="Başlık 4 Char"/>
    <w:basedOn w:val="VarsaylanParagrafYazTipi"/>
    <w:link w:val="Balk4"/>
    <w:uiPriority w:val="9"/>
    <w:rsid w:val="00655484"/>
    <w:rPr>
      <w:rFonts w:asciiTheme="majorHAnsi" w:eastAsiaTheme="majorEastAsia" w:hAnsiTheme="majorHAnsi" w:cstheme="majorBidi"/>
      <w:i/>
      <w:iCs/>
      <w:color w:val="2E74B5" w:themeColor="accent1" w:themeShade="BF"/>
    </w:rPr>
  </w:style>
  <w:style w:type="character" w:customStyle="1" w:styleId="citation-882">
    <w:name w:val="citation-882"/>
    <w:basedOn w:val="VarsaylanParagrafYazTipi"/>
    <w:rsid w:val="00655484"/>
  </w:style>
  <w:style w:type="character" w:customStyle="1" w:styleId="citation-881">
    <w:name w:val="citation-881"/>
    <w:basedOn w:val="VarsaylanParagrafYazTipi"/>
    <w:rsid w:val="00655484"/>
  </w:style>
  <w:style w:type="character" w:customStyle="1" w:styleId="citation-880">
    <w:name w:val="citation-880"/>
    <w:basedOn w:val="VarsaylanParagrafYazTipi"/>
    <w:rsid w:val="00655484"/>
  </w:style>
  <w:style w:type="character" w:customStyle="1" w:styleId="citation-879">
    <w:name w:val="citation-879"/>
    <w:basedOn w:val="VarsaylanParagrafYazTipi"/>
    <w:rsid w:val="00655484"/>
  </w:style>
  <w:style w:type="character" w:customStyle="1" w:styleId="citation-878">
    <w:name w:val="citation-878"/>
    <w:basedOn w:val="VarsaylanParagrafYazTipi"/>
    <w:rsid w:val="00655484"/>
  </w:style>
  <w:style w:type="character" w:customStyle="1" w:styleId="citation-877">
    <w:name w:val="citation-877"/>
    <w:basedOn w:val="VarsaylanParagrafYazTipi"/>
    <w:rsid w:val="00655484"/>
  </w:style>
  <w:style w:type="character" w:customStyle="1" w:styleId="citation-876">
    <w:name w:val="citation-876"/>
    <w:basedOn w:val="VarsaylanParagrafYazTipi"/>
    <w:rsid w:val="00655484"/>
  </w:style>
  <w:style w:type="character" w:customStyle="1" w:styleId="citation-875">
    <w:name w:val="citation-875"/>
    <w:basedOn w:val="VarsaylanParagrafYazTipi"/>
    <w:rsid w:val="00655484"/>
  </w:style>
  <w:style w:type="character" w:customStyle="1" w:styleId="citation-874">
    <w:name w:val="citation-874"/>
    <w:basedOn w:val="VarsaylanParagrafYazTipi"/>
    <w:rsid w:val="00655484"/>
  </w:style>
  <w:style w:type="character" w:customStyle="1" w:styleId="citation-873">
    <w:name w:val="citation-873"/>
    <w:basedOn w:val="VarsaylanParagrafYazTipi"/>
    <w:rsid w:val="00655484"/>
  </w:style>
  <w:style w:type="character" w:customStyle="1" w:styleId="citation-872">
    <w:name w:val="citation-872"/>
    <w:basedOn w:val="VarsaylanParagrafYazTipi"/>
    <w:rsid w:val="00655484"/>
  </w:style>
  <w:style w:type="character" w:customStyle="1" w:styleId="citation-871">
    <w:name w:val="citation-871"/>
    <w:basedOn w:val="VarsaylanParagrafYazTipi"/>
    <w:rsid w:val="00655484"/>
  </w:style>
  <w:style w:type="character" w:customStyle="1" w:styleId="citation-870">
    <w:name w:val="citation-870"/>
    <w:basedOn w:val="VarsaylanParagrafYazTipi"/>
    <w:rsid w:val="00655484"/>
  </w:style>
  <w:style w:type="character" w:customStyle="1" w:styleId="citation-869">
    <w:name w:val="citation-869"/>
    <w:basedOn w:val="VarsaylanParagrafYazTipi"/>
    <w:rsid w:val="00655484"/>
  </w:style>
  <w:style w:type="character" w:customStyle="1" w:styleId="citation-868">
    <w:name w:val="citation-868"/>
    <w:basedOn w:val="VarsaylanParagrafYazTipi"/>
    <w:rsid w:val="00655484"/>
  </w:style>
  <w:style w:type="character" w:customStyle="1" w:styleId="citation-867">
    <w:name w:val="citation-867"/>
    <w:basedOn w:val="VarsaylanParagrafYazTipi"/>
    <w:rsid w:val="00655484"/>
  </w:style>
  <w:style w:type="character" w:customStyle="1" w:styleId="citation-866">
    <w:name w:val="citation-866"/>
    <w:basedOn w:val="VarsaylanParagrafYazTipi"/>
    <w:rsid w:val="00655484"/>
  </w:style>
  <w:style w:type="character" w:customStyle="1" w:styleId="citation-865">
    <w:name w:val="citation-865"/>
    <w:basedOn w:val="VarsaylanParagrafYazTipi"/>
    <w:rsid w:val="00655484"/>
  </w:style>
  <w:style w:type="character" w:customStyle="1" w:styleId="citation-864">
    <w:name w:val="citation-864"/>
    <w:basedOn w:val="VarsaylanParagrafYazTipi"/>
    <w:rsid w:val="00655484"/>
  </w:style>
  <w:style w:type="character" w:customStyle="1" w:styleId="citation-863">
    <w:name w:val="citation-863"/>
    <w:basedOn w:val="VarsaylanParagrafYazTipi"/>
    <w:rsid w:val="00655484"/>
  </w:style>
  <w:style w:type="character" w:customStyle="1" w:styleId="citation-862">
    <w:name w:val="citation-862"/>
    <w:basedOn w:val="VarsaylanParagrafYazTipi"/>
    <w:rsid w:val="00655484"/>
  </w:style>
  <w:style w:type="character" w:customStyle="1" w:styleId="citation-861">
    <w:name w:val="citation-861"/>
    <w:basedOn w:val="VarsaylanParagrafYazTipi"/>
    <w:rsid w:val="00655484"/>
  </w:style>
  <w:style w:type="character" w:customStyle="1" w:styleId="citation-860">
    <w:name w:val="citation-860"/>
    <w:basedOn w:val="VarsaylanParagrafYazTipi"/>
    <w:rsid w:val="00655484"/>
  </w:style>
  <w:style w:type="character" w:customStyle="1" w:styleId="citation-859">
    <w:name w:val="citation-859"/>
    <w:basedOn w:val="VarsaylanParagrafYazTipi"/>
    <w:rsid w:val="00655484"/>
  </w:style>
  <w:style w:type="character" w:customStyle="1" w:styleId="citation-858">
    <w:name w:val="citation-858"/>
    <w:basedOn w:val="VarsaylanParagrafYazTipi"/>
    <w:rsid w:val="00655484"/>
  </w:style>
  <w:style w:type="character" w:customStyle="1" w:styleId="citation-857">
    <w:name w:val="citation-857"/>
    <w:basedOn w:val="VarsaylanParagrafYazTipi"/>
    <w:rsid w:val="00655484"/>
  </w:style>
  <w:style w:type="character" w:customStyle="1" w:styleId="citation-856">
    <w:name w:val="citation-856"/>
    <w:basedOn w:val="VarsaylanParagrafYazTipi"/>
    <w:rsid w:val="00655484"/>
  </w:style>
  <w:style w:type="character" w:customStyle="1" w:styleId="citation-855">
    <w:name w:val="citation-855"/>
    <w:basedOn w:val="VarsaylanParagrafYazTipi"/>
    <w:rsid w:val="00655484"/>
  </w:style>
  <w:style w:type="character" w:styleId="AklamaBavurusu">
    <w:name w:val="annotation reference"/>
    <w:basedOn w:val="VarsaylanParagrafYazTipi"/>
    <w:uiPriority w:val="99"/>
    <w:semiHidden/>
    <w:unhideWhenUsed/>
    <w:rsid w:val="00845FBE"/>
    <w:rPr>
      <w:sz w:val="16"/>
      <w:szCs w:val="16"/>
    </w:rPr>
  </w:style>
  <w:style w:type="paragraph" w:styleId="AklamaMetni">
    <w:name w:val="annotation text"/>
    <w:basedOn w:val="Normal"/>
    <w:link w:val="AklamaMetniChar"/>
    <w:uiPriority w:val="99"/>
    <w:semiHidden/>
    <w:unhideWhenUsed/>
    <w:rsid w:val="00845FBE"/>
    <w:pPr>
      <w:spacing w:line="240" w:lineRule="auto"/>
    </w:pPr>
    <w:rPr>
      <w:sz w:val="20"/>
      <w:szCs w:val="20"/>
    </w:rPr>
  </w:style>
  <w:style w:type="character" w:customStyle="1" w:styleId="AklamaMetniChar">
    <w:name w:val="Açıklama Metni Char"/>
    <w:basedOn w:val="VarsaylanParagrafYazTipi"/>
    <w:link w:val="AklamaMetni"/>
    <w:uiPriority w:val="99"/>
    <w:semiHidden/>
    <w:rsid w:val="00845FBE"/>
    <w:rPr>
      <w:sz w:val="20"/>
      <w:szCs w:val="20"/>
    </w:rPr>
  </w:style>
  <w:style w:type="paragraph" w:styleId="AklamaKonusu">
    <w:name w:val="annotation subject"/>
    <w:basedOn w:val="AklamaMetni"/>
    <w:next w:val="AklamaMetni"/>
    <w:link w:val="AklamaKonusuChar"/>
    <w:uiPriority w:val="99"/>
    <w:semiHidden/>
    <w:unhideWhenUsed/>
    <w:rsid w:val="00845FBE"/>
    <w:rPr>
      <w:b/>
      <w:bCs/>
    </w:rPr>
  </w:style>
  <w:style w:type="character" w:customStyle="1" w:styleId="AklamaKonusuChar">
    <w:name w:val="Açıklama Konusu Char"/>
    <w:basedOn w:val="AklamaMetniChar"/>
    <w:link w:val="AklamaKonusu"/>
    <w:uiPriority w:val="99"/>
    <w:semiHidden/>
    <w:rsid w:val="00845FBE"/>
    <w:rPr>
      <w:b/>
      <w:bCs/>
      <w:sz w:val="20"/>
      <w:szCs w:val="20"/>
    </w:rPr>
  </w:style>
  <w:style w:type="paragraph" w:styleId="Dzeltme">
    <w:name w:val="Revision"/>
    <w:hidden/>
    <w:uiPriority w:val="99"/>
    <w:semiHidden/>
    <w:rsid w:val="00845FBE"/>
    <w:pPr>
      <w:spacing w:after="0" w:line="240" w:lineRule="auto"/>
    </w:pPr>
  </w:style>
  <w:style w:type="character" w:customStyle="1" w:styleId="Balk2Char">
    <w:name w:val="Başlık 2 Char"/>
    <w:basedOn w:val="VarsaylanParagrafYazTipi"/>
    <w:link w:val="Balk2"/>
    <w:uiPriority w:val="9"/>
    <w:semiHidden/>
    <w:rsid w:val="00181AF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43E7-E065-4DA0-9289-AF919957B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14</Pages>
  <Words>4081</Words>
  <Characters>23266</Characters>
  <Application>Microsoft Office Word</Application>
  <DocSecurity>0</DocSecurity>
  <Lines>193</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YKSL</dc:creator>
  <cp:keywords/>
  <dc:description/>
  <cp:lastModifiedBy>İrem Çatal</cp:lastModifiedBy>
  <cp:revision>44</cp:revision>
  <dcterms:created xsi:type="dcterms:W3CDTF">2025-12-11T22:09:00Z</dcterms:created>
  <dcterms:modified xsi:type="dcterms:W3CDTF">2025-12-21T21:24:00Z</dcterms:modified>
</cp:coreProperties>
</file>