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203440" w:rsidRDefault="00203440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203440" w:rsidRPr="00D74DF2" w:rsidRDefault="00203440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203440" w:rsidRDefault="00203440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203440" w:rsidRPr="00D74DF2" w:rsidRDefault="00203440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203440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203440" w:rsidRDefault="00203440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203440" w:rsidRDefault="0020344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203440" w:rsidRDefault="0020344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203440" w:rsidRDefault="0020344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203440" w:rsidRDefault="0020344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203440" w:rsidRDefault="00203440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203440" w:rsidRDefault="00203440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203440" w:rsidRDefault="00203440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203440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203440" w:rsidRDefault="00203440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203440" w:rsidRDefault="0020344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203440" w:rsidRDefault="0020344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203440" w:rsidRDefault="0020344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203440" w:rsidRDefault="0020344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203440" w:rsidRDefault="00203440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203440" w:rsidRDefault="00203440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203440" w:rsidRDefault="00203440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1E37722D" w14:textId="7247CA10" w:rsidR="007B1737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018150" w:history="1">
            <w:r w:rsidR="007B1737" w:rsidRPr="00FB0FE1">
              <w:rPr>
                <w:rStyle w:val="af1"/>
                <w:noProof/>
              </w:rPr>
              <w:t>Пояснительная записка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_Toc500018150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023F4B3" w14:textId="2345BB43" w:rsidR="007B1737" w:rsidRDefault="007B1737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001815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5464" w14:textId="655094C1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52" w:history="1">
            <w:r w:rsidRPr="00FB0FE1">
              <w:rPr>
                <w:rStyle w:val="af1"/>
                <w:noProof/>
              </w:rPr>
              <w:t>Исполняемые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403E" w14:textId="5510646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620A" w14:textId="3AF3FCCC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F977" w14:textId="088412EA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3048" w14:textId="7F2EE971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2322" w14:textId="0D8B84B3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7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9530" w14:textId="2DD80D3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8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n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asrule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1101" w14:textId="389A99C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9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208A" w14:textId="1BD0EAE9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0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2B6A" w14:textId="00B6CE8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872E" w14:textId="7B8882C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2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CB5A" w14:textId="11EEDEE9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F4CA" w14:textId="4875D36D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D2F4" w14:textId="105B2F4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D839" w14:textId="7EFD704D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6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C6AA" w14:textId="0C2FE665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67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5E4B" w14:textId="4CCDAB9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8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4ADE" w14:textId="4B4D9A20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9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2EDF" w14:textId="7A34C766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70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DD2F" w14:textId="0F6C0204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0215" w14:textId="18EE09C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2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BE58" w14:textId="467E752F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D9DC" w14:textId="7636DE4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A6FC" w14:textId="7F2E5A61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F81F" w14:textId="6DEB73C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B0A8" w14:textId="37BCE95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7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C604" w14:textId="609A295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8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6F00" w14:textId="65D5ABE4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79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5440" w14:textId="2D70EA2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0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01D4" w14:textId="6847ADBD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EF1E" w14:textId="08174D0C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82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2838" w14:textId="7AD222EC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A969" w14:textId="6230E1A8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8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FC68" w14:textId="12B26AE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1BC4" w14:textId="4F600454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523A3606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00018150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0001815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4525A0" w:rsidRDefault="00454BCB" w:rsidP="00454BCB">
      <w:pPr>
        <w:spacing w:after="120"/>
        <w:rPr>
          <w:sz w:val="24"/>
        </w:rPr>
      </w:pPr>
      <w:bookmarkStart w:id="2" w:name="_Исполняемые_элементы"/>
      <w:bookmarkEnd w:id="2"/>
      <w:r w:rsidRPr="004525A0">
        <w:rPr>
          <w:sz w:val="24"/>
        </w:rPr>
        <w:t>Элементы делятся на несколько типов:</w:t>
      </w:r>
    </w:p>
    <w:p w14:paraId="26ADBCB3" w14:textId="14700756" w:rsidR="00454BCB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 xml:space="preserve">- исполняемые </w:t>
      </w:r>
    </w:p>
    <w:p w14:paraId="28D61BBA" w14:textId="43BC87DC" w:rsidR="00203440" w:rsidRPr="004525A0" w:rsidRDefault="00203440" w:rsidP="00454BCB">
      <w:pPr>
        <w:spacing w:after="120"/>
        <w:rPr>
          <w:sz w:val="24"/>
        </w:rPr>
      </w:pPr>
      <w:r>
        <w:rPr>
          <w:sz w:val="24"/>
        </w:rPr>
        <w:tab/>
      </w:r>
      <w:r w:rsidR="00726F76">
        <w:rPr>
          <w:sz w:val="24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Hlk488920958"/>
      <w:bookmarkStart w:id="4" w:name="_Toc500018152"/>
      <w:r>
        <w:rPr>
          <w:color w:val="F24F4F" w:themeColor="accent1"/>
          <w:sz w:val="36"/>
          <w:szCs w:val="36"/>
        </w:rPr>
        <w:t>Исполняемые элементы</w:t>
      </w:r>
      <w:bookmarkEnd w:id="4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3"/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0001815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0001815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00018155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</w:p>
    <w:p w14:paraId="0FFA430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EB357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06F1E13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1E1A4CD" w14:textId="77777777" w:rsidR="00454BCB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E6174">
        <w:rPr>
          <w:b/>
          <w:bCs/>
          <w:sz w:val="26"/>
          <w:szCs w:val="26"/>
        </w:rPr>
        <w:t>Примеры</w:t>
      </w:r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500018156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8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r>
        <w:rPr>
          <w:sz w:val="24"/>
          <w:lang w:val="en-US"/>
        </w:rPr>
        <w:t>theotokionrule</w:t>
      </w:r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500018157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9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r w:rsidRPr="00311A71">
        <w:rPr>
          <w:sz w:val="24"/>
          <w:lang w:val="en-US"/>
        </w:rPr>
        <w:t>doxastichonrule</w:t>
      </w:r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 xml:space="preserve">славник, </w:t>
      </w:r>
      <w:r w:rsidRPr="00311A71">
        <w:rPr>
          <w:sz w:val="24"/>
          <w:lang w:val="en-US"/>
        </w:rPr>
        <w:t>theotokionrule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>богородичен.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203440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 либо из приложений Ирмология (богородичны)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irmologion</w:t>
            </w:r>
          </w:p>
        </w:tc>
      </w:tr>
      <w:tr w:rsidR="00454BCB" w:rsidRPr="00203440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lastRenderedPageBreak/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00018158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0"/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5E8B676D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203440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62674B" w:rsidRDefault="00461476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Isorthros</w:t>
            </w:r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77777777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6FA96509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62674B">
        <w:rPr>
          <w:sz w:val="24"/>
          <w:lang w:val="en-US"/>
        </w:rPr>
        <w:t>kanonas</w:t>
      </w:r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>элементы k_sedalen</w:t>
      </w:r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>- элемент k_kontakion</w:t>
      </w:r>
    </w:p>
    <w:p w14:paraId="1C3939B6" w14:textId="5766A9A0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 xml:space="preserve">- элемент </w:t>
      </w:r>
      <w:r>
        <w:rPr>
          <w:sz w:val="24"/>
          <w:lang w:val="en-US"/>
        </w:rPr>
        <w:t>k_after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r w:rsidRPr="00A768D5">
        <w:rPr>
          <w:sz w:val="24"/>
          <w:highlight w:val="yellow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1F21073D" w14:textId="192BB8EC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1921FEF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kanonasrule</w:t>
      </w:r>
      <w:r>
        <w:rPr>
          <w:rFonts w:ascii="Arial" w:hAnsi="Arial" w:cs="Arial"/>
          <w:color w:val="0000FF"/>
          <w:highlight w:val="white"/>
        </w:rPr>
        <w:t>&gt;</w:t>
      </w:r>
    </w:p>
    <w:p w14:paraId="483F96E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if</w:t>
      </w:r>
      <w:r>
        <w:rPr>
          <w:rFonts w:ascii="Arial" w:hAnsi="Arial" w:cs="Arial"/>
          <w:color w:val="0000FF"/>
          <w:highlight w:val="white"/>
        </w:rPr>
        <w:t>&gt;</w:t>
      </w:r>
    </w:p>
    <w:p w14:paraId="4A8C42AE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два святых</w:t>
      </w:r>
      <w:r>
        <w:rPr>
          <w:rFonts w:ascii="Arial" w:hAnsi="Arial" w:cs="Arial"/>
          <w:color w:val="0000FF"/>
          <w:highlight w:val="white"/>
        </w:rPr>
        <w:t>--&gt;</w:t>
      </w:r>
    </w:p>
    <w:p w14:paraId="01E6DA3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4F258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istwosaints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75ED3C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BEF6B3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EFC78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BC5B378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expression</w:t>
      </w:r>
      <w:r>
        <w:rPr>
          <w:rFonts w:ascii="Arial" w:hAnsi="Arial" w:cs="Arial"/>
          <w:color w:val="0000FF"/>
          <w:highlight w:val="white"/>
        </w:rPr>
        <w:t>&gt;</w:t>
      </w:r>
    </w:p>
    <w:p w14:paraId="1A82FC5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предпразднество или попразднество</w:t>
      </w:r>
      <w:r>
        <w:rPr>
          <w:rFonts w:ascii="Arial" w:hAnsi="Arial" w:cs="Arial"/>
          <w:color w:val="0000FF"/>
          <w:highlight w:val="white"/>
        </w:rPr>
        <w:t>--&gt;</w:t>
      </w:r>
    </w:p>
    <w:p w14:paraId="2E17E8F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6651A85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B322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42DA1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2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5A1B94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84DC3C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item3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A5D04E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D92210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A0A073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2FA8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C12066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&lt;!--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среда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или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--&gt;</w:t>
      </w:r>
    </w:p>
    <w:p w14:paraId="2A8D6754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1D24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AD336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298E98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0F44B3D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B4355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среда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6F3C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73917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9F852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9C4E3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149D29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82092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49DE9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04D9F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A2BEB0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1E401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1767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martyrion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false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3ED361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E3FDE7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346BFEA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C3D6CD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865A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C38FFE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1BF468C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620230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913BDB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562CCA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52306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E18DF4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B3A6F2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BC7D6A7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3C82C58C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kanonasrule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511F7B49" w14:textId="2BBC932E" w:rsidR="00454BCB" w:rsidRPr="0062674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00018159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kanonas</w:t>
      </w:r>
      <w:bookmarkEnd w:id="11"/>
    </w:p>
    <w:p w14:paraId="3FC98E57" w14:textId="77777777" w:rsidR="00454BCB" w:rsidRPr="0062674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203440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F1C5AC6" w14:textId="0F7E597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0001816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kontakion</w:t>
      </w:r>
      <w:bookmarkEnd w:id="12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D3B10F4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203440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9F17F3" w:rsidRPr="009F17F3" w14:paraId="0E95C67F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454BCB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3929445" w14:textId="0CE803A9" w:rsidR="009F17F3" w:rsidRPr="00227803" w:rsidRDefault="006D5111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ikos</w:t>
            </w:r>
            <w:bookmarkStart w:id="13" w:name="_GoBack"/>
            <w:bookmarkEnd w:id="13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00018161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4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седален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620E3C">
              <w:rPr>
                <w:sz w:val="24"/>
              </w:rPr>
              <w:t>седален</w:t>
            </w:r>
            <w:r w:rsidRPr="00454BCB">
              <w:rPr>
                <w:sz w:val="24"/>
              </w:rPr>
              <w:t xml:space="preserve">. Либо из Октоиха, либо из </w:t>
            </w:r>
            <w:r w:rsidRPr="00454BCB">
              <w:rPr>
                <w:sz w:val="24"/>
              </w:rPr>
              <w:lastRenderedPageBreak/>
              <w:t>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oktoikh</w:t>
            </w:r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00018162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5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>Определяет богородичен седальна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r>
        <w:rPr>
          <w:sz w:val="24"/>
          <w:lang w:val="en-US"/>
        </w:rPr>
        <w:t>sedalen</w:t>
      </w:r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00018163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6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203440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00018164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7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7340CED0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odinumber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5040E1BB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odinumber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2290DF0A" w:rsidR="007A509E" w:rsidRPr="007A509E" w:rsidRDefault="007A509E" w:rsidP="007A509E">
      <w:pPr>
        <w:spacing w:after="120"/>
        <w:rPr>
          <w:b/>
          <w:bCs/>
          <w:sz w:val="26"/>
          <w:szCs w:val="26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8" w:name="_Toc50001816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18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В настройках вывода </w:t>
            </w:r>
            <w:r>
              <w:rPr>
                <w:sz w:val="24"/>
              </w:rPr>
              <w:lastRenderedPageBreak/>
              <w:t>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lastRenderedPageBreak/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9" w:name="_Toc50001816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19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0" w:name="_Toc500018167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0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0001816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1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500018169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2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0001817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3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50001817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4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00018172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5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26" w:name="_Toc500018173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6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0001817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27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000181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28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00018176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29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00018177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0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000181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1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2" w:name="_Toc50001817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2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0001818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3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000181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4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5" w:name="_Toc5000181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35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00018183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6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37" w:name="_Toc50001818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37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00018185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8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0001818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39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C04099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5534" w14:textId="77777777" w:rsidR="00AC342B" w:rsidRDefault="00AC342B">
      <w:pPr>
        <w:spacing w:after="0" w:line="240" w:lineRule="auto"/>
      </w:pPr>
      <w:r>
        <w:separator/>
      </w:r>
    </w:p>
  </w:endnote>
  <w:endnote w:type="continuationSeparator" w:id="0">
    <w:p w14:paraId="1AEC5354" w14:textId="77777777" w:rsidR="00AC342B" w:rsidRDefault="00AC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18788" w14:textId="77777777" w:rsidR="00AC342B" w:rsidRDefault="00AC342B">
      <w:pPr>
        <w:spacing w:after="0" w:line="240" w:lineRule="auto"/>
      </w:pPr>
      <w:r>
        <w:separator/>
      </w:r>
    </w:p>
  </w:footnote>
  <w:footnote w:type="continuationSeparator" w:id="0">
    <w:p w14:paraId="7AC1EDA7" w14:textId="77777777" w:rsidR="00AC342B" w:rsidRDefault="00AC3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6"/>
  </w:num>
  <w:num w:numId="5">
    <w:abstractNumId w:val="4"/>
  </w:num>
  <w:num w:numId="6">
    <w:abstractNumId w:val="2"/>
  </w:num>
  <w:num w:numId="7">
    <w:abstractNumId w:val="17"/>
  </w:num>
  <w:num w:numId="8">
    <w:abstractNumId w:val="3"/>
  </w:num>
  <w:num w:numId="9">
    <w:abstractNumId w:val="0"/>
  </w:num>
  <w:num w:numId="10">
    <w:abstractNumId w:val="24"/>
  </w:num>
  <w:num w:numId="11">
    <w:abstractNumId w:val="11"/>
  </w:num>
  <w:num w:numId="12">
    <w:abstractNumId w:val="10"/>
  </w:num>
  <w:num w:numId="13">
    <w:abstractNumId w:val="22"/>
  </w:num>
  <w:num w:numId="14">
    <w:abstractNumId w:val="8"/>
  </w:num>
  <w:num w:numId="15">
    <w:abstractNumId w:val="27"/>
  </w:num>
  <w:num w:numId="16">
    <w:abstractNumId w:val="13"/>
  </w:num>
  <w:num w:numId="17">
    <w:abstractNumId w:val="19"/>
  </w:num>
  <w:num w:numId="18">
    <w:abstractNumId w:val="20"/>
  </w:num>
  <w:num w:numId="19">
    <w:abstractNumId w:val="21"/>
  </w:num>
  <w:num w:numId="20">
    <w:abstractNumId w:val="23"/>
  </w:num>
  <w:num w:numId="21">
    <w:abstractNumId w:val="12"/>
  </w:num>
  <w:num w:numId="22">
    <w:abstractNumId w:val="6"/>
  </w:num>
  <w:num w:numId="23">
    <w:abstractNumId w:val="25"/>
  </w:num>
  <w:num w:numId="24">
    <w:abstractNumId w:val="18"/>
  </w:num>
  <w:num w:numId="25">
    <w:abstractNumId w:val="15"/>
  </w:num>
  <w:num w:numId="26">
    <w:abstractNumId w:val="1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3519"/>
    <w:rsid w:val="0006013B"/>
    <w:rsid w:val="000669B6"/>
    <w:rsid w:val="0007644B"/>
    <w:rsid w:val="00076CE4"/>
    <w:rsid w:val="0008310F"/>
    <w:rsid w:val="00083C77"/>
    <w:rsid w:val="000A11F7"/>
    <w:rsid w:val="000B35B3"/>
    <w:rsid w:val="000C2B4E"/>
    <w:rsid w:val="000C50E5"/>
    <w:rsid w:val="000C5DDD"/>
    <w:rsid w:val="000C7E70"/>
    <w:rsid w:val="000D4630"/>
    <w:rsid w:val="000D5AE5"/>
    <w:rsid w:val="000D5B3B"/>
    <w:rsid w:val="00102635"/>
    <w:rsid w:val="001308E6"/>
    <w:rsid w:val="00140B97"/>
    <w:rsid w:val="00141C8B"/>
    <w:rsid w:val="00145F72"/>
    <w:rsid w:val="00157203"/>
    <w:rsid w:val="00162820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51225"/>
    <w:rsid w:val="00274624"/>
    <w:rsid w:val="002763EF"/>
    <w:rsid w:val="002832EB"/>
    <w:rsid w:val="00292AC4"/>
    <w:rsid w:val="002A3658"/>
    <w:rsid w:val="002A66F1"/>
    <w:rsid w:val="002B6525"/>
    <w:rsid w:val="002E30B6"/>
    <w:rsid w:val="002E4431"/>
    <w:rsid w:val="00305FD9"/>
    <w:rsid w:val="00311A71"/>
    <w:rsid w:val="00335793"/>
    <w:rsid w:val="0034449D"/>
    <w:rsid w:val="00347292"/>
    <w:rsid w:val="00354BBC"/>
    <w:rsid w:val="0036147D"/>
    <w:rsid w:val="003866BB"/>
    <w:rsid w:val="003A2B19"/>
    <w:rsid w:val="003A734F"/>
    <w:rsid w:val="003E17FF"/>
    <w:rsid w:val="003E37C3"/>
    <w:rsid w:val="003E7268"/>
    <w:rsid w:val="003F160A"/>
    <w:rsid w:val="004059DB"/>
    <w:rsid w:val="0041687A"/>
    <w:rsid w:val="00435F43"/>
    <w:rsid w:val="00437885"/>
    <w:rsid w:val="004525A0"/>
    <w:rsid w:val="00454BCB"/>
    <w:rsid w:val="00461476"/>
    <w:rsid w:val="00462AC4"/>
    <w:rsid w:val="004733E0"/>
    <w:rsid w:val="00475B08"/>
    <w:rsid w:val="004B6D78"/>
    <w:rsid w:val="004C2101"/>
    <w:rsid w:val="005072C6"/>
    <w:rsid w:val="00534419"/>
    <w:rsid w:val="005369EB"/>
    <w:rsid w:val="00542442"/>
    <w:rsid w:val="005439F0"/>
    <w:rsid w:val="00570924"/>
    <w:rsid w:val="00581098"/>
    <w:rsid w:val="005C3B4C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774D"/>
    <w:rsid w:val="00720620"/>
    <w:rsid w:val="00726F76"/>
    <w:rsid w:val="00736285"/>
    <w:rsid w:val="00737EA6"/>
    <w:rsid w:val="007557B1"/>
    <w:rsid w:val="007803AF"/>
    <w:rsid w:val="00786FEE"/>
    <w:rsid w:val="007A19EB"/>
    <w:rsid w:val="007A3550"/>
    <w:rsid w:val="007A39C0"/>
    <w:rsid w:val="007A509E"/>
    <w:rsid w:val="007B1737"/>
    <w:rsid w:val="007D213D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C2E10"/>
    <w:rsid w:val="009E0A30"/>
    <w:rsid w:val="009F17F3"/>
    <w:rsid w:val="009F2FEA"/>
    <w:rsid w:val="009F3755"/>
    <w:rsid w:val="00A30F72"/>
    <w:rsid w:val="00A329BA"/>
    <w:rsid w:val="00A40865"/>
    <w:rsid w:val="00A4284D"/>
    <w:rsid w:val="00A662EA"/>
    <w:rsid w:val="00A768D5"/>
    <w:rsid w:val="00AA62EC"/>
    <w:rsid w:val="00AB607D"/>
    <w:rsid w:val="00AC342B"/>
    <w:rsid w:val="00AE22EA"/>
    <w:rsid w:val="00AE244E"/>
    <w:rsid w:val="00AE7CE9"/>
    <w:rsid w:val="00B00604"/>
    <w:rsid w:val="00B1045C"/>
    <w:rsid w:val="00B20288"/>
    <w:rsid w:val="00B55A21"/>
    <w:rsid w:val="00B82949"/>
    <w:rsid w:val="00B9083E"/>
    <w:rsid w:val="00BB6B0F"/>
    <w:rsid w:val="00C04099"/>
    <w:rsid w:val="00C17933"/>
    <w:rsid w:val="00C47671"/>
    <w:rsid w:val="00C745BC"/>
    <w:rsid w:val="00C7679B"/>
    <w:rsid w:val="00CA0D45"/>
    <w:rsid w:val="00CB0B0E"/>
    <w:rsid w:val="00CB493C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674C8C3B-E925-4C1B-8663-A89DC4C9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86E64-385A-4E16-A371-957C0DC2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9463</TotalTime>
  <Pages>21</Pages>
  <Words>2468</Words>
  <Characters>14072</Characters>
  <Application>Microsoft Office Word</Application>
  <DocSecurity>0</DocSecurity>
  <Lines>117</Lines>
  <Paragraphs>33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13</cp:revision>
  <dcterms:created xsi:type="dcterms:W3CDTF">2017-07-27T09:46:00Z</dcterms:created>
  <dcterms:modified xsi:type="dcterms:W3CDTF">2017-12-04T21:32:00Z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