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12" w:rsidRPr="00344557" w:rsidRDefault="008F7012">
      <w:pPr>
        <w:rPr>
          <w:rFonts w:ascii="Georgia" w:hAnsi="Georgia"/>
        </w:rPr>
      </w:pPr>
      <w:r w:rsidRPr="00344557">
        <w:rPr>
          <w:rFonts w:ascii="Georgia" w:hAnsi="Georgia" w:cs="Times New Roman"/>
        </w:rPr>
        <w:t>Разработчик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студент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группы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ИСП</w:t>
      </w:r>
      <w:r w:rsidRPr="00344557">
        <w:rPr>
          <w:rFonts w:ascii="Georgia" w:hAnsi="Georgia"/>
        </w:rPr>
        <w:t xml:space="preserve">-31 </w:t>
      </w:r>
      <w:r w:rsidR="00956A12">
        <w:rPr>
          <w:rFonts w:ascii="Georgia" w:hAnsi="Georgia" w:cs="Times New Roman"/>
        </w:rPr>
        <w:t>Баева Ирина</w:t>
      </w:r>
      <w:bookmarkStart w:id="0" w:name="_GoBack"/>
      <w:bookmarkEnd w:id="0"/>
    </w:p>
    <w:p w:rsidR="00E2636A" w:rsidRPr="00344557" w:rsidRDefault="008F7012">
      <w:pPr>
        <w:rPr>
          <w:rFonts w:ascii="Georgia" w:hAnsi="Georgia"/>
        </w:rPr>
      </w:pPr>
      <w:r w:rsidRPr="00344557">
        <w:rPr>
          <w:rFonts w:ascii="Georgia" w:hAnsi="Georgia" w:cs="Times New Roman"/>
        </w:rPr>
        <w:t>Практическая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работа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№</w:t>
      </w:r>
      <w:r w:rsidRPr="00344557">
        <w:rPr>
          <w:rFonts w:ascii="Georgia" w:hAnsi="Georgia"/>
        </w:rPr>
        <w:t xml:space="preserve">1, </w:t>
      </w:r>
      <w:r w:rsidRPr="00344557">
        <w:rPr>
          <w:rFonts w:ascii="Georgia" w:hAnsi="Georgia" w:cs="Times New Roman"/>
        </w:rPr>
        <w:t>вариант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№</w:t>
      </w:r>
      <w:r w:rsidR="003E5EC3">
        <w:rPr>
          <w:rFonts w:ascii="Georgia" w:hAnsi="Georgia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F7012" w:rsidRPr="00344557" w:rsidTr="008F7012">
        <w:tc>
          <w:tcPr>
            <w:tcW w:w="3190" w:type="dxa"/>
          </w:tcPr>
          <w:p w:rsidR="008F7012" w:rsidRPr="00344557" w:rsidRDefault="008F7012">
            <w:pPr>
              <w:rPr>
                <w:rFonts w:ascii="Georgia" w:hAnsi="Georgia"/>
              </w:rPr>
            </w:pPr>
            <w:r w:rsidRPr="00344557">
              <w:rPr>
                <w:rFonts w:ascii="Georgia" w:hAnsi="Georgia" w:cs="Times New Roman"/>
              </w:rPr>
              <w:t>Имя</w:t>
            </w:r>
          </w:p>
        </w:tc>
        <w:tc>
          <w:tcPr>
            <w:tcW w:w="3190" w:type="dxa"/>
          </w:tcPr>
          <w:p w:rsidR="008F7012" w:rsidRPr="00344557" w:rsidRDefault="008F7012">
            <w:pPr>
              <w:rPr>
                <w:rFonts w:ascii="Georgia" w:hAnsi="Georgia"/>
              </w:rPr>
            </w:pPr>
            <w:r w:rsidRPr="00344557">
              <w:rPr>
                <w:rFonts w:ascii="Georgia" w:hAnsi="Georgia" w:cs="Times New Roman"/>
              </w:rPr>
              <w:t>Реализуемая</w:t>
            </w:r>
            <w:r w:rsidRPr="00344557">
              <w:rPr>
                <w:rFonts w:ascii="Georgia" w:hAnsi="Georgia"/>
              </w:rPr>
              <w:t xml:space="preserve"> </w:t>
            </w:r>
            <w:r w:rsidRPr="00344557">
              <w:rPr>
                <w:rFonts w:ascii="Georgia" w:hAnsi="Georgia" w:cs="Times New Roman"/>
              </w:rPr>
              <w:t>функция</w:t>
            </w:r>
            <w:r w:rsidRPr="00344557">
              <w:rPr>
                <w:rFonts w:ascii="Georgia" w:hAnsi="Georgia"/>
              </w:rPr>
              <w:t xml:space="preserve"> </w:t>
            </w:r>
          </w:p>
        </w:tc>
        <w:tc>
          <w:tcPr>
            <w:tcW w:w="3191" w:type="dxa"/>
          </w:tcPr>
          <w:p w:rsidR="008F7012" w:rsidRPr="00344557" w:rsidRDefault="0034455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Параметры</w:t>
            </w:r>
          </w:p>
        </w:tc>
      </w:tr>
      <w:tr w:rsidR="008F7012" w:rsidRPr="00344557" w:rsidTr="008F7012">
        <w:trPr>
          <w:trHeight w:val="1382"/>
        </w:trPr>
        <w:tc>
          <w:tcPr>
            <w:tcW w:w="3190" w:type="dxa"/>
          </w:tcPr>
          <w:p w:rsidR="008F7012" w:rsidRPr="003E5EC3" w:rsidRDefault="008F7012" w:rsidP="003E5EC3">
            <w:pPr>
              <w:rPr>
                <w:rFonts w:ascii="Georgia" w:hAnsi="Georgia" w:cstheme="minorHAnsi"/>
                <w:color w:val="000000" w:themeColor="text1"/>
                <w:lang w:val="en-US"/>
              </w:rPr>
            </w:pPr>
            <w:r w:rsidRPr="003E5EC3">
              <w:rPr>
                <w:rFonts w:ascii="Georgia" w:hAnsi="Georgia" w:cstheme="minorHAnsi"/>
                <w:lang w:val="en-US"/>
              </w:rPr>
              <w:t>void Start(</w:t>
            </w:r>
            <w:proofErr w:type="spellStart"/>
            <w:r w:rsidR="003E5EC3" w:rsidRPr="003E5EC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3E5EC3" w:rsidRPr="003E5EC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n, out string </w:t>
            </w:r>
            <w:proofErr w:type="spellStart"/>
            <w:r w:rsidR="003E5EC3" w:rsidRPr="003E5EC3">
              <w:rPr>
                <w:rFonts w:ascii="Consolas" w:hAnsi="Consolas" w:cs="Consolas"/>
                <w:sz w:val="19"/>
                <w:szCs w:val="19"/>
                <w:lang w:val="en-US"/>
              </w:rPr>
              <w:t>str</w:t>
            </w:r>
            <w:proofErr w:type="spellEnd"/>
            <w:r w:rsidR="003E5EC3" w:rsidRPr="003E5EC3">
              <w:rPr>
                <w:rFonts w:ascii="Consolas" w:hAnsi="Consolas" w:cs="Consolas"/>
                <w:sz w:val="19"/>
                <w:szCs w:val="19"/>
                <w:lang w:val="en-US"/>
              </w:rPr>
              <w:t>, out string str2,out string str3)</w:t>
            </w:r>
          </w:p>
        </w:tc>
        <w:tc>
          <w:tcPr>
            <w:tcW w:w="3190" w:type="dxa"/>
          </w:tcPr>
          <w:p w:rsidR="008F7012" w:rsidRPr="003E5EC3" w:rsidRDefault="003E5EC3" w:rsidP="008F7012">
            <w:pPr>
              <w:autoSpaceDE w:val="0"/>
              <w:autoSpaceDN w:val="0"/>
              <w:adjustRightInd w:val="0"/>
              <w:rPr>
                <w:rFonts w:ascii="Georgia" w:hAnsi="Georgia" w:cstheme="minorHAnsi"/>
                <w:color w:val="000000" w:themeColor="text1"/>
                <w:sz w:val="19"/>
                <w:szCs w:val="19"/>
              </w:rPr>
            </w:pPr>
            <w:r>
              <w:t xml:space="preserve">Генерировать случайные числа Х, </w:t>
            </w:r>
            <w:r w:rsidR="00956A12">
              <w:t>распределенные в диапазоне от -4</w:t>
            </w:r>
            <w:r>
              <w:t xml:space="preserve"> </w:t>
            </w:r>
            <w:r w:rsidR="00956A12">
              <w:t>до 7</w:t>
            </w:r>
            <w:r>
              <w:t xml:space="preserve"> и вычислять для чисел &gt; 0 X , а для чисел &lt; 0 функцию x 2 . Вычисления прекратить, когда подряд появится два одинаковых случайных числа. На экран необходимо выводить сгенерированные числа и результат расчета функции на разных строках</w:t>
            </w:r>
          </w:p>
        </w:tc>
        <w:tc>
          <w:tcPr>
            <w:tcW w:w="3191" w:type="dxa"/>
          </w:tcPr>
          <w:p w:rsidR="008F7012" w:rsidRPr="00344557" w:rsidRDefault="008F7012">
            <w:pPr>
              <w:rPr>
                <w:rFonts w:ascii="Georgia" w:hAnsi="Georgia" w:cstheme="minorHAnsi"/>
                <w:color w:val="000000" w:themeColor="text1"/>
              </w:rPr>
            </w:pPr>
            <w:r w:rsidRPr="00344557">
              <w:rPr>
                <w:rFonts w:ascii="Georgia" w:hAnsi="Georgia" w:cs="Times New Roman"/>
                <w:color w:val="000000" w:themeColor="text1"/>
              </w:rPr>
              <w:t>Входные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</w:rPr>
              <w:t>данные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: </w:t>
            </w:r>
            <w:r w:rsidR="003E5EC3"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</w:p>
          <w:p w:rsidR="008F7012" w:rsidRDefault="008F7012" w:rsidP="00344557">
            <w:pPr>
              <w:autoSpaceDE w:val="0"/>
              <w:autoSpaceDN w:val="0"/>
              <w:adjustRightInd w:val="0"/>
            </w:pPr>
            <w:r w:rsidRPr="00344557">
              <w:rPr>
                <w:rFonts w:ascii="Georgia" w:hAnsi="Georgia" w:cs="Times New Roman"/>
                <w:color w:val="000000" w:themeColor="text1"/>
              </w:rPr>
              <w:t>Выходные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</w:rPr>
              <w:t>данные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: </w:t>
            </w:r>
            <w:r w:rsidR="003E5EC3">
              <w:t>сгенерированные числа, результат расчета функции для чисел &gt; 0,</w:t>
            </w:r>
          </w:p>
          <w:p w:rsidR="003E5EC3" w:rsidRDefault="003E5EC3" w:rsidP="00344557">
            <w:pPr>
              <w:autoSpaceDE w:val="0"/>
              <w:autoSpaceDN w:val="0"/>
              <w:adjustRightInd w:val="0"/>
              <w:rPr>
                <w:rFonts w:ascii="Georgia" w:hAnsi="Georgia" w:cs="Consolas"/>
                <w:color w:val="000000" w:themeColor="text1"/>
                <w:sz w:val="19"/>
                <w:szCs w:val="19"/>
              </w:rPr>
            </w:pPr>
            <w:r>
              <w:t>результат расчета функции для чисел &lt; 0</w:t>
            </w:r>
          </w:p>
          <w:p w:rsidR="00A92A60" w:rsidRPr="00344557" w:rsidRDefault="00A92A60" w:rsidP="00344557">
            <w:pPr>
              <w:autoSpaceDE w:val="0"/>
              <w:autoSpaceDN w:val="0"/>
              <w:adjustRightInd w:val="0"/>
              <w:rPr>
                <w:rFonts w:ascii="Georgia" w:hAnsi="Georgia" w:cs="Consolas"/>
                <w:color w:val="000000" w:themeColor="text1"/>
                <w:sz w:val="19"/>
                <w:szCs w:val="19"/>
              </w:rPr>
            </w:pPr>
          </w:p>
        </w:tc>
      </w:tr>
    </w:tbl>
    <w:p w:rsidR="00A92A60" w:rsidRDefault="00A92A60"/>
    <w:p w:rsidR="00A92A60" w:rsidRDefault="00A92A60">
      <w:r>
        <w:t>Алгоритм функции</w:t>
      </w:r>
      <w:r w:rsidR="003E5EC3">
        <w:t>:</w:t>
      </w:r>
    </w:p>
    <w:p w:rsidR="008F7012" w:rsidRDefault="003E5EC3">
      <w:r>
        <w:object w:dxaOrig="7380" w:dyaOrig="25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95pt;height:728.15pt" o:ole="">
            <v:imagedata r:id="rId6" o:title=""/>
          </v:shape>
          <o:OLEObject Type="Embed" ProgID="Visio.Drawing.15" ShapeID="_x0000_i1025" DrawAspect="Content" ObjectID="_1693310076" r:id="rId7"/>
        </w:object>
      </w:r>
      <w:r w:rsidR="00A92A60">
        <w:br w:type="textWrapping" w:clear="all"/>
      </w:r>
    </w:p>
    <w:p w:rsidR="00A92A60" w:rsidRDefault="00A92A60"/>
    <w:p w:rsidR="00A92A60" w:rsidRDefault="00A92A60"/>
    <w:p w:rsidR="00344557" w:rsidRDefault="00344557"/>
    <w:p w:rsidR="00344557" w:rsidRPr="00344557" w:rsidRDefault="00344557"/>
    <w:sectPr w:rsidR="00344557" w:rsidRPr="0034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12"/>
    <w:rsid w:val="00344557"/>
    <w:rsid w:val="003E5EC3"/>
    <w:rsid w:val="00762823"/>
    <w:rsid w:val="008F7012"/>
    <w:rsid w:val="00956A12"/>
    <w:rsid w:val="00A92A60"/>
    <w:rsid w:val="00A92D5B"/>
    <w:rsid w:val="00D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BEC46-C0E0-4A20-904C-F57ECAF6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4</cp:revision>
  <dcterms:created xsi:type="dcterms:W3CDTF">2021-09-10T07:11:00Z</dcterms:created>
  <dcterms:modified xsi:type="dcterms:W3CDTF">2021-09-16T12:08:00Z</dcterms:modified>
</cp:coreProperties>
</file>