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ADE" w:rsidRDefault="00CE1ADE" w:rsidP="00543EAB"/>
    <w:p w:rsidR="00576B40" w:rsidRDefault="00576B40" w:rsidP="00543EAB">
      <w:pPr>
        <w:rPr>
          <w:b/>
          <w:sz w:val="28"/>
          <w:szCs w:val="28"/>
        </w:rPr>
      </w:pPr>
      <w:r w:rsidRPr="0064530B">
        <w:rPr>
          <w:b/>
          <w:sz w:val="28"/>
          <w:szCs w:val="28"/>
        </w:rPr>
        <w:t xml:space="preserve">Installation of TIBCO </w:t>
      </w:r>
      <w:proofErr w:type="spellStart"/>
      <w:r w:rsidRPr="0064530B">
        <w:rPr>
          <w:b/>
          <w:sz w:val="28"/>
          <w:szCs w:val="28"/>
        </w:rPr>
        <w:t>ActiveMatrix</w:t>
      </w:r>
      <w:proofErr w:type="spellEnd"/>
      <w:r w:rsidRPr="0064530B">
        <w:rPr>
          <w:b/>
          <w:sz w:val="28"/>
          <w:szCs w:val="28"/>
        </w:rPr>
        <w:t xml:space="preserve"> BPM </w:t>
      </w:r>
      <w:r w:rsidR="0064530B" w:rsidRPr="0064530B">
        <w:rPr>
          <w:b/>
          <w:sz w:val="28"/>
          <w:szCs w:val="28"/>
        </w:rPr>
        <w:t xml:space="preserve">2.1.0 </w:t>
      </w:r>
      <w:r w:rsidRPr="0064530B">
        <w:rPr>
          <w:b/>
          <w:sz w:val="28"/>
          <w:szCs w:val="28"/>
        </w:rPr>
        <w:t xml:space="preserve">-  </w:t>
      </w:r>
    </w:p>
    <w:p w:rsidR="007B1A9A" w:rsidRPr="0064530B" w:rsidRDefault="007B1A9A" w:rsidP="00543EAB">
      <w:pPr>
        <w:rPr>
          <w:b/>
          <w:sz w:val="28"/>
          <w:szCs w:val="28"/>
        </w:rPr>
      </w:pPr>
    </w:p>
    <w:p w:rsidR="008636B3" w:rsidRDefault="00576B40" w:rsidP="00543EAB">
      <w:r>
        <w:t>Go to …\</w:t>
      </w:r>
      <w:r w:rsidRPr="00576B40">
        <w:t>TIB_amx-bpm_2.1.0_win_x86</w:t>
      </w:r>
    </w:p>
    <w:p w:rsidR="00576B40" w:rsidRDefault="00576B40" w:rsidP="00543EAB">
      <w:r>
        <w:t>And double click on “</w:t>
      </w:r>
      <w:proofErr w:type="spellStart"/>
      <w:r w:rsidRPr="00576B40">
        <w:t>TIBCOUniversalInstaller</w:t>
      </w:r>
      <w:proofErr w:type="spellEnd"/>
      <w:r>
        <w:t>”</w:t>
      </w:r>
    </w:p>
    <w:p w:rsidR="002D1C80" w:rsidRDefault="002D1C80" w:rsidP="00543EAB"/>
    <w:p w:rsidR="007B1A9A" w:rsidRDefault="007B1A9A" w:rsidP="007B1A9A">
      <w:r>
        <w:t>As a next step you will observe the below screen…. and then click “</w:t>
      </w:r>
      <w:r w:rsidRPr="00FD55B0">
        <w:rPr>
          <w:b/>
        </w:rPr>
        <w:t>Next</w:t>
      </w:r>
      <w:r>
        <w:t>”</w:t>
      </w:r>
    </w:p>
    <w:p w:rsidR="00576B40" w:rsidRDefault="00576B40" w:rsidP="00543EAB">
      <w:r>
        <w:rPr>
          <w:noProof/>
        </w:rPr>
        <w:drawing>
          <wp:inline distT="0" distB="0" distL="0" distR="0" wp14:anchorId="79F92092" wp14:editId="656377A6">
            <wp:extent cx="5810250" cy="4095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9A" w:rsidRDefault="007B1A9A" w:rsidP="007B1A9A">
      <w:r>
        <w:t>As a next step you will observe the below screen…. and then select option (1). Click “</w:t>
      </w:r>
      <w:r w:rsidRPr="00FD55B0">
        <w:rPr>
          <w:b/>
        </w:rPr>
        <w:t>Next</w:t>
      </w:r>
      <w:r>
        <w:t>”</w:t>
      </w:r>
    </w:p>
    <w:p w:rsidR="00576B40" w:rsidRDefault="00576B40" w:rsidP="00543EAB"/>
    <w:p w:rsidR="00576B40" w:rsidRDefault="001F1AE6" w:rsidP="00543EAB">
      <w:r>
        <w:rPr>
          <w:noProof/>
        </w:rPr>
        <w:lastRenderedPageBreak/>
        <w:drawing>
          <wp:inline distT="0" distB="0" distL="0" distR="0" wp14:anchorId="33D62338" wp14:editId="3911E8E5">
            <wp:extent cx="5810250" cy="40957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9A" w:rsidRDefault="007B1A9A" w:rsidP="007B1A9A">
      <w:r>
        <w:t>As a next step you will observe the below screen….</w:t>
      </w:r>
    </w:p>
    <w:p w:rsidR="001F1AE6" w:rsidRDefault="007B1A9A" w:rsidP="00543EAB">
      <w:r>
        <w:t>Check the ‘</w:t>
      </w:r>
      <w:r w:rsidRPr="007B1A9A">
        <w:rPr>
          <w:b/>
        </w:rPr>
        <w:t>Custom Installation</w:t>
      </w:r>
      <w:r>
        <w:rPr>
          <w:b/>
        </w:rPr>
        <w:t>’</w:t>
      </w:r>
      <w:r>
        <w:t xml:space="preserve"> and then select </w:t>
      </w:r>
      <w:r w:rsidR="00017FAF">
        <w:t>‘</w:t>
      </w:r>
      <w:r w:rsidRPr="007B1A9A">
        <w:rPr>
          <w:b/>
        </w:rPr>
        <w:t>BPM</w:t>
      </w:r>
      <w:r w:rsidR="00017FAF">
        <w:rPr>
          <w:b/>
        </w:rPr>
        <w:t>’</w:t>
      </w:r>
      <w:r>
        <w:t xml:space="preserve"> as mentioned below…and then click on “</w:t>
      </w:r>
      <w:r w:rsidRPr="007B1A9A">
        <w:rPr>
          <w:b/>
        </w:rPr>
        <w:t>Next</w:t>
      </w:r>
      <w:r>
        <w:t>”</w:t>
      </w:r>
    </w:p>
    <w:p w:rsidR="001F1AE6" w:rsidRDefault="001F1AE6" w:rsidP="00543EAB">
      <w:r>
        <w:rPr>
          <w:noProof/>
        </w:rPr>
        <w:lastRenderedPageBreak/>
        <w:drawing>
          <wp:inline distT="0" distB="0" distL="0" distR="0" wp14:anchorId="2228DB3E" wp14:editId="146FAB0C">
            <wp:extent cx="5810250" cy="40957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E6" w:rsidRDefault="001F1AE6" w:rsidP="00543EAB"/>
    <w:p w:rsidR="001F1AE6" w:rsidRDefault="00017FAF" w:rsidP="00543EAB">
      <w:r>
        <w:t>As a next step you will observe the below screen… and then click “</w:t>
      </w:r>
      <w:r w:rsidRPr="00017FAF">
        <w:rPr>
          <w:b/>
        </w:rPr>
        <w:t>Next</w:t>
      </w:r>
      <w:r>
        <w:t>”</w:t>
      </w:r>
    </w:p>
    <w:p w:rsidR="001F1AE6" w:rsidRDefault="001F1AE6" w:rsidP="00543EAB">
      <w:r>
        <w:rPr>
          <w:noProof/>
        </w:rPr>
        <w:lastRenderedPageBreak/>
        <w:drawing>
          <wp:inline distT="0" distB="0" distL="0" distR="0" wp14:anchorId="3312C6AB" wp14:editId="725C4B7C">
            <wp:extent cx="5810250" cy="4095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D1" w:rsidRDefault="00C405D1" w:rsidP="00C405D1">
      <w:r>
        <w:t>As a next step you will observe the below screen… and then check option (1). Click “Next”</w:t>
      </w:r>
    </w:p>
    <w:p w:rsidR="001F1AE6" w:rsidRDefault="001F1AE6" w:rsidP="00543EAB"/>
    <w:p w:rsidR="001F1AE6" w:rsidRDefault="001F1AE6" w:rsidP="00543EAB">
      <w:r>
        <w:rPr>
          <w:noProof/>
        </w:rPr>
        <w:lastRenderedPageBreak/>
        <w:drawing>
          <wp:inline distT="0" distB="0" distL="0" distR="0" wp14:anchorId="3B264C19" wp14:editId="47422BB4">
            <wp:extent cx="5810250" cy="40957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D1" w:rsidRDefault="00C405D1" w:rsidP="00C405D1">
      <w:r>
        <w:t>As a next step you will observe the below screen… and then click on “</w:t>
      </w:r>
      <w:r w:rsidRPr="00C405D1">
        <w:rPr>
          <w:b/>
        </w:rPr>
        <w:t>No</w:t>
      </w:r>
      <w:r>
        <w:t>”</w:t>
      </w:r>
    </w:p>
    <w:p w:rsidR="001F1AE6" w:rsidRDefault="001F1AE6" w:rsidP="00543EAB"/>
    <w:p w:rsidR="001F1AE6" w:rsidRDefault="001F1AE6" w:rsidP="00543EAB">
      <w:r>
        <w:rPr>
          <w:noProof/>
        </w:rPr>
        <w:lastRenderedPageBreak/>
        <w:drawing>
          <wp:inline distT="0" distB="0" distL="0" distR="0" wp14:anchorId="74E4FCFB" wp14:editId="522E2318">
            <wp:extent cx="5943600" cy="4095115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0F" w:rsidRDefault="0078040F" w:rsidP="0078040F">
      <w:r>
        <w:t>As a next step you will observe the below screen… and then click “</w:t>
      </w:r>
      <w:r w:rsidR="00293991">
        <w:rPr>
          <w:b/>
        </w:rPr>
        <w:t>Install</w:t>
      </w:r>
      <w:r>
        <w:t>”</w:t>
      </w:r>
    </w:p>
    <w:p w:rsidR="001F1AE6" w:rsidRDefault="001F1AE6" w:rsidP="00543EAB"/>
    <w:p w:rsidR="001F1AE6" w:rsidRDefault="001F1AE6" w:rsidP="00543EAB">
      <w:r>
        <w:rPr>
          <w:noProof/>
        </w:rPr>
        <w:lastRenderedPageBreak/>
        <w:drawing>
          <wp:inline distT="0" distB="0" distL="0" distR="0" wp14:anchorId="10B4AE59" wp14:editId="7E91335E">
            <wp:extent cx="5810250" cy="40957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4F" w:rsidRDefault="0055054F" w:rsidP="0055054F">
      <w:r>
        <w:t xml:space="preserve">As a next step you will observe the below screen… </w:t>
      </w:r>
    </w:p>
    <w:p w:rsidR="001F1AE6" w:rsidRDefault="001F1AE6" w:rsidP="00543EAB"/>
    <w:p w:rsidR="001F1AE6" w:rsidRDefault="001F1AE6" w:rsidP="00543EAB">
      <w:r>
        <w:rPr>
          <w:noProof/>
        </w:rPr>
        <w:lastRenderedPageBreak/>
        <w:drawing>
          <wp:inline distT="0" distB="0" distL="0" distR="0" wp14:anchorId="62AA0870" wp14:editId="3012A940">
            <wp:extent cx="5810250" cy="40957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E6" w:rsidRDefault="001F1AE6" w:rsidP="00543EAB"/>
    <w:p w:rsidR="0067695D" w:rsidRDefault="0067695D" w:rsidP="0067695D">
      <w:r>
        <w:t>As a next step you will observe the below screen… and then click “</w:t>
      </w:r>
      <w:r w:rsidRPr="0067695D">
        <w:rPr>
          <w:b/>
        </w:rPr>
        <w:t>Finish</w:t>
      </w:r>
      <w:r>
        <w:t>”</w:t>
      </w:r>
    </w:p>
    <w:p w:rsidR="001F1AE6" w:rsidRDefault="001F1AE6" w:rsidP="00543EAB"/>
    <w:p w:rsidR="001F1AE6" w:rsidRDefault="00712943" w:rsidP="00543EAB">
      <w:r>
        <w:rPr>
          <w:noProof/>
        </w:rPr>
        <w:lastRenderedPageBreak/>
        <w:drawing>
          <wp:inline distT="0" distB="0" distL="0" distR="0" wp14:anchorId="71AA2886" wp14:editId="27E19F35">
            <wp:extent cx="5810250" cy="40957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E6" w:rsidRDefault="001F1AE6" w:rsidP="00543EAB"/>
    <w:p w:rsidR="001F1AE6" w:rsidRDefault="001F1AE6" w:rsidP="00543EAB"/>
    <w:p w:rsidR="001F1AE6" w:rsidRDefault="001F1AE6" w:rsidP="00543EAB"/>
    <w:p w:rsidR="006525A5" w:rsidRDefault="006525A5" w:rsidP="006525A5">
      <w:pPr>
        <w:rPr>
          <w:b/>
          <w:sz w:val="28"/>
          <w:szCs w:val="28"/>
        </w:rPr>
      </w:pPr>
      <w:r w:rsidRPr="00081F61">
        <w:rPr>
          <w:b/>
          <w:sz w:val="28"/>
          <w:szCs w:val="28"/>
        </w:rPr>
        <w:t xml:space="preserve">Install the </w:t>
      </w:r>
      <w:proofErr w:type="gramStart"/>
      <w:r w:rsidRPr="00081F61">
        <w:rPr>
          <w:b/>
          <w:sz w:val="28"/>
          <w:szCs w:val="28"/>
        </w:rPr>
        <w:t>HOTFIX :</w:t>
      </w:r>
      <w:proofErr w:type="gramEnd"/>
      <w:r w:rsidRPr="00081F61">
        <w:rPr>
          <w:b/>
          <w:sz w:val="28"/>
          <w:szCs w:val="28"/>
        </w:rPr>
        <w:t xml:space="preserve"> TIB_amx-bpm_2.1.0_HF-005</w:t>
      </w:r>
    </w:p>
    <w:p w:rsidR="00081F61" w:rsidRPr="00081F61" w:rsidRDefault="00081F61" w:rsidP="006525A5">
      <w:pPr>
        <w:rPr>
          <w:b/>
          <w:sz w:val="28"/>
          <w:szCs w:val="28"/>
        </w:rPr>
      </w:pPr>
    </w:p>
    <w:p w:rsidR="006525A5" w:rsidRDefault="006525A5" w:rsidP="006525A5">
      <w:pPr>
        <w:rPr>
          <w:b/>
        </w:rPr>
      </w:pPr>
      <w:r>
        <w:rPr>
          <w:b/>
        </w:rPr>
        <w:t xml:space="preserve">Step 1: copy the </w:t>
      </w:r>
      <w:proofErr w:type="gramStart"/>
      <w:r>
        <w:rPr>
          <w:b/>
        </w:rPr>
        <w:t>HOTFIX :</w:t>
      </w:r>
      <w:proofErr w:type="gramEnd"/>
      <w:r>
        <w:rPr>
          <w:b/>
        </w:rPr>
        <w:t xml:space="preserve"> </w:t>
      </w:r>
      <w:r w:rsidRPr="006525A5">
        <w:rPr>
          <w:b/>
        </w:rPr>
        <w:t>TIB_amx-bpm_2.1.0_HF-005</w:t>
      </w:r>
      <w:r>
        <w:rPr>
          <w:b/>
        </w:rPr>
        <w:t xml:space="preserve">.zip </w:t>
      </w:r>
      <w:r w:rsidRPr="006525A5">
        <w:t>from</w:t>
      </w:r>
      <w:r>
        <w:rPr>
          <w:b/>
        </w:rPr>
        <w:t xml:space="preserve"> </w:t>
      </w:r>
      <w:r w:rsidRPr="00C72FA3">
        <w:t xml:space="preserve">shared location </w:t>
      </w:r>
    </w:p>
    <w:p w:rsidR="006525A5" w:rsidRPr="00BF24A1" w:rsidRDefault="006525A5" w:rsidP="006525A5">
      <w:pPr>
        <w:rPr>
          <w:i/>
        </w:rPr>
      </w:pPr>
      <w:r w:rsidRPr="00BF24A1">
        <w:rPr>
          <w:i/>
        </w:rPr>
        <w:t>\\ctsintbmcelb\siemens_care_management\03 Project Operations\TIBCO Shared Location\SW\TIBCO Hotfixes</w:t>
      </w:r>
    </w:p>
    <w:p w:rsidR="006525A5" w:rsidRDefault="006525A5" w:rsidP="006525A5">
      <w:r w:rsidRPr="00BF24A1">
        <w:rPr>
          <w:b/>
        </w:rPr>
        <w:t>Step 2:</w:t>
      </w:r>
      <w:r>
        <w:t xml:space="preserve"> Extract the zip file into your local \temp folder.</w:t>
      </w:r>
      <w:r w:rsidRPr="00BF24A1">
        <w:t xml:space="preserve"> </w:t>
      </w:r>
      <w:r>
        <w:t xml:space="preserve">By default this </w:t>
      </w:r>
      <w:r w:rsidRPr="00C72FA3">
        <w:rPr>
          <w:b/>
        </w:rPr>
        <w:t>HOTFIX</w:t>
      </w:r>
      <w:r>
        <w:t xml:space="preserve"> folder does not contain “</w:t>
      </w:r>
      <w:proofErr w:type="spellStart"/>
      <w:r w:rsidRPr="00B758A6">
        <w:rPr>
          <w:b/>
        </w:rPr>
        <w:t>TIBCOUniversalInstaller</w:t>
      </w:r>
      <w:proofErr w:type="spellEnd"/>
      <w:proofErr w:type="gramStart"/>
      <w:r>
        <w:rPr>
          <w:b/>
        </w:rPr>
        <w:t xml:space="preserve">” </w:t>
      </w:r>
      <w:r>
        <w:t>,</w:t>
      </w:r>
      <w:proofErr w:type="gramEnd"/>
      <w:r>
        <w:t xml:space="preserve"> hence copy the same from the above shared location and place it at the same location where you extracted the zip file </w:t>
      </w:r>
      <w:proofErr w:type="spellStart"/>
      <w:r>
        <w:t>i.e</w:t>
      </w:r>
      <w:proofErr w:type="spellEnd"/>
      <w:r>
        <w:t>\temp.</w:t>
      </w:r>
    </w:p>
    <w:p w:rsidR="006525A5" w:rsidRPr="00BF24A1" w:rsidRDefault="006525A5" w:rsidP="006525A5">
      <w:pPr>
        <w:rPr>
          <w:b/>
        </w:rPr>
      </w:pPr>
      <w:r w:rsidRPr="00BF24A1">
        <w:rPr>
          <w:b/>
        </w:rPr>
        <w:t>Step 3:</w:t>
      </w:r>
    </w:p>
    <w:p w:rsidR="006525A5" w:rsidRDefault="006525A5" w:rsidP="006525A5">
      <w:r>
        <w:t>Go to …temp</w:t>
      </w:r>
      <w:r w:rsidRPr="00B758A6">
        <w:t>\</w:t>
      </w:r>
      <w:r w:rsidRPr="006525A5">
        <w:rPr>
          <w:b/>
        </w:rPr>
        <w:t xml:space="preserve"> TIB_amx-bpm_2.1.0_HF-005</w:t>
      </w:r>
      <w:r>
        <w:t>\</w:t>
      </w:r>
    </w:p>
    <w:p w:rsidR="006525A5" w:rsidRDefault="006525A5" w:rsidP="006525A5">
      <w:r>
        <w:lastRenderedPageBreak/>
        <w:t>And double click the “</w:t>
      </w:r>
      <w:proofErr w:type="spellStart"/>
      <w:r w:rsidRPr="00B758A6">
        <w:rPr>
          <w:b/>
        </w:rPr>
        <w:t>TIBCOUniversalInstaller</w:t>
      </w:r>
      <w:proofErr w:type="spellEnd"/>
      <w:r>
        <w:t xml:space="preserve">” </w:t>
      </w:r>
    </w:p>
    <w:p w:rsidR="006525A5" w:rsidRDefault="00AA0ACD" w:rsidP="006525A5">
      <w:r>
        <w:t xml:space="preserve">As a next step you will </w:t>
      </w:r>
      <w:r w:rsidR="006525A5">
        <w:t>observe the below screen…and then click on “</w:t>
      </w:r>
      <w:r w:rsidR="006525A5" w:rsidRPr="00B758A6">
        <w:rPr>
          <w:b/>
        </w:rPr>
        <w:t>Next</w:t>
      </w:r>
      <w:r w:rsidR="006525A5">
        <w:t>”.</w:t>
      </w:r>
    </w:p>
    <w:p w:rsidR="00AF720B" w:rsidRDefault="00AF720B" w:rsidP="00543EAB"/>
    <w:p w:rsidR="001478FD" w:rsidRDefault="001478FD" w:rsidP="00543EAB">
      <w:r>
        <w:rPr>
          <w:noProof/>
        </w:rPr>
        <w:drawing>
          <wp:inline distT="0" distB="0" distL="0" distR="0" wp14:anchorId="6DDFA81D" wp14:editId="38415C3E">
            <wp:extent cx="5810250" cy="40957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E5" w:rsidRDefault="007F2BE5" w:rsidP="007F2BE5">
      <w:r>
        <w:t>As a next step you will observe the below screen…and then select option (1). Click on “</w:t>
      </w:r>
      <w:r w:rsidRPr="00B758A6">
        <w:rPr>
          <w:b/>
        </w:rPr>
        <w:t>Next</w:t>
      </w:r>
      <w:r>
        <w:t>”</w:t>
      </w:r>
    </w:p>
    <w:p w:rsidR="001478FD" w:rsidRDefault="001478FD" w:rsidP="00543EAB"/>
    <w:p w:rsidR="001478FD" w:rsidRDefault="001478FD" w:rsidP="00543EAB">
      <w:r>
        <w:rPr>
          <w:noProof/>
        </w:rPr>
        <w:lastRenderedPageBreak/>
        <w:drawing>
          <wp:inline distT="0" distB="0" distL="0" distR="0" wp14:anchorId="7F5A2A0F" wp14:editId="410C78F6">
            <wp:extent cx="5810250" cy="4095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92" w:rsidRDefault="00DF3992" w:rsidP="00DF3992">
      <w:r>
        <w:t>As a next step you will observe the below screen…and then click on “</w:t>
      </w:r>
      <w:r w:rsidRPr="00B758A6">
        <w:rPr>
          <w:b/>
        </w:rPr>
        <w:t>Next</w:t>
      </w:r>
      <w:r>
        <w:t>”.</w:t>
      </w:r>
    </w:p>
    <w:p w:rsidR="001478FD" w:rsidRDefault="001478FD" w:rsidP="00543EAB"/>
    <w:p w:rsidR="001478FD" w:rsidRDefault="001478FD" w:rsidP="00543EAB">
      <w:r>
        <w:rPr>
          <w:noProof/>
        </w:rPr>
        <w:lastRenderedPageBreak/>
        <w:drawing>
          <wp:inline distT="0" distB="0" distL="0" distR="0" wp14:anchorId="767F126F" wp14:editId="03F326D6">
            <wp:extent cx="5810250" cy="4095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20" w:rsidRDefault="00614420" w:rsidP="00614420">
      <w:r>
        <w:t>As a next step you will observe the below screen…and then click on “</w:t>
      </w:r>
      <w:r w:rsidRPr="00B758A6">
        <w:rPr>
          <w:b/>
        </w:rPr>
        <w:t>Next</w:t>
      </w:r>
      <w:r>
        <w:t>”.</w:t>
      </w:r>
    </w:p>
    <w:p w:rsidR="001478FD" w:rsidRDefault="001478FD" w:rsidP="00543EAB"/>
    <w:p w:rsidR="001478FD" w:rsidRDefault="001478FD" w:rsidP="00543EAB">
      <w:r>
        <w:rPr>
          <w:noProof/>
        </w:rPr>
        <w:lastRenderedPageBreak/>
        <w:drawing>
          <wp:inline distT="0" distB="0" distL="0" distR="0" wp14:anchorId="349A994C" wp14:editId="29F7DB4B">
            <wp:extent cx="5810250" cy="40957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79" w:rsidRDefault="00A47879" w:rsidP="00A47879">
      <w:r>
        <w:t>As a next step you will observe the below screen…and then click on “</w:t>
      </w:r>
      <w:r>
        <w:rPr>
          <w:b/>
        </w:rPr>
        <w:t>Install</w:t>
      </w:r>
      <w:r>
        <w:t>”.</w:t>
      </w:r>
    </w:p>
    <w:p w:rsidR="001478FD" w:rsidRDefault="001478FD" w:rsidP="00543EAB"/>
    <w:p w:rsidR="001478FD" w:rsidRDefault="001478FD" w:rsidP="00543EAB">
      <w:r>
        <w:rPr>
          <w:noProof/>
        </w:rPr>
        <w:lastRenderedPageBreak/>
        <w:drawing>
          <wp:inline distT="0" distB="0" distL="0" distR="0" wp14:anchorId="7756A91F" wp14:editId="52A3146E">
            <wp:extent cx="5810250" cy="40957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8FD" w:rsidRDefault="00AA1C18" w:rsidP="00543EAB">
      <w:r>
        <w:t>As a next step you will observe the below screen…</w:t>
      </w:r>
    </w:p>
    <w:p w:rsidR="001478FD" w:rsidRDefault="001478FD" w:rsidP="00543EAB">
      <w:r>
        <w:rPr>
          <w:noProof/>
        </w:rPr>
        <w:lastRenderedPageBreak/>
        <w:drawing>
          <wp:inline distT="0" distB="0" distL="0" distR="0" wp14:anchorId="54959EEE" wp14:editId="0AFEE2BC">
            <wp:extent cx="5810250" cy="4095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3C" w:rsidRDefault="00AA1C18" w:rsidP="00543EAB">
      <w:r>
        <w:t>As a next step you will observe the below screen…</w:t>
      </w:r>
    </w:p>
    <w:p w:rsidR="008636B3" w:rsidRDefault="001478FD" w:rsidP="00543EAB">
      <w:r>
        <w:rPr>
          <w:noProof/>
        </w:rPr>
        <w:lastRenderedPageBreak/>
        <w:drawing>
          <wp:inline distT="0" distB="0" distL="0" distR="0" wp14:anchorId="35619A5E" wp14:editId="7C6BE49B">
            <wp:extent cx="5810250" cy="40957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8FD" w:rsidRDefault="007C3F18" w:rsidP="00543EAB">
      <w:r>
        <w:t>As a next step you will observe the below screen…</w:t>
      </w:r>
    </w:p>
    <w:p w:rsidR="001478FD" w:rsidRDefault="001478FD" w:rsidP="00543EAB">
      <w:r>
        <w:rPr>
          <w:noProof/>
        </w:rPr>
        <w:lastRenderedPageBreak/>
        <w:drawing>
          <wp:inline distT="0" distB="0" distL="0" distR="0" wp14:anchorId="076F6E29" wp14:editId="58E1C6BA">
            <wp:extent cx="5810250" cy="40957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8FD" w:rsidRDefault="005A394D" w:rsidP="00543EAB">
      <w:r>
        <w:t>As a next step you will observe the below screen… and then click “</w:t>
      </w:r>
      <w:r w:rsidRPr="005A394D">
        <w:rPr>
          <w:b/>
        </w:rPr>
        <w:t>Finish</w:t>
      </w:r>
      <w:r>
        <w:t>”</w:t>
      </w:r>
    </w:p>
    <w:p w:rsidR="001478FD" w:rsidRDefault="001478FD" w:rsidP="00543EAB">
      <w:r>
        <w:rPr>
          <w:noProof/>
        </w:rPr>
        <w:lastRenderedPageBreak/>
        <w:drawing>
          <wp:inline distT="0" distB="0" distL="0" distR="0" wp14:anchorId="4A00339E" wp14:editId="04C91E80">
            <wp:extent cx="5810250" cy="40957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7D" w:rsidRDefault="00BB4F7D" w:rsidP="00543EAB">
      <w:pPr>
        <w:rPr>
          <w:b/>
        </w:rPr>
      </w:pPr>
    </w:p>
    <w:p w:rsidR="00BB4F7D" w:rsidRPr="00CC0B8F" w:rsidRDefault="00BB4F7D" w:rsidP="00543EAB">
      <w:pPr>
        <w:rPr>
          <w:b/>
          <w:sz w:val="28"/>
          <w:szCs w:val="28"/>
        </w:rPr>
      </w:pPr>
      <w:r w:rsidRPr="00CC0B8F">
        <w:rPr>
          <w:b/>
          <w:sz w:val="28"/>
          <w:szCs w:val="28"/>
        </w:rPr>
        <w:t>Before configuring the Third-party Driver and BPM server do the following</w:t>
      </w:r>
    </w:p>
    <w:p w:rsidR="00BB4F7D" w:rsidRDefault="00BB4F7D" w:rsidP="00543EAB">
      <w:pPr>
        <w:rPr>
          <w:b/>
        </w:rPr>
      </w:pPr>
    </w:p>
    <w:p w:rsidR="00CC0B8F" w:rsidRPr="00CC0B8F" w:rsidRDefault="00CC0B8F" w:rsidP="00CC0B8F">
      <w:pPr>
        <w:rPr>
          <w:b/>
          <w:sz w:val="28"/>
          <w:szCs w:val="28"/>
        </w:rPr>
      </w:pPr>
      <w:r w:rsidRPr="00CC0B8F">
        <w:rPr>
          <w:b/>
          <w:sz w:val="28"/>
          <w:szCs w:val="28"/>
        </w:rPr>
        <w:t>Configuring Microsoft SQL Server 2008</w:t>
      </w:r>
    </w:p>
    <w:p w:rsidR="00CC0B8F" w:rsidRDefault="00CC0B8F" w:rsidP="00CC0B8F">
      <w:r>
        <w:t>1. Create a SQL Server instance that will be used to hold the Active Matrix BPM database.</w:t>
      </w:r>
    </w:p>
    <w:p w:rsidR="00CC0B8F" w:rsidRDefault="00CC0B8F" w:rsidP="00CC0B8F">
      <w:proofErr w:type="gramStart"/>
      <w:r w:rsidRPr="00CC0B8F">
        <w:rPr>
          <w:b/>
        </w:rPr>
        <w:t>Note :</w:t>
      </w:r>
      <w:proofErr w:type="gramEnd"/>
      <w:r w:rsidRPr="00CC0B8F">
        <w:rPr>
          <w:b/>
        </w:rPr>
        <w:t xml:space="preserve"> </w:t>
      </w:r>
      <w:r>
        <w:t>The Active Matrix BPM database and Active Matrix Administrator server database can, if desired, use the same SQL Server database instance.</w:t>
      </w:r>
    </w:p>
    <w:p w:rsidR="00CC0B8F" w:rsidRDefault="00CC0B8F" w:rsidP="00CC0B8F">
      <w:r>
        <w:t>2. Configure the SQL Server instance to use mixed (Windows and SQL Server) authentication.</w:t>
      </w:r>
    </w:p>
    <w:p w:rsidR="00A84FAB" w:rsidRDefault="00CC0B8F" w:rsidP="00CC0B8F">
      <w:r>
        <w:t>3. Enable the TCP/IP network protocol for the SQL Server instance.</w:t>
      </w:r>
    </w:p>
    <w:p w:rsidR="00A84FAB" w:rsidRDefault="00A84FAB" w:rsidP="00CC0B8F"/>
    <w:p w:rsidR="00A84FAB" w:rsidRDefault="00A84FAB" w:rsidP="00CC0B8F"/>
    <w:p w:rsidR="00A84FAB" w:rsidRDefault="00A84FAB" w:rsidP="00CC0B8F"/>
    <w:p w:rsidR="00CC0B8F" w:rsidRDefault="00CC0B8F" w:rsidP="00CC0B8F">
      <w:r>
        <w:lastRenderedPageBreak/>
        <w:t>For</w:t>
      </w:r>
      <w:r w:rsidR="00A84FAB">
        <w:t xml:space="preserve"> </w:t>
      </w:r>
      <w:r>
        <w:t>example:</w:t>
      </w:r>
    </w:p>
    <w:p w:rsidR="00CC0B8F" w:rsidRDefault="00A84FAB" w:rsidP="00CC0B8F">
      <w:r>
        <w:t xml:space="preserve">  </w:t>
      </w:r>
      <w:r>
        <w:tab/>
      </w:r>
      <w:r w:rsidR="00CC0B8F">
        <w:t>a. In SQL Server Configuration Manager, expand SQL Server Network</w:t>
      </w:r>
      <w:r>
        <w:t xml:space="preserve"> </w:t>
      </w:r>
      <w:r w:rsidR="00CC0B8F">
        <w:t>Configuration.</w:t>
      </w:r>
    </w:p>
    <w:p w:rsidR="00A84FAB" w:rsidRDefault="00CC0B8F" w:rsidP="00A84FAB">
      <w:pPr>
        <w:ind w:left="720"/>
      </w:pPr>
      <w:r>
        <w:t xml:space="preserve">b. Click Protocols for </w:t>
      </w:r>
      <w:proofErr w:type="spellStart"/>
      <w:r>
        <w:t>instance_name</w:t>
      </w:r>
      <w:proofErr w:type="spellEnd"/>
      <w:r>
        <w:t xml:space="preserve"> where </w:t>
      </w:r>
      <w:proofErr w:type="spellStart"/>
      <w:r>
        <w:t>instance_name</w:t>
      </w:r>
      <w:proofErr w:type="spellEnd"/>
      <w:r>
        <w:t xml:space="preserve"> is the name of the</w:t>
      </w:r>
      <w:r w:rsidR="00A84FAB">
        <w:t xml:space="preserve"> </w:t>
      </w:r>
      <w:r>
        <w:t xml:space="preserve">SQL Server </w:t>
      </w:r>
      <w:r w:rsidR="00A84FAB">
        <w:t xml:space="preserve">    </w:t>
      </w:r>
    </w:p>
    <w:p w:rsidR="00CC0B8F" w:rsidRDefault="00A84FAB" w:rsidP="00A84FAB">
      <w:pPr>
        <w:ind w:left="720"/>
      </w:pPr>
      <w:r>
        <w:t xml:space="preserve">     Instance</w:t>
      </w:r>
    </w:p>
    <w:p w:rsidR="00CC0B8F" w:rsidRDefault="00CC0B8F" w:rsidP="00A84FAB">
      <w:pPr>
        <w:ind w:firstLine="720"/>
      </w:pPr>
      <w:proofErr w:type="gramStart"/>
      <w:r>
        <w:t>c.</w:t>
      </w:r>
      <w:r w:rsidR="00A84FAB">
        <w:t xml:space="preserve"> </w:t>
      </w:r>
      <w:r>
        <w:t xml:space="preserve"> Right</w:t>
      </w:r>
      <w:proofErr w:type="gramEnd"/>
      <w:r w:rsidR="00A84FAB">
        <w:t xml:space="preserve"> </w:t>
      </w:r>
      <w:r>
        <w:t>-</w:t>
      </w:r>
      <w:r w:rsidR="00A84FAB">
        <w:t xml:space="preserve"> </w:t>
      </w:r>
      <w:r>
        <w:t>click TCP/IP and click Enable.</w:t>
      </w:r>
    </w:p>
    <w:p w:rsidR="00CC0B8F" w:rsidRDefault="00CC0B8F" w:rsidP="00CC0B8F"/>
    <w:p w:rsidR="00CC0B8F" w:rsidRDefault="00CC0B8F" w:rsidP="00CC0B8F">
      <w:r>
        <w:t>4. Enable support for XA transactions. To do this:</w:t>
      </w:r>
    </w:p>
    <w:p w:rsidR="00CC0B8F" w:rsidRDefault="00CC0B8F" w:rsidP="006A2FEB">
      <w:pPr>
        <w:ind w:firstLine="720"/>
      </w:pPr>
      <w:r>
        <w:t>a. Download and install the Microsoft SQL Server JDBC Driver</w:t>
      </w:r>
      <w:r w:rsidR="006A2FEB">
        <w:t xml:space="preserve"> 3.0.0.</w:t>
      </w:r>
    </w:p>
    <w:p w:rsidR="00CC0B8F" w:rsidRDefault="00CC0B8F" w:rsidP="006A2FEB">
      <w:pPr>
        <w:ind w:firstLine="720"/>
      </w:pPr>
      <w:r>
        <w:t xml:space="preserve">b. Copy the extended stored procedure </w:t>
      </w:r>
      <w:proofErr w:type="spellStart"/>
      <w:r>
        <w:t>dll</w:t>
      </w:r>
      <w:proofErr w:type="spellEnd"/>
      <w:r>
        <w:t xml:space="preserve"> (sqljdbc_xa.dll) from the location</w:t>
      </w:r>
    </w:p>
    <w:p w:rsidR="00CC0B8F" w:rsidRDefault="00CC0B8F" w:rsidP="006A2FEB">
      <w:pPr>
        <w:ind w:left="720" w:firstLine="720"/>
      </w:pPr>
      <w:proofErr w:type="gramStart"/>
      <w:r>
        <w:t>where</w:t>
      </w:r>
      <w:proofErr w:type="gramEnd"/>
      <w:r>
        <w:t xml:space="preserve"> you installed the Microsoft SQL Server JDBC Driver</w:t>
      </w:r>
      <w:r w:rsidR="006A2FEB">
        <w:t xml:space="preserve"> 3.0.0</w:t>
      </w:r>
      <w:r>
        <w:t xml:space="preserve"> to the SQL</w:t>
      </w:r>
    </w:p>
    <w:p w:rsidR="00CC0B8F" w:rsidRDefault="00CC0B8F" w:rsidP="006A2FEB">
      <w:pPr>
        <w:ind w:left="720" w:firstLine="720"/>
      </w:pPr>
      <w:r>
        <w:t xml:space="preserve">Server instance's </w:t>
      </w:r>
      <w:proofErr w:type="spellStart"/>
      <w:r>
        <w:t>Binn</w:t>
      </w:r>
      <w:proofErr w:type="spellEnd"/>
      <w:r>
        <w:t xml:space="preserve"> folder - for example, to C:\ProgramFiles\Microsoft SQL</w:t>
      </w:r>
    </w:p>
    <w:p w:rsidR="00CC0B8F" w:rsidRDefault="00CC0B8F" w:rsidP="006A2FEB">
      <w:pPr>
        <w:ind w:left="720" w:firstLine="720"/>
      </w:pPr>
      <w:r>
        <w:t>Server\MSSQL10.MSSQLSERVER\MSSQL\</w:t>
      </w:r>
      <w:proofErr w:type="spellStart"/>
      <w:r>
        <w:t>Binn</w:t>
      </w:r>
      <w:proofErr w:type="spellEnd"/>
      <w:r>
        <w:t>.</w:t>
      </w:r>
    </w:p>
    <w:p w:rsidR="00CC0B8F" w:rsidRDefault="00CC0B8F" w:rsidP="006A2FEB">
      <w:pPr>
        <w:ind w:firstLine="720"/>
      </w:pPr>
      <w:r>
        <w:t>c. Run SQL Server 2008 Management Studio as an administrator of the SQL</w:t>
      </w:r>
      <w:r w:rsidR="006A2FEB">
        <w:t xml:space="preserve"> </w:t>
      </w:r>
      <w:r>
        <w:t>Server instance.</w:t>
      </w:r>
    </w:p>
    <w:p w:rsidR="00CC0B8F" w:rsidRDefault="00CC0B8F" w:rsidP="006A2FEB">
      <w:pPr>
        <w:ind w:firstLine="720"/>
      </w:pPr>
      <w:proofErr w:type="gramStart"/>
      <w:r>
        <w:t>d</w:t>
      </w:r>
      <w:proofErr w:type="gramEnd"/>
      <w:r>
        <w:t>. From the location where you installed the Microsoft SQL Server JDBC</w:t>
      </w:r>
    </w:p>
    <w:p w:rsidR="00CC0B8F" w:rsidRDefault="00CC0B8F" w:rsidP="006A2FEB">
      <w:pPr>
        <w:ind w:left="1440"/>
      </w:pPr>
      <w:r>
        <w:t xml:space="preserve">Driver, run the </w:t>
      </w:r>
      <w:proofErr w:type="spellStart"/>
      <w:r>
        <w:t>sqljdbc_n.n</w:t>
      </w:r>
      <w:proofErr w:type="spellEnd"/>
      <w:r>
        <w:t>\</w:t>
      </w:r>
      <w:proofErr w:type="spellStart"/>
      <w:r>
        <w:t>enu</w:t>
      </w:r>
      <w:proofErr w:type="spellEnd"/>
      <w:r>
        <w:t>\</w:t>
      </w:r>
      <w:proofErr w:type="spellStart"/>
      <w:r>
        <w:t>xa</w:t>
      </w:r>
      <w:proofErr w:type="spellEnd"/>
      <w:r>
        <w:t>\</w:t>
      </w:r>
      <w:proofErr w:type="spellStart"/>
      <w:r>
        <w:t>xa_install.sql</w:t>
      </w:r>
      <w:proofErr w:type="spellEnd"/>
      <w:r>
        <w:t xml:space="preserve"> script against the</w:t>
      </w:r>
      <w:r w:rsidR="006A2FEB">
        <w:t xml:space="preserve"> </w:t>
      </w:r>
      <w:r>
        <w:t xml:space="preserve">master database, </w:t>
      </w:r>
      <w:r w:rsidR="006A2FEB">
        <w:t xml:space="preserve">  </w:t>
      </w:r>
      <w:r>
        <w:t xml:space="preserve">where </w:t>
      </w:r>
      <w:proofErr w:type="spellStart"/>
      <w:r>
        <w:t>n.n</w:t>
      </w:r>
      <w:proofErr w:type="spellEnd"/>
      <w:r>
        <w:t xml:space="preserve"> is the version number of the Microsoft SQL</w:t>
      </w:r>
      <w:r w:rsidR="006A2FEB">
        <w:t xml:space="preserve"> </w:t>
      </w:r>
      <w:r>
        <w:t>Server JDBC Driver you are using.</w:t>
      </w:r>
    </w:p>
    <w:p w:rsidR="00557980" w:rsidRPr="00557980" w:rsidRDefault="00557980" w:rsidP="00557980">
      <w:pPr>
        <w:ind w:left="720" w:firstLine="720"/>
      </w:pPr>
      <w:proofErr w:type="gramStart"/>
      <w:r w:rsidRPr="00557980">
        <w:rPr>
          <w:b/>
        </w:rPr>
        <w:t>Note :</w:t>
      </w:r>
      <w:proofErr w:type="gramEnd"/>
      <w:r w:rsidRPr="00557980">
        <w:rPr>
          <w:b/>
        </w:rPr>
        <w:t xml:space="preserve"> </w:t>
      </w:r>
      <w:r w:rsidRPr="00557980">
        <w:t>The first time you run this you may see errors about failing to drop</w:t>
      </w:r>
    </w:p>
    <w:p w:rsidR="00557980" w:rsidRDefault="00557980" w:rsidP="00557980">
      <w:pPr>
        <w:ind w:left="1440" w:firstLine="720"/>
        <w:rPr>
          <w:rFonts w:ascii="Palatino-Roman" w:hAnsi="Palatino-Roman" w:cs="Palatino-Roman"/>
          <w:sz w:val="20"/>
          <w:szCs w:val="20"/>
        </w:rPr>
      </w:pPr>
      <w:proofErr w:type="gramStart"/>
      <w:r w:rsidRPr="00557980">
        <w:t>procedures</w:t>
      </w:r>
      <w:proofErr w:type="gramEnd"/>
      <w:r w:rsidRPr="00557980">
        <w:t>. These errors may be ignored as the procedures do not exist</w:t>
      </w:r>
      <w:r w:rsidRPr="00557980">
        <w:rPr>
          <w:rFonts w:ascii="Palatino-Roman" w:hAnsi="Palatino-Roman" w:cs="Palatino-Roman"/>
          <w:sz w:val="20"/>
          <w:szCs w:val="20"/>
        </w:rPr>
        <w:t xml:space="preserve"> yet.</w:t>
      </w:r>
    </w:p>
    <w:p w:rsidR="00CC0B8F" w:rsidRDefault="00CC0B8F" w:rsidP="00557980">
      <w:pPr>
        <w:ind w:firstLine="720"/>
      </w:pPr>
      <w:r>
        <w:t>e. Click Control Panel &gt; Administrative Tools.</w:t>
      </w:r>
    </w:p>
    <w:p w:rsidR="00CC0B8F" w:rsidRDefault="00CC0B8F" w:rsidP="006A2FEB">
      <w:pPr>
        <w:ind w:firstLine="720"/>
      </w:pPr>
      <w:r>
        <w:t>f. Double-click Component Services.</w:t>
      </w:r>
    </w:p>
    <w:p w:rsidR="006A2FEB" w:rsidRDefault="00CC0B8F" w:rsidP="006A2FEB">
      <w:pPr>
        <w:ind w:left="720"/>
      </w:pPr>
      <w:r>
        <w:t>g. Right</w:t>
      </w:r>
      <w:r w:rsidR="006A4A1E">
        <w:t xml:space="preserve"> </w:t>
      </w:r>
      <w:r>
        <w:t>-</w:t>
      </w:r>
      <w:r w:rsidR="006A4A1E">
        <w:t xml:space="preserve"> </w:t>
      </w:r>
      <w:r>
        <w:t xml:space="preserve">click Component Services &gt; Computer &gt; My Computer &gt;Distributed Transaction &gt; Local </w:t>
      </w:r>
      <w:r w:rsidR="006A2FEB">
        <w:t xml:space="preserve">             </w:t>
      </w:r>
    </w:p>
    <w:p w:rsidR="00CC0B8F" w:rsidRDefault="006A4A1E" w:rsidP="006A2FEB">
      <w:pPr>
        <w:ind w:left="720" w:firstLine="720"/>
      </w:pPr>
      <w:r>
        <w:t>DTC and select Properties</w:t>
      </w:r>
    </w:p>
    <w:p w:rsidR="00CC0B8F" w:rsidRDefault="00CC0B8F" w:rsidP="006A2FEB">
      <w:pPr>
        <w:ind w:firstLine="720"/>
      </w:pPr>
      <w:r>
        <w:t>h. Click Security. Select Enable XA transactions.</w:t>
      </w:r>
    </w:p>
    <w:p w:rsidR="00CC0B8F" w:rsidRPr="00CC0B8F" w:rsidRDefault="00CC0B8F" w:rsidP="00CC0B8F">
      <w:r>
        <w:t>5. Restart the SQL Server instance.</w:t>
      </w:r>
    </w:p>
    <w:p w:rsidR="00CC0B8F" w:rsidRDefault="00CC0B8F" w:rsidP="00543EAB">
      <w:pPr>
        <w:rPr>
          <w:b/>
        </w:rPr>
      </w:pPr>
    </w:p>
    <w:p w:rsidR="00CC0B8F" w:rsidRDefault="00CC0B8F" w:rsidP="00543EAB">
      <w:pPr>
        <w:rPr>
          <w:b/>
        </w:rPr>
      </w:pPr>
    </w:p>
    <w:p w:rsidR="006A4A1E" w:rsidRDefault="006A4A1E" w:rsidP="00543EAB">
      <w:pPr>
        <w:rPr>
          <w:b/>
        </w:rPr>
      </w:pPr>
    </w:p>
    <w:p w:rsidR="006A4A1E" w:rsidRDefault="006A4A1E" w:rsidP="00543EAB">
      <w:pPr>
        <w:rPr>
          <w:b/>
        </w:rPr>
      </w:pPr>
    </w:p>
    <w:p w:rsidR="00302F21" w:rsidRDefault="00302F21" w:rsidP="00543EAB">
      <w:pPr>
        <w:rPr>
          <w:b/>
          <w:sz w:val="28"/>
          <w:szCs w:val="28"/>
        </w:rPr>
      </w:pPr>
      <w:r w:rsidRPr="002D771D">
        <w:rPr>
          <w:b/>
          <w:sz w:val="28"/>
          <w:szCs w:val="28"/>
        </w:rPr>
        <w:t>Configure the Third-party Driver</w:t>
      </w:r>
    </w:p>
    <w:p w:rsidR="002D771D" w:rsidRDefault="002D771D" w:rsidP="002D771D">
      <w:r>
        <w:t xml:space="preserve">Go to </w:t>
      </w:r>
      <w:r w:rsidRPr="00B36132">
        <w:t>C:\tibcoamx\tct\1.1</w:t>
      </w:r>
      <w:r>
        <w:t>\</w:t>
      </w:r>
    </w:p>
    <w:p w:rsidR="002D771D" w:rsidRDefault="002D771D" w:rsidP="002D771D">
      <w:r>
        <w:t>And then select the file “</w:t>
      </w:r>
      <w:proofErr w:type="spellStart"/>
      <w:r w:rsidRPr="00213515">
        <w:rPr>
          <w:b/>
        </w:rPr>
        <w:t>TIBCOConfigurationTool</w:t>
      </w:r>
      <w:proofErr w:type="spellEnd"/>
      <w:proofErr w:type="gramStart"/>
      <w:r>
        <w:rPr>
          <w:b/>
        </w:rPr>
        <w:t>”</w:t>
      </w:r>
      <w:r>
        <w:t xml:space="preserve">  and</w:t>
      </w:r>
      <w:proofErr w:type="gramEnd"/>
      <w:r>
        <w:t xml:space="preserve"> right click then select “Run as Administrator”.</w:t>
      </w:r>
    </w:p>
    <w:p w:rsidR="002D771D" w:rsidRDefault="002D771D" w:rsidP="002D771D">
      <w:r>
        <w:t>As a next step you will observe the below screen…by default it points to the configuration location. Keep the same as it is and then click “OK”.</w:t>
      </w:r>
    </w:p>
    <w:p w:rsidR="00302F21" w:rsidRDefault="00302F21" w:rsidP="00543EAB"/>
    <w:p w:rsidR="001478FD" w:rsidRDefault="00302F21" w:rsidP="00543EAB">
      <w:r>
        <w:rPr>
          <w:noProof/>
        </w:rPr>
        <w:drawing>
          <wp:inline distT="0" distB="0" distL="0" distR="0" wp14:anchorId="1179BAA9" wp14:editId="7BF51B97">
            <wp:extent cx="5848350" cy="27717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A2" w:rsidRDefault="003F41A2" w:rsidP="00543EAB"/>
    <w:p w:rsidR="003F41A2" w:rsidRDefault="003F41A2" w:rsidP="003F41A2">
      <w:r>
        <w:t>As a next step you will observe the below screen…and then select the Option (5)</w:t>
      </w:r>
    </w:p>
    <w:p w:rsidR="003F41A2" w:rsidRDefault="003F41A2" w:rsidP="00543EAB"/>
    <w:p w:rsidR="00302F21" w:rsidRDefault="00302F21" w:rsidP="00543EAB">
      <w:r>
        <w:rPr>
          <w:noProof/>
        </w:rPr>
        <w:lastRenderedPageBreak/>
        <w:drawing>
          <wp:inline distT="0" distB="0" distL="0" distR="0" wp14:anchorId="5CE8CB6A" wp14:editId="00E1B6EF">
            <wp:extent cx="5915025" cy="43243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FD" w:rsidRDefault="00A64EFD" w:rsidP="00543EAB"/>
    <w:p w:rsidR="00D17200" w:rsidRDefault="00D17200" w:rsidP="00D17200">
      <w:r>
        <w:t xml:space="preserve">As a next step you will observe the below screen… </w:t>
      </w:r>
      <w:proofErr w:type="gramStart"/>
      <w:r>
        <w:t>and  then</w:t>
      </w:r>
      <w:proofErr w:type="gramEnd"/>
      <w:r>
        <w:t xml:space="preserve"> select the following option,</w:t>
      </w:r>
    </w:p>
    <w:p w:rsidR="00D17200" w:rsidRDefault="00D17200" w:rsidP="00D17200">
      <w:r w:rsidRPr="007C4B7C">
        <w:rPr>
          <w:b/>
        </w:rPr>
        <w:t xml:space="preserve">Driver </w:t>
      </w:r>
      <w:proofErr w:type="gramStart"/>
      <w:r w:rsidRPr="007C4B7C">
        <w:rPr>
          <w:b/>
        </w:rPr>
        <w:t>Type</w:t>
      </w:r>
      <w:r>
        <w:t xml:space="preserve"> :</w:t>
      </w:r>
      <w:proofErr w:type="gramEnd"/>
      <w:r>
        <w:t xml:space="preserve"> JDBC</w:t>
      </w:r>
    </w:p>
    <w:p w:rsidR="00D17200" w:rsidRDefault="00D17200" w:rsidP="00D17200">
      <w:proofErr w:type="gramStart"/>
      <w:r w:rsidRPr="007C4B7C">
        <w:rPr>
          <w:b/>
        </w:rPr>
        <w:t>Driver</w:t>
      </w:r>
      <w:r>
        <w:t xml:space="preserve"> :</w:t>
      </w:r>
      <w:proofErr w:type="gramEnd"/>
      <w:r>
        <w:t xml:space="preserve"> TIBCO enabled JDBC driver for Microsoft SQL Server 3.0.0</w:t>
      </w:r>
    </w:p>
    <w:p w:rsidR="00D17200" w:rsidRDefault="00D17200" w:rsidP="00D17200">
      <w:r>
        <w:t>And then click “</w:t>
      </w:r>
      <w:r w:rsidRPr="00B769E2">
        <w:rPr>
          <w:b/>
        </w:rPr>
        <w:t>Next</w:t>
      </w:r>
      <w:r>
        <w:t>”</w:t>
      </w:r>
    </w:p>
    <w:p w:rsidR="00A64EFD" w:rsidRDefault="00A64EFD" w:rsidP="00543EAB"/>
    <w:p w:rsidR="00302F21" w:rsidRDefault="00302F21" w:rsidP="00543EAB">
      <w:r>
        <w:rPr>
          <w:noProof/>
        </w:rPr>
        <w:lastRenderedPageBreak/>
        <w:drawing>
          <wp:inline distT="0" distB="0" distL="0" distR="0" wp14:anchorId="023CFF49" wp14:editId="7EB286DC">
            <wp:extent cx="5943600" cy="35814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21" w:rsidRDefault="00302F21" w:rsidP="00543EAB"/>
    <w:p w:rsidR="00D17200" w:rsidRDefault="00D17200" w:rsidP="00543EAB"/>
    <w:p w:rsidR="00EF7E4A" w:rsidRDefault="00EF7E4A" w:rsidP="00EF7E4A">
      <w:r>
        <w:t>As a next step you will observe the below screen… and then point to the JAR Folder location as mentioned below. Click “Next”</w:t>
      </w:r>
    </w:p>
    <w:p w:rsidR="00D17200" w:rsidRDefault="00D17200" w:rsidP="00543EAB"/>
    <w:p w:rsidR="00302F21" w:rsidRDefault="00302F21" w:rsidP="00543EAB">
      <w:r>
        <w:rPr>
          <w:noProof/>
        </w:rPr>
        <w:lastRenderedPageBreak/>
        <w:drawing>
          <wp:inline distT="0" distB="0" distL="0" distR="0" wp14:anchorId="7A1A6765" wp14:editId="555391DE">
            <wp:extent cx="5943600" cy="35814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FB" w:rsidRDefault="00CB68FB" w:rsidP="00CB68FB">
      <w:r>
        <w:t xml:space="preserve">As a next step you will observe the below screen… </w:t>
      </w:r>
      <w:proofErr w:type="gramStart"/>
      <w:r>
        <w:t>and  then</w:t>
      </w:r>
      <w:proofErr w:type="gramEnd"/>
      <w:r>
        <w:t xml:space="preserve"> click “</w:t>
      </w:r>
      <w:r w:rsidRPr="007A47C6">
        <w:rPr>
          <w:b/>
        </w:rPr>
        <w:t>Configure</w:t>
      </w:r>
      <w:r>
        <w:t>”</w:t>
      </w:r>
    </w:p>
    <w:p w:rsidR="00302F21" w:rsidRDefault="00CB68FB" w:rsidP="00543EAB">
      <w:r>
        <w:rPr>
          <w:noProof/>
        </w:rPr>
        <w:drawing>
          <wp:inline distT="0" distB="0" distL="0" distR="0" wp14:anchorId="081F9123" wp14:editId="3E0FA928">
            <wp:extent cx="5943600" cy="3581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FB" w:rsidRDefault="00CB68FB" w:rsidP="00CB68FB">
      <w:r>
        <w:t>As a next step you will observe the below screen… and then click “</w:t>
      </w:r>
      <w:r w:rsidRPr="00D80A4F">
        <w:rPr>
          <w:b/>
        </w:rPr>
        <w:t>close</w:t>
      </w:r>
      <w:r>
        <w:t>”</w:t>
      </w:r>
    </w:p>
    <w:p w:rsidR="00CB68FB" w:rsidRDefault="00CB68FB" w:rsidP="00543EAB"/>
    <w:p w:rsidR="00302F21" w:rsidRDefault="00302F21" w:rsidP="00543EAB">
      <w:r>
        <w:rPr>
          <w:noProof/>
        </w:rPr>
        <w:drawing>
          <wp:inline distT="0" distB="0" distL="0" distR="0" wp14:anchorId="21B21890" wp14:editId="5FB3E17C">
            <wp:extent cx="5943600" cy="5442585"/>
            <wp:effectExtent l="0" t="0" r="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21" w:rsidRDefault="00302F21" w:rsidP="00543EAB"/>
    <w:p w:rsidR="00D742AB" w:rsidRDefault="00D742AB" w:rsidP="00543EAB">
      <w:pPr>
        <w:rPr>
          <w:b/>
          <w:sz w:val="28"/>
          <w:szCs w:val="28"/>
        </w:rPr>
      </w:pPr>
    </w:p>
    <w:p w:rsidR="00D742AB" w:rsidRDefault="00D742AB" w:rsidP="00543EAB">
      <w:pPr>
        <w:rPr>
          <w:b/>
          <w:sz w:val="28"/>
          <w:szCs w:val="28"/>
        </w:rPr>
      </w:pPr>
    </w:p>
    <w:p w:rsidR="00D742AB" w:rsidRDefault="00D742AB" w:rsidP="00543EAB">
      <w:pPr>
        <w:rPr>
          <w:b/>
          <w:sz w:val="28"/>
          <w:szCs w:val="28"/>
        </w:rPr>
      </w:pPr>
    </w:p>
    <w:p w:rsidR="00D742AB" w:rsidRDefault="00D742AB" w:rsidP="00543EAB">
      <w:pPr>
        <w:rPr>
          <w:b/>
          <w:sz w:val="28"/>
          <w:szCs w:val="28"/>
        </w:rPr>
      </w:pPr>
    </w:p>
    <w:p w:rsidR="00D742AB" w:rsidRDefault="00D742AB" w:rsidP="00543EAB">
      <w:pPr>
        <w:rPr>
          <w:b/>
          <w:sz w:val="28"/>
          <w:szCs w:val="28"/>
        </w:rPr>
      </w:pPr>
    </w:p>
    <w:p w:rsidR="00302F21" w:rsidRDefault="00302F21" w:rsidP="00543EAB">
      <w:pPr>
        <w:rPr>
          <w:b/>
          <w:sz w:val="28"/>
          <w:szCs w:val="28"/>
        </w:rPr>
      </w:pPr>
      <w:r w:rsidRPr="00337B86">
        <w:rPr>
          <w:b/>
          <w:sz w:val="28"/>
          <w:szCs w:val="28"/>
        </w:rPr>
        <w:lastRenderedPageBreak/>
        <w:t xml:space="preserve">Configure the </w:t>
      </w:r>
      <w:r w:rsidR="00DC64DC">
        <w:rPr>
          <w:b/>
          <w:sz w:val="28"/>
          <w:szCs w:val="28"/>
        </w:rPr>
        <w:t xml:space="preserve">TIBCO Active Matrix </w:t>
      </w:r>
      <w:r w:rsidRPr="00337B86">
        <w:rPr>
          <w:b/>
          <w:sz w:val="28"/>
          <w:szCs w:val="28"/>
        </w:rPr>
        <w:t xml:space="preserve">BPM Server </w:t>
      </w:r>
      <w:r w:rsidR="00CB2688">
        <w:rPr>
          <w:b/>
          <w:sz w:val="28"/>
          <w:szCs w:val="28"/>
        </w:rPr>
        <w:t>2.1.0</w:t>
      </w:r>
    </w:p>
    <w:p w:rsidR="00DC64DC" w:rsidRDefault="00DC64DC" w:rsidP="00543EAB">
      <w:pPr>
        <w:rPr>
          <w:b/>
          <w:sz w:val="28"/>
          <w:szCs w:val="28"/>
        </w:rPr>
      </w:pPr>
    </w:p>
    <w:p w:rsidR="00DC64DC" w:rsidRDefault="00DC64DC" w:rsidP="00DC64DC">
      <w:r>
        <w:t xml:space="preserve">Go to </w:t>
      </w:r>
      <w:r w:rsidRPr="00B36132">
        <w:t>C:\tibcoamx\tct\1.1</w:t>
      </w:r>
      <w:r>
        <w:t>\</w:t>
      </w:r>
    </w:p>
    <w:p w:rsidR="00DC64DC" w:rsidRDefault="00DC64DC" w:rsidP="00DC64DC">
      <w:r>
        <w:t>And then select the file “</w:t>
      </w:r>
      <w:proofErr w:type="spellStart"/>
      <w:r w:rsidRPr="00213515">
        <w:rPr>
          <w:b/>
        </w:rPr>
        <w:t>TIBCOConfigurationTool</w:t>
      </w:r>
      <w:proofErr w:type="spellEnd"/>
      <w:proofErr w:type="gramStart"/>
      <w:r>
        <w:rPr>
          <w:b/>
        </w:rPr>
        <w:t>”</w:t>
      </w:r>
      <w:r>
        <w:t xml:space="preserve">  and</w:t>
      </w:r>
      <w:proofErr w:type="gramEnd"/>
      <w:r>
        <w:t xml:space="preserve"> right click then select “Run as Administrator”.</w:t>
      </w:r>
    </w:p>
    <w:p w:rsidR="00DC64DC" w:rsidRDefault="00DC64DC" w:rsidP="00DC64DC">
      <w:r>
        <w:t>As a next step you will observe the below screen…by default it points to the configuration location. Keep the same as it is and then click “OK”.</w:t>
      </w:r>
    </w:p>
    <w:p w:rsidR="00DC64DC" w:rsidRDefault="00DC64DC" w:rsidP="00DC64DC"/>
    <w:p w:rsidR="00DC64DC" w:rsidRDefault="00DC64DC" w:rsidP="00DC64DC"/>
    <w:p w:rsidR="00DC64DC" w:rsidRDefault="00DC64DC" w:rsidP="00DC64DC">
      <w:r>
        <w:rPr>
          <w:noProof/>
        </w:rPr>
        <w:drawing>
          <wp:inline distT="0" distB="0" distL="0" distR="0" wp14:anchorId="78BF691D" wp14:editId="6230805C">
            <wp:extent cx="5848350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DC" w:rsidRDefault="00DC64DC" w:rsidP="00DC64DC">
      <w:r>
        <w:t>As a next step you will observe the below screen…and then select the Option (</w:t>
      </w:r>
      <w:r w:rsidR="0054348D">
        <w:t>2</w:t>
      </w:r>
      <w:r>
        <w:t>)</w:t>
      </w:r>
    </w:p>
    <w:p w:rsidR="00DC64DC" w:rsidRPr="00F319B0" w:rsidRDefault="00DC64DC" w:rsidP="00DC64DC">
      <w:pPr>
        <w:rPr>
          <w:b/>
        </w:rPr>
      </w:pPr>
      <w:r>
        <w:rPr>
          <w:b/>
        </w:rPr>
        <w:t>”</w:t>
      </w:r>
      <w:r w:rsidRPr="00F319B0">
        <w:rPr>
          <w:b/>
        </w:rPr>
        <w:t xml:space="preserve">Create TIBCO </w:t>
      </w:r>
      <w:proofErr w:type="spellStart"/>
      <w:r w:rsidRPr="00F319B0">
        <w:rPr>
          <w:b/>
        </w:rPr>
        <w:t>ActiveMatrix</w:t>
      </w:r>
      <w:proofErr w:type="spellEnd"/>
      <w:r w:rsidRPr="00F319B0">
        <w:rPr>
          <w:b/>
        </w:rPr>
        <w:t xml:space="preserve"> </w:t>
      </w:r>
      <w:r>
        <w:rPr>
          <w:b/>
        </w:rPr>
        <w:t xml:space="preserve">BPM </w:t>
      </w:r>
      <w:r w:rsidRPr="00F319B0">
        <w:rPr>
          <w:b/>
        </w:rPr>
        <w:t>Server – V</w:t>
      </w:r>
      <w:r>
        <w:rPr>
          <w:b/>
        </w:rPr>
        <w:t>2</w:t>
      </w:r>
      <w:r w:rsidRPr="00F319B0">
        <w:rPr>
          <w:b/>
        </w:rPr>
        <w:t>.1</w:t>
      </w:r>
      <w:r>
        <w:rPr>
          <w:b/>
        </w:rPr>
        <w:t>”</w:t>
      </w:r>
    </w:p>
    <w:p w:rsidR="00DC64DC" w:rsidRPr="00DC64DC" w:rsidRDefault="00DC64DC" w:rsidP="00543EAB">
      <w:pPr>
        <w:rPr>
          <w:sz w:val="28"/>
          <w:szCs w:val="28"/>
        </w:rPr>
      </w:pPr>
    </w:p>
    <w:p w:rsidR="00425B5E" w:rsidRDefault="00425B5E" w:rsidP="00543EAB">
      <w:pPr>
        <w:rPr>
          <w:b/>
        </w:rPr>
      </w:pPr>
    </w:p>
    <w:p w:rsidR="00425B5E" w:rsidRPr="00302F21" w:rsidRDefault="00425B5E" w:rsidP="00543E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B3E881" wp14:editId="783ECB34">
            <wp:extent cx="5915025" cy="432435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B7" w:rsidRDefault="00377DCB" w:rsidP="00543EAB">
      <w:r>
        <w:t>As a next step you will observe the below screen…and then</w:t>
      </w:r>
      <w:r w:rsidR="005A7472">
        <w:t xml:space="preserve"> click “</w:t>
      </w:r>
      <w:r w:rsidR="005A7472" w:rsidRPr="005A7472">
        <w:rPr>
          <w:b/>
        </w:rPr>
        <w:t>Next</w:t>
      </w:r>
      <w:r w:rsidR="005A7472">
        <w:t>”</w:t>
      </w:r>
    </w:p>
    <w:p w:rsidR="00741BB7" w:rsidRDefault="00741BB7" w:rsidP="00543EAB">
      <w:r>
        <w:rPr>
          <w:noProof/>
        </w:rPr>
        <w:lastRenderedPageBreak/>
        <w:drawing>
          <wp:inline distT="0" distB="0" distL="0" distR="0" wp14:anchorId="7DF81A7D" wp14:editId="397C19BC">
            <wp:extent cx="5943600" cy="5860415"/>
            <wp:effectExtent l="0" t="0" r="0" b="698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06" w:rsidRDefault="00247606" w:rsidP="00543EAB">
      <w:r>
        <w:t xml:space="preserve">As a next step you will observe the below screen…and then configure the following as mentioned in the below screen. </w:t>
      </w:r>
      <w:r w:rsidR="00AD709E">
        <w:t xml:space="preserve">And then </w:t>
      </w:r>
      <w:r>
        <w:t>Click</w:t>
      </w:r>
      <w:r w:rsidR="00AD709E">
        <w:t xml:space="preserve"> </w:t>
      </w:r>
      <w:proofErr w:type="gramStart"/>
      <w:r w:rsidR="00AD709E">
        <w:t xml:space="preserve">on </w:t>
      </w:r>
      <w:r>
        <w:t xml:space="preserve"> “</w:t>
      </w:r>
      <w:proofErr w:type="gramEnd"/>
      <w:r w:rsidR="00AD709E">
        <w:t>Test Connection</w:t>
      </w:r>
      <w:r>
        <w:t>”</w:t>
      </w:r>
    </w:p>
    <w:p w:rsidR="00937F0C" w:rsidRDefault="00937F0C" w:rsidP="00543EAB">
      <w:pPr>
        <w:rPr>
          <w:b/>
        </w:rPr>
      </w:pPr>
      <w:proofErr w:type="gramStart"/>
      <w:r w:rsidRPr="00937F0C">
        <w:rPr>
          <w:b/>
        </w:rPr>
        <w:t>Note :</w:t>
      </w:r>
      <w:proofErr w:type="gramEnd"/>
      <w:r w:rsidRPr="00937F0C">
        <w:rPr>
          <w:b/>
        </w:rPr>
        <w:t xml:space="preserve"> </w:t>
      </w:r>
    </w:p>
    <w:p w:rsidR="00937F0C" w:rsidRDefault="00937F0C" w:rsidP="00543EAB">
      <w:r w:rsidRPr="00CE703E">
        <w:rPr>
          <w:b/>
        </w:rPr>
        <w:t>Database Driver</w:t>
      </w:r>
      <w:r>
        <w:t>: Select TIBCO enabled JDBC driver for Microsoft SQL Server 3.0.0</w:t>
      </w:r>
    </w:p>
    <w:p w:rsidR="00937F0C" w:rsidRDefault="00937F0C" w:rsidP="00543EAB">
      <w:proofErr w:type="gramStart"/>
      <w:r w:rsidRPr="00CE703E">
        <w:rPr>
          <w:b/>
        </w:rPr>
        <w:t xml:space="preserve">URL </w:t>
      </w:r>
      <w:r>
        <w:t>:</w:t>
      </w:r>
      <w:proofErr w:type="gramEnd"/>
      <w:r>
        <w:t xml:space="preserve"> IP Address = your database server installed machine, port=&lt;default&gt; Database Name =</w:t>
      </w:r>
      <w:proofErr w:type="spellStart"/>
      <w:r>
        <w:t>master,SelectedMethod</w:t>
      </w:r>
      <w:proofErr w:type="spellEnd"/>
      <w:r>
        <w:t>=cursor</w:t>
      </w:r>
    </w:p>
    <w:p w:rsidR="00937F0C" w:rsidRDefault="00937F0C" w:rsidP="00543EAB">
      <w:r w:rsidRPr="00CE703E">
        <w:rPr>
          <w:b/>
        </w:rPr>
        <w:t>DBA Username</w:t>
      </w:r>
      <w:r>
        <w:t xml:space="preserve"> = </w:t>
      </w:r>
      <w:proofErr w:type="spellStart"/>
      <w:proofErr w:type="gramStart"/>
      <w:r>
        <w:t>sa</w:t>
      </w:r>
      <w:proofErr w:type="spellEnd"/>
      <w:proofErr w:type="gramEnd"/>
    </w:p>
    <w:p w:rsidR="00937F0C" w:rsidRDefault="00937F0C" w:rsidP="00543EAB">
      <w:r w:rsidRPr="00CE703E">
        <w:rPr>
          <w:b/>
        </w:rPr>
        <w:lastRenderedPageBreak/>
        <w:t>DBA Password</w:t>
      </w:r>
      <w:r>
        <w:t xml:space="preserve"> = &lt;provide the password&gt;</w:t>
      </w:r>
    </w:p>
    <w:p w:rsidR="00937F0C" w:rsidRPr="00937F0C" w:rsidRDefault="00937F0C" w:rsidP="00543EAB">
      <w:proofErr w:type="spellStart"/>
      <w:r>
        <w:t>Tablespace</w:t>
      </w:r>
      <w:proofErr w:type="spellEnd"/>
      <w:r>
        <w:t xml:space="preserve"> </w:t>
      </w:r>
      <w:proofErr w:type="gramStart"/>
      <w:r>
        <w:t>Name:</w:t>
      </w:r>
      <w:proofErr w:type="gramEnd"/>
      <w:r>
        <w:t>&lt;default&gt;</w:t>
      </w:r>
    </w:p>
    <w:p w:rsidR="00247606" w:rsidRDefault="00247606" w:rsidP="00543EAB"/>
    <w:p w:rsidR="00741BB7" w:rsidRDefault="00741BB7" w:rsidP="00543EAB">
      <w:r>
        <w:rPr>
          <w:noProof/>
        </w:rPr>
        <w:drawing>
          <wp:inline distT="0" distB="0" distL="0" distR="0" wp14:anchorId="63F8A84C" wp14:editId="1092E05A">
            <wp:extent cx="5943600" cy="5860415"/>
            <wp:effectExtent l="0" t="0" r="0" b="698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9E" w:rsidRDefault="00AD709E" w:rsidP="00543EAB"/>
    <w:p w:rsidR="00741BB7" w:rsidRDefault="00741BB7" w:rsidP="00543EAB">
      <w:r>
        <w:rPr>
          <w:noProof/>
        </w:rPr>
        <w:lastRenderedPageBreak/>
        <w:drawing>
          <wp:inline distT="0" distB="0" distL="0" distR="0" wp14:anchorId="26876348" wp14:editId="32F88651">
            <wp:extent cx="5067300" cy="1447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A4" w:rsidRDefault="00DC56A4" w:rsidP="00543EAB"/>
    <w:p w:rsidR="00DC56A4" w:rsidRDefault="00DC56A4" w:rsidP="00543EAB">
      <w:r>
        <w:t>As a next step you will observe the below screen…and then configure the following as mentioned in the below screen</w:t>
      </w:r>
      <w:r w:rsidR="0005406C">
        <w:t>, a</w:t>
      </w:r>
      <w:r>
        <w:t>nd then Click on “</w:t>
      </w:r>
      <w:r w:rsidRPr="00DC56A4">
        <w:rPr>
          <w:b/>
        </w:rPr>
        <w:t>Next</w:t>
      </w:r>
      <w:r>
        <w:t>”</w:t>
      </w:r>
    </w:p>
    <w:p w:rsidR="00DC56A4" w:rsidRDefault="00DC56A4" w:rsidP="00543EAB">
      <w:r>
        <w:t>Database Name: BPM_Siemens_Tst2 (this name could of your choice, but meaningful)</w:t>
      </w:r>
    </w:p>
    <w:p w:rsidR="00DC56A4" w:rsidRDefault="00DC56A4" w:rsidP="00543EAB">
      <w:r>
        <w:t>User Name:</w:t>
      </w:r>
      <w:r w:rsidR="00A1373B">
        <w:t xml:space="preserve"> </w:t>
      </w:r>
      <w:proofErr w:type="spellStart"/>
      <w:r w:rsidR="00A1373B">
        <w:t>bpmuser</w:t>
      </w:r>
      <w:proofErr w:type="spellEnd"/>
      <w:r w:rsidR="00A1373B">
        <w:t xml:space="preserve"> (this name could of your choice, but meaningful)</w:t>
      </w:r>
    </w:p>
    <w:p w:rsidR="00DC56A4" w:rsidRDefault="00DC56A4" w:rsidP="00543EAB">
      <w:proofErr w:type="spellStart"/>
      <w:r>
        <w:t>Password</w:t>
      </w:r>
      <w:proofErr w:type="gramStart"/>
      <w:r>
        <w:t>:</w:t>
      </w:r>
      <w:r w:rsidR="00A1373B">
        <w:t>XXXXXXX</w:t>
      </w:r>
      <w:proofErr w:type="spellEnd"/>
      <w:proofErr w:type="gramEnd"/>
      <w:r w:rsidR="00A1373B">
        <w:t xml:space="preserve"> (this name could of your choice, but meaningful)</w:t>
      </w:r>
    </w:p>
    <w:p w:rsidR="00DC56A4" w:rsidRDefault="00DC56A4" w:rsidP="00543EAB">
      <w:r>
        <w:t xml:space="preserve">Confirm </w:t>
      </w:r>
      <w:proofErr w:type="spellStart"/>
      <w:r>
        <w:t>Password</w:t>
      </w:r>
      <w:proofErr w:type="gramStart"/>
      <w:r>
        <w:t>:</w:t>
      </w:r>
      <w:r w:rsidR="00A1373B">
        <w:t>XXXXXXX</w:t>
      </w:r>
      <w:proofErr w:type="spellEnd"/>
      <w:proofErr w:type="gramEnd"/>
      <w:r w:rsidR="00A1373B">
        <w:t xml:space="preserve"> (this name could of your choice, but meaningful)</w:t>
      </w:r>
    </w:p>
    <w:p w:rsidR="00741BB7" w:rsidRDefault="00741BB7" w:rsidP="00543EAB">
      <w:r>
        <w:rPr>
          <w:noProof/>
        </w:rPr>
        <w:lastRenderedPageBreak/>
        <w:drawing>
          <wp:inline distT="0" distB="0" distL="0" distR="0" wp14:anchorId="659F570A" wp14:editId="1E4754CD">
            <wp:extent cx="5943600" cy="5860415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B7" w:rsidRDefault="00D02CA3" w:rsidP="00543EAB">
      <w:r>
        <w:t>As a next step you will observe the below screen…and then change the HTTP port value from ‘8080’ to ‘38080’ and then click “</w:t>
      </w:r>
      <w:r w:rsidRPr="00D02CA3">
        <w:rPr>
          <w:b/>
        </w:rPr>
        <w:t>Next</w:t>
      </w:r>
      <w:r>
        <w:t>”</w:t>
      </w:r>
    </w:p>
    <w:p w:rsidR="00741BB7" w:rsidRDefault="00741BB7" w:rsidP="00543EAB">
      <w:r>
        <w:rPr>
          <w:noProof/>
        </w:rPr>
        <w:lastRenderedPageBreak/>
        <w:drawing>
          <wp:inline distT="0" distB="0" distL="0" distR="0" wp14:anchorId="0B73EB09" wp14:editId="1C7820B9">
            <wp:extent cx="5943600" cy="5860415"/>
            <wp:effectExtent l="0" t="0" r="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4A" w:rsidRDefault="00D7724A" w:rsidP="00543EAB"/>
    <w:p w:rsidR="00D7724A" w:rsidRDefault="00D7724A" w:rsidP="00543EAB">
      <w:r>
        <w:t>As a next step you will observe the below screen…and then click “</w:t>
      </w:r>
      <w:r w:rsidRPr="00D7724A">
        <w:rPr>
          <w:b/>
        </w:rPr>
        <w:t>Next</w:t>
      </w:r>
      <w:r>
        <w:t>”</w:t>
      </w:r>
    </w:p>
    <w:p w:rsidR="00741BB7" w:rsidRDefault="00741BB7" w:rsidP="00543EAB">
      <w:r>
        <w:rPr>
          <w:noProof/>
        </w:rPr>
        <w:lastRenderedPageBreak/>
        <w:drawing>
          <wp:inline distT="0" distB="0" distL="0" distR="0" wp14:anchorId="673144D3" wp14:editId="560CEA86">
            <wp:extent cx="5943600" cy="5860415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05" w:rsidRDefault="00687B05" w:rsidP="00687B05">
      <w:r>
        <w:t>As a next step you will observe the below screen…and then click “</w:t>
      </w:r>
      <w:r w:rsidRPr="00D7724A">
        <w:rPr>
          <w:b/>
        </w:rPr>
        <w:t>Next</w:t>
      </w:r>
      <w:r>
        <w:t>”</w:t>
      </w:r>
    </w:p>
    <w:p w:rsidR="00741BB7" w:rsidRDefault="00741BB7" w:rsidP="00543EAB"/>
    <w:p w:rsidR="00741BB7" w:rsidRDefault="00741BB7" w:rsidP="00543EAB">
      <w:r>
        <w:rPr>
          <w:noProof/>
        </w:rPr>
        <w:lastRenderedPageBreak/>
        <w:drawing>
          <wp:inline distT="0" distB="0" distL="0" distR="0" wp14:anchorId="0DFC4530" wp14:editId="0D133E5B">
            <wp:extent cx="5943600" cy="5860415"/>
            <wp:effectExtent l="0" t="0" r="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C2" w:rsidRDefault="00BA2FC2" w:rsidP="00BA2FC2">
      <w:r>
        <w:t>As a next step you will observe the below screen…and then click “</w:t>
      </w:r>
      <w:r w:rsidRPr="00D7724A">
        <w:rPr>
          <w:b/>
        </w:rPr>
        <w:t>Next</w:t>
      </w:r>
      <w:r>
        <w:t>”</w:t>
      </w:r>
    </w:p>
    <w:p w:rsidR="00BA2FC2" w:rsidRDefault="00BA2FC2" w:rsidP="00543EAB"/>
    <w:p w:rsidR="00741BB7" w:rsidRDefault="00741BB7" w:rsidP="00543EAB">
      <w:r>
        <w:rPr>
          <w:noProof/>
        </w:rPr>
        <w:lastRenderedPageBreak/>
        <w:drawing>
          <wp:inline distT="0" distB="0" distL="0" distR="0" wp14:anchorId="73353382" wp14:editId="397BAEC1">
            <wp:extent cx="5943600" cy="5860415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8D" w:rsidRDefault="0099768D" w:rsidP="0099768D">
      <w:r>
        <w:t>As a next step you will observe the below screen…and then configure the right port number used to configure “</w:t>
      </w:r>
      <w:r w:rsidRPr="0099768D">
        <w:rPr>
          <w:b/>
        </w:rPr>
        <w:t>Active Matrix Administration server</w:t>
      </w:r>
      <w:r>
        <w:t>” during TIBCO Active Matrix Service Grid 3.1.0 configuration.</w:t>
      </w:r>
      <w:r w:rsidR="00112CAA">
        <w:t xml:space="preserve"> C</w:t>
      </w:r>
      <w:r>
        <w:t>lick “</w:t>
      </w:r>
      <w:r w:rsidR="00594C0F">
        <w:rPr>
          <w:b/>
        </w:rPr>
        <w:t>Test Connection</w:t>
      </w:r>
      <w:r>
        <w:t>”</w:t>
      </w:r>
      <w:r w:rsidR="00594C0F">
        <w:t>.</w:t>
      </w:r>
    </w:p>
    <w:p w:rsidR="00594C0F" w:rsidRDefault="00594C0F" w:rsidP="0099768D">
      <w:proofErr w:type="gramStart"/>
      <w:r w:rsidRPr="00594C0F">
        <w:rPr>
          <w:b/>
        </w:rPr>
        <w:t>Note</w:t>
      </w:r>
      <w:r>
        <w:t xml:space="preserve"> :</w:t>
      </w:r>
      <w:proofErr w:type="gramEnd"/>
      <w:r>
        <w:t xml:space="preserve"> If the “</w:t>
      </w:r>
      <w:r w:rsidRPr="00594C0F">
        <w:rPr>
          <w:b/>
        </w:rPr>
        <w:t>Active Matrix Administration</w:t>
      </w:r>
      <w:r>
        <w:t xml:space="preserve"> </w:t>
      </w:r>
      <w:r w:rsidRPr="00594C0F">
        <w:rPr>
          <w:b/>
        </w:rPr>
        <w:t>server</w:t>
      </w:r>
      <w:r>
        <w:t>” is running then you will be prompted with Test Connection successful message. After that click on “</w:t>
      </w:r>
      <w:r w:rsidRPr="00594C0F">
        <w:rPr>
          <w:b/>
        </w:rPr>
        <w:t>Next</w:t>
      </w:r>
      <w:r>
        <w:t>” to proceed further.</w:t>
      </w:r>
    </w:p>
    <w:p w:rsidR="0099768D" w:rsidRDefault="0099768D" w:rsidP="00543EAB"/>
    <w:p w:rsidR="00741BB7" w:rsidRDefault="00741BB7" w:rsidP="00543EAB">
      <w:r>
        <w:rPr>
          <w:noProof/>
        </w:rPr>
        <w:lastRenderedPageBreak/>
        <w:drawing>
          <wp:inline distT="0" distB="0" distL="0" distR="0" wp14:anchorId="087B57A1" wp14:editId="7052A74D">
            <wp:extent cx="5943600" cy="5860415"/>
            <wp:effectExtent l="0" t="0" r="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4E" w:rsidRDefault="00F4224E" w:rsidP="00543EAB"/>
    <w:p w:rsidR="00F4224E" w:rsidRDefault="00F4224E" w:rsidP="00543EAB">
      <w:r>
        <w:t>As a next step you will observe the below screen…and then click “</w:t>
      </w:r>
      <w:r w:rsidRPr="00F4224E">
        <w:rPr>
          <w:b/>
        </w:rPr>
        <w:t>Next</w:t>
      </w:r>
      <w:r>
        <w:t>”</w:t>
      </w:r>
    </w:p>
    <w:p w:rsidR="00741BB7" w:rsidRDefault="00741BB7" w:rsidP="00543EAB">
      <w:r>
        <w:rPr>
          <w:noProof/>
        </w:rPr>
        <w:lastRenderedPageBreak/>
        <w:drawing>
          <wp:inline distT="0" distB="0" distL="0" distR="0" wp14:anchorId="3A81A3BA" wp14:editId="0FE37607">
            <wp:extent cx="5943600" cy="5860415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2A" w:rsidRDefault="00334E2A" w:rsidP="00543EAB"/>
    <w:p w:rsidR="00334E2A" w:rsidRDefault="00334E2A" w:rsidP="00543EAB">
      <w:r>
        <w:t>As a next step you will observe the below screen…and then click</w:t>
      </w:r>
      <w:r w:rsidR="00A562D0">
        <w:t xml:space="preserve"> “</w:t>
      </w:r>
      <w:r w:rsidR="00A562D0" w:rsidRPr="00A562D0">
        <w:rPr>
          <w:b/>
        </w:rPr>
        <w:t>Configure</w:t>
      </w:r>
      <w:r w:rsidR="00A562D0">
        <w:t>”</w:t>
      </w:r>
    </w:p>
    <w:p w:rsidR="00741BB7" w:rsidRDefault="00741BB7" w:rsidP="00543EAB">
      <w:r>
        <w:rPr>
          <w:noProof/>
        </w:rPr>
        <w:lastRenderedPageBreak/>
        <w:drawing>
          <wp:inline distT="0" distB="0" distL="0" distR="0" wp14:anchorId="5A02A996" wp14:editId="2BBFCCE0">
            <wp:extent cx="5943600" cy="5860415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DB" w:rsidRDefault="00AA73DB" w:rsidP="00543EAB"/>
    <w:p w:rsidR="00AA73DB" w:rsidRDefault="00AA73DB" w:rsidP="00543EAB">
      <w:r>
        <w:t>As a next step you will observe the below screen…</w:t>
      </w:r>
    </w:p>
    <w:p w:rsidR="00741BB7" w:rsidRDefault="00357EB1" w:rsidP="00543EAB">
      <w:r>
        <w:rPr>
          <w:noProof/>
        </w:rPr>
        <w:lastRenderedPageBreak/>
        <w:drawing>
          <wp:inline distT="0" distB="0" distL="0" distR="0" wp14:anchorId="7E0AB610" wp14:editId="61C9DC9D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92" w:rsidRDefault="00036D92" w:rsidP="00543EAB"/>
    <w:p w:rsidR="00036D92" w:rsidRDefault="00036D92" w:rsidP="00543EAB">
      <w:r>
        <w:t xml:space="preserve">As a next step </w:t>
      </w:r>
    </w:p>
    <w:p w:rsidR="00036D92" w:rsidRDefault="00036D92" w:rsidP="00543EAB"/>
    <w:p w:rsidR="00036D92" w:rsidRDefault="00036D92" w:rsidP="00036D92">
      <w:r>
        <w:t xml:space="preserve">Login to the TIBCO AMX </w:t>
      </w:r>
      <w:proofErr w:type="gramStart"/>
      <w:r>
        <w:t>Administrator :</w:t>
      </w:r>
      <w:proofErr w:type="gramEnd"/>
    </w:p>
    <w:p w:rsidR="00036D92" w:rsidRDefault="00036D92" w:rsidP="00036D92">
      <w:proofErr w:type="gramStart"/>
      <w:r>
        <w:t>URL :</w:t>
      </w:r>
      <w:proofErr w:type="gramEnd"/>
      <w:r>
        <w:t xml:space="preserve"> </w:t>
      </w:r>
      <w:hyperlink r:id="rId45" w:history="1">
        <w:r w:rsidRPr="00EF1C2A">
          <w:rPr>
            <w:rStyle w:val="Hyperlink"/>
          </w:rPr>
          <w:t>http://pc177135:38120/amxadministrator/admin.jsp</w:t>
        </w:r>
      </w:hyperlink>
    </w:p>
    <w:p w:rsidR="00036D92" w:rsidRDefault="00036D92" w:rsidP="00036D92">
      <w:r>
        <w:t xml:space="preserve">User </w:t>
      </w:r>
      <w:proofErr w:type="gramStart"/>
      <w:r>
        <w:t>Name :</w:t>
      </w:r>
      <w:proofErr w:type="gramEnd"/>
      <w:r>
        <w:t xml:space="preserve"> root</w:t>
      </w:r>
    </w:p>
    <w:p w:rsidR="00036D92" w:rsidRDefault="00036D92" w:rsidP="00036D92">
      <w:proofErr w:type="gramStart"/>
      <w:r>
        <w:t>Password :</w:t>
      </w:r>
      <w:proofErr w:type="gramEnd"/>
      <w:r>
        <w:t xml:space="preserve"> t</w:t>
      </w:r>
    </w:p>
    <w:p w:rsidR="00036D92" w:rsidRDefault="00036D92" w:rsidP="00543EAB"/>
    <w:p w:rsidR="00E1701F" w:rsidRDefault="00EC5C9E" w:rsidP="00543EAB">
      <w:r>
        <w:rPr>
          <w:noProof/>
        </w:rPr>
        <w:lastRenderedPageBreak/>
        <w:drawing>
          <wp:inline distT="0" distB="0" distL="0" distR="0" wp14:anchorId="3B9E7485" wp14:editId="29F23521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41" w:rsidRDefault="001A3F41" w:rsidP="00543EAB"/>
    <w:p w:rsidR="001A3F41" w:rsidRDefault="001A3F41" w:rsidP="00543EAB"/>
    <w:p w:rsidR="00EC5C9E" w:rsidRDefault="00EC5C9E" w:rsidP="00543EAB">
      <w:r>
        <w:rPr>
          <w:noProof/>
        </w:rPr>
        <w:drawing>
          <wp:inline distT="0" distB="0" distL="0" distR="0" wp14:anchorId="1EED836C" wp14:editId="21E2D91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9E" w:rsidRDefault="00EC5C9E" w:rsidP="00543EAB"/>
    <w:p w:rsidR="00EC5C9E" w:rsidRDefault="00EC5C9E" w:rsidP="00543EAB">
      <w:r>
        <w:rPr>
          <w:noProof/>
        </w:rPr>
        <w:lastRenderedPageBreak/>
        <w:drawing>
          <wp:inline distT="0" distB="0" distL="0" distR="0" wp14:anchorId="29B5D513" wp14:editId="2BAA8494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B3" w:rsidRDefault="008636B3" w:rsidP="00543EAB"/>
    <w:p w:rsidR="008636B3" w:rsidRDefault="008636B3" w:rsidP="00543EAB"/>
    <w:p w:rsidR="008636B3" w:rsidRDefault="00267BC8" w:rsidP="00543EAB">
      <w:r>
        <w:t>Following is the URL to open the workspace</w:t>
      </w:r>
    </w:p>
    <w:p w:rsidR="00267BC8" w:rsidRDefault="00267BC8" w:rsidP="00543EAB"/>
    <w:p w:rsidR="008636B3" w:rsidRDefault="00267BC8" w:rsidP="00543EAB">
      <w:proofErr w:type="gramStart"/>
      <w:r>
        <w:t>URL :</w:t>
      </w:r>
      <w:proofErr w:type="gramEnd"/>
      <w:r>
        <w:t xml:space="preserve"> </w:t>
      </w:r>
      <w:hyperlink r:id="rId49" w:history="1">
        <w:r w:rsidRPr="00C0078F">
          <w:rPr>
            <w:rStyle w:val="Hyperlink"/>
          </w:rPr>
          <w:t>http://10.226.188.170:38080/workspace/workspace.html</w:t>
        </w:r>
      </w:hyperlink>
    </w:p>
    <w:p w:rsidR="00267BC8" w:rsidRDefault="00267BC8" w:rsidP="00543EAB">
      <w:r>
        <w:t xml:space="preserve">User </w:t>
      </w:r>
      <w:proofErr w:type="gramStart"/>
      <w:r>
        <w:t>Name :</w:t>
      </w:r>
      <w:proofErr w:type="gramEnd"/>
      <w:r>
        <w:t xml:space="preserve"> root</w:t>
      </w:r>
    </w:p>
    <w:p w:rsidR="00267BC8" w:rsidRDefault="00267BC8" w:rsidP="00543EAB">
      <w:r>
        <w:t>Password : t</w:t>
      </w:r>
      <w:bookmarkStart w:id="0" w:name="_GoBack"/>
      <w:bookmarkEnd w:id="0"/>
    </w:p>
    <w:p w:rsidR="008636B3" w:rsidRDefault="008636B3" w:rsidP="00543EAB"/>
    <w:p w:rsidR="008636B3" w:rsidRDefault="008636B3" w:rsidP="00543EAB"/>
    <w:p w:rsidR="008636B3" w:rsidRDefault="008636B3" w:rsidP="00543EAB"/>
    <w:p w:rsidR="008636B3" w:rsidRDefault="008636B3" w:rsidP="00543EAB"/>
    <w:p w:rsidR="008636B3" w:rsidRPr="00543EAB" w:rsidRDefault="008636B3" w:rsidP="00543EAB"/>
    <w:sectPr w:rsidR="008636B3" w:rsidRPr="00543EAB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737" w:rsidRDefault="006F5737" w:rsidP="00374715">
      <w:pPr>
        <w:spacing w:after="0" w:line="240" w:lineRule="auto"/>
      </w:pPr>
      <w:r>
        <w:separator/>
      </w:r>
    </w:p>
  </w:endnote>
  <w:endnote w:type="continuationSeparator" w:id="0">
    <w:p w:rsidR="006F5737" w:rsidRDefault="006F5737" w:rsidP="00374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737" w:rsidRDefault="006F5737" w:rsidP="00374715">
      <w:pPr>
        <w:spacing w:after="0" w:line="240" w:lineRule="auto"/>
      </w:pPr>
      <w:r>
        <w:separator/>
      </w:r>
    </w:p>
  </w:footnote>
  <w:footnote w:type="continuationSeparator" w:id="0">
    <w:p w:rsidR="006F5737" w:rsidRDefault="006F5737" w:rsidP="003747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4715" w:rsidRDefault="00374715">
    <w:pPr>
      <w:pStyle w:val="Header"/>
    </w:pPr>
  </w:p>
  <w:p w:rsidR="00374715" w:rsidRDefault="00374715">
    <w:pPr>
      <w:pStyle w:val="Header"/>
    </w:pPr>
  </w:p>
  <w:p w:rsidR="00374715" w:rsidRDefault="003747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AB"/>
    <w:rsid w:val="00017FAF"/>
    <w:rsid w:val="00036A20"/>
    <w:rsid w:val="00036D92"/>
    <w:rsid w:val="0005406C"/>
    <w:rsid w:val="00062FBE"/>
    <w:rsid w:val="00075E1E"/>
    <w:rsid w:val="00081F61"/>
    <w:rsid w:val="000855FE"/>
    <w:rsid w:val="0009271C"/>
    <w:rsid w:val="000B0AC3"/>
    <w:rsid w:val="000C0DFE"/>
    <w:rsid w:val="000C1DCE"/>
    <w:rsid w:val="000D5447"/>
    <w:rsid w:val="000E016E"/>
    <w:rsid w:val="000E0FF9"/>
    <w:rsid w:val="0011144B"/>
    <w:rsid w:val="00112CAA"/>
    <w:rsid w:val="00142199"/>
    <w:rsid w:val="001478FD"/>
    <w:rsid w:val="00165256"/>
    <w:rsid w:val="001A3F41"/>
    <w:rsid w:val="001B1C84"/>
    <w:rsid w:val="001D4FA1"/>
    <w:rsid w:val="001F1AE6"/>
    <w:rsid w:val="00213515"/>
    <w:rsid w:val="00213E6E"/>
    <w:rsid w:val="00223C52"/>
    <w:rsid w:val="00226257"/>
    <w:rsid w:val="00247606"/>
    <w:rsid w:val="00267BC8"/>
    <w:rsid w:val="00291317"/>
    <w:rsid w:val="00293991"/>
    <w:rsid w:val="002B48A7"/>
    <w:rsid w:val="002C019C"/>
    <w:rsid w:val="002D1C80"/>
    <w:rsid w:val="002D48C6"/>
    <w:rsid w:val="002D771D"/>
    <w:rsid w:val="002E4BDA"/>
    <w:rsid w:val="00302F21"/>
    <w:rsid w:val="00334E2A"/>
    <w:rsid w:val="00337B86"/>
    <w:rsid w:val="00357EB1"/>
    <w:rsid w:val="003718A0"/>
    <w:rsid w:val="00374715"/>
    <w:rsid w:val="00377DCB"/>
    <w:rsid w:val="0039266A"/>
    <w:rsid w:val="003B4E46"/>
    <w:rsid w:val="003C5993"/>
    <w:rsid w:val="003C64DB"/>
    <w:rsid w:val="003E1C6B"/>
    <w:rsid w:val="003F41A2"/>
    <w:rsid w:val="004007FD"/>
    <w:rsid w:val="00425B5E"/>
    <w:rsid w:val="004312CC"/>
    <w:rsid w:val="00440E80"/>
    <w:rsid w:val="004A5154"/>
    <w:rsid w:val="004B09F7"/>
    <w:rsid w:val="004B4FEE"/>
    <w:rsid w:val="004B5B58"/>
    <w:rsid w:val="0054348D"/>
    <w:rsid w:val="00543EAB"/>
    <w:rsid w:val="0055054F"/>
    <w:rsid w:val="00557980"/>
    <w:rsid w:val="00576B40"/>
    <w:rsid w:val="0058506A"/>
    <w:rsid w:val="00594C0F"/>
    <w:rsid w:val="005A394D"/>
    <w:rsid w:val="005A7472"/>
    <w:rsid w:val="005F4C15"/>
    <w:rsid w:val="00600D8E"/>
    <w:rsid w:val="006141E5"/>
    <w:rsid w:val="00614420"/>
    <w:rsid w:val="00614972"/>
    <w:rsid w:val="00621E95"/>
    <w:rsid w:val="006228C3"/>
    <w:rsid w:val="00633EB7"/>
    <w:rsid w:val="00644C62"/>
    <w:rsid w:val="0064530B"/>
    <w:rsid w:val="006525A5"/>
    <w:rsid w:val="00675733"/>
    <w:rsid w:val="0067695D"/>
    <w:rsid w:val="00687B05"/>
    <w:rsid w:val="006A0798"/>
    <w:rsid w:val="006A2FEB"/>
    <w:rsid w:val="006A4A1E"/>
    <w:rsid w:val="006A63BA"/>
    <w:rsid w:val="006C7627"/>
    <w:rsid w:val="006D1004"/>
    <w:rsid w:val="006D3171"/>
    <w:rsid w:val="006D56BE"/>
    <w:rsid w:val="006F5737"/>
    <w:rsid w:val="00701C96"/>
    <w:rsid w:val="00712943"/>
    <w:rsid w:val="00715CD9"/>
    <w:rsid w:val="00730DCA"/>
    <w:rsid w:val="00741709"/>
    <w:rsid w:val="00741BB7"/>
    <w:rsid w:val="00752B4E"/>
    <w:rsid w:val="0078040F"/>
    <w:rsid w:val="00786B55"/>
    <w:rsid w:val="007A47C6"/>
    <w:rsid w:val="007B1A9A"/>
    <w:rsid w:val="007B5A79"/>
    <w:rsid w:val="007C3F18"/>
    <w:rsid w:val="007C4B7C"/>
    <w:rsid w:val="007D0752"/>
    <w:rsid w:val="007D6738"/>
    <w:rsid w:val="007F2BE5"/>
    <w:rsid w:val="00860552"/>
    <w:rsid w:val="008636B3"/>
    <w:rsid w:val="00870391"/>
    <w:rsid w:val="008D1CDE"/>
    <w:rsid w:val="008F56BC"/>
    <w:rsid w:val="00937F0C"/>
    <w:rsid w:val="00955A95"/>
    <w:rsid w:val="0099768D"/>
    <w:rsid w:val="009B1668"/>
    <w:rsid w:val="009C43FF"/>
    <w:rsid w:val="009E7A37"/>
    <w:rsid w:val="009F544D"/>
    <w:rsid w:val="00A04693"/>
    <w:rsid w:val="00A1373B"/>
    <w:rsid w:val="00A47879"/>
    <w:rsid w:val="00A562D0"/>
    <w:rsid w:val="00A64EFD"/>
    <w:rsid w:val="00A84FAB"/>
    <w:rsid w:val="00A97978"/>
    <w:rsid w:val="00AA0ACD"/>
    <w:rsid w:val="00AA1C18"/>
    <w:rsid w:val="00AA73DB"/>
    <w:rsid w:val="00AC1171"/>
    <w:rsid w:val="00AC4048"/>
    <w:rsid w:val="00AD709E"/>
    <w:rsid w:val="00AF720B"/>
    <w:rsid w:val="00B13323"/>
    <w:rsid w:val="00B3057B"/>
    <w:rsid w:val="00B35598"/>
    <w:rsid w:val="00B36132"/>
    <w:rsid w:val="00B758A6"/>
    <w:rsid w:val="00B769E2"/>
    <w:rsid w:val="00B87A78"/>
    <w:rsid w:val="00B87F5F"/>
    <w:rsid w:val="00B92A96"/>
    <w:rsid w:val="00BA2FC2"/>
    <w:rsid w:val="00BB4F7D"/>
    <w:rsid w:val="00BD6EB7"/>
    <w:rsid w:val="00BF12AD"/>
    <w:rsid w:val="00BF24A1"/>
    <w:rsid w:val="00C405D1"/>
    <w:rsid w:val="00C70B02"/>
    <w:rsid w:val="00C72FA3"/>
    <w:rsid w:val="00CB2688"/>
    <w:rsid w:val="00CB68FB"/>
    <w:rsid w:val="00CB7B83"/>
    <w:rsid w:val="00CC0B8F"/>
    <w:rsid w:val="00CD4E08"/>
    <w:rsid w:val="00CD4EED"/>
    <w:rsid w:val="00CE1ADE"/>
    <w:rsid w:val="00CE703E"/>
    <w:rsid w:val="00D02CA3"/>
    <w:rsid w:val="00D073CF"/>
    <w:rsid w:val="00D17200"/>
    <w:rsid w:val="00D2288F"/>
    <w:rsid w:val="00D337EF"/>
    <w:rsid w:val="00D41AD3"/>
    <w:rsid w:val="00D43619"/>
    <w:rsid w:val="00D55775"/>
    <w:rsid w:val="00D60C0C"/>
    <w:rsid w:val="00D63545"/>
    <w:rsid w:val="00D655DB"/>
    <w:rsid w:val="00D742AB"/>
    <w:rsid w:val="00D7724A"/>
    <w:rsid w:val="00D80A4F"/>
    <w:rsid w:val="00D9033B"/>
    <w:rsid w:val="00D94365"/>
    <w:rsid w:val="00DA0412"/>
    <w:rsid w:val="00DC56A4"/>
    <w:rsid w:val="00DC64DC"/>
    <w:rsid w:val="00DD02E3"/>
    <w:rsid w:val="00DF3992"/>
    <w:rsid w:val="00E0609D"/>
    <w:rsid w:val="00E1701F"/>
    <w:rsid w:val="00E25627"/>
    <w:rsid w:val="00E35801"/>
    <w:rsid w:val="00E65B3C"/>
    <w:rsid w:val="00EC268E"/>
    <w:rsid w:val="00EC5812"/>
    <w:rsid w:val="00EC5C9E"/>
    <w:rsid w:val="00ED190C"/>
    <w:rsid w:val="00EF4E20"/>
    <w:rsid w:val="00EF54F0"/>
    <w:rsid w:val="00EF7E4A"/>
    <w:rsid w:val="00F06000"/>
    <w:rsid w:val="00F319B0"/>
    <w:rsid w:val="00F4224E"/>
    <w:rsid w:val="00F77DA5"/>
    <w:rsid w:val="00F96D7C"/>
    <w:rsid w:val="00F96F81"/>
    <w:rsid w:val="00FA3B41"/>
    <w:rsid w:val="00FD04D8"/>
    <w:rsid w:val="00FD5448"/>
    <w:rsid w:val="00FD55B0"/>
    <w:rsid w:val="00FE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3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E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47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715"/>
  </w:style>
  <w:style w:type="paragraph" w:styleId="Footer">
    <w:name w:val="footer"/>
    <w:basedOn w:val="Normal"/>
    <w:link w:val="FooterChar"/>
    <w:uiPriority w:val="99"/>
    <w:unhideWhenUsed/>
    <w:rsid w:val="003747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715"/>
  </w:style>
  <w:style w:type="character" w:styleId="Hyperlink">
    <w:name w:val="Hyperlink"/>
    <w:basedOn w:val="DefaultParagraphFont"/>
    <w:uiPriority w:val="99"/>
    <w:unhideWhenUsed/>
    <w:rsid w:val="00BF12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3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E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47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715"/>
  </w:style>
  <w:style w:type="paragraph" w:styleId="Footer">
    <w:name w:val="footer"/>
    <w:basedOn w:val="Normal"/>
    <w:link w:val="FooterChar"/>
    <w:uiPriority w:val="99"/>
    <w:unhideWhenUsed/>
    <w:rsid w:val="003747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715"/>
  </w:style>
  <w:style w:type="character" w:styleId="Hyperlink">
    <w:name w:val="Hyperlink"/>
    <w:basedOn w:val="DefaultParagraphFont"/>
    <w:uiPriority w:val="99"/>
    <w:unhideWhenUsed/>
    <w:rsid w:val="00BF12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pc177135:38120/amxadministrator/admin.js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10.226.188.170:38080/workspace/workspac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40</Pages>
  <Words>1160</Words>
  <Characters>6614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Mahammad, Khaleel Khan (Cognizant)</dc:creator>
  <cp:lastModifiedBy>Mahammad, Khaleel Khan (Cognizant)</cp:lastModifiedBy>
  <cp:revision>206</cp:revision>
  <dcterms:created xsi:type="dcterms:W3CDTF">2013-08-26T12:10:00Z</dcterms:created>
  <dcterms:modified xsi:type="dcterms:W3CDTF">2013-09-05T10:03:00Z</dcterms:modified>
</cp:coreProperties>
</file>