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F4E" w:rsidRDefault="004524CA" w:rsidP="004524CA">
      <w:pPr>
        <w:jc w:val="center"/>
        <w:rPr>
          <w:b/>
          <w:sz w:val="36"/>
          <w:szCs w:val="36"/>
          <w:u w:val="single"/>
        </w:rPr>
      </w:pPr>
      <w:r w:rsidRPr="004524CA">
        <w:rPr>
          <w:b/>
          <w:sz w:val="36"/>
          <w:szCs w:val="36"/>
          <w:u w:val="single"/>
        </w:rPr>
        <w:t xml:space="preserve">Exception Handling &amp; Logging </w:t>
      </w:r>
    </w:p>
    <w:p w:rsidR="004524CA" w:rsidRPr="004524CA" w:rsidRDefault="004524CA" w:rsidP="004524CA">
      <w:pPr>
        <w:tabs>
          <w:tab w:val="left" w:pos="825"/>
        </w:tabs>
        <w:rPr>
          <w:b/>
          <w:sz w:val="28"/>
          <w:szCs w:val="28"/>
          <w:u w:val="single"/>
        </w:rPr>
      </w:pPr>
      <w:r w:rsidRPr="004524CA">
        <w:rPr>
          <w:b/>
          <w:sz w:val="28"/>
          <w:szCs w:val="28"/>
          <w:u w:val="single"/>
        </w:rPr>
        <w:t>Table Structure:</w:t>
      </w:r>
    </w:p>
    <w:p w:rsidR="004524CA" w:rsidRPr="004524CA" w:rsidRDefault="004524CA" w:rsidP="004524CA">
      <w:pPr>
        <w:pStyle w:val="Heading1"/>
        <w:rPr>
          <w:color w:val="000000" w:themeColor="text1"/>
          <w:sz w:val="28"/>
          <w:szCs w:val="28"/>
        </w:rPr>
      </w:pPr>
      <w:r w:rsidRPr="004524CA">
        <w:rPr>
          <w:b/>
          <w:color w:val="000000" w:themeColor="text1"/>
          <w:sz w:val="28"/>
          <w:szCs w:val="28"/>
          <w:u w:val="single"/>
        </w:rPr>
        <w:t>Logger_Table</w:t>
      </w:r>
    </w:p>
    <w:p w:rsidR="004524CA" w:rsidRPr="004524CA" w:rsidRDefault="004524CA" w:rsidP="004524CA">
      <w: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279"/>
        <w:gridCol w:w="3955"/>
      </w:tblGrid>
      <w:tr w:rsidR="004524CA" w:rsidTr="008E07C2">
        <w:tc>
          <w:tcPr>
            <w:tcW w:w="3116" w:type="dxa"/>
          </w:tcPr>
          <w:p w:rsidR="004524CA" w:rsidRPr="004524CA" w:rsidRDefault="004524CA" w:rsidP="004524CA">
            <w:pPr>
              <w:jc w:val="center"/>
              <w:rPr>
                <w:b/>
              </w:rPr>
            </w:pPr>
            <w:r w:rsidRPr="004524CA">
              <w:rPr>
                <w:b/>
              </w:rPr>
              <w:t>Field Name</w:t>
            </w:r>
          </w:p>
        </w:tc>
        <w:tc>
          <w:tcPr>
            <w:tcW w:w="2279" w:type="dxa"/>
          </w:tcPr>
          <w:p w:rsidR="004524CA" w:rsidRPr="004524CA" w:rsidRDefault="004524CA" w:rsidP="004524CA">
            <w:pPr>
              <w:jc w:val="center"/>
              <w:rPr>
                <w:b/>
              </w:rPr>
            </w:pPr>
            <w:r w:rsidRPr="004524CA">
              <w:rPr>
                <w:b/>
              </w:rPr>
              <w:t>Data Type</w:t>
            </w:r>
          </w:p>
        </w:tc>
        <w:tc>
          <w:tcPr>
            <w:tcW w:w="3955" w:type="dxa"/>
          </w:tcPr>
          <w:p w:rsidR="004524CA" w:rsidRPr="004524CA" w:rsidRDefault="004524CA" w:rsidP="004524CA">
            <w:pPr>
              <w:jc w:val="center"/>
              <w:rPr>
                <w:b/>
              </w:rPr>
            </w:pPr>
            <w:r w:rsidRPr="004524CA">
              <w:rPr>
                <w:b/>
              </w:rPr>
              <w:t>Description</w:t>
            </w:r>
          </w:p>
        </w:tc>
      </w:tr>
      <w:tr w:rsidR="004524CA" w:rsidTr="008E07C2">
        <w:tc>
          <w:tcPr>
            <w:tcW w:w="3116" w:type="dxa"/>
          </w:tcPr>
          <w:p w:rsidR="004524CA" w:rsidRPr="006A0C18" w:rsidRDefault="004524CA" w:rsidP="004524CA">
            <w:pPr>
              <w:jc w:val="both"/>
            </w:pPr>
            <w:r w:rsidRPr="006A0C18">
              <w:t>APPLICATIONNAME</w:t>
            </w:r>
          </w:p>
        </w:tc>
        <w:tc>
          <w:tcPr>
            <w:tcW w:w="2279" w:type="dxa"/>
          </w:tcPr>
          <w:p w:rsidR="004524CA" w:rsidRPr="00BC36DE" w:rsidRDefault="004524CA" w:rsidP="004524CA">
            <w:r w:rsidRPr="00BC36DE">
              <w:t>VARCHAR2(40 BYTE)</w:t>
            </w:r>
          </w:p>
        </w:tc>
        <w:tc>
          <w:tcPr>
            <w:tcW w:w="3955" w:type="dxa"/>
          </w:tcPr>
          <w:p w:rsidR="004524CA" w:rsidRDefault="008E07C2" w:rsidP="008E07C2">
            <w:r>
              <w:t xml:space="preserve">              </w:t>
            </w:r>
            <w:r w:rsidR="004524CA">
              <w:t>Name of the application</w:t>
            </w:r>
            <w:r w:rsidR="00316D6C">
              <w:t>.</w:t>
            </w:r>
          </w:p>
        </w:tc>
      </w:tr>
      <w:tr w:rsidR="004524CA" w:rsidTr="008E07C2">
        <w:tc>
          <w:tcPr>
            <w:tcW w:w="3116" w:type="dxa"/>
          </w:tcPr>
          <w:p w:rsidR="004524CA" w:rsidRPr="006A0C18" w:rsidRDefault="004524CA" w:rsidP="004524CA">
            <w:pPr>
              <w:jc w:val="both"/>
            </w:pPr>
            <w:r w:rsidRPr="006A0C18">
              <w:t>LOGDATA</w:t>
            </w:r>
          </w:p>
        </w:tc>
        <w:tc>
          <w:tcPr>
            <w:tcW w:w="2279" w:type="dxa"/>
          </w:tcPr>
          <w:p w:rsidR="004524CA" w:rsidRPr="00BC36DE" w:rsidRDefault="004524CA" w:rsidP="004524CA">
            <w:r w:rsidRPr="00BC36DE">
              <w:t>VARCHAR2(500 BYTE)</w:t>
            </w:r>
          </w:p>
        </w:tc>
        <w:tc>
          <w:tcPr>
            <w:tcW w:w="3955" w:type="dxa"/>
          </w:tcPr>
          <w:p w:rsidR="004524CA" w:rsidRDefault="004524CA" w:rsidP="004524CA">
            <w:r>
              <w:t xml:space="preserve">        </w:t>
            </w:r>
            <w:r w:rsidR="00F27265">
              <w:t xml:space="preserve">      Stored complete logging details</w:t>
            </w:r>
            <w:r w:rsidR="00316D6C">
              <w:t>.</w:t>
            </w:r>
          </w:p>
        </w:tc>
      </w:tr>
      <w:tr w:rsidR="004524CA" w:rsidTr="008E07C2">
        <w:tc>
          <w:tcPr>
            <w:tcW w:w="3116" w:type="dxa"/>
          </w:tcPr>
          <w:p w:rsidR="004524CA" w:rsidRPr="006A0C18" w:rsidRDefault="004524CA" w:rsidP="004524CA">
            <w:pPr>
              <w:jc w:val="both"/>
            </w:pPr>
            <w:r w:rsidRPr="006A0C18">
              <w:t>ACTIVITYNAME</w:t>
            </w:r>
          </w:p>
        </w:tc>
        <w:tc>
          <w:tcPr>
            <w:tcW w:w="2279" w:type="dxa"/>
          </w:tcPr>
          <w:p w:rsidR="004524CA" w:rsidRPr="00BC36DE" w:rsidRDefault="004524CA" w:rsidP="004524CA">
            <w:r w:rsidRPr="00BC36DE">
              <w:t>VARCHAR2(40 BYTE)</w:t>
            </w:r>
          </w:p>
        </w:tc>
        <w:tc>
          <w:tcPr>
            <w:tcW w:w="3955" w:type="dxa"/>
          </w:tcPr>
          <w:p w:rsidR="004524CA" w:rsidRDefault="00383649" w:rsidP="008E07C2">
            <w:pPr>
              <w:ind w:left="720"/>
            </w:pPr>
            <w:r>
              <w:t>Logging a</w:t>
            </w:r>
            <w:r w:rsidR="00CD2522">
              <w:t>ctivity in code</w:t>
            </w:r>
            <w:r w:rsidR="00316D6C">
              <w:t>.</w:t>
            </w:r>
          </w:p>
        </w:tc>
      </w:tr>
      <w:tr w:rsidR="004524CA" w:rsidTr="008E07C2">
        <w:tc>
          <w:tcPr>
            <w:tcW w:w="3116" w:type="dxa"/>
          </w:tcPr>
          <w:p w:rsidR="004524CA" w:rsidRPr="006A0C18" w:rsidRDefault="004524CA" w:rsidP="004524CA">
            <w:pPr>
              <w:jc w:val="both"/>
            </w:pPr>
            <w:r w:rsidRPr="006A0C18">
              <w:t>ENVIRONMENT</w:t>
            </w:r>
          </w:p>
        </w:tc>
        <w:tc>
          <w:tcPr>
            <w:tcW w:w="2279" w:type="dxa"/>
          </w:tcPr>
          <w:p w:rsidR="004524CA" w:rsidRPr="00BC36DE" w:rsidRDefault="004524CA" w:rsidP="004524CA">
            <w:r w:rsidRPr="00BC36DE">
              <w:t>VARCHAR2(40 BYTE)</w:t>
            </w:r>
          </w:p>
        </w:tc>
        <w:tc>
          <w:tcPr>
            <w:tcW w:w="3955" w:type="dxa"/>
          </w:tcPr>
          <w:p w:rsidR="004524CA" w:rsidRDefault="00CD2522" w:rsidP="00CD2522">
            <w:pPr>
              <w:ind w:left="720"/>
            </w:pPr>
            <w:r>
              <w:t>Environment like    Dev/QA/Stag/Prod</w:t>
            </w:r>
            <w:r w:rsidR="00316D6C">
              <w:t>.</w:t>
            </w:r>
          </w:p>
        </w:tc>
      </w:tr>
      <w:tr w:rsidR="004524CA" w:rsidTr="008E07C2">
        <w:tc>
          <w:tcPr>
            <w:tcW w:w="3116" w:type="dxa"/>
          </w:tcPr>
          <w:p w:rsidR="004524CA" w:rsidRPr="006A0C18" w:rsidRDefault="004524CA" w:rsidP="004524CA">
            <w:pPr>
              <w:jc w:val="both"/>
            </w:pPr>
            <w:r w:rsidRPr="006A0C18">
              <w:t>DOMAIN</w:t>
            </w:r>
          </w:p>
        </w:tc>
        <w:tc>
          <w:tcPr>
            <w:tcW w:w="2279" w:type="dxa"/>
          </w:tcPr>
          <w:p w:rsidR="004524CA" w:rsidRPr="00BC36DE" w:rsidRDefault="004524CA" w:rsidP="004524CA">
            <w:r w:rsidRPr="00BC36DE">
              <w:t>VARCHAR2(40 BYTE)</w:t>
            </w:r>
          </w:p>
        </w:tc>
        <w:tc>
          <w:tcPr>
            <w:tcW w:w="3955" w:type="dxa"/>
          </w:tcPr>
          <w:p w:rsidR="004524CA" w:rsidRDefault="008E07C2" w:rsidP="008E07C2">
            <w:pPr>
              <w:ind w:left="720"/>
            </w:pPr>
            <w:r>
              <w:t>Domain where the application is deployed.</w:t>
            </w:r>
          </w:p>
        </w:tc>
      </w:tr>
      <w:tr w:rsidR="004524CA" w:rsidTr="008E07C2">
        <w:tc>
          <w:tcPr>
            <w:tcW w:w="3116" w:type="dxa"/>
          </w:tcPr>
          <w:p w:rsidR="004524CA" w:rsidRPr="006A0C18" w:rsidRDefault="004524CA" w:rsidP="004524CA">
            <w:pPr>
              <w:jc w:val="both"/>
            </w:pPr>
            <w:r w:rsidRPr="006A0C18">
              <w:t>INTEGRATIONNAME</w:t>
            </w:r>
          </w:p>
        </w:tc>
        <w:tc>
          <w:tcPr>
            <w:tcW w:w="2279" w:type="dxa"/>
          </w:tcPr>
          <w:p w:rsidR="004524CA" w:rsidRPr="00BC36DE" w:rsidRDefault="004524CA" w:rsidP="004524CA">
            <w:r w:rsidRPr="00BC36DE">
              <w:t>VARCHAR2(40 BYTE)</w:t>
            </w:r>
          </w:p>
        </w:tc>
        <w:tc>
          <w:tcPr>
            <w:tcW w:w="3955" w:type="dxa"/>
          </w:tcPr>
          <w:p w:rsidR="004524CA" w:rsidRDefault="008E07C2" w:rsidP="004524CA">
            <w:r>
              <w:t xml:space="preserve">              Name of the process</w:t>
            </w:r>
            <w:r w:rsidR="00316D6C">
              <w:t>.</w:t>
            </w:r>
          </w:p>
        </w:tc>
      </w:tr>
      <w:tr w:rsidR="004524CA" w:rsidTr="008E07C2">
        <w:tc>
          <w:tcPr>
            <w:tcW w:w="3116" w:type="dxa"/>
          </w:tcPr>
          <w:p w:rsidR="004524CA" w:rsidRPr="006A0C18" w:rsidRDefault="004524CA" w:rsidP="004524CA">
            <w:pPr>
              <w:jc w:val="both"/>
            </w:pPr>
            <w:r w:rsidRPr="006A0C18">
              <w:t>LOGLEVEL</w:t>
            </w:r>
          </w:p>
        </w:tc>
        <w:tc>
          <w:tcPr>
            <w:tcW w:w="2279" w:type="dxa"/>
          </w:tcPr>
          <w:p w:rsidR="004524CA" w:rsidRPr="00BC36DE" w:rsidRDefault="004524CA" w:rsidP="004524CA">
            <w:r w:rsidRPr="00BC36DE">
              <w:t>VARCHAR2(40 BYTE)</w:t>
            </w:r>
          </w:p>
        </w:tc>
        <w:tc>
          <w:tcPr>
            <w:tcW w:w="3955" w:type="dxa"/>
          </w:tcPr>
          <w:p w:rsidR="004524CA" w:rsidRDefault="008E07C2" w:rsidP="00836328">
            <w:r>
              <w:t xml:space="preserve">              Log</w:t>
            </w:r>
            <w:r w:rsidR="00836328">
              <w:t xml:space="preserve"> l</w:t>
            </w:r>
            <w:r>
              <w:t>evel should be Error/Debug</w:t>
            </w:r>
            <w:r w:rsidR="00316D6C">
              <w:t>.</w:t>
            </w:r>
          </w:p>
        </w:tc>
      </w:tr>
      <w:tr w:rsidR="004524CA" w:rsidTr="008E07C2">
        <w:tc>
          <w:tcPr>
            <w:tcW w:w="3116" w:type="dxa"/>
          </w:tcPr>
          <w:p w:rsidR="004524CA" w:rsidRPr="006A0C18" w:rsidRDefault="004524CA" w:rsidP="004524CA">
            <w:pPr>
              <w:jc w:val="both"/>
            </w:pPr>
            <w:r w:rsidRPr="006A0C18">
              <w:t>TIMESTAMP</w:t>
            </w:r>
          </w:p>
        </w:tc>
        <w:tc>
          <w:tcPr>
            <w:tcW w:w="2279" w:type="dxa"/>
          </w:tcPr>
          <w:p w:rsidR="004524CA" w:rsidRPr="00BC36DE" w:rsidRDefault="004524CA" w:rsidP="004524CA">
            <w:r w:rsidRPr="00BC36DE">
              <w:t>VARCHAR2(40 BYTE)</w:t>
            </w:r>
          </w:p>
        </w:tc>
        <w:tc>
          <w:tcPr>
            <w:tcW w:w="3955" w:type="dxa"/>
          </w:tcPr>
          <w:p w:rsidR="004524CA" w:rsidRDefault="008E07C2" w:rsidP="004524CA">
            <w:r>
              <w:t xml:space="preserve">              Current-dateTime of the log</w:t>
            </w:r>
            <w:r w:rsidR="00316D6C">
              <w:t>.</w:t>
            </w:r>
          </w:p>
        </w:tc>
      </w:tr>
      <w:tr w:rsidR="004524CA" w:rsidTr="008E07C2">
        <w:tc>
          <w:tcPr>
            <w:tcW w:w="3116" w:type="dxa"/>
          </w:tcPr>
          <w:p w:rsidR="004524CA" w:rsidRPr="006A0C18" w:rsidRDefault="004524CA" w:rsidP="004524CA">
            <w:pPr>
              <w:jc w:val="both"/>
            </w:pPr>
            <w:r w:rsidRPr="006A0C18">
              <w:t>SOURCE</w:t>
            </w:r>
          </w:p>
        </w:tc>
        <w:tc>
          <w:tcPr>
            <w:tcW w:w="2279" w:type="dxa"/>
          </w:tcPr>
          <w:p w:rsidR="004524CA" w:rsidRPr="00BC36DE" w:rsidRDefault="004524CA" w:rsidP="004524CA">
            <w:r w:rsidRPr="00BC36DE">
              <w:t>VARCHAR2(40 BYTE)</w:t>
            </w:r>
          </w:p>
        </w:tc>
        <w:tc>
          <w:tcPr>
            <w:tcW w:w="3955" w:type="dxa"/>
          </w:tcPr>
          <w:p w:rsidR="004524CA" w:rsidRDefault="008E07C2" w:rsidP="004524CA">
            <w:r>
              <w:t xml:space="preserve">              Name of Source application</w:t>
            </w:r>
            <w:r w:rsidR="00316D6C">
              <w:t>.</w:t>
            </w:r>
          </w:p>
        </w:tc>
      </w:tr>
      <w:tr w:rsidR="004524CA" w:rsidTr="008E07C2">
        <w:tc>
          <w:tcPr>
            <w:tcW w:w="3116" w:type="dxa"/>
          </w:tcPr>
          <w:p w:rsidR="004524CA" w:rsidRPr="006A0C18" w:rsidRDefault="004524CA" w:rsidP="004524CA">
            <w:pPr>
              <w:jc w:val="both"/>
            </w:pPr>
            <w:r w:rsidRPr="006A0C18">
              <w:t>DESTINATION</w:t>
            </w:r>
          </w:p>
        </w:tc>
        <w:tc>
          <w:tcPr>
            <w:tcW w:w="2279" w:type="dxa"/>
          </w:tcPr>
          <w:p w:rsidR="004524CA" w:rsidRPr="00BC36DE" w:rsidRDefault="004524CA" w:rsidP="004524CA">
            <w:r w:rsidRPr="00BC36DE">
              <w:t>VARCHAR2(40 BYTE)</w:t>
            </w:r>
          </w:p>
        </w:tc>
        <w:tc>
          <w:tcPr>
            <w:tcW w:w="3955" w:type="dxa"/>
          </w:tcPr>
          <w:p w:rsidR="004524CA" w:rsidRDefault="008E07C2" w:rsidP="004524CA">
            <w:r>
              <w:t xml:space="preserve">              Name of target application</w:t>
            </w:r>
            <w:r w:rsidR="00316D6C">
              <w:t>.</w:t>
            </w:r>
          </w:p>
        </w:tc>
      </w:tr>
      <w:tr w:rsidR="004524CA" w:rsidTr="008E07C2">
        <w:trPr>
          <w:trHeight w:val="120"/>
        </w:trPr>
        <w:tc>
          <w:tcPr>
            <w:tcW w:w="3116" w:type="dxa"/>
          </w:tcPr>
          <w:p w:rsidR="004524CA" w:rsidRPr="006A0C18" w:rsidRDefault="004524CA" w:rsidP="004524CA">
            <w:pPr>
              <w:jc w:val="both"/>
            </w:pPr>
            <w:r w:rsidRPr="006A0C18">
              <w:t>BUSINESSKEY</w:t>
            </w:r>
          </w:p>
        </w:tc>
        <w:tc>
          <w:tcPr>
            <w:tcW w:w="2279" w:type="dxa"/>
          </w:tcPr>
          <w:p w:rsidR="004524CA" w:rsidRPr="00BC36DE" w:rsidRDefault="004524CA" w:rsidP="004524CA">
            <w:r w:rsidRPr="00BC36DE">
              <w:t>VARCHAR2(40 BYTE)</w:t>
            </w:r>
          </w:p>
        </w:tc>
        <w:tc>
          <w:tcPr>
            <w:tcW w:w="3955" w:type="dxa"/>
          </w:tcPr>
          <w:p w:rsidR="004524CA" w:rsidRDefault="00A640AC" w:rsidP="0004766F">
            <w:pPr>
              <w:ind w:left="720"/>
            </w:pPr>
            <w:r>
              <w:t>It should be e</w:t>
            </w:r>
            <w:r w:rsidR="008E07C2">
              <w:t>ither Key element of the request or processId.</w:t>
            </w:r>
          </w:p>
        </w:tc>
      </w:tr>
      <w:tr w:rsidR="004524CA" w:rsidTr="008E07C2">
        <w:trPr>
          <w:trHeight w:val="150"/>
        </w:trPr>
        <w:tc>
          <w:tcPr>
            <w:tcW w:w="3116" w:type="dxa"/>
          </w:tcPr>
          <w:p w:rsidR="004524CA" w:rsidRDefault="004524CA" w:rsidP="004524CA">
            <w:pPr>
              <w:jc w:val="both"/>
            </w:pPr>
            <w:r w:rsidRPr="006A0C18">
              <w:t>TRANSACTIONID</w:t>
            </w:r>
          </w:p>
        </w:tc>
        <w:tc>
          <w:tcPr>
            <w:tcW w:w="2279" w:type="dxa"/>
          </w:tcPr>
          <w:p w:rsidR="004524CA" w:rsidRDefault="004524CA" w:rsidP="004524CA">
            <w:r w:rsidRPr="00BC36DE">
              <w:t>VARCHAR2(40 BYTE)</w:t>
            </w:r>
          </w:p>
        </w:tc>
        <w:tc>
          <w:tcPr>
            <w:tcW w:w="3955" w:type="dxa"/>
          </w:tcPr>
          <w:p w:rsidR="004524CA" w:rsidRDefault="004D5F43" w:rsidP="004C1755">
            <w:pPr>
              <w:ind w:left="720"/>
            </w:pPr>
            <w:r>
              <w:t xml:space="preserve">Unique Identifier </w:t>
            </w:r>
            <w:r w:rsidR="004C1755">
              <w:t>of</w:t>
            </w:r>
            <w:r>
              <w:t xml:space="preserve"> a transaction.</w:t>
            </w:r>
          </w:p>
        </w:tc>
      </w:tr>
    </w:tbl>
    <w:p w:rsidR="004524CA" w:rsidRDefault="004524CA" w:rsidP="004524CA"/>
    <w:p w:rsidR="001E1ECE" w:rsidRDefault="001E1ECE" w:rsidP="004524CA"/>
    <w:p w:rsidR="007E7F64" w:rsidRDefault="001E1ECE" w:rsidP="007E7F64">
      <w:pPr>
        <w:pStyle w:val="Heading1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Error</w:t>
      </w:r>
      <w:r w:rsidRPr="004524CA">
        <w:rPr>
          <w:b/>
          <w:color w:val="000000" w:themeColor="text1"/>
          <w:sz w:val="28"/>
          <w:szCs w:val="28"/>
          <w:u w:val="single"/>
        </w:rPr>
        <w:t>_Table</w:t>
      </w:r>
    </w:p>
    <w:p w:rsidR="001E1ECE" w:rsidRPr="004524CA" w:rsidRDefault="001E1ECE" w:rsidP="007E7F64">
      <w:pPr>
        <w:pStyle w:val="Heading1"/>
      </w:pPr>
      <w: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279"/>
        <w:gridCol w:w="3955"/>
      </w:tblGrid>
      <w:tr w:rsidR="001E1ECE" w:rsidTr="003229C3">
        <w:tc>
          <w:tcPr>
            <w:tcW w:w="3116" w:type="dxa"/>
          </w:tcPr>
          <w:p w:rsidR="001E1ECE" w:rsidRPr="004524CA" w:rsidRDefault="001E1ECE" w:rsidP="003229C3">
            <w:pPr>
              <w:jc w:val="center"/>
              <w:rPr>
                <w:b/>
              </w:rPr>
            </w:pPr>
            <w:r w:rsidRPr="004524CA">
              <w:rPr>
                <w:b/>
              </w:rPr>
              <w:t>Field Name</w:t>
            </w:r>
          </w:p>
        </w:tc>
        <w:tc>
          <w:tcPr>
            <w:tcW w:w="2279" w:type="dxa"/>
          </w:tcPr>
          <w:p w:rsidR="001E1ECE" w:rsidRPr="004524CA" w:rsidRDefault="001E1ECE" w:rsidP="003229C3">
            <w:pPr>
              <w:jc w:val="center"/>
              <w:rPr>
                <w:b/>
              </w:rPr>
            </w:pPr>
            <w:r w:rsidRPr="004524CA">
              <w:rPr>
                <w:b/>
              </w:rPr>
              <w:t>Data Type</w:t>
            </w:r>
          </w:p>
        </w:tc>
        <w:tc>
          <w:tcPr>
            <w:tcW w:w="3955" w:type="dxa"/>
          </w:tcPr>
          <w:p w:rsidR="001E1ECE" w:rsidRPr="004524CA" w:rsidRDefault="001E1ECE" w:rsidP="003229C3">
            <w:pPr>
              <w:jc w:val="center"/>
              <w:rPr>
                <w:b/>
              </w:rPr>
            </w:pPr>
            <w:r w:rsidRPr="004524CA">
              <w:rPr>
                <w:b/>
              </w:rPr>
              <w:t>Description</w:t>
            </w:r>
          </w:p>
        </w:tc>
      </w:tr>
      <w:tr w:rsidR="001E1ECE" w:rsidTr="003229C3">
        <w:tc>
          <w:tcPr>
            <w:tcW w:w="3116" w:type="dxa"/>
          </w:tcPr>
          <w:p w:rsidR="001E1ECE" w:rsidRPr="00AE71C3" w:rsidRDefault="001E1ECE" w:rsidP="001E1ECE">
            <w:r w:rsidRPr="00AE71C3">
              <w:t>TRANSACTIONID</w:t>
            </w:r>
          </w:p>
        </w:tc>
        <w:tc>
          <w:tcPr>
            <w:tcW w:w="2279" w:type="dxa"/>
          </w:tcPr>
          <w:p w:rsidR="001E1ECE" w:rsidRPr="003E6129" w:rsidRDefault="001E1ECE" w:rsidP="001E1ECE">
            <w:r w:rsidRPr="003E6129">
              <w:t>VARCHAR2(50 BYTE)</w:t>
            </w:r>
          </w:p>
        </w:tc>
        <w:tc>
          <w:tcPr>
            <w:tcW w:w="3955" w:type="dxa"/>
          </w:tcPr>
          <w:p w:rsidR="001E1ECE" w:rsidRDefault="004D5F43" w:rsidP="00460D0D">
            <w:pPr>
              <w:ind w:left="720"/>
            </w:pPr>
            <w:r>
              <w:t>Unique Identifier</w:t>
            </w:r>
            <w:r w:rsidR="00666B40">
              <w:t xml:space="preserve"> </w:t>
            </w:r>
            <w:r>
              <w:t>o</w:t>
            </w:r>
            <w:r w:rsidR="00666B40">
              <w:t>f</w:t>
            </w:r>
            <w:r>
              <w:t xml:space="preserve"> a transaction.</w:t>
            </w:r>
          </w:p>
        </w:tc>
      </w:tr>
      <w:tr w:rsidR="001E1ECE" w:rsidTr="003229C3">
        <w:tc>
          <w:tcPr>
            <w:tcW w:w="3116" w:type="dxa"/>
          </w:tcPr>
          <w:p w:rsidR="001E1ECE" w:rsidRPr="00AE71C3" w:rsidRDefault="001E1ECE" w:rsidP="001E1ECE">
            <w:r w:rsidRPr="00AE71C3">
              <w:t>BUSINESSKEY</w:t>
            </w:r>
          </w:p>
        </w:tc>
        <w:tc>
          <w:tcPr>
            <w:tcW w:w="2279" w:type="dxa"/>
          </w:tcPr>
          <w:p w:rsidR="001E1ECE" w:rsidRPr="003E6129" w:rsidRDefault="001E1ECE" w:rsidP="001E1ECE">
            <w:r w:rsidRPr="003E6129">
              <w:t>VARCHAR2(40 BYTE)</w:t>
            </w:r>
          </w:p>
        </w:tc>
        <w:tc>
          <w:tcPr>
            <w:tcW w:w="3955" w:type="dxa"/>
          </w:tcPr>
          <w:p w:rsidR="001E1ECE" w:rsidRDefault="00DF238C" w:rsidP="00DF238C">
            <w:pPr>
              <w:ind w:left="720"/>
            </w:pPr>
            <w:r>
              <w:t>It should be either Key element of the request or processId.</w:t>
            </w:r>
          </w:p>
        </w:tc>
      </w:tr>
      <w:tr w:rsidR="001E1ECE" w:rsidTr="003229C3">
        <w:tc>
          <w:tcPr>
            <w:tcW w:w="3116" w:type="dxa"/>
          </w:tcPr>
          <w:p w:rsidR="001E1ECE" w:rsidRPr="00AE71C3" w:rsidRDefault="001E1ECE" w:rsidP="001E1ECE">
            <w:r w:rsidRPr="00AE71C3">
              <w:t>RETRYCOUNT</w:t>
            </w:r>
          </w:p>
        </w:tc>
        <w:tc>
          <w:tcPr>
            <w:tcW w:w="2279" w:type="dxa"/>
          </w:tcPr>
          <w:p w:rsidR="001E1ECE" w:rsidRPr="003E6129" w:rsidRDefault="001E1ECE" w:rsidP="001E1ECE">
            <w:r w:rsidRPr="003E6129">
              <w:t>NUMBER</w:t>
            </w:r>
          </w:p>
        </w:tc>
        <w:tc>
          <w:tcPr>
            <w:tcW w:w="3955" w:type="dxa"/>
          </w:tcPr>
          <w:p w:rsidR="001E1ECE" w:rsidRDefault="00F65C8C" w:rsidP="001E1ECE">
            <w:pPr>
              <w:ind w:left="720"/>
            </w:pPr>
            <w:r>
              <w:t xml:space="preserve">No. of retries </w:t>
            </w:r>
            <w:r w:rsidR="00932064">
              <w:t>required for failed transaction</w:t>
            </w:r>
            <w:r w:rsidR="004418A4">
              <w:t>. Part of further enhancement.</w:t>
            </w:r>
          </w:p>
        </w:tc>
      </w:tr>
      <w:tr w:rsidR="001E1ECE" w:rsidTr="003229C3">
        <w:tc>
          <w:tcPr>
            <w:tcW w:w="3116" w:type="dxa"/>
          </w:tcPr>
          <w:p w:rsidR="001E1ECE" w:rsidRPr="00AE71C3" w:rsidRDefault="001E1ECE" w:rsidP="001E1ECE">
            <w:r w:rsidRPr="00AE71C3">
              <w:t>RETRYFLAG</w:t>
            </w:r>
          </w:p>
        </w:tc>
        <w:tc>
          <w:tcPr>
            <w:tcW w:w="2279" w:type="dxa"/>
          </w:tcPr>
          <w:p w:rsidR="001E1ECE" w:rsidRPr="003E6129" w:rsidRDefault="001E1ECE" w:rsidP="001E1ECE">
            <w:r w:rsidRPr="003E6129">
              <w:t>VARCHAR2(20 BYTE)</w:t>
            </w:r>
          </w:p>
        </w:tc>
        <w:tc>
          <w:tcPr>
            <w:tcW w:w="3955" w:type="dxa"/>
          </w:tcPr>
          <w:p w:rsidR="001E1ECE" w:rsidRDefault="00523B7D" w:rsidP="00523B7D">
            <w:pPr>
              <w:ind w:left="720"/>
            </w:pPr>
            <w:r>
              <w:t xml:space="preserve">True if retry is required, false if not.  </w:t>
            </w:r>
            <w:r w:rsidR="00415F6F">
              <w:t xml:space="preserve">Part of future </w:t>
            </w:r>
            <w:r w:rsidR="004418A4">
              <w:t>enhancement.</w:t>
            </w:r>
          </w:p>
        </w:tc>
      </w:tr>
      <w:tr w:rsidR="001E1ECE" w:rsidTr="003229C3">
        <w:tc>
          <w:tcPr>
            <w:tcW w:w="3116" w:type="dxa"/>
          </w:tcPr>
          <w:p w:rsidR="001E1ECE" w:rsidRPr="00AE71C3" w:rsidRDefault="001E1ECE" w:rsidP="001E1ECE">
            <w:r w:rsidRPr="00AE71C3">
              <w:t>NOTIFYFLAG</w:t>
            </w:r>
          </w:p>
        </w:tc>
        <w:tc>
          <w:tcPr>
            <w:tcW w:w="2279" w:type="dxa"/>
          </w:tcPr>
          <w:p w:rsidR="001E1ECE" w:rsidRPr="003E6129" w:rsidRDefault="001E1ECE" w:rsidP="001E1ECE">
            <w:r w:rsidRPr="003E6129">
              <w:t>VARCHAR2(20 BYTE)</w:t>
            </w:r>
          </w:p>
        </w:tc>
        <w:tc>
          <w:tcPr>
            <w:tcW w:w="3955" w:type="dxa"/>
          </w:tcPr>
          <w:p w:rsidR="001E1ECE" w:rsidRDefault="0039486D" w:rsidP="001E1ECE">
            <w:pPr>
              <w:ind w:left="720"/>
            </w:pPr>
            <w:r>
              <w:t>True if notification is required, false if not. Part of future enhancement.</w:t>
            </w:r>
          </w:p>
        </w:tc>
      </w:tr>
      <w:tr w:rsidR="001E1ECE" w:rsidTr="003229C3">
        <w:tc>
          <w:tcPr>
            <w:tcW w:w="3116" w:type="dxa"/>
          </w:tcPr>
          <w:p w:rsidR="001E1ECE" w:rsidRPr="00AE71C3" w:rsidRDefault="001E1ECE" w:rsidP="001E1ECE">
            <w:r w:rsidRPr="00AE71C3">
              <w:t>PROCESSNAME</w:t>
            </w:r>
          </w:p>
        </w:tc>
        <w:tc>
          <w:tcPr>
            <w:tcW w:w="2279" w:type="dxa"/>
          </w:tcPr>
          <w:p w:rsidR="001E1ECE" w:rsidRPr="003E6129" w:rsidRDefault="001E1ECE" w:rsidP="001E1ECE">
            <w:r w:rsidRPr="003E6129">
              <w:t>VARCHAR2(50 BYTE)</w:t>
            </w:r>
          </w:p>
        </w:tc>
        <w:tc>
          <w:tcPr>
            <w:tcW w:w="3955" w:type="dxa"/>
          </w:tcPr>
          <w:p w:rsidR="001E1ECE" w:rsidRDefault="00316D6C" w:rsidP="001E1ECE">
            <w:r>
              <w:t xml:space="preserve">               Name of the processes.</w:t>
            </w:r>
          </w:p>
        </w:tc>
      </w:tr>
      <w:tr w:rsidR="001E1ECE" w:rsidTr="003229C3">
        <w:tc>
          <w:tcPr>
            <w:tcW w:w="3116" w:type="dxa"/>
          </w:tcPr>
          <w:p w:rsidR="001E1ECE" w:rsidRPr="00AE71C3" w:rsidRDefault="001E1ECE" w:rsidP="001E1ECE">
            <w:r w:rsidRPr="00AE71C3">
              <w:t>APPLICATIONNAME</w:t>
            </w:r>
          </w:p>
        </w:tc>
        <w:tc>
          <w:tcPr>
            <w:tcW w:w="2279" w:type="dxa"/>
          </w:tcPr>
          <w:p w:rsidR="001E1ECE" w:rsidRPr="003E6129" w:rsidRDefault="001E1ECE" w:rsidP="001E1ECE">
            <w:r w:rsidRPr="003E6129">
              <w:t>VARCHAR2(50 BYTE)</w:t>
            </w:r>
          </w:p>
        </w:tc>
        <w:tc>
          <w:tcPr>
            <w:tcW w:w="3955" w:type="dxa"/>
          </w:tcPr>
          <w:p w:rsidR="001E1ECE" w:rsidRDefault="00316D6C" w:rsidP="001E1ECE">
            <w:r>
              <w:t xml:space="preserve">               Name of the application.</w:t>
            </w:r>
          </w:p>
        </w:tc>
      </w:tr>
      <w:tr w:rsidR="001E1ECE" w:rsidTr="003229C3">
        <w:tc>
          <w:tcPr>
            <w:tcW w:w="3116" w:type="dxa"/>
          </w:tcPr>
          <w:p w:rsidR="001E1ECE" w:rsidRPr="00AE71C3" w:rsidRDefault="001E1ECE" w:rsidP="001E1ECE">
            <w:r w:rsidRPr="00AE71C3">
              <w:lastRenderedPageBreak/>
              <w:t>ACTIVITYNAME</w:t>
            </w:r>
          </w:p>
        </w:tc>
        <w:tc>
          <w:tcPr>
            <w:tcW w:w="2279" w:type="dxa"/>
          </w:tcPr>
          <w:p w:rsidR="001E1ECE" w:rsidRPr="003E6129" w:rsidRDefault="001E1ECE" w:rsidP="001E1ECE">
            <w:r w:rsidRPr="003E6129">
              <w:t>VARCHAR2(50 BYTE)</w:t>
            </w:r>
          </w:p>
        </w:tc>
        <w:tc>
          <w:tcPr>
            <w:tcW w:w="3955" w:type="dxa"/>
          </w:tcPr>
          <w:p w:rsidR="001E1ECE" w:rsidRDefault="001E1ECE" w:rsidP="00ED66C1">
            <w:r>
              <w:t xml:space="preserve">              </w:t>
            </w:r>
            <w:r w:rsidR="00383649">
              <w:t>Error a</w:t>
            </w:r>
            <w:r w:rsidR="00383649">
              <w:t>ctivity in code.</w:t>
            </w:r>
          </w:p>
        </w:tc>
      </w:tr>
      <w:tr w:rsidR="001E1ECE" w:rsidTr="003229C3">
        <w:tc>
          <w:tcPr>
            <w:tcW w:w="3116" w:type="dxa"/>
          </w:tcPr>
          <w:p w:rsidR="001E1ECE" w:rsidRPr="00AE71C3" w:rsidRDefault="001E1ECE" w:rsidP="001E1ECE">
            <w:r w:rsidRPr="00AE71C3">
              <w:t>STACKTRACE</w:t>
            </w:r>
          </w:p>
        </w:tc>
        <w:tc>
          <w:tcPr>
            <w:tcW w:w="2279" w:type="dxa"/>
          </w:tcPr>
          <w:p w:rsidR="001E1ECE" w:rsidRPr="003E6129" w:rsidRDefault="001E1ECE" w:rsidP="001E1ECE">
            <w:r w:rsidRPr="003E6129">
              <w:t>CLOB</w:t>
            </w:r>
          </w:p>
        </w:tc>
        <w:tc>
          <w:tcPr>
            <w:tcW w:w="3955" w:type="dxa"/>
          </w:tcPr>
          <w:p w:rsidR="001E1ECE" w:rsidRDefault="00A0110E" w:rsidP="00A0110E">
            <w:pPr>
              <w:ind w:left="720"/>
            </w:pPr>
            <w:r>
              <w:t>Stack trace of the error ie. Error details</w:t>
            </w:r>
          </w:p>
        </w:tc>
      </w:tr>
      <w:tr w:rsidR="00C81A11" w:rsidTr="003229C3">
        <w:tc>
          <w:tcPr>
            <w:tcW w:w="3116" w:type="dxa"/>
          </w:tcPr>
          <w:p w:rsidR="00C81A11" w:rsidRPr="00AE71C3" w:rsidRDefault="00C81A11" w:rsidP="00C81A11">
            <w:r w:rsidRPr="00AE71C3">
              <w:t>SOURCE</w:t>
            </w:r>
          </w:p>
        </w:tc>
        <w:tc>
          <w:tcPr>
            <w:tcW w:w="2279" w:type="dxa"/>
          </w:tcPr>
          <w:p w:rsidR="00C81A11" w:rsidRPr="003E6129" w:rsidRDefault="00C81A11" w:rsidP="00C81A11">
            <w:r w:rsidRPr="003E6129">
              <w:t>VARCHAR2(30 BYTE)</w:t>
            </w:r>
          </w:p>
        </w:tc>
        <w:tc>
          <w:tcPr>
            <w:tcW w:w="3955" w:type="dxa"/>
          </w:tcPr>
          <w:p w:rsidR="00C81A11" w:rsidRDefault="00C81A11" w:rsidP="00C81A11">
            <w:r>
              <w:t xml:space="preserve">              Name of Source application.</w:t>
            </w:r>
          </w:p>
        </w:tc>
      </w:tr>
      <w:tr w:rsidR="00C81A11" w:rsidTr="003229C3">
        <w:trPr>
          <w:trHeight w:val="120"/>
        </w:trPr>
        <w:tc>
          <w:tcPr>
            <w:tcW w:w="3116" w:type="dxa"/>
          </w:tcPr>
          <w:p w:rsidR="00C81A11" w:rsidRPr="00AE71C3" w:rsidRDefault="00C81A11" w:rsidP="00C81A11">
            <w:r w:rsidRPr="00AE71C3">
              <w:t>DESTINATION</w:t>
            </w:r>
          </w:p>
        </w:tc>
        <w:tc>
          <w:tcPr>
            <w:tcW w:w="2279" w:type="dxa"/>
          </w:tcPr>
          <w:p w:rsidR="00C81A11" w:rsidRPr="003E6129" w:rsidRDefault="00C81A11" w:rsidP="00C81A11">
            <w:r w:rsidRPr="003E6129">
              <w:t>VARCHAR2(30 BYTE)</w:t>
            </w:r>
          </w:p>
        </w:tc>
        <w:tc>
          <w:tcPr>
            <w:tcW w:w="3955" w:type="dxa"/>
          </w:tcPr>
          <w:p w:rsidR="00C81A11" w:rsidRDefault="00C81A11" w:rsidP="00C81A11">
            <w:r>
              <w:t xml:space="preserve">              Name of target application.</w:t>
            </w:r>
          </w:p>
        </w:tc>
      </w:tr>
      <w:tr w:rsidR="00C81A11" w:rsidTr="001E1ECE">
        <w:trPr>
          <w:trHeight w:val="255"/>
        </w:trPr>
        <w:tc>
          <w:tcPr>
            <w:tcW w:w="3116" w:type="dxa"/>
          </w:tcPr>
          <w:p w:rsidR="00C81A11" w:rsidRPr="00AE71C3" w:rsidRDefault="00C81A11" w:rsidP="00C81A11">
            <w:r w:rsidRPr="00AE71C3">
              <w:t>ENVIRONMENT</w:t>
            </w:r>
          </w:p>
        </w:tc>
        <w:tc>
          <w:tcPr>
            <w:tcW w:w="2279" w:type="dxa"/>
          </w:tcPr>
          <w:p w:rsidR="00C81A11" w:rsidRPr="003E6129" w:rsidRDefault="00C81A11" w:rsidP="00C81A11">
            <w:r w:rsidRPr="003E6129">
              <w:t>VARCHAR2(40 BYTE)</w:t>
            </w:r>
          </w:p>
        </w:tc>
        <w:tc>
          <w:tcPr>
            <w:tcW w:w="3955" w:type="dxa"/>
          </w:tcPr>
          <w:p w:rsidR="00C81A11" w:rsidRDefault="00C81A11" w:rsidP="00C81A11">
            <w:pPr>
              <w:ind w:left="720"/>
            </w:pPr>
            <w:r>
              <w:t>Environment like    Dev/QA/Stag/Prod.</w:t>
            </w:r>
          </w:p>
        </w:tc>
      </w:tr>
      <w:tr w:rsidR="00C81A11" w:rsidTr="003229C3">
        <w:trPr>
          <w:trHeight w:val="267"/>
        </w:trPr>
        <w:tc>
          <w:tcPr>
            <w:tcW w:w="3116" w:type="dxa"/>
          </w:tcPr>
          <w:p w:rsidR="00C81A11" w:rsidRPr="00AE71C3" w:rsidRDefault="00C81A11" w:rsidP="00C81A11">
            <w:r w:rsidRPr="00AE71C3">
              <w:t>ERRORTYPE</w:t>
            </w:r>
          </w:p>
        </w:tc>
        <w:tc>
          <w:tcPr>
            <w:tcW w:w="2279" w:type="dxa"/>
          </w:tcPr>
          <w:p w:rsidR="00C81A11" w:rsidRPr="003E6129" w:rsidRDefault="00C81A11" w:rsidP="00C81A11">
            <w:r w:rsidRPr="003E6129">
              <w:t>VARCHAR2(40 BYTE)</w:t>
            </w:r>
          </w:p>
        </w:tc>
        <w:tc>
          <w:tcPr>
            <w:tcW w:w="3955" w:type="dxa"/>
          </w:tcPr>
          <w:p w:rsidR="00C81A11" w:rsidRDefault="001A7A6A" w:rsidP="00C81A11">
            <w:pPr>
              <w:ind w:left="720"/>
            </w:pPr>
            <w:r>
              <w:t xml:space="preserve">Type of error eg. Functional/Technical. </w:t>
            </w:r>
          </w:p>
        </w:tc>
      </w:tr>
      <w:tr w:rsidR="00C81A11" w:rsidTr="003229C3">
        <w:trPr>
          <w:trHeight w:val="267"/>
        </w:trPr>
        <w:tc>
          <w:tcPr>
            <w:tcW w:w="3116" w:type="dxa"/>
          </w:tcPr>
          <w:p w:rsidR="00C81A11" w:rsidRPr="00AE71C3" w:rsidRDefault="00C81A11" w:rsidP="00C81A11">
            <w:r w:rsidRPr="00AE71C3">
              <w:t>DOMAIN</w:t>
            </w:r>
          </w:p>
        </w:tc>
        <w:tc>
          <w:tcPr>
            <w:tcW w:w="2279" w:type="dxa"/>
          </w:tcPr>
          <w:p w:rsidR="00C81A11" w:rsidRPr="003E6129" w:rsidRDefault="00C81A11" w:rsidP="00C81A11">
            <w:r w:rsidRPr="003E6129">
              <w:t>VARCHAR2(40 BYTE)</w:t>
            </w:r>
          </w:p>
        </w:tc>
        <w:tc>
          <w:tcPr>
            <w:tcW w:w="3955" w:type="dxa"/>
          </w:tcPr>
          <w:p w:rsidR="00C81A11" w:rsidRDefault="001A7A6A" w:rsidP="00C81A11">
            <w:pPr>
              <w:ind w:left="720"/>
            </w:pPr>
            <w:r>
              <w:t>Domain where the application is deployed.</w:t>
            </w:r>
          </w:p>
        </w:tc>
      </w:tr>
      <w:tr w:rsidR="00C81A11" w:rsidTr="003229C3">
        <w:trPr>
          <w:trHeight w:val="267"/>
        </w:trPr>
        <w:tc>
          <w:tcPr>
            <w:tcW w:w="3116" w:type="dxa"/>
          </w:tcPr>
          <w:p w:rsidR="00C81A11" w:rsidRPr="00AE71C3" w:rsidRDefault="00C81A11" w:rsidP="00C81A11">
            <w:r w:rsidRPr="00AE71C3">
              <w:t>INTEGRATIONNAME</w:t>
            </w:r>
          </w:p>
        </w:tc>
        <w:tc>
          <w:tcPr>
            <w:tcW w:w="2279" w:type="dxa"/>
          </w:tcPr>
          <w:p w:rsidR="00C81A11" w:rsidRPr="003E6129" w:rsidRDefault="00C81A11" w:rsidP="00C81A11">
            <w:r w:rsidRPr="003E6129">
              <w:t>VARCHAR2(30 BYTE)</w:t>
            </w:r>
          </w:p>
        </w:tc>
        <w:tc>
          <w:tcPr>
            <w:tcW w:w="3955" w:type="dxa"/>
          </w:tcPr>
          <w:p w:rsidR="00C81A11" w:rsidRDefault="001A7A6A" w:rsidP="00C81A11">
            <w:pPr>
              <w:ind w:left="720"/>
            </w:pPr>
            <w:r>
              <w:t>Name of the process.</w:t>
            </w:r>
          </w:p>
        </w:tc>
      </w:tr>
      <w:tr w:rsidR="00C81A11" w:rsidTr="003229C3">
        <w:trPr>
          <w:trHeight w:val="267"/>
        </w:trPr>
        <w:tc>
          <w:tcPr>
            <w:tcW w:w="3116" w:type="dxa"/>
          </w:tcPr>
          <w:p w:rsidR="00C81A11" w:rsidRPr="00AE71C3" w:rsidRDefault="00C81A11" w:rsidP="00C81A11">
            <w:r w:rsidRPr="00AE71C3">
              <w:t>TIMESTAMP</w:t>
            </w:r>
          </w:p>
        </w:tc>
        <w:tc>
          <w:tcPr>
            <w:tcW w:w="2279" w:type="dxa"/>
          </w:tcPr>
          <w:p w:rsidR="00C81A11" w:rsidRPr="003E6129" w:rsidRDefault="00C81A11" w:rsidP="00C81A11">
            <w:r w:rsidRPr="003E6129">
              <w:t>VARCHAR2(40 BYTE)</w:t>
            </w:r>
          </w:p>
        </w:tc>
        <w:tc>
          <w:tcPr>
            <w:tcW w:w="3955" w:type="dxa"/>
          </w:tcPr>
          <w:p w:rsidR="00C81A11" w:rsidRDefault="001A7A6A" w:rsidP="00C81A11">
            <w:pPr>
              <w:ind w:left="720"/>
            </w:pPr>
            <w:r>
              <w:t xml:space="preserve">Current-dateTime of the </w:t>
            </w:r>
            <w:r>
              <w:t>logged error</w:t>
            </w:r>
            <w:r>
              <w:t>.</w:t>
            </w:r>
          </w:p>
        </w:tc>
      </w:tr>
      <w:tr w:rsidR="00C81A11" w:rsidTr="003229C3">
        <w:trPr>
          <w:trHeight w:val="267"/>
        </w:trPr>
        <w:tc>
          <w:tcPr>
            <w:tcW w:w="3116" w:type="dxa"/>
          </w:tcPr>
          <w:p w:rsidR="00C81A11" w:rsidRPr="00AE71C3" w:rsidRDefault="00C81A11" w:rsidP="00C81A11">
            <w:r w:rsidRPr="00AE71C3">
              <w:t>ERROR_CODE</w:t>
            </w:r>
          </w:p>
        </w:tc>
        <w:tc>
          <w:tcPr>
            <w:tcW w:w="2279" w:type="dxa"/>
          </w:tcPr>
          <w:p w:rsidR="00C81A11" w:rsidRPr="003E6129" w:rsidRDefault="00C81A11" w:rsidP="00C81A11">
            <w:r w:rsidRPr="003E6129">
              <w:t>VARCHAR2(50 BYTE)</w:t>
            </w:r>
          </w:p>
        </w:tc>
        <w:tc>
          <w:tcPr>
            <w:tcW w:w="3955" w:type="dxa"/>
          </w:tcPr>
          <w:p w:rsidR="00C81A11" w:rsidRDefault="001A7A6A" w:rsidP="00C81A11">
            <w:pPr>
              <w:ind w:left="720"/>
            </w:pPr>
            <w:r>
              <w:t>Stores error code.</w:t>
            </w:r>
          </w:p>
        </w:tc>
      </w:tr>
      <w:tr w:rsidR="00C81A11" w:rsidTr="003229C3">
        <w:trPr>
          <w:trHeight w:val="267"/>
        </w:trPr>
        <w:tc>
          <w:tcPr>
            <w:tcW w:w="3116" w:type="dxa"/>
          </w:tcPr>
          <w:p w:rsidR="00C81A11" w:rsidRDefault="00C81A11" w:rsidP="00C81A11">
            <w:r w:rsidRPr="00AE71C3">
              <w:t>ERROR_MESSAGE</w:t>
            </w:r>
          </w:p>
        </w:tc>
        <w:tc>
          <w:tcPr>
            <w:tcW w:w="2279" w:type="dxa"/>
          </w:tcPr>
          <w:p w:rsidR="00C81A11" w:rsidRDefault="00C81A11" w:rsidP="00C81A11">
            <w:r w:rsidRPr="003E6129">
              <w:t>VARCHAR2(1000 BYTE)</w:t>
            </w:r>
          </w:p>
        </w:tc>
        <w:tc>
          <w:tcPr>
            <w:tcW w:w="3955" w:type="dxa"/>
          </w:tcPr>
          <w:p w:rsidR="00C81A11" w:rsidRDefault="001A7A6A" w:rsidP="00C81A11">
            <w:pPr>
              <w:ind w:left="720"/>
            </w:pPr>
            <w:r>
              <w:t>Stores error message/details.</w:t>
            </w:r>
          </w:p>
        </w:tc>
      </w:tr>
    </w:tbl>
    <w:p w:rsidR="001E1ECE" w:rsidRDefault="001E1ECE" w:rsidP="004524CA"/>
    <w:p w:rsidR="004D5F43" w:rsidRPr="004524CA" w:rsidRDefault="004D5F43" w:rsidP="004D5F43">
      <w:pPr>
        <w:pStyle w:val="Heading1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u w:val="single"/>
        </w:rPr>
        <w:t>Error</w:t>
      </w:r>
      <w:r w:rsidRPr="004524CA">
        <w:rPr>
          <w:b/>
          <w:color w:val="000000" w:themeColor="text1"/>
          <w:sz w:val="28"/>
          <w:szCs w:val="28"/>
          <w:u w:val="single"/>
        </w:rPr>
        <w:t>_</w:t>
      </w:r>
      <w:r>
        <w:rPr>
          <w:b/>
          <w:color w:val="000000" w:themeColor="text1"/>
          <w:sz w:val="28"/>
          <w:szCs w:val="28"/>
          <w:u w:val="single"/>
        </w:rPr>
        <w:t>Data</w:t>
      </w:r>
    </w:p>
    <w:p w:rsidR="004D5F43" w:rsidRPr="004524CA" w:rsidRDefault="004D5F43" w:rsidP="004D5F43">
      <w: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279"/>
        <w:gridCol w:w="3955"/>
      </w:tblGrid>
      <w:tr w:rsidR="004D5F43" w:rsidTr="003229C3">
        <w:tc>
          <w:tcPr>
            <w:tcW w:w="3116" w:type="dxa"/>
          </w:tcPr>
          <w:p w:rsidR="004D5F43" w:rsidRPr="004524CA" w:rsidRDefault="004D5F43" w:rsidP="003229C3">
            <w:pPr>
              <w:jc w:val="center"/>
              <w:rPr>
                <w:b/>
              </w:rPr>
            </w:pPr>
            <w:r w:rsidRPr="004524CA">
              <w:rPr>
                <w:b/>
              </w:rPr>
              <w:t>Field Name</w:t>
            </w:r>
          </w:p>
        </w:tc>
        <w:tc>
          <w:tcPr>
            <w:tcW w:w="2279" w:type="dxa"/>
          </w:tcPr>
          <w:p w:rsidR="004D5F43" w:rsidRPr="004524CA" w:rsidRDefault="004D5F43" w:rsidP="003229C3">
            <w:pPr>
              <w:jc w:val="center"/>
              <w:rPr>
                <w:b/>
              </w:rPr>
            </w:pPr>
            <w:r w:rsidRPr="004524CA">
              <w:rPr>
                <w:b/>
              </w:rPr>
              <w:t>Data Type</w:t>
            </w:r>
          </w:p>
        </w:tc>
        <w:tc>
          <w:tcPr>
            <w:tcW w:w="3955" w:type="dxa"/>
          </w:tcPr>
          <w:p w:rsidR="004D5F43" w:rsidRPr="004524CA" w:rsidRDefault="004D5F43" w:rsidP="003229C3">
            <w:pPr>
              <w:jc w:val="center"/>
              <w:rPr>
                <w:b/>
              </w:rPr>
            </w:pPr>
            <w:r w:rsidRPr="004524CA">
              <w:rPr>
                <w:b/>
              </w:rPr>
              <w:t>Description</w:t>
            </w:r>
          </w:p>
        </w:tc>
      </w:tr>
      <w:tr w:rsidR="004D5F43" w:rsidTr="003229C3">
        <w:tc>
          <w:tcPr>
            <w:tcW w:w="3116" w:type="dxa"/>
          </w:tcPr>
          <w:p w:rsidR="004D5F43" w:rsidRPr="006A7511" w:rsidRDefault="004D5F43" w:rsidP="004D5F43">
            <w:r w:rsidRPr="006A7511">
              <w:t>TRANSACTIONID</w:t>
            </w:r>
          </w:p>
        </w:tc>
        <w:tc>
          <w:tcPr>
            <w:tcW w:w="2279" w:type="dxa"/>
          </w:tcPr>
          <w:p w:rsidR="004D5F43" w:rsidRPr="00873315" w:rsidRDefault="004D5F43" w:rsidP="004D5F43">
            <w:r w:rsidRPr="00873315">
              <w:t>VARCHAR2(40 BYTE)</w:t>
            </w:r>
          </w:p>
        </w:tc>
        <w:tc>
          <w:tcPr>
            <w:tcW w:w="3955" w:type="dxa"/>
          </w:tcPr>
          <w:p w:rsidR="004D5F43" w:rsidRDefault="004D5F43" w:rsidP="004D5F43">
            <w:pPr>
              <w:ind w:left="720"/>
            </w:pPr>
            <w:r>
              <w:t>Unique Id</w:t>
            </w:r>
            <w:r>
              <w:t>entifier</w:t>
            </w:r>
            <w:r w:rsidR="00666B40">
              <w:t xml:space="preserve"> </w:t>
            </w:r>
            <w:r>
              <w:t>o</w:t>
            </w:r>
            <w:r w:rsidR="00666B40">
              <w:t>f</w:t>
            </w:r>
            <w:bookmarkStart w:id="0" w:name="_GoBack"/>
            <w:bookmarkEnd w:id="0"/>
            <w:r>
              <w:t xml:space="preserve"> a transaction.</w:t>
            </w:r>
          </w:p>
        </w:tc>
      </w:tr>
      <w:tr w:rsidR="004D5F43" w:rsidTr="003229C3">
        <w:tc>
          <w:tcPr>
            <w:tcW w:w="3116" w:type="dxa"/>
          </w:tcPr>
          <w:p w:rsidR="004D5F43" w:rsidRDefault="004D5F43" w:rsidP="004D5F43">
            <w:r w:rsidRPr="006A7511">
              <w:t>INPUTDATA</w:t>
            </w:r>
          </w:p>
        </w:tc>
        <w:tc>
          <w:tcPr>
            <w:tcW w:w="2279" w:type="dxa"/>
          </w:tcPr>
          <w:p w:rsidR="004D5F43" w:rsidRDefault="004D5F43" w:rsidP="004D5F43">
            <w:r w:rsidRPr="00873315">
              <w:t>CLOB</w:t>
            </w:r>
          </w:p>
        </w:tc>
        <w:tc>
          <w:tcPr>
            <w:tcW w:w="3955" w:type="dxa"/>
          </w:tcPr>
          <w:p w:rsidR="004D5F43" w:rsidRDefault="004D5F43" w:rsidP="007B5FFC">
            <w:pPr>
              <w:ind w:left="720"/>
            </w:pPr>
            <w:r>
              <w:t xml:space="preserve">Stored complete </w:t>
            </w:r>
            <w:r>
              <w:t>request</w:t>
            </w:r>
            <w:r>
              <w:t xml:space="preserve"> details</w:t>
            </w:r>
            <w:r w:rsidR="007B5FFC">
              <w:t xml:space="preserve"> of an error transaction</w:t>
            </w:r>
            <w:r>
              <w:t>.</w:t>
            </w:r>
          </w:p>
        </w:tc>
      </w:tr>
    </w:tbl>
    <w:p w:rsidR="001E1ECE" w:rsidRDefault="001E1ECE" w:rsidP="004524CA"/>
    <w:p w:rsidR="00FA0026" w:rsidRPr="004524CA" w:rsidRDefault="00FA0026" w:rsidP="00FA0026">
      <w:pPr>
        <w:tabs>
          <w:tab w:val="left" w:pos="82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Application</w:t>
      </w:r>
      <w:r w:rsidRPr="004524CA">
        <w:rPr>
          <w:b/>
          <w:sz w:val="28"/>
          <w:szCs w:val="28"/>
          <w:u w:val="single"/>
        </w:rPr>
        <w:t xml:space="preserve"> Structure:</w:t>
      </w:r>
    </w:p>
    <w:p w:rsidR="00FA0026" w:rsidRDefault="002C6CF6" w:rsidP="004524CA">
      <w:r>
        <w:t>Basically Exception Handling &amp; Logging application consists of two main processes:</w:t>
      </w:r>
    </w:p>
    <w:p w:rsidR="002C6CF6" w:rsidRDefault="00F117DC" w:rsidP="002C6CF6">
      <w:pPr>
        <w:pStyle w:val="ListParagraph"/>
        <w:numPr>
          <w:ilvl w:val="0"/>
          <w:numId w:val="2"/>
        </w:numPr>
      </w:pPr>
      <w:r>
        <w:t>Logging Process:</w:t>
      </w:r>
    </w:p>
    <w:p w:rsidR="002C6CF6" w:rsidRDefault="00566422" w:rsidP="002C6CF6">
      <w:pPr>
        <w:pStyle w:val="ListParagraph"/>
      </w:pPr>
      <w:r>
        <w:t xml:space="preserve">This </w:t>
      </w:r>
      <w:r>
        <w:t>implement</w:t>
      </w:r>
      <w:r>
        <w:t>ation is based on pub-sub model, in which all the application published the logging data to a queue “</w:t>
      </w:r>
      <w:r w:rsidRPr="00566422">
        <w:t>COM.INCOMM.COM.SHAREDSERVICES.ERRORHANDLING.LOGQUEUE</w:t>
      </w:r>
      <w:r>
        <w:t>”.</w:t>
      </w:r>
    </w:p>
    <w:p w:rsidR="00F117DC" w:rsidRDefault="00BC4A88" w:rsidP="002C6CF6">
      <w:pPr>
        <w:pStyle w:val="ListParagraph"/>
      </w:pPr>
      <w:r>
        <w:t>Logging</w:t>
      </w:r>
      <w:r w:rsidR="00566422">
        <w:t xml:space="preserve"> process listens &amp; picks the data from </w:t>
      </w:r>
      <w:r w:rsidR="00D44135">
        <w:t xml:space="preserve">log </w:t>
      </w:r>
      <w:r w:rsidR="00566422">
        <w:t xml:space="preserve">queue and persist it to the persistence storage (database/file). Current as a part of this application all the data </w:t>
      </w:r>
      <w:r w:rsidR="00F117DC">
        <w:t>is persisted into database.</w:t>
      </w:r>
      <w:r w:rsidR="00566422">
        <w:t xml:space="preserve"> </w:t>
      </w:r>
    </w:p>
    <w:p w:rsidR="00F117DC" w:rsidRDefault="00F117DC" w:rsidP="002C6CF6">
      <w:pPr>
        <w:pStyle w:val="ListParagraph"/>
      </w:pPr>
    </w:p>
    <w:p w:rsidR="00566422" w:rsidRDefault="00F117DC" w:rsidP="002C6CF6">
      <w:pPr>
        <w:pStyle w:val="ListParagraph"/>
      </w:pPr>
      <w:r>
        <w:rPr>
          <w:noProof/>
        </w:rPr>
        <w:lastRenderedPageBreak/>
        <w:drawing>
          <wp:inline distT="0" distB="0" distL="0" distR="0" wp14:anchorId="4DF84AA4" wp14:editId="20C75960">
            <wp:extent cx="5943600" cy="2703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6422">
        <w:t xml:space="preserve">  </w:t>
      </w:r>
    </w:p>
    <w:p w:rsidR="00566422" w:rsidRDefault="00D44135" w:rsidP="00D44135">
      <w:pPr>
        <w:pStyle w:val="ListParagraph"/>
        <w:ind w:left="2160"/>
        <w:rPr>
          <w:b/>
        </w:rPr>
      </w:pPr>
      <w:r>
        <w:t xml:space="preserve">                            </w:t>
      </w:r>
      <w:r w:rsidRPr="00D44135">
        <w:rPr>
          <w:b/>
        </w:rPr>
        <w:t>Fig 1:-    Logging Process</w:t>
      </w:r>
    </w:p>
    <w:p w:rsidR="00D44135" w:rsidRPr="00D44135" w:rsidRDefault="00D44135" w:rsidP="00D44135">
      <w:pPr>
        <w:pStyle w:val="ListParagraph"/>
        <w:ind w:left="2160"/>
        <w:rPr>
          <w:b/>
        </w:rPr>
      </w:pPr>
    </w:p>
    <w:p w:rsidR="002C6CF6" w:rsidRDefault="002C6CF6" w:rsidP="002C6CF6">
      <w:pPr>
        <w:pStyle w:val="ListParagraph"/>
        <w:numPr>
          <w:ilvl w:val="0"/>
          <w:numId w:val="2"/>
        </w:numPr>
      </w:pPr>
      <w:r>
        <w:t>Exception Process.</w:t>
      </w:r>
    </w:p>
    <w:p w:rsidR="00FA0026" w:rsidRDefault="00BC4A88" w:rsidP="00BC4A88">
      <w:pPr>
        <w:ind w:left="720"/>
      </w:pPr>
      <w:r>
        <w:t>This process is similar to logging process. It also follows pub-sub implementation model, in which all the application publishes the error information to a queue “</w:t>
      </w:r>
      <w:r w:rsidRPr="00BC4A88">
        <w:t>COM.INCOMM.COM.SHAREDSERVICES.ERRORHANDLING.EXCEPTIONQUEUE</w:t>
      </w:r>
      <w:r>
        <w:t xml:space="preserve">”. </w:t>
      </w:r>
      <w:r w:rsidR="002A04F3">
        <w:t>Error</w:t>
      </w:r>
      <w:r w:rsidR="002A04F3">
        <w:t xml:space="preserve"> process listens &amp; picks the data from </w:t>
      </w:r>
      <w:r w:rsidR="00D44135">
        <w:t xml:space="preserve">error </w:t>
      </w:r>
      <w:r w:rsidR="002A04F3">
        <w:t>queue</w:t>
      </w:r>
      <w:r w:rsidR="00D44135">
        <w:t>, logs the logging information into logger_table and then persist the error data into error_table &amp; error_data tables.</w:t>
      </w:r>
    </w:p>
    <w:p w:rsidR="00D44135" w:rsidRDefault="0034703E" w:rsidP="00BC4A88">
      <w:pPr>
        <w:ind w:left="720"/>
      </w:pPr>
      <w:r>
        <w:rPr>
          <w:noProof/>
        </w:rPr>
        <w:drawing>
          <wp:inline distT="0" distB="0" distL="0" distR="0" wp14:anchorId="03143CA2" wp14:editId="1DCBADC9">
            <wp:extent cx="5943600" cy="2428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37" w:rsidRDefault="00D63037" w:rsidP="00D63037">
      <w:pPr>
        <w:pStyle w:val="ListParagraph"/>
        <w:ind w:left="2160"/>
        <w:rPr>
          <w:b/>
        </w:rPr>
      </w:pPr>
      <w:r>
        <w:t xml:space="preserve">                        </w:t>
      </w:r>
      <w:r>
        <w:t xml:space="preserve"> </w:t>
      </w:r>
      <w:r>
        <w:t xml:space="preserve"> </w:t>
      </w:r>
      <w:r w:rsidRPr="00D44135">
        <w:rPr>
          <w:b/>
        </w:rPr>
        <w:t xml:space="preserve">Fig </w:t>
      </w:r>
      <w:r>
        <w:rPr>
          <w:b/>
        </w:rPr>
        <w:t>2</w:t>
      </w:r>
      <w:r w:rsidRPr="00D44135">
        <w:rPr>
          <w:b/>
        </w:rPr>
        <w:t xml:space="preserve">:-    </w:t>
      </w:r>
      <w:r>
        <w:rPr>
          <w:b/>
        </w:rPr>
        <w:t>Exception</w:t>
      </w:r>
      <w:r w:rsidRPr="00D44135">
        <w:rPr>
          <w:b/>
        </w:rPr>
        <w:t xml:space="preserve"> Process</w:t>
      </w:r>
    </w:p>
    <w:p w:rsidR="00D63037" w:rsidRPr="004524CA" w:rsidRDefault="00D63037" w:rsidP="00BC4A88">
      <w:pPr>
        <w:ind w:left="720"/>
      </w:pPr>
    </w:p>
    <w:sectPr w:rsidR="00D63037" w:rsidRPr="00452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EA1705"/>
    <w:multiLevelType w:val="hybridMultilevel"/>
    <w:tmpl w:val="84C29A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42644"/>
    <w:multiLevelType w:val="hybridMultilevel"/>
    <w:tmpl w:val="8F1497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700"/>
    <w:rsid w:val="0004766F"/>
    <w:rsid w:val="001A7A6A"/>
    <w:rsid w:val="001E1ECE"/>
    <w:rsid w:val="002A04F3"/>
    <w:rsid w:val="002C5F45"/>
    <w:rsid w:val="002C6CF6"/>
    <w:rsid w:val="00316D6C"/>
    <w:rsid w:val="0034703E"/>
    <w:rsid w:val="00383649"/>
    <w:rsid w:val="0039486D"/>
    <w:rsid w:val="00415F6F"/>
    <w:rsid w:val="004418A4"/>
    <w:rsid w:val="004524CA"/>
    <w:rsid w:val="00460D0D"/>
    <w:rsid w:val="004C1755"/>
    <w:rsid w:val="004D5F43"/>
    <w:rsid w:val="0050672A"/>
    <w:rsid w:val="00523B7D"/>
    <w:rsid w:val="00566422"/>
    <w:rsid w:val="00666B40"/>
    <w:rsid w:val="0078061C"/>
    <w:rsid w:val="00781E8A"/>
    <w:rsid w:val="007B239F"/>
    <w:rsid w:val="007B5FFC"/>
    <w:rsid w:val="007E7F64"/>
    <w:rsid w:val="0081120B"/>
    <w:rsid w:val="00836328"/>
    <w:rsid w:val="008E07C2"/>
    <w:rsid w:val="00932064"/>
    <w:rsid w:val="00A0110E"/>
    <w:rsid w:val="00A640AC"/>
    <w:rsid w:val="00BC4A88"/>
    <w:rsid w:val="00BE5700"/>
    <w:rsid w:val="00C81A11"/>
    <w:rsid w:val="00CD2522"/>
    <w:rsid w:val="00D44135"/>
    <w:rsid w:val="00D63037"/>
    <w:rsid w:val="00DF238C"/>
    <w:rsid w:val="00E122C7"/>
    <w:rsid w:val="00ED66C1"/>
    <w:rsid w:val="00F117DC"/>
    <w:rsid w:val="00F27265"/>
    <w:rsid w:val="00F65C8C"/>
    <w:rsid w:val="00FA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B0158-AD0F-4DFB-88FE-2ACD692B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4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4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24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52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Dwiz (Cognizant)</dc:creator>
  <cp:keywords/>
  <dc:description/>
  <cp:lastModifiedBy>Kumar, Dwiz (Cognizant)</cp:lastModifiedBy>
  <cp:revision>41</cp:revision>
  <dcterms:created xsi:type="dcterms:W3CDTF">2016-07-26T07:10:00Z</dcterms:created>
  <dcterms:modified xsi:type="dcterms:W3CDTF">2016-07-26T09:39:00Z</dcterms:modified>
</cp:coreProperties>
</file>