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50E" w:rsidRPr="00DE250E" w:rsidRDefault="00DE250E" w:rsidP="00DE250E">
      <w:pPr>
        <w:rPr>
          <w:rFonts w:ascii="Times New Roman" w:hAnsi="Times New Roman" w:cs="Times New Roman"/>
          <w:b/>
          <w:sz w:val="28"/>
          <w:szCs w:val="28"/>
          <w:lang w:val="uz-Cyrl-UZ"/>
        </w:rPr>
      </w:pPr>
      <w:r w:rsidRPr="00DE250E">
        <w:rPr>
          <w:rFonts w:ascii="Times New Roman" w:hAnsi="Times New Roman" w:cs="Times New Roman"/>
          <w:b/>
          <w:sz w:val="28"/>
          <w:szCs w:val="28"/>
          <w:lang w:val="uz-Cyrl-UZ"/>
        </w:rPr>
        <w:t>Te</w:t>
      </w:r>
      <w:r>
        <w:rPr>
          <w:rFonts w:ascii="Times New Roman" w:hAnsi="Times New Roman" w:cs="Times New Roman"/>
          <w:b/>
          <w:sz w:val="28"/>
          <w:szCs w:val="28"/>
          <w:lang w:val="uz-Cyrl-UZ"/>
        </w:rPr>
        <w:t xml:space="preserve">xnika fanlari </w:t>
      </w:r>
      <w:r w:rsidRPr="00DE250E">
        <w:rPr>
          <w:rFonts w:ascii="Times New Roman" w:hAnsi="Times New Roman" w:cs="Times New Roman"/>
          <w:sz w:val="28"/>
          <w:szCs w:val="28"/>
          <w:lang w:val="uz-Cyrl-UZ"/>
        </w:rPr>
        <w:t>(05.01.07)</w:t>
      </w:r>
    </w:p>
    <w:p w:rsidR="00DE250E" w:rsidRPr="00DE250E" w:rsidRDefault="00DE250E" w:rsidP="00DE250E">
      <w:pPr>
        <w:rPr>
          <w:rFonts w:ascii="Times New Roman" w:hAnsi="Times New Roman" w:cs="Times New Roman"/>
          <w:b/>
          <w:sz w:val="28"/>
          <w:szCs w:val="28"/>
          <w:lang w:val="en-US"/>
        </w:rPr>
      </w:pPr>
      <w:r w:rsidRPr="00DE250E">
        <w:rPr>
          <w:rFonts w:ascii="Times New Roman" w:hAnsi="Times New Roman" w:cs="Times New Roman"/>
          <w:b/>
          <w:sz w:val="28"/>
          <w:szCs w:val="28"/>
          <w:lang w:val="uz-Cyrl-UZ"/>
        </w:rPr>
        <w:t>UDC (</w:t>
      </w:r>
      <w:r w:rsidRPr="00DE250E">
        <w:rPr>
          <w:rFonts w:ascii="Times New Roman" w:hAnsi="Times New Roman" w:cs="Times New Roman"/>
          <w:b/>
          <w:sz w:val="28"/>
          <w:szCs w:val="28"/>
          <w:lang w:val="en-US"/>
        </w:rPr>
        <w:t>UO‘K)</w:t>
      </w:r>
      <w:r w:rsidRPr="00DE250E">
        <w:rPr>
          <w:rFonts w:ascii="Times New Roman" w:hAnsi="Times New Roman" w:cs="Times New Roman"/>
          <w:b/>
          <w:sz w:val="28"/>
          <w:szCs w:val="28"/>
          <w:lang w:val="uz-Cyrl-UZ"/>
        </w:rPr>
        <w:t>:</w:t>
      </w:r>
      <w:r>
        <w:rPr>
          <w:rFonts w:ascii="Times New Roman" w:hAnsi="Times New Roman" w:cs="Times New Roman"/>
          <w:b/>
          <w:sz w:val="28"/>
          <w:szCs w:val="28"/>
          <w:lang w:val="en-US"/>
        </w:rPr>
        <w:t xml:space="preserve">  </w:t>
      </w:r>
      <w:r w:rsidRPr="00DE250E">
        <w:rPr>
          <w:rFonts w:ascii="Times New Roman" w:hAnsi="Times New Roman" w:cs="Times New Roman"/>
          <w:sz w:val="28"/>
          <w:szCs w:val="28"/>
          <w:lang w:val="en-US"/>
        </w:rPr>
        <w:t>532.135</w:t>
      </w:r>
    </w:p>
    <w:p w:rsidR="00D87DDC" w:rsidRPr="00C71ABC" w:rsidRDefault="00D87DDC" w:rsidP="00183433">
      <w:pPr>
        <w:pStyle w:val="a4"/>
        <w:jc w:val="center"/>
        <w:rPr>
          <w:b/>
          <w:sz w:val="28"/>
          <w:szCs w:val="28"/>
          <w:lang w:val="en-US"/>
        </w:rPr>
      </w:pPr>
      <w:r w:rsidRPr="00C71ABC">
        <w:rPr>
          <w:b/>
          <w:sz w:val="28"/>
          <w:szCs w:val="28"/>
          <w:lang w:val="en-US"/>
        </w:rPr>
        <w:t xml:space="preserve">YOPISHQOQLIKNI OSHIRUVCHI REAGENT TA’SIRIDA </w:t>
      </w:r>
      <w:r w:rsidR="00C71ABC" w:rsidRPr="00C71ABC">
        <w:rPr>
          <w:b/>
          <w:sz w:val="28"/>
          <w:szCs w:val="28"/>
          <w:lang w:val="en-US"/>
        </w:rPr>
        <w:t>SANOAT SUSPENSIYA</w:t>
      </w:r>
      <w:r w:rsidR="0035738E" w:rsidRPr="00A81ED8">
        <w:rPr>
          <w:b/>
          <w:sz w:val="28"/>
          <w:szCs w:val="28"/>
          <w:lang w:val="en-US"/>
        </w:rPr>
        <w:t>SI</w:t>
      </w:r>
      <w:r w:rsidRPr="00C71ABC">
        <w:rPr>
          <w:b/>
          <w:sz w:val="28"/>
          <w:szCs w:val="28"/>
          <w:lang w:val="en-US"/>
        </w:rPr>
        <w:t>NING OQUVCHANLIK XUSUSIYATLARINI EKSPERIMENTAL VA SONLI TAHLILI</w:t>
      </w:r>
    </w:p>
    <w:p w:rsidR="00DE250E" w:rsidRDefault="00DB09DA" w:rsidP="00DE250E">
      <w:pPr>
        <w:rPr>
          <w:rStyle w:val="a6"/>
          <w:rFonts w:ascii="Times New Roman" w:hAnsi="Times New Roman" w:cs="Times New Roman"/>
          <w:b/>
          <w:color w:val="auto"/>
          <w:sz w:val="28"/>
          <w:szCs w:val="28"/>
          <w:u w:val="none"/>
          <w:lang w:val="en-US"/>
        </w:rPr>
      </w:pPr>
      <w:r w:rsidRPr="00DE250E">
        <w:rPr>
          <w:rFonts w:ascii="Times New Roman" w:hAnsi="Times New Roman" w:cs="Times New Roman"/>
          <w:b/>
          <w:sz w:val="28"/>
          <w:szCs w:val="28"/>
          <w:lang w:val="en-US"/>
        </w:rPr>
        <w:t xml:space="preserve">Ahmadov Ilhom Aktam o’g’li                                                                                   </w:t>
      </w:r>
      <w:r w:rsidR="00B752C8">
        <w:rPr>
          <w:rFonts w:ascii="Times New Roman" w:hAnsi="Times New Roman" w:cs="Times New Roman"/>
          <w:b/>
          <w:sz w:val="28"/>
          <w:szCs w:val="28"/>
          <w:lang w:val="en-US"/>
        </w:rPr>
        <w:t xml:space="preserve">Sharq universiteti o’qtuvchisi                                                                                        </w:t>
      </w:r>
      <w:r w:rsidR="00DE250E" w:rsidRPr="00DE250E">
        <w:rPr>
          <w:rFonts w:ascii="Times New Roman" w:hAnsi="Times New Roman" w:cs="Times New Roman"/>
          <w:bCs/>
          <w:sz w:val="28"/>
          <w:szCs w:val="28"/>
          <w:lang w:val="uz-Cyrl-UZ"/>
        </w:rPr>
        <w:t>ORCID:</w:t>
      </w:r>
      <w:r w:rsidR="00DE250E" w:rsidRPr="00DE250E">
        <w:rPr>
          <w:lang w:val="en-US"/>
        </w:rPr>
        <w:t xml:space="preserve"> </w:t>
      </w:r>
      <w:hyperlink r:id="rId6" w:history="1">
        <w:r w:rsidR="00DE250E" w:rsidRPr="00DE250E">
          <w:rPr>
            <w:rStyle w:val="a6"/>
            <w:rFonts w:ascii="Times New Roman" w:hAnsi="Times New Roman" w:cs="Times New Roman"/>
            <w:bCs/>
            <w:sz w:val="28"/>
            <w:szCs w:val="28"/>
            <w:u w:val="none"/>
            <w:lang w:val="uz-Cyrl-UZ"/>
          </w:rPr>
          <w:t>https://orcid.org/0009-0008-8037-1966</w:t>
        </w:r>
      </w:hyperlink>
      <w:r w:rsidR="00DE250E" w:rsidRPr="00DE250E">
        <w:rPr>
          <w:rFonts w:ascii="Times New Roman" w:hAnsi="Times New Roman" w:cs="Times New Roman"/>
          <w:bCs/>
          <w:sz w:val="28"/>
          <w:szCs w:val="28"/>
          <w:lang w:val="en-US"/>
        </w:rPr>
        <w:t xml:space="preserve">                     </w:t>
      </w:r>
      <w:r w:rsidR="00DB7327">
        <w:rPr>
          <w:rFonts w:ascii="Times New Roman" w:hAnsi="Times New Roman" w:cs="Times New Roman"/>
          <w:bCs/>
          <w:sz w:val="28"/>
          <w:szCs w:val="28"/>
          <w:lang w:val="en-US"/>
        </w:rPr>
        <w:t xml:space="preserve">                                     </w:t>
      </w:r>
      <w:r w:rsidR="00DE250E" w:rsidRPr="00DE250E">
        <w:rPr>
          <w:rFonts w:ascii="Times New Roman" w:hAnsi="Times New Roman" w:cs="Times New Roman"/>
          <w:bCs/>
          <w:sz w:val="28"/>
          <w:szCs w:val="28"/>
          <w:lang w:val="en-US"/>
        </w:rPr>
        <w:t xml:space="preserve"> </w:t>
      </w:r>
      <w:r w:rsidR="00DB7327" w:rsidRPr="00DB7327">
        <w:rPr>
          <w:rStyle w:val="a3"/>
          <w:rFonts w:ascii="Times New Roman" w:hAnsi="Times New Roman" w:cs="Times New Roman"/>
          <w:sz w:val="28"/>
          <w:szCs w:val="28"/>
          <w:lang w:val="en-US"/>
        </w:rPr>
        <w:t>E-mail:</w:t>
      </w:r>
      <w:r w:rsidR="00DB7327" w:rsidRPr="00DB7327">
        <w:rPr>
          <w:sz w:val="28"/>
          <w:szCs w:val="28"/>
          <w:lang w:val="en-US"/>
        </w:rPr>
        <w:t xml:space="preserve"> </w:t>
      </w:r>
      <w:hyperlink r:id="rId7" w:history="1">
        <w:r w:rsidR="00DE250E" w:rsidRPr="00DE250E">
          <w:rPr>
            <w:rStyle w:val="a6"/>
            <w:rFonts w:ascii="Times New Roman" w:hAnsi="Times New Roman" w:cs="Times New Roman"/>
            <w:i/>
            <w:sz w:val="28"/>
            <w:szCs w:val="28"/>
            <w:u w:val="none"/>
            <w:lang w:val="en-US"/>
          </w:rPr>
          <w:t>ilhomahmadov0516@gmail.com</w:t>
        </w:r>
      </w:hyperlink>
      <w:r w:rsidR="00DE250E">
        <w:rPr>
          <w:rStyle w:val="a6"/>
          <w:rFonts w:ascii="Times New Roman" w:hAnsi="Times New Roman" w:cs="Times New Roman"/>
          <w:i/>
          <w:sz w:val="28"/>
          <w:szCs w:val="28"/>
          <w:u w:val="none"/>
          <w:lang w:val="en-US"/>
        </w:rPr>
        <w:t xml:space="preserve">                                                                        </w:t>
      </w:r>
      <w:r w:rsidR="00DE250E" w:rsidRPr="00DE250E">
        <w:rPr>
          <w:rStyle w:val="a6"/>
          <w:rFonts w:ascii="Times New Roman" w:hAnsi="Times New Roman" w:cs="Times New Roman"/>
          <w:b/>
          <w:color w:val="auto"/>
          <w:sz w:val="28"/>
          <w:szCs w:val="28"/>
          <w:u w:val="none"/>
          <w:lang w:val="en-US"/>
        </w:rPr>
        <w:t>+998934610516</w:t>
      </w:r>
    </w:p>
    <w:p w:rsidR="00DB7327" w:rsidRDefault="00DE250E" w:rsidP="00DE250E">
      <w:pPr>
        <w:rPr>
          <w:rStyle w:val="a3"/>
          <w:rFonts w:ascii="Times New Roman" w:hAnsi="Times New Roman" w:cs="Times New Roman"/>
          <w:bCs w:val="0"/>
          <w:sz w:val="28"/>
          <w:szCs w:val="28"/>
          <w:lang w:val="en-US"/>
        </w:rPr>
      </w:pPr>
      <w:r>
        <w:rPr>
          <w:rStyle w:val="a3"/>
          <w:rFonts w:ascii="Times New Roman" w:hAnsi="Times New Roman" w:cs="Times New Roman"/>
          <w:bCs w:val="0"/>
          <w:sz w:val="28"/>
          <w:szCs w:val="28"/>
          <w:lang w:val="en-US"/>
        </w:rPr>
        <w:t xml:space="preserve">      </w:t>
      </w:r>
      <w:r w:rsidR="00DB7327">
        <w:rPr>
          <w:rStyle w:val="a3"/>
          <w:rFonts w:ascii="Times New Roman" w:hAnsi="Times New Roman" w:cs="Times New Roman"/>
          <w:bCs w:val="0"/>
          <w:sz w:val="28"/>
          <w:szCs w:val="28"/>
          <w:lang w:val="en-US"/>
        </w:rPr>
        <w:t xml:space="preserve"> </w:t>
      </w:r>
      <w:r w:rsidRPr="00DE250E">
        <w:rPr>
          <w:rStyle w:val="a3"/>
          <w:rFonts w:ascii="Times New Roman" w:hAnsi="Times New Roman" w:cs="Times New Roman"/>
          <w:bCs w:val="0"/>
          <w:sz w:val="28"/>
          <w:szCs w:val="28"/>
          <w:lang w:val="en-US"/>
        </w:rPr>
        <w:t xml:space="preserve">Annotatsiya: </w:t>
      </w:r>
    </w:p>
    <w:p w:rsidR="00915313" w:rsidRPr="00915313" w:rsidRDefault="00DB7327" w:rsidP="00915313">
      <w:pPr>
        <w:rPr>
          <w:rFonts w:ascii="Times New Roman" w:hAnsi="Times New Roman" w:cs="Times New Roman"/>
          <w:sz w:val="28"/>
          <w:szCs w:val="28"/>
          <w:lang w:val="en-US"/>
        </w:rPr>
      </w:pPr>
      <w:r w:rsidRPr="00915313">
        <w:rPr>
          <w:rFonts w:ascii="Times New Roman" w:hAnsi="Times New Roman" w:cs="Times New Roman"/>
          <w:sz w:val="28"/>
          <w:szCs w:val="28"/>
          <w:lang w:val="en-US"/>
        </w:rPr>
        <w:t xml:space="preserve">       </w:t>
      </w:r>
      <w:r w:rsidR="00915313" w:rsidRPr="00915313">
        <w:rPr>
          <w:rFonts w:ascii="Times New Roman" w:hAnsi="Times New Roman" w:cs="Times New Roman"/>
          <w:sz w:val="28"/>
          <w:szCs w:val="28"/>
          <w:lang w:val="en-US"/>
        </w:rPr>
        <w:t xml:space="preserve">Ushbu tadqiqot yopishqoqlikni oshiruvchi maxsus reagent ta’sirida sanoat </w:t>
      </w:r>
      <w:proofErr w:type="gramStart"/>
      <w:r w:rsidR="00915313" w:rsidRPr="00915313">
        <w:rPr>
          <w:rFonts w:ascii="Times New Roman" w:hAnsi="Times New Roman" w:cs="Times New Roman"/>
          <w:sz w:val="28"/>
          <w:szCs w:val="28"/>
          <w:lang w:val="en-US"/>
        </w:rPr>
        <w:t>po‘</w:t>
      </w:r>
      <w:proofErr w:type="gramEnd"/>
      <w:r w:rsidR="00915313" w:rsidRPr="00915313">
        <w:rPr>
          <w:rFonts w:ascii="Times New Roman" w:hAnsi="Times New Roman" w:cs="Times New Roman"/>
          <w:sz w:val="28"/>
          <w:szCs w:val="28"/>
          <w:lang w:val="en-US"/>
        </w:rPr>
        <w:t xml:space="preserve">lpasining oquvchanlik va reologik xossalarini o‘rganishga bag‘ishlangan. Tadqiqotning predmeti sanoat chiqindilaridan hosil </w:t>
      </w:r>
      <w:proofErr w:type="gramStart"/>
      <w:r w:rsidR="00915313" w:rsidRPr="00915313">
        <w:rPr>
          <w:rFonts w:ascii="Times New Roman" w:hAnsi="Times New Roman" w:cs="Times New Roman"/>
          <w:sz w:val="28"/>
          <w:szCs w:val="28"/>
          <w:lang w:val="en-US"/>
        </w:rPr>
        <w:t>bo‘</w:t>
      </w:r>
      <w:proofErr w:type="gramEnd"/>
      <w:r w:rsidR="00915313" w:rsidRPr="00915313">
        <w:rPr>
          <w:rFonts w:ascii="Times New Roman" w:hAnsi="Times New Roman" w:cs="Times New Roman"/>
          <w:sz w:val="28"/>
          <w:szCs w:val="28"/>
          <w:lang w:val="en-US"/>
        </w:rPr>
        <w:t xml:space="preserve">lgan sanoat suspensiyasi bo‘lib, ishning asosiy maqsadi reagent miqdori va suv tarkibining po‘lpaning oqim xususiyatlariga ta’sirini aniqlash hamda eng muqobil miqdorni belgilashdan iborat. Mazkur muammo sanoat suspensiyalarini gidrotransport tizimlarida samarali tashish, energiya sarfini kamaytirish va texnologik jarayonlarni boshqarish nuqtayi nazaridan dolzarb hisoblanadi. Tadqiqot jarayonida eksperimental usullar </w:t>
      </w:r>
      <w:proofErr w:type="gramStart"/>
      <w:r w:rsidR="00915313" w:rsidRPr="00915313">
        <w:rPr>
          <w:rFonts w:ascii="Times New Roman" w:hAnsi="Times New Roman" w:cs="Times New Roman"/>
          <w:sz w:val="28"/>
          <w:szCs w:val="28"/>
          <w:lang w:val="en-US"/>
        </w:rPr>
        <w:t>qo‘</w:t>
      </w:r>
      <w:proofErr w:type="gramEnd"/>
      <w:r w:rsidR="00915313" w:rsidRPr="00915313">
        <w:rPr>
          <w:rFonts w:ascii="Times New Roman" w:hAnsi="Times New Roman" w:cs="Times New Roman"/>
          <w:sz w:val="28"/>
          <w:szCs w:val="28"/>
          <w:lang w:val="en-US"/>
        </w:rPr>
        <w:t xml:space="preserve">llanilib, po‘lpaning oquvchanligi kesik konussimon idish yordamida aniqlangan yoyilish radiusi orqali baholandi. Olingan eksperimental ma’lumotlar statistik jihatdan qayta ishlanib, oquvchanlikning konsentratsiya va reagent miqdoriga </w:t>
      </w:r>
      <w:proofErr w:type="gramStart"/>
      <w:r w:rsidR="00915313" w:rsidRPr="00915313">
        <w:rPr>
          <w:rFonts w:ascii="Times New Roman" w:hAnsi="Times New Roman" w:cs="Times New Roman"/>
          <w:sz w:val="28"/>
          <w:szCs w:val="28"/>
          <w:lang w:val="en-US"/>
        </w:rPr>
        <w:t>bog‘</w:t>
      </w:r>
      <w:proofErr w:type="gramEnd"/>
      <w:r w:rsidR="00915313" w:rsidRPr="00915313">
        <w:rPr>
          <w:rFonts w:ascii="Times New Roman" w:hAnsi="Times New Roman" w:cs="Times New Roman"/>
          <w:sz w:val="28"/>
          <w:szCs w:val="28"/>
          <w:lang w:val="en-US"/>
        </w:rPr>
        <w:t xml:space="preserve">liqligi natural kubik splayn interpolatsiyasi asosida modellashtirildi. Natijada uzluksiz va silliq matematik model qurilib, u oraliq qiymatlar uchun oquvchanlikni bashorat qilish imkonini berdi. Tadqiqot natijalari sanoat suspensiyalarining reologik xossalarini boshqarish, gidrotransport tizimlarining samaradorligini oshirish hamda sanoat chiqindilarini qayta ishlash jarayonlarini optimallashtirishda amaliy </w:t>
      </w:r>
      <w:proofErr w:type="gramStart"/>
      <w:r w:rsidR="00915313" w:rsidRPr="00915313">
        <w:rPr>
          <w:rFonts w:ascii="Times New Roman" w:hAnsi="Times New Roman" w:cs="Times New Roman"/>
          <w:sz w:val="28"/>
          <w:szCs w:val="28"/>
          <w:lang w:val="en-US"/>
        </w:rPr>
        <w:t>qo‘</w:t>
      </w:r>
      <w:proofErr w:type="gramEnd"/>
      <w:r w:rsidR="00915313" w:rsidRPr="00915313">
        <w:rPr>
          <w:rFonts w:ascii="Times New Roman" w:hAnsi="Times New Roman" w:cs="Times New Roman"/>
          <w:sz w:val="28"/>
          <w:szCs w:val="28"/>
          <w:lang w:val="en-US"/>
        </w:rPr>
        <w:t>llanishga ega bo‘lib, muhandislik va texnologik tadqiqotlar uchun muhim ilmiy ahamiyat kasb etadi.</w:t>
      </w:r>
    </w:p>
    <w:p w:rsidR="00DB7327" w:rsidRDefault="00DB09DA" w:rsidP="00915313">
      <w:pPr>
        <w:rPr>
          <w:sz w:val="28"/>
          <w:szCs w:val="28"/>
          <w:lang w:val="uz-Cyrl-UZ"/>
        </w:rPr>
      </w:pPr>
      <w:r w:rsidRPr="00915313">
        <w:rPr>
          <w:rFonts w:ascii="Times New Roman" w:hAnsi="Times New Roman" w:cs="Times New Roman"/>
          <w:b/>
          <w:sz w:val="28"/>
          <w:szCs w:val="28"/>
          <w:lang w:val="uz-Cyrl-UZ"/>
        </w:rPr>
        <w:t xml:space="preserve">    </w:t>
      </w:r>
      <w:r w:rsidR="00541D9D" w:rsidRPr="00915313">
        <w:rPr>
          <w:rFonts w:ascii="Times New Roman" w:hAnsi="Times New Roman" w:cs="Times New Roman"/>
          <w:b/>
          <w:sz w:val="28"/>
          <w:szCs w:val="28"/>
          <w:lang w:val="uz-Cyrl-UZ"/>
        </w:rPr>
        <w:t>Kalit so’zlar:</w:t>
      </w:r>
      <w:r w:rsidR="00541D9D" w:rsidRPr="00DE250E">
        <w:rPr>
          <w:sz w:val="28"/>
          <w:szCs w:val="28"/>
          <w:lang w:val="uz-Cyrl-UZ"/>
        </w:rPr>
        <w:t xml:space="preserve"> </w:t>
      </w:r>
    </w:p>
    <w:p w:rsidR="00F565A6" w:rsidRDefault="00DB7327" w:rsidP="00183433">
      <w:pPr>
        <w:pStyle w:val="a4"/>
        <w:rPr>
          <w:sz w:val="28"/>
          <w:szCs w:val="28"/>
          <w:lang w:val="uz-Cyrl-UZ"/>
        </w:rPr>
      </w:pPr>
      <w:r w:rsidRPr="00DB7327">
        <w:rPr>
          <w:sz w:val="28"/>
          <w:szCs w:val="28"/>
          <w:lang w:val="uz-Cyrl-UZ"/>
        </w:rPr>
        <w:t xml:space="preserve">    </w:t>
      </w:r>
      <w:r w:rsidR="00E37C07" w:rsidRPr="00DE250E">
        <w:rPr>
          <w:sz w:val="28"/>
          <w:szCs w:val="28"/>
          <w:lang w:val="uz-Cyrl-UZ"/>
        </w:rPr>
        <w:t>sanoat suspensiya</w:t>
      </w:r>
      <w:r w:rsidR="005E0D45" w:rsidRPr="00DE250E">
        <w:rPr>
          <w:sz w:val="28"/>
          <w:szCs w:val="28"/>
          <w:lang w:val="uz-Cyrl-UZ"/>
        </w:rPr>
        <w:t>si; sanoat chiqindilari; oquv</w:t>
      </w:r>
      <w:r w:rsidR="00541D9D" w:rsidRPr="00DE250E">
        <w:rPr>
          <w:sz w:val="28"/>
          <w:szCs w:val="28"/>
          <w:lang w:val="uz-Cyrl-UZ"/>
        </w:rPr>
        <w:t>chanlik; yopishqoq</w:t>
      </w:r>
      <w:r w:rsidR="005E0D45" w:rsidRPr="00DE250E">
        <w:rPr>
          <w:sz w:val="28"/>
          <w:szCs w:val="28"/>
          <w:lang w:val="uz-Cyrl-UZ"/>
        </w:rPr>
        <w:t xml:space="preserve">lik; reologik xossalar; </w:t>
      </w:r>
      <w:r w:rsidR="00DB09DA" w:rsidRPr="00DE250E">
        <w:rPr>
          <w:sz w:val="28"/>
          <w:szCs w:val="28"/>
          <w:lang w:val="uz-Cyrl-UZ"/>
        </w:rPr>
        <w:t>Natural kubik splayn</w:t>
      </w:r>
      <w:r w:rsidR="00541D9D" w:rsidRPr="00DE250E">
        <w:rPr>
          <w:sz w:val="28"/>
          <w:szCs w:val="28"/>
          <w:lang w:val="uz-Cyrl-UZ"/>
        </w:rPr>
        <w:t xml:space="preserve"> interpolatsiyasi; sonli tahlil; eksperimental tadqiqot; konsentratsiya; </w:t>
      </w:r>
      <w:r w:rsidR="00781CF7" w:rsidRPr="00DE250E">
        <w:rPr>
          <w:sz w:val="28"/>
          <w:szCs w:val="28"/>
          <w:lang w:val="uz-Cyrl-UZ"/>
        </w:rPr>
        <w:t xml:space="preserve">eng </w:t>
      </w:r>
      <w:r w:rsidR="002C6D70" w:rsidRPr="00DE250E">
        <w:rPr>
          <w:sz w:val="28"/>
          <w:szCs w:val="28"/>
          <w:lang w:val="uz-Cyrl-UZ"/>
        </w:rPr>
        <w:t xml:space="preserve"> </w:t>
      </w:r>
      <w:r w:rsidR="00DB433C" w:rsidRPr="00DE250E">
        <w:rPr>
          <w:sz w:val="28"/>
          <w:szCs w:val="28"/>
          <w:lang w:val="uz-Cyrl-UZ"/>
        </w:rPr>
        <w:t>muqobil</w:t>
      </w:r>
      <w:r w:rsidR="00E37C07" w:rsidRPr="00DE250E">
        <w:rPr>
          <w:sz w:val="28"/>
          <w:szCs w:val="28"/>
          <w:lang w:val="uz-Cyrl-UZ"/>
        </w:rPr>
        <w:t xml:space="preserve"> (</w:t>
      </w:r>
      <w:r w:rsidR="00541D9D" w:rsidRPr="00DE250E">
        <w:rPr>
          <w:sz w:val="28"/>
          <w:szCs w:val="28"/>
          <w:lang w:val="uz-Cyrl-UZ"/>
        </w:rPr>
        <w:t>optimal</w:t>
      </w:r>
      <w:r w:rsidR="00E37C07" w:rsidRPr="00DE250E">
        <w:rPr>
          <w:sz w:val="28"/>
          <w:szCs w:val="28"/>
          <w:lang w:val="uz-Cyrl-UZ"/>
        </w:rPr>
        <w:t>)</w:t>
      </w:r>
      <w:r w:rsidR="00541D9D" w:rsidRPr="00DE250E">
        <w:rPr>
          <w:sz w:val="28"/>
          <w:szCs w:val="28"/>
          <w:lang w:val="uz-Cyrl-UZ"/>
        </w:rPr>
        <w:t xml:space="preserve"> miqdor; reologik model; oqim xususiyatlari; polidispers tizimlar.</w:t>
      </w:r>
    </w:p>
    <w:p w:rsidR="00F565A6" w:rsidRDefault="00F565A6" w:rsidP="00183433">
      <w:pPr>
        <w:pStyle w:val="a4"/>
        <w:rPr>
          <w:sz w:val="28"/>
          <w:szCs w:val="28"/>
          <w:lang w:val="uz-Cyrl-UZ"/>
        </w:rPr>
      </w:pPr>
    </w:p>
    <w:p w:rsidR="00F565A6" w:rsidRDefault="00F565A6" w:rsidP="00183433">
      <w:pPr>
        <w:pStyle w:val="a4"/>
        <w:rPr>
          <w:sz w:val="28"/>
          <w:szCs w:val="28"/>
          <w:lang w:val="uz-Cyrl-UZ"/>
        </w:rPr>
      </w:pPr>
    </w:p>
    <w:p w:rsidR="004E3711" w:rsidRPr="00682368" w:rsidRDefault="00F565A6" w:rsidP="00183433">
      <w:pPr>
        <w:pStyle w:val="a4"/>
        <w:rPr>
          <w:sz w:val="28"/>
          <w:szCs w:val="28"/>
          <w:lang w:val="uz-Cyrl-UZ"/>
        </w:rPr>
      </w:pPr>
      <w:r w:rsidRPr="00B752C8">
        <w:rPr>
          <w:sz w:val="28"/>
          <w:szCs w:val="28"/>
          <w:lang w:val="uz-Cyrl-UZ"/>
        </w:rPr>
        <w:lastRenderedPageBreak/>
        <w:t xml:space="preserve">   </w:t>
      </w:r>
      <w:r w:rsidR="00DB09DA" w:rsidRPr="00DE250E">
        <w:rPr>
          <w:sz w:val="28"/>
          <w:szCs w:val="28"/>
          <w:lang w:val="uz-Cyrl-UZ"/>
        </w:rPr>
        <w:t xml:space="preserve">  </w:t>
      </w:r>
      <w:r w:rsidR="00DB09DA" w:rsidRPr="00682368">
        <w:rPr>
          <w:b/>
          <w:sz w:val="28"/>
          <w:szCs w:val="28"/>
          <w:lang w:val="uz-Cyrl-UZ"/>
        </w:rPr>
        <w:t>Kirish</w:t>
      </w:r>
      <w:r w:rsidR="00DB09DA" w:rsidRPr="00682368">
        <w:rPr>
          <w:sz w:val="28"/>
          <w:szCs w:val="28"/>
          <w:lang w:val="uz-Cyrl-UZ"/>
        </w:rPr>
        <w:t xml:space="preserve">.  </w:t>
      </w:r>
    </w:p>
    <w:p w:rsidR="00682368" w:rsidRPr="00682368" w:rsidRDefault="00682368" w:rsidP="00682368">
      <w:pPr>
        <w:spacing w:before="100" w:beforeAutospacing="1" w:after="100" w:afterAutospacing="1" w:line="240" w:lineRule="auto"/>
        <w:rPr>
          <w:rFonts w:ascii="Times New Roman" w:eastAsia="Times New Roman" w:hAnsi="Times New Roman" w:cs="Times New Roman"/>
          <w:sz w:val="28"/>
          <w:szCs w:val="24"/>
          <w:lang w:val="en-US" w:eastAsia="ru-RU"/>
        </w:rPr>
      </w:pPr>
      <w:r w:rsidRPr="00682368">
        <w:rPr>
          <w:rFonts w:ascii="Times New Roman" w:eastAsia="Times New Roman" w:hAnsi="Times New Roman" w:cs="Times New Roman"/>
          <w:sz w:val="28"/>
          <w:szCs w:val="24"/>
          <w:lang w:val="uz-Cyrl-UZ" w:eastAsia="ru-RU"/>
        </w:rPr>
        <w:t xml:space="preserve">     Hozirgi kunda sanoat korxonalarida texnologik jarayonlarni muqobillashtirish va energiya sarfini kamaytirish masalalari muhim ilmiy-amaliy ahamiyat kasb etmoqda. Ayniqsa, kon-metallurgiya va qayta ishlash sanoatida keng qo‘llaniladigan quvurli gidrotransport tizimlarining samaradorligi ko‘p jihatdan tashilayotgan sanoat suspensiyalarining reologik xossalariga bog‘liqdir [1,2]. Sanoat po‘lpasining oquvchanligi va yopishqoqligi transport jarayonlarida bosim yo‘qotishlari, quvurlarni tiqilib qolishi hamda umumiy energiya sarfining ortishiga bevosita ta’sir ko‘rsatadi [3]. </w:t>
      </w:r>
      <w:r w:rsidRPr="00682368">
        <w:rPr>
          <w:rFonts w:ascii="Times New Roman" w:eastAsia="Times New Roman" w:hAnsi="Times New Roman" w:cs="Times New Roman"/>
          <w:sz w:val="28"/>
          <w:szCs w:val="24"/>
          <w:lang w:val="en-US" w:eastAsia="ru-RU"/>
        </w:rPr>
        <w:t>Shu sababli sanoat suspensiyalarining reologik xossalarini boshqarish masalasi dolzarb hisoblanadi.</w:t>
      </w:r>
    </w:p>
    <w:p w:rsidR="00682368" w:rsidRPr="00682368" w:rsidRDefault="00682368" w:rsidP="00682368">
      <w:pPr>
        <w:spacing w:before="100" w:beforeAutospacing="1" w:after="100" w:afterAutospacing="1" w:line="240" w:lineRule="auto"/>
        <w:rPr>
          <w:rFonts w:ascii="Times New Roman" w:eastAsia="Times New Roman" w:hAnsi="Times New Roman" w:cs="Times New Roman"/>
          <w:sz w:val="28"/>
          <w:szCs w:val="24"/>
          <w:lang w:val="en-US" w:eastAsia="ru-RU"/>
        </w:rPr>
      </w:pPr>
      <w:r>
        <w:rPr>
          <w:rFonts w:ascii="Times New Roman" w:eastAsia="Times New Roman" w:hAnsi="Times New Roman" w:cs="Times New Roman"/>
          <w:sz w:val="28"/>
          <w:szCs w:val="24"/>
          <w:lang w:val="en-US" w:eastAsia="ru-RU"/>
        </w:rPr>
        <w:t xml:space="preserve">      </w:t>
      </w:r>
      <w:r w:rsidRPr="00682368">
        <w:rPr>
          <w:rFonts w:ascii="Times New Roman" w:eastAsia="Times New Roman" w:hAnsi="Times New Roman" w:cs="Times New Roman"/>
          <w:sz w:val="28"/>
          <w:szCs w:val="24"/>
          <w:lang w:val="en-US" w:eastAsia="ru-RU"/>
        </w:rPr>
        <w:t xml:space="preserve">Mavjud ilmiy tadqiqotlarda quvurli gidrotransport tizimlarini tahlil qilish va optimallashtirish masalalariga tizimli yondashuv asosida yondashilgan </w:t>
      </w:r>
      <w:proofErr w:type="gramStart"/>
      <w:r w:rsidRPr="00682368">
        <w:rPr>
          <w:rFonts w:ascii="Times New Roman" w:eastAsia="Times New Roman" w:hAnsi="Times New Roman" w:cs="Times New Roman"/>
          <w:sz w:val="28"/>
          <w:szCs w:val="24"/>
          <w:lang w:val="en-US" w:eastAsia="ru-RU"/>
        </w:rPr>
        <w:t>bo‘</w:t>
      </w:r>
      <w:proofErr w:type="gramEnd"/>
      <w:r w:rsidRPr="00682368">
        <w:rPr>
          <w:rFonts w:ascii="Times New Roman" w:eastAsia="Times New Roman" w:hAnsi="Times New Roman" w:cs="Times New Roman"/>
          <w:sz w:val="28"/>
          <w:szCs w:val="24"/>
          <w:lang w:val="en-US" w:eastAsia="ru-RU"/>
        </w:rPr>
        <w:t xml:space="preserve">lib, ular ish sharoitlari, oqim turi va energiya uzatish usullariga ko‘ra klassifikatsiyalangan [4,5]. Bir qator mualliflar sanoat suspensiyalarining oquvchanligi va yopishqoqligini asosan suv miqdori, zarrachalar konsentratsiyasi va granulometrik tarkibga </w:t>
      </w:r>
      <w:proofErr w:type="gramStart"/>
      <w:r w:rsidRPr="00682368">
        <w:rPr>
          <w:rFonts w:ascii="Times New Roman" w:eastAsia="Times New Roman" w:hAnsi="Times New Roman" w:cs="Times New Roman"/>
          <w:sz w:val="28"/>
          <w:szCs w:val="24"/>
          <w:lang w:val="en-US" w:eastAsia="ru-RU"/>
        </w:rPr>
        <w:t>bog‘</w:t>
      </w:r>
      <w:proofErr w:type="gramEnd"/>
      <w:r w:rsidRPr="00682368">
        <w:rPr>
          <w:rFonts w:ascii="Times New Roman" w:eastAsia="Times New Roman" w:hAnsi="Times New Roman" w:cs="Times New Roman"/>
          <w:sz w:val="28"/>
          <w:szCs w:val="24"/>
          <w:lang w:val="en-US" w:eastAsia="ru-RU"/>
        </w:rPr>
        <w:t xml:space="preserve">liq holda o‘rganib, empirik va yarim empirik modellardan foydalanganlar [6,7]. Shuningdek, reologik xossalarni baholashda turli eksperimental usullar </w:t>
      </w:r>
      <w:proofErr w:type="gramStart"/>
      <w:r w:rsidRPr="00682368">
        <w:rPr>
          <w:rFonts w:ascii="Times New Roman" w:eastAsia="Times New Roman" w:hAnsi="Times New Roman" w:cs="Times New Roman"/>
          <w:sz w:val="28"/>
          <w:szCs w:val="24"/>
          <w:lang w:val="en-US" w:eastAsia="ru-RU"/>
        </w:rPr>
        <w:t>qo‘</w:t>
      </w:r>
      <w:proofErr w:type="gramEnd"/>
      <w:r w:rsidRPr="00682368">
        <w:rPr>
          <w:rFonts w:ascii="Times New Roman" w:eastAsia="Times New Roman" w:hAnsi="Times New Roman" w:cs="Times New Roman"/>
          <w:sz w:val="28"/>
          <w:szCs w:val="24"/>
          <w:lang w:val="en-US" w:eastAsia="ru-RU"/>
        </w:rPr>
        <w:t>llanilganligi ma’lum [8].</w:t>
      </w:r>
      <w:r>
        <w:rPr>
          <w:rFonts w:ascii="Times New Roman" w:eastAsia="Times New Roman" w:hAnsi="Times New Roman" w:cs="Times New Roman"/>
          <w:sz w:val="28"/>
          <w:szCs w:val="24"/>
          <w:lang w:val="en-US" w:eastAsia="ru-RU"/>
        </w:rPr>
        <w:t xml:space="preserve">  </w:t>
      </w:r>
      <w:r w:rsidRPr="00682368">
        <w:rPr>
          <w:rFonts w:ascii="Times New Roman" w:eastAsia="Times New Roman" w:hAnsi="Times New Roman" w:cs="Times New Roman"/>
          <w:sz w:val="28"/>
          <w:szCs w:val="24"/>
          <w:lang w:val="en-US" w:eastAsia="ru-RU"/>
        </w:rPr>
        <w:t xml:space="preserve">Biroq adabiyotlar tahlili shuni </w:t>
      </w:r>
      <w:proofErr w:type="gramStart"/>
      <w:r w:rsidRPr="00682368">
        <w:rPr>
          <w:rFonts w:ascii="Times New Roman" w:eastAsia="Times New Roman" w:hAnsi="Times New Roman" w:cs="Times New Roman"/>
          <w:sz w:val="28"/>
          <w:szCs w:val="24"/>
          <w:lang w:val="en-US" w:eastAsia="ru-RU"/>
        </w:rPr>
        <w:t>ko‘</w:t>
      </w:r>
      <w:proofErr w:type="gramEnd"/>
      <w:r w:rsidRPr="00682368">
        <w:rPr>
          <w:rFonts w:ascii="Times New Roman" w:eastAsia="Times New Roman" w:hAnsi="Times New Roman" w:cs="Times New Roman"/>
          <w:sz w:val="28"/>
          <w:szCs w:val="24"/>
          <w:lang w:val="en-US" w:eastAsia="ru-RU"/>
        </w:rPr>
        <w:t xml:space="preserve">rsatadiki, sanoat po‘lpasining reologik xossalarini maxsus reagentlar yordamida boshqarish masalasi yetarli darajada tizimli ravishda o‘rganilmagan [9]. Ayniqsa, reagent miqdori va suv tarkibining </w:t>
      </w:r>
      <w:proofErr w:type="gramStart"/>
      <w:r w:rsidRPr="00682368">
        <w:rPr>
          <w:rFonts w:ascii="Times New Roman" w:eastAsia="Times New Roman" w:hAnsi="Times New Roman" w:cs="Times New Roman"/>
          <w:sz w:val="28"/>
          <w:szCs w:val="24"/>
          <w:lang w:val="en-US" w:eastAsia="ru-RU"/>
        </w:rPr>
        <w:t>o‘</w:t>
      </w:r>
      <w:proofErr w:type="gramEnd"/>
      <w:r w:rsidRPr="00682368">
        <w:rPr>
          <w:rFonts w:ascii="Times New Roman" w:eastAsia="Times New Roman" w:hAnsi="Times New Roman" w:cs="Times New Roman"/>
          <w:sz w:val="28"/>
          <w:szCs w:val="24"/>
          <w:lang w:val="en-US" w:eastAsia="ru-RU"/>
        </w:rPr>
        <w:t xml:space="preserve">zgarishi natijasida oquvchanlik xususiyatlarini uzluksiz matematik model asosida baholash hamda optimal parametrlarni aniqlash masalalari mavjud tadqiqotlarda cheklangan holda yoritilgan [10]. </w:t>
      </w:r>
      <w:proofErr w:type="gramStart"/>
      <w:r w:rsidRPr="00682368">
        <w:rPr>
          <w:rFonts w:ascii="Times New Roman" w:eastAsia="Times New Roman" w:hAnsi="Times New Roman" w:cs="Times New Roman"/>
          <w:sz w:val="28"/>
          <w:szCs w:val="24"/>
          <w:lang w:val="en-US" w:eastAsia="ru-RU"/>
        </w:rPr>
        <w:t>Ko‘</w:t>
      </w:r>
      <w:proofErr w:type="gramEnd"/>
      <w:r w:rsidRPr="00682368">
        <w:rPr>
          <w:rFonts w:ascii="Times New Roman" w:eastAsia="Times New Roman" w:hAnsi="Times New Roman" w:cs="Times New Roman"/>
          <w:sz w:val="28"/>
          <w:szCs w:val="24"/>
          <w:lang w:val="en-US" w:eastAsia="ru-RU"/>
        </w:rPr>
        <w:t xml:space="preserve">pgina ishlarda natijalar faqat eksperimental nuqtalar bilan chegaralanib, oraliq qiymatlar uchun bashorat qilish imkoniyatlari </w:t>
      </w:r>
      <w:r>
        <w:rPr>
          <w:rFonts w:ascii="Times New Roman" w:eastAsia="Times New Roman" w:hAnsi="Times New Roman" w:cs="Times New Roman"/>
          <w:sz w:val="28"/>
          <w:szCs w:val="24"/>
          <w:lang w:val="en-US" w:eastAsia="ru-RU"/>
        </w:rPr>
        <w:t xml:space="preserve">  </w:t>
      </w:r>
      <w:r w:rsidRPr="00682368">
        <w:rPr>
          <w:rFonts w:ascii="Times New Roman" w:eastAsia="Times New Roman" w:hAnsi="Times New Roman" w:cs="Times New Roman"/>
          <w:sz w:val="28"/>
          <w:szCs w:val="24"/>
          <w:lang w:val="en-US" w:eastAsia="ru-RU"/>
        </w:rPr>
        <w:t>yetarlicha ko‘rib chiqilmagan</w:t>
      </w:r>
      <w:r w:rsidR="0016657A">
        <w:rPr>
          <w:rFonts w:ascii="Times New Roman" w:eastAsia="Times New Roman" w:hAnsi="Times New Roman" w:cs="Times New Roman"/>
          <w:sz w:val="28"/>
          <w:szCs w:val="24"/>
          <w:lang w:val="en-US" w:eastAsia="ru-RU"/>
        </w:rPr>
        <w:t>[11.12.13.]</w:t>
      </w:r>
      <w:r w:rsidRPr="00682368">
        <w:rPr>
          <w:rFonts w:ascii="Times New Roman" w:eastAsia="Times New Roman" w:hAnsi="Times New Roman" w:cs="Times New Roman"/>
          <w:sz w:val="28"/>
          <w:szCs w:val="24"/>
          <w:lang w:val="en-US" w:eastAsia="ru-RU"/>
        </w:rPr>
        <w:t>.</w:t>
      </w:r>
    </w:p>
    <w:p w:rsidR="00682368" w:rsidRPr="00682368" w:rsidRDefault="00682368" w:rsidP="00682368">
      <w:pPr>
        <w:spacing w:before="100" w:beforeAutospacing="1" w:after="100" w:afterAutospacing="1" w:line="240" w:lineRule="auto"/>
        <w:rPr>
          <w:rFonts w:ascii="Times New Roman" w:eastAsia="Times New Roman" w:hAnsi="Times New Roman" w:cs="Times New Roman"/>
          <w:sz w:val="28"/>
          <w:szCs w:val="24"/>
          <w:lang w:val="en-US" w:eastAsia="ru-RU"/>
        </w:rPr>
      </w:pPr>
      <w:r>
        <w:rPr>
          <w:rFonts w:ascii="Times New Roman" w:eastAsia="Times New Roman" w:hAnsi="Times New Roman" w:cs="Times New Roman"/>
          <w:sz w:val="28"/>
          <w:szCs w:val="24"/>
          <w:lang w:val="en-US" w:eastAsia="ru-RU"/>
        </w:rPr>
        <w:t xml:space="preserve">      </w:t>
      </w:r>
      <w:r w:rsidRPr="00682368">
        <w:rPr>
          <w:rFonts w:ascii="Times New Roman" w:eastAsia="Times New Roman" w:hAnsi="Times New Roman" w:cs="Times New Roman"/>
          <w:sz w:val="28"/>
          <w:szCs w:val="24"/>
          <w:lang w:val="en-US" w:eastAsia="ru-RU"/>
        </w:rPr>
        <w:t xml:space="preserve">Yuqorida keltirilgan muammolardan kelib chiqib, ushbu tadqiqotning maqsadi yopishqoqlikni oshiruvchi maxsus reagent ta’sirida sanoat </w:t>
      </w:r>
      <w:proofErr w:type="gramStart"/>
      <w:r w:rsidRPr="00682368">
        <w:rPr>
          <w:rFonts w:ascii="Times New Roman" w:eastAsia="Times New Roman" w:hAnsi="Times New Roman" w:cs="Times New Roman"/>
          <w:sz w:val="28"/>
          <w:szCs w:val="24"/>
          <w:lang w:val="en-US" w:eastAsia="ru-RU"/>
        </w:rPr>
        <w:t>po‘</w:t>
      </w:r>
      <w:proofErr w:type="gramEnd"/>
      <w:r w:rsidRPr="00682368">
        <w:rPr>
          <w:rFonts w:ascii="Times New Roman" w:eastAsia="Times New Roman" w:hAnsi="Times New Roman" w:cs="Times New Roman"/>
          <w:sz w:val="28"/>
          <w:szCs w:val="24"/>
          <w:lang w:val="en-US" w:eastAsia="ru-RU"/>
        </w:rPr>
        <w:t xml:space="preserve">lpasining oquvchanlik va reologik xossalarini eksperimental hamda sonli usullar yordamida o‘rganishdan iborat. Tadqiqotda reagent miqdori va suv tarkibining oquvchanlikka ta’sirini aniqlash, natural kubik splayn interpolatsiyasi asosida uzluksiz matematik model qurish hamda eng muqobil reagent miqdorini belgilash asosiy yechilishi lozim </w:t>
      </w:r>
      <w:proofErr w:type="gramStart"/>
      <w:r w:rsidRPr="00682368">
        <w:rPr>
          <w:rFonts w:ascii="Times New Roman" w:eastAsia="Times New Roman" w:hAnsi="Times New Roman" w:cs="Times New Roman"/>
          <w:sz w:val="28"/>
          <w:szCs w:val="24"/>
          <w:lang w:val="en-US" w:eastAsia="ru-RU"/>
        </w:rPr>
        <w:t>bo‘</w:t>
      </w:r>
      <w:proofErr w:type="gramEnd"/>
      <w:r w:rsidRPr="00682368">
        <w:rPr>
          <w:rFonts w:ascii="Times New Roman" w:eastAsia="Times New Roman" w:hAnsi="Times New Roman" w:cs="Times New Roman"/>
          <w:sz w:val="28"/>
          <w:szCs w:val="24"/>
          <w:lang w:val="en-US" w:eastAsia="ru-RU"/>
        </w:rPr>
        <w:t xml:space="preserve">lgan masala sifatida qaraladi. Olingan natijalar sanoat suspensiyalarini gidrotransport tizimlarida samarali tashish va texnologik jarayonlarni optimallashtirishda amaliy ahamiyatga ega </w:t>
      </w:r>
      <w:proofErr w:type="gramStart"/>
      <w:r w:rsidRPr="00682368">
        <w:rPr>
          <w:rFonts w:ascii="Times New Roman" w:eastAsia="Times New Roman" w:hAnsi="Times New Roman" w:cs="Times New Roman"/>
          <w:sz w:val="28"/>
          <w:szCs w:val="24"/>
          <w:lang w:val="en-US" w:eastAsia="ru-RU"/>
        </w:rPr>
        <w:t>bo‘</w:t>
      </w:r>
      <w:proofErr w:type="gramEnd"/>
      <w:r w:rsidRPr="00682368">
        <w:rPr>
          <w:rFonts w:ascii="Times New Roman" w:eastAsia="Times New Roman" w:hAnsi="Times New Roman" w:cs="Times New Roman"/>
          <w:sz w:val="28"/>
          <w:szCs w:val="24"/>
          <w:lang w:val="en-US" w:eastAsia="ru-RU"/>
        </w:rPr>
        <w:t>lishi kutiladi.</w:t>
      </w:r>
    </w:p>
    <w:p w:rsidR="00441497" w:rsidRDefault="004B202C" w:rsidP="00183433">
      <w:pPr>
        <w:pStyle w:val="a4"/>
        <w:rPr>
          <w:sz w:val="28"/>
          <w:szCs w:val="28"/>
          <w:lang w:val="en-US"/>
        </w:rPr>
      </w:pPr>
      <w:r>
        <w:rPr>
          <w:b/>
          <w:bCs/>
          <w:sz w:val="28"/>
          <w:lang w:val="en-US"/>
        </w:rPr>
        <w:t xml:space="preserve">     </w:t>
      </w:r>
      <w:r w:rsidR="00441497" w:rsidRPr="00441497">
        <w:rPr>
          <w:b/>
          <w:bCs/>
          <w:sz w:val="28"/>
          <w:lang w:val="en-US"/>
        </w:rPr>
        <w:t>Material va metodlar.</w:t>
      </w:r>
    </w:p>
    <w:p w:rsidR="009C54E9" w:rsidRPr="00A81ED8" w:rsidRDefault="00D87DDC" w:rsidP="00183433">
      <w:pPr>
        <w:pStyle w:val="a4"/>
        <w:rPr>
          <w:sz w:val="28"/>
          <w:szCs w:val="28"/>
          <w:lang w:val="en-US"/>
        </w:rPr>
      </w:pPr>
      <w:r w:rsidRPr="00A81ED8">
        <w:rPr>
          <w:sz w:val="28"/>
          <w:szCs w:val="28"/>
          <w:lang w:val="en-US"/>
        </w:rPr>
        <w:t xml:space="preserve">     </w:t>
      </w:r>
      <w:r w:rsidR="0035738E" w:rsidRPr="00A81ED8">
        <w:rPr>
          <w:sz w:val="28"/>
          <w:szCs w:val="28"/>
          <w:lang w:val="en-US"/>
        </w:rPr>
        <w:t>Sanoat po’lpa</w:t>
      </w:r>
      <w:r w:rsidR="005E0D45" w:rsidRPr="00A81ED8">
        <w:rPr>
          <w:sz w:val="28"/>
          <w:szCs w:val="28"/>
          <w:lang w:val="en-US"/>
        </w:rPr>
        <w:t>sining oquv</w:t>
      </w:r>
      <w:r w:rsidR="009C54E9" w:rsidRPr="00A81ED8">
        <w:rPr>
          <w:sz w:val="28"/>
          <w:szCs w:val="28"/>
          <w:lang w:val="en-US"/>
        </w:rPr>
        <w:t xml:space="preserve">chanlik xususiyatlari asosan uning </w:t>
      </w:r>
      <w:r w:rsidR="009C54E9" w:rsidRPr="00666A9E">
        <w:rPr>
          <w:rStyle w:val="a3"/>
          <w:b w:val="0"/>
          <w:sz w:val="28"/>
          <w:szCs w:val="28"/>
          <w:lang w:val="en-US"/>
        </w:rPr>
        <w:t xml:space="preserve">suv </w:t>
      </w:r>
      <w:proofErr w:type="gramStart"/>
      <w:r w:rsidR="009C54E9" w:rsidRPr="00666A9E">
        <w:rPr>
          <w:rStyle w:val="a3"/>
          <w:b w:val="0"/>
          <w:sz w:val="28"/>
          <w:szCs w:val="28"/>
          <w:lang w:val="en-US"/>
        </w:rPr>
        <w:t>miqdori</w:t>
      </w:r>
      <w:r w:rsidR="00666A9E" w:rsidRPr="00666A9E">
        <w:rPr>
          <w:sz w:val="28"/>
          <w:szCs w:val="28"/>
          <w:lang w:val="en-US"/>
        </w:rPr>
        <w:t>,</w:t>
      </w:r>
      <w:r w:rsidR="00666A9E">
        <w:rPr>
          <w:sz w:val="28"/>
          <w:szCs w:val="28"/>
          <w:lang w:val="en-US"/>
        </w:rPr>
        <w:t xml:space="preserve">  kimyovey</w:t>
      </w:r>
      <w:proofErr w:type="gramEnd"/>
      <w:r w:rsidR="00666A9E">
        <w:rPr>
          <w:sz w:val="28"/>
          <w:szCs w:val="28"/>
          <w:lang w:val="en-US"/>
        </w:rPr>
        <w:t xml:space="preserve"> tarkibi </w:t>
      </w:r>
      <w:r w:rsidR="009C54E9" w:rsidRPr="00A81ED8">
        <w:rPr>
          <w:sz w:val="28"/>
          <w:szCs w:val="28"/>
          <w:lang w:val="en-US"/>
        </w:rPr>
        <w:t xml:space="preserve">va </w:t>
      </w:r>
      <w:r w:rsidR="005E0D45" w:rsidRPr="00666A9E">
        <w:rPr>
          <w:rStyle w:val="a3"/>
          <w:b w:val="0"/>
          <w:sz w:val="28"/>
          <w:szCs w:val="28"/>
          <w:lang w:val="en-US"/>
        </w:rPr>
        <w:t>zarrachalar konsentratsiyasiga</w:t>
      </w:r>
      <w:r w:rsidR="009C54E9" w:rsidRPr="00A81ED8">
        <w:rPr>
          <w:sz w:val="28"/>
          <w:szCs w:val="28"/>
          <w:lang w:val="en-US"/>
        </w:rPr>
        <w:t xml:space="preserve"> bog‘liq. Avvalgi tadqiqotlarimizda </w:t>
      </w:r>
      <w:r w:rsidR="0035738E" w:rsidRPr="00A81ED8">
        <w:rPr>
          <w:sz w:val="28"/>
          <w:szCs w:val="28"/>
          <w:lang w:val="en-US"/>
        </w:rPr>
        <w:t xml:space="preserve">sanoat </w:t>
      </w:r>
      <w:r w:rsidR="005C12B6">
        <w:rPr>
          <w:sz w:val="28"/>
          <w:szCs w:val="28"/>
          <w:lang w:val="en-US"/>
        </w:rPr>
        <w:t>suspensiyasining(</w:t>
      </w:r>
      <w:r w:rsidR="0035738E" w:rsidRPr="00A81ED8">
        <w:rPr>
          <w:sz w:val="28"/>
          <w:szCs w:val="28"/>
          <w:lang w:val="en-US"/>
        </w:rPr>
        <w:t>po’lpa</w:t>
      </w:r>
      <w:r w:rsidR="005C12B6">
        <w:rPr>
          <w:sz w:val="28"/>
          <w:szCs w:val="28"/>
          <w:lang w:val="en-US"/>
        </w:rPr>
        <w:t>si</w:t>
      </w:r>
      <w:r w:rsidR="009C54E9" w:rsidRPr="00A81ED8">
        <w:rPr>
          <w:sz w:val="28"/>
          <w:szCs w:val="28"/>
          <w:lang w:val="en-US"/>
        </w:rPr>
        <w:t>ning</w:t>
      </w:r>
      <w:r w:rsidR="005C12B6">
        <w:rPr>
          <w:sz w:val="28"/>
          <w:szCs w:val="28"/>
          <w:lang w:val="en-US"/>
        </w:rPr>
        <w:t>)</w:t>
      </w:r>
      <w:r w:rsidR="009C54E9" w:rsidRPr="00A81ED8">
        <w:rPr>
          <w:sz w:val="28"/>
          <w:szCs w:val="28"/>
          <w:lang w:val="en-US"/>
        </w:rPr>
        <w:t xml:space="preserve"> suv miqdorini bosqichma-bosqich kamaytirish orqali konsentratsiyasi oshirilgan holda o‘tkazilgan tajribalar </w:t>
      </w:r>
      <w:r w:rsidR="009C54E9" w:rsidRPr="00A81ED8">
        <w:rPr>
          <w:sz w:val="28"/>
          <w:szCs w:val="28"/>
          <w:lang w:val="en-US"/>
        </w:rPr>
        <w:lastRenderedPageBreak/>
        <w:t xml:space="preserve">natijasida </w:t>
      </w:r>
      <w:r w:rsidR="0035738E" w:rsidRPr="00A81ED8">
        <w:rPr>
          <w:sz w:val="28"/>
          <w:szCs w:val="28"/>
          <w:lang w:val="en-US"/>
        </w:rPr>
        <w:t>sanoat po’lpa</w:t>
      </w:r>
      <w:r w:rsidR="005E0D45" w:rsidRPr="00A81ED8">
        <w:rPr>
          <w:sz w:val="28"/>
          <w:szCs w:val="28"/>
          <w:lang w:val="en-US"/>
        </w:rPr>
        <w:t>sining oquv</w:t>
      </w:r>
      <w:r w:rsidR="009C54E9" w:rsidRPr="00A81ED8">
        <w:rPr>
          <w:sz w:val="28"/>
          <w:szCs w:val="28"/>
          <w:lang w:val="en-US"/>
        </w:rPr>
        <w:t xml:space="preserve">chanligi keskin kamayishi aniqlangan edi. Bunda </w:t>
      </w:r>
      <w:r w:rsidR="0035738E" w:rsidRPr="00A81ED8">
        <w:rPr>
          <w:sz w:val="28"/>
          <w:szCs w:val="28"/>
          <w:lang w:val="en-US"/>
        </w:rPr>
        <w:t>sanoat</w:t>
      </w:r>
      <w:r w:rsidR="00D82051">
        <w:rPr>
          <w:sz w:val="28"/>
          <w:szCs w:val="28"/>
          <w:lang w:val="en-US"/>
        </w:rPr>
        <w:t xml:space="preserve"> susensiyasining</w:t>
      </w:r>
      <w:r w:rsidR="0035738E" w:rsidRPr="00A81ED8">
        <w:rPr>
          <w:sz w:val="28"/>
          <w:szCs w:val="28"/>
          <w:lang w:val="en-US"/>
        </w:rPr>
        <w:t xml:space="preserve"> </w:t>
      </w:r>
      <w:r w:rsidR="005C12B6">
        <w:rPr>
          <w:sz w:val="28"/>
          <w:szCs w:val="28"/>
          <w:lang w:val="en-US"/>
        </w:rPr>
        <w:t>(</w:t>
      </w:r>
      <w:r w:rsidR="0035738E" w:rsidRPr="00A81ED8">
        <w:rPr>
          <w:sz w:val="28"/>
          <w:szCs w:val="28"/>
          <w:lang w:val="en-US"/>
        </w:rPr>
        <w:t>po’lpa</w:t>
      </w:r>
      <w:r w:rsidR="00D82051">
        <w:rPr>
          <w:sz w:val="28"/>
          <w:szCs w:val="28"/>
          <w:lang w:val="en-US"/>
        </w:rPr>
        <w:t>si</w:t>
      </w:r>
      <w:r w:rsidR="009C54E9" w:rsidRPr="00A81ED8">
        <w:rPr>
          <w:sz w:val="28"/>
          <w:szCs w:val="28"/>
          <w:lang w:val="en-US"/>
        </w:rPr>
        <w:t>ning</w:t>
      </w:r>
      <w:r w:rsidR="005C12B6">
        <w:rPr>
          <w:sz w:val="28"/>
          <w:szCs w:val="28"/>
          <w:lang w:val="en-US"/>
        </w:rPr>
        <w:t>)</w:t>
      </w:r>
      <w:r w:rsidR="009C54E9" w:rsidRPr="00A81ED8">
        <w:rPr>
          <w:sz w:val="28"/>
          <w:szCs w:val="28"/>
          <w:lang w:val="en-US"/>
        </w:rPr>
        <w:t xml:space="preserve"> yoyilish radiusi suv miqdorining kamayishi bilan bir qatorda, zarrachalar </w:t>
      </w:r>
      <w:proofErr w:type="gramStart"/>
      <w:r w:rsidR="009C54E9" w:rsidRPr="00A81ED8">
        <w:rPr>
          <w:sz w:val="28"/>
          <w:szCs w:val="28"/>
          <w:lang w:val="en-US"/>
        </w:rPr>
        <w:t>o‘</w:t>
      </w:r>
      <w:proofErr w:type="gramEnd"/>
      <w:r w:rsidR="009C54E9" w:rsidRPr="00A81ED8">
        <w:rPr>
          <w:sz w:val="28"/>
          <w:szCs w:val="28"/>
          <w:lang w:val="en-US"/>
        </w:rPr>
        <w:t xml:space="preserve">zaro ta’sirining kuchayishi natijasida sezilarli darajada qisqargan. Bu holat </w:t>
      </w:r>
      <w:r w:rsidR="0035738E" w:rsidRPr="00A81ED8">
        <w:rPr>
          <w:sz w:val="28"/>
          <w:szCs w:val="28"/>
          <w:lang w:val="en-US"/>
        </w:rPr>
        <w:t>sanoat po’lpa</w:t>
      </w:r>
      <w:r w:rsidR="005E0D45" w:rsidRPr="00A81ED8">
        <w:rPr>
          <w:sz w:val="28"/>
          <w:szCs w:val="28"/>
          <w:lang w:val="en-US"/>
        </w:rPr>
        <w:t>si</w:t>
      </w:r>
      <w:r w:rsidR="009C54E9" w:rsidRPr="00A81ED8">
        <w:rPr>
          <w:sz w:val="28"/>
          <w:szCs w:val="28"/>
          <w:lang w:val="en-US"/>
        </w:rPr>
        <w:t xml:space="preserve">ning transportirovka jarayonlarida bosim </w:t>
      </w:r>
      <w:proofErr w:type="gramStart"/>
      <w:r w:rsidR="009C54E9" w:rsidRPr="00A81ED8">
        <w:rPr>
          <w:sz w:val="28"/>
          <w:szCs w:val="28"/>
          <w:lang w:val="en-US"/>
        </w:rPr>
        <w:t>yo‘</w:t>
      </w:r>
      <w:proofErr w:type="gramEnd"/>
      <w:r w:rsidR="009C54E9" w:rsidRPr="00A81ED8">
        <w:rPr>
          <w:sz w:val="28"/>
          <w:szCs w:val="28"/>
          <w:lang w:val="en-US"/>
        </w:rPr>
        <w:t>qotishining ortishiga va energiya sarfining ko‘payishiga olib keladi.</w:t>
      </w:r>
      <w:r w:rsidR="00D82051">
        <w:rPr>
          <w:sz w:val="28"/>
          <w:szCs w:val="28"/>
          <w:lang w:val="en-US"/>
        </w:rPr>
        <w:t>[10]</w:t>
      </w:r>
    </w:p>
    <w:p w:rsidR="00DA448B" w:rsidRPr="00A81ED8" w:rsidRDefault="00D87DDC" w:rsidP="00183433">
      <w:pPr>
        <w:pStyle w:val="a4"/>
        <w:rPr>
          <w:sz w:val="28"/>
          <w:szCs w:val="28"/>
          <w:lang w:val="en-US"/>
        </w:rPr>
      </w:pPr>
      <w:r w:rsidRPr="00A81ED8">
        <w:rPr>
          <w:sz w:val="28"/>
          <w:szCs w:val="28"/>
          <w:lang w:val="en-US"/>
        </w:rPr>
        <w:t xml:space="preserve">      </w:t>
      </w:r>
      <w:r w:rsidR="009C54E9" w:rsidRPr="00A81ED8">
        <w:rPr>
          <w:sz w:val="28"/>
          <w:szCs w:val="28"/>
          <w:lang w:val="en-US"/>
        </w:rPr>
        <w:t xml:space="preserve">Mazkur bosqichda olib borilgan tadqiqotlar </w:t>
      </w:r>
      <w:r w:rsidR="0035738E" w:rsidRPr="00A81ED8">
        <w:rPr>
          <w:sz w:val="28"/>
          <w:szCs w:val="28"/>
          <w:lang w:val="en-US"/>
        </w:rPr>
        <w:t xml:space="preserve">sanoat </w:t>
      </w:r>
      <w:r w:rsidR="00D82051">
        <w:rPr>
          <w:sz w:val="28"/>
          <w:szCs w:val="28"/>
          <w:lang w:val="en-US"/>
        </w:rPr>
        <w:t>suspensiyasining (</w:t>
      </w:r>
      <w:r w:rsidR="0035738E" w:rsidRPr="00A81ED8">
        <w:rPr>
          <w:sz w:val="28"/>
          <w:szCs w:val="28"/>
          <w:lang w:val="en-US"/>
        </w:rPr>
        <w:t>po’lpa</w:t>
      </w:r>
      <w:r w:rsidR="005E0D45" w:rsidRPr="00A81ED8">
        <w:rPr>
          <w:sz w:val="28"/>
          <w:szCs w:val="28"/>
          <w:lang w:val="en-US"/>
        </w:rPr>
        <w:t>si</w:t>
      </w:r>
      <w:r w:rsidR="009C54E9" w:rsidRPr="00A81ED8">
        <w:rPr>
          <w:sz w:val="28"/>
          <w:szCs w:val="28"/>
          <w:lang w:val="en-US"/>
        </w:rPr>
        <w:t>ning</w:t>
      </w:r>
      <w:r w:rsidR="00D82051">
        <w:rPr>
          <w:sz w:val="28"/>
          <w:szCs w:val="28"/>
          <w:lang w:val="en-US"/>
        </w:rPr>
        <w:t>)</w:t>
      </w:r>
      <w:r w:rsidR="009C54E9" w:rsidRPr="00A81ED8">
        <w:rPr>
          <w:sz w:val="28"/>
          <w:szCs w:val="28"/>
          <w:lang w:val="en-US"/>
        </w:rPr>
        <w:t xml:space="preserve"> reologik xossalarini boshqarish </w:t>
      </w:r>
      <w:proofErr w:type="gramStart"/>
      <w:r w:rsidR="009C54E9" w:rsidRPr="00A81ED8">
        <w:rPr>
          <w:sz w:val="28"/>
          <w:szCs w:val="28"/>
          <w:lang w:val="en-US"/>
        </w:rPr>
        <w:t>bo‘</w:t>
      </w:r>
      <w:proofErr w:type="gramEnd"/>
      <w:r w:rsidR="009C54E9" w:rsidRPr="00A81ED8">
        <w:rPr>
          <w:sz w:val="28"/>
          <w:szCs w:val="28"/>
          <w:lang w:val="en-US"/>
        </w:rPr>
        <w:t xml:space="preserve">yicha yangi yondashuvni sinovdan o‘tkazishga qaratildi. Buning uchun </w:t>
      </w:r>
      <w:r w:rsidR="0035738E" w:rsidRPr="00A81ED8">
        <w:rPr>
          <w:sz w:val="28"/>
          <w:szCs w:val="28"/>
          <w:lang w:val="en-US"/>
        </w:rPr>
        <w:t>sanoat</w:t>
      </w:r>
      <w:r w:rsidR="00772078">
        <w:rPr>
          <w:sz w:val="28"/>
          <w:szCs w:val="28"/>
          <w:lang w:val="en-US"/>
        </w:rPr>
        <w:t xml:space="preserve"> suspensiyasi</w:t>
      </w:r>
      <w:r w:rsidR="0035738E" w:rsidRPr="00A81ED8">
        <w:rPr>
          <w:sz w:val="28"/>
          <w:szCs w:val="28"/>
          <w:lang w:val="en-US"/>
        </w:rPr>
        <w:t xml:space="preserve"> </w:t>
      </w:r>
      <w:r w:rsidR="00772078">
        <w:rPr>
          <w:sz w:val="28"/>
          <w:szCs w:val="28"/>
          <w:lang w:val="en-US"/>
        </w:rPr>
        <w:t>(</w:t>
      </w:r>
      <w:r w:rsidR="0035738E" w:rsidRPr="00A81ED8">
        <w:rPr>
          <w:sz w:val="28"/>
          <w:szCs w:val="28"/>
          <w:lang w:val="en-US"/>
        </w:rPr>
        <w:t>po’lpa</w:t>
      </w:r>
      <w:r w:rsidR="005E0D45" w:rsidRPr="00A81ED8">
        <w:rPr>
          <w:sz w:val="28"/>
          <w:szCs w:val="28"/>
          <w:lang w:val="en-US"/>
        </w:rPr>
        <w:t>si</w:t>
      </w:r>
      <w:r w:rsidR="00772078">
        <w:rPr>
          <w:sz w:val="28"/>
          <w:szCs w:val="28"/>
          <w:lang w:val="en-US"/>
        </w:rPr>
        <w:t>)</w:t>
      </w:r>
      <w:r w:rsidR="009C54E9" w:rsidRPr="00A81ED8">
        <w:rPr>
          <w:sz w:val="28"/>
          <w:szCs w:val="28"/>
          <w:lang w:val="en-US"/>
        </w:rPr>
        <w:t xml:space="preserve"> tarkibiga </w:t>
      </w:r>
      <w:proofErr w:type="gramStart"/>
      <w:r w:rsidR="009C54E9" w:rsidRPr="00A81ED8">
        <w:rPr>
          <w:rStyle w:val="a3"/>
          <w:sz w:val="28"/>
          <w:szCs w:val="28"/>
          <w:lang w:val="en-US"/>
        </w:rPr>
        <w:t>O‘</w:t>
      </w:r>
      <w:proofErr w:type="gramEnd"/>
      <w:r w:rsidR="009C54E9" w:rsidRPr="00A81ED8">
        <w:rPr>
          <w:rStyle w:val="a3"/>
          <w:sz w:val="28"/>
          <w:szCs w:val="28"/>
          <w:lang w:val="en-US"/>
        </w:rPr>
        <w:t>zbekiston Milliy universiteti tomonidan ishlab chiqilgan, yopishqoqlikni oshiruvchi maxsus reagent</w:t>
      </w:r>
      <w:r w:rsidR="009C54E9" w:rsidRPr="00A81ED8">
        <w:rPr>
          <w:sz w:val="28"/>
          <w:szCs w:val="28"/>
          <w:lang w:val="en-US"/>
        </w:rPr>
        <w:t xml:space="preserve"> qo‘shildi. Ushbu reagentning kimyoviy tarkibi tijorat siri sifatida oshkor etilmagan </w:t>
      </w:r>
      <w:proofErr w:type="gramStart"/>
      <w:r w:rsidR="009C54E9" w:rsidRPr="00A81ED8">
        <w:rPr>
          <w:sz w:val="28"/>
          <w:szCs w:val="28"/>
          <w:lang w:val="en-US"/>
        </w:rPr>
        <w:t>bo‘</w:t>
      </w:r>
      <w:proofErr w:type="gramEnd"/>
      <w:r w:rsidR="009C54E9" w:rsidRPr="00A81ED8">
        <w:rPr>
          <w:sz w:val="28"/>
          <w:szCs w:val="28"/>
          <w:lang w:val="en-US"/>
        </w:rPr>
        <w:t xml:space="preserve">lsa-da, </w:t>
      </w:r>
      <w:r w:rsidR="00DA448B" w:rsidRPr="00A81ED8">
        <w:rPr>
          <w:sz w:val="28"/>
          <w:szCs w:val="28"/>
          <w:lang w:val="en-US"/>
        </w:rPr>
        <w:t xml:space="preserve">uning vazifasi </w:t>
      </w:r>
      <w:r w:rsidR="0035738E" w:rsidRPr="00A81ED8">
        <w:rPr>
          <w:sz w:val="28"/>
          <w:szCs w:val="28"/>
          <w:lang w:val="en-US"/>
        </w:rPr>
        <w:t>sanoat po’lpa</w:t>
      </w:r>
      <w:r w:rsidR="005E0D45" w:rsidRPr="00A81ED8">
        <w:rPr>
          <w:sz w:val="28"/>
          <w:szCs w:val="28"/>
          <w:lang w:val="en-US"/>
        </w:rPr>
        <w:t>si</w:t>
      </w:r>
      <w:r w:rsidR="00DA448B" w:rsidRPr="00A81ED8">
        <w:rPr>
          <w:sz w:val="28"/>
          <w:szCs w:val="28"/>
          <w:lang w:val="en-US"/>
        </w:rPr>
        <w:t>ning ichki strukturasini mustahkamlash, zarrachalar orasidagi bog‘lanishlarni tartibga solish va umumiy yopishqoqlikni nazoratli ravishda oshirishdan iboratdir.</w:t>
      </w:r>
    </w:p>
    <w:p w:rsidR="009C54E9" w:rsidRPr="00A81ED8" w:rsidRDefault="00D87DDC" w:rsidP="00183433">
      <w:pPr>
        <w:pStyle w:val="a4"/>
        <w:rPr>
          <w:sz w:val="28"/>
          <w:szCs w:val="28"/>
          <w:lang w:val="en-US"/>
        </w:rPr>
      </w:pPr>
      <w:r w:rsidRPr="00A81ED8">
        <w:rPr>
          <w:sz w:val="28"/>
          <w:szCs w:val="28"/>
          <w:lang w:val="en-US"/>
        </w:rPr>
        <w:t xml:space="preserve">     </w:t>
      </w:r>
      <w:r w:rsidR="009C54E9" w:rsidRPr="00A81ED8">
        <w:rPr>
          <w:sz w:val="28"/>
          <w:szCs w:val="28"/>
          <w:lang w:val="en-US"/>
        </w:rPr>
        <w:t>Tajribalarda</w:t>
      </w:r>
      <w:r w:rsidR="00DA448B" w:rsidRPr="00A81ED8">
        <w:rPr>
          <w:sz w:val="28"/>
          <w:szCs w:val="28"/>
          <w:lang w:val="en-US"/>
        </w:rPr>
        <w:t xml:space="preserve"> suv </w:t>
      </w:r>
      <w:proofErr w:type="gramStart"/>
      <w:r w:rsidR="00DA448B" w:rsidRPr="00A81ED8">
        <w:rPr>
          <w:sz w:val="28"/>
          <w:szCs w:val="28"/>
          <w:lang w:val="en-US"/>
        </w:rPr>
        <w:t>miqdori  bosqichma</w:t>
      </w:r>
      <w:proofErr w:type="gramEnd"/>
      <w:r w:rsidR="00DA448B" w:rsidRPr="00A81ED8">
        <w:rPr>
          <w:sz w:val="28"/>
          <w:szCs w:val="28"/>
          <w:lang w:val="en-US"/>
        </w:rPr>
        <w:t>-bosqich kamaytirilganda</w:t>
      </w:r>
      <w:r w:rsidR="009C54E9" w:rsidRPr="00A81ED8">
        <w:rPr>
          <w:sz w:val="28"/>
          <w:szCs w:val="28"/>
          <w:lang w:val="en-US"/>
        </w:rPr>
        <w:t xml:space="preserve"> reagentning turli miqdorlari q</w:t>
      </w:r>
      <w:r w:rsidR="00DA448B" w:rsidRPr="00A81ED8">
        <w:rPr>
          <w:sz w:val="28"/>
          <w:szCs w:val="28"/>
          <w:lang w:val="en-US"/>
        </w:rPr>
        <w:t xml:space="preserve">o‘shilgan </w:t>
      </w:r>
      <w:r w:rsidR="0035738E" w:rsidRPr="00A81ED8">
        <w:rPr>
          <w:sz w:val="28"/>
          <w:szCs w:val="28"/>
          <w:lang w:val="en-US"/>
        </w:rPr>
        <w:t>sanoat</w:t>
      </w:r>
      <w:r w:rsidR="003E0BF4">
        <w:rPr>
          <w:sz w:val="28"/>
          <w:szCs w:val="28"/>
          <w:lang w:val="en-US"/>
        </w:rPr>
        <w:t xml:space="preserve"> suspensiyasi </w:t>
      </w:r>
      <w:r w:rsidR="0035738E" w:rsidRPr="00A81ED8">
        <w:rPr>
          <w:sz w:val="28"/>
          <w:szCs w:val="28"/>
          <w:lang w:val="en-US"/>
        </w:rPr>
        <w:t xml:space="preserve"> </w:t>
      </w:r>
      <w:r w:rsidR="003E0BF4">
        <w:rPr>
          <w:sz w:val="28"/>
          <w:szCs w:val="28"/>
          <w:lang w:val="en-US"/>
        </w:rPr>
        <w:t>(</w:t>
      </w:r>
      <w:r w:rsidR="0035738E" w:rsidRPr="00A81ED8">
        <w:rPr>
          <w:sz w:val="28"/>
          <w:szCs w:val="28"/>
          <w:lang w:val="en-US"/>
        </w:rPr>
        <w:t>po’lpa</w:t>
      </w:r>
      <w:r w:rsidR="005E0D45" w:rsidRPr="00A81ED8">
        <w:rPr>
          <w:sz w:val="28"/>
          <w:szCs w:val="28"/>
          <w:lang w:val="en-US"/>
        </w:rPr>
        <w:t>si</w:t>
      </w:r>
      <w:r w:rsidR="003E0BF4">
        <w:rPr>
          <w:sz w:val="28"/>
          <w:szCs w:val="28"/>
          <w:lang w:val="en-US"/>
        </w:rPr>
        <w:t>)</w:t>
      </w:r>
      <w:r w:rsidR="00DA448B" w:rsidRPr="00A81ED8">
        <w:rPr>
          <w:sz w:val="28"/>
          <w:szCs w:val="28"/>
          <w:lang w:val="en-US"/>
        </w:rPr>
        <w:t xml:space="preserve"> namunalari tayyorlandi</w:t>
      </w:r>
      <w:r w:rsidR="009C54E9" w:rsidRPr="00A81ED8">
        <w:rPr>
          <w:sz w:val="28"/>
          <w:szCs w:val="28"/>
          <w:lang w:val="en-US"/>
        </w:rPr>
        <w:t>. Shu orqali turli konsentratsiyadagi namu</w:t>
      </w:r>
      <w:r w:rsidR="00174AFF">
        <w:rPr>
          <w:sz w:val="28"/>
          <w:szCs w:val="28"/>
          <w:lang w:val="en-US"/>
        </w:rPr>
        <w:t>nalar tayyorlanib, ularning oquv</w:t>
      </w:r>
      <w:r w:rsidR="009C54E9" w:rsidRPr="00A81ED8">
        <w:rPr>
          <w:sz w:val="28"/>
          <w:szCs w:val="28"/>
          <w:lang w:val="en-US"/>
        </w:rPr>
        <w:t xml:space="preserve">chanlik xususiyatlari </w:t>
      </w:r>
      <w:proofErr w:type="gramStart"/>
      <w:r w:rsidR="009C54E9" w:rsidRPr="00A81ED8">
        <w:rPr>
          <w:sz w:val="28"/>
          <w:szCs w:val="28"/>
          <w:lang w:val="en-US"/>
        </w:rPr>
        <w:t>o‘</w:t>
      </w:r>
      <w:proofErr w:type="gramEnd"/>
      <w:r w:rsidR="009C54E9" w:rsidRPr="00A81ED8">
        <w:rPr>
          <w:sz w:val="28"/>
          <w:szCs w:val="28"/>
          <w:lang w:val="en-US"/>
        </w:rPr>
        <w:t>rganildi.</w:t>
      </w:r>
      <w:r w:rsidR="00DA448B" w:rsidRPr="00A81ED8">
        <w:rPr>
          <w:sz w:val="28"/>
          <w:szCs w:val="28"/>
          <w:lang w:val="en-US"/>
        </w:rPr>
        <w:t xml:space="preserve"> Tajribalarda reagent miqdori </w:t>
      </w:r>
      <w:r w:rsidR="00DA448B" w:rsidRPr="00A81ED8">
        <w:rPr>
          <w:rStyle w:val="a3"/>
          <w:sz w:val="28"/>
          <w:szCs w:val="28"/>
          <w:lang w:val="en-US"/>
        </w:rPr>
        <w:t xml:space="preserve">1 tonna </w:t>
      </w:r>
      <w:r w:rsidR="00174AFF">
        <w:rPr>
          <w:rStyle w:val="a3"/>
          <w:sz w:val="28"/>
          <w:szCs w:val="28"/>
          <w:lang w:val="en-US"/>
        </w:rPr>
        <w:t>sanoat suspen</w:t>
      </w:r>
      <w:r w:rsidR="005E0D45" w:rsidRPr="00A81ED8">
        <w:rPr>
          <w:rStyle w:val="a3"/>
          <w:sz w:val="28"/>
          <w:szCs w:val="28"/>
          <w:lang w:val="en-US"/>
        </w:rPr>
        <w:t>si</w:t>
      </w:r>
      <w:r w:rsidR="00DA448B" w:rsidRPr="00A81ED8">
        <w:rPr>
          <w:rStyle w:val="a3"/>
          <w:sz w:val="28"/>
          <w:szCs w:val="28"/>
          <w:lang w:val="en-US"/>
        </w:rPr>
        <w:t>ga 1 kg, 2 kg, 3 kg, 4 kg va 5 kg nisbatlarda</w:t>
      </w:r>
      <w:r w:rsidR="00DA448B" w:rsidRPr="00A81ED8">
        <w:rPr>
          <w:sz w:val="28"/>
          <w:szCs w:val="28"/>
          <w:lang w:val="en-US"/>
        </w:rPr>
        <w:t xml:space="preserve"> </w:t>
      </w:r>
      <w:proofErr w:type="gramStart"/>
      <w:r w:rsidR="00DA448B" w:rsidRPr="00A81ED8">
        <w:rPr>
          <w:sz w:val="28"/>
          <w:szCs w:val="28"/>
          <w:lang w:val="en-US"/>
        </w:rPr>
        <w:t>qo‘</w:t>
      </w:r>
      <w:proofErr w:type="gramEnd"/>
      <w:r w:rsidR="00DA448B" w:rsidRPr="00A81ED8">
        <w:rPr>
          <w:sz w:val="28"/>
          <w:szCs w:val="28"/>
          <w:lang w:val="en-US"/>
        </w:rPr>
        <w:t xml:space="preserve">shilib, har xil konsentratsiyadagi va reagent miqdori turlicha bo‘lgan </w:t>
      </w:r>
      <w:r w:rsidR="0035738E" w:rsidRPr="00A81ED8">
        <w:rPr>
          <w:sz w:val="28"/>
          <w:szCs w:val="28"/>
          <w:lang w:val="en-US"/>
        </w:rPr>
        <w:t xml:space="preserve">sanoat </w:t>
      </w:r>
      <w:r w:rsidR="00174AFF">
        <w:rPr>
          <w:sz w:val="28"/>
          <w:szCs w:val="28"/>
          <w:lang w:val="en-US"/>
        </w:rPr>
        <w:t>suspensiyasi (</w:t>
      </w:r>
      <w:r w:rsidR="0035738E" w:rsidRPr="00A81ED8">
        <w:rPr>
          <w:sz w:val="28"/>
          <w:szCs w:val="28"/>
          <w:lang w:val="en-US"/>
        </w:rPr>
        <w:t>po’lpa</w:t>
      </w:r>
      <w:r w:rsidR="005E0D45" w:rsidRPr="00A81ED8">
        <w:rPr>
          <w:sz w:val="28"/>
          <w:szCs w:val="28"/>
          <w:lang w:val="en-US"/>
        </w:rPr>
        <w:t>si</w:t>
      </w:r>
      <w:r w:rsidR="00174AFF">
        <w:rPr>
          <w:sz w:val="28"/>
          <w:szCs w:val="28"/>
          <w:lang w:val="en-US"/>
        </w:rPr>
        <w:t>)</w:t>
      </w:r>
      <w:r w:rsidR="005A0C7E">
        <w:rPr>
          <w:sz w:val="28"/>
          <w:szCs w:val="28"/>
          <w:lang w:val="en-US"/>
        </w:rPr>
        <w:t xml:space="preserve"> namunalarining oquv</w:t>
      </w:r>
      <w:r w:rsidR="00DA448B" w:rsidRPr="00A81ED8">
        <w:rPr>
          <w:sz w:val="28"/>
          <w:szCs w:val="28"/>
          <w:lang w:val="en-US"/>
        </w:rPr>
        <w:t xml:space="preserve">chanlik (yoyilish) xususiyatlari o‘rganildi. Har bir namuna </w:t>
      </w:r>
      <w:proofErr w:type="gramStart"/>
      <w:r w:rsidR="00DA448B" w:rsidRPr="00A81ED8">
        <w:rPr>
          <w:sz w:val="28"/>
          <w:szCs w:val="28"/>
          <w:lang w:val="en-US"/>
        </w:rPr>
        <w:t>bo‘</w:t>
      </w:r>
      <w:proofErr w:type="gramEnd"/>
      <w:r w:rsidR="00DA448B" w:rsidRPr="00A81ED8">
        <w:rPr>
          <w:sz w:val="28"/>
          <w:szCs w:val="28"/>
          <w:lang w:val="en-US"/>
        </w:rPr>
        <w:t>yicha o‘lchovlar qayta-qayta takrorlanib, o‘rtacha statistik qiymatlar aniqlangan.</w:t>
      </w:r>
      <w:r w:rsidR="009C54E9" w:rsidRPr="00A81ED8">
        <w:rPr>
          <w:sz w:val="28"/>
          <w:szCs w:val="28"/>
          <w:lang w:val="en-US"/>
        </w:rPr>
        <w:t xml:space="preserve"> </w:t>
      </w:r>
      <w:r w:rsidR="0035738E" w:rsidRPr="00A81ED8">
        <w:rPr>
          <w:sz w:val="28"/>
          <w:szCs w:val="28"/>
          <w:lang w:val="en-US"/>
        </w:rPr>
        <w:t xml:space="preserve">Sanoat </w:t>
      </w:r>
      <w:r w:rsidR="002051B2">
        <w:rPr>
          <w:sz w:val="28"/>
          <w:szCs w:val="28"/>
          <w:lang w:val="en-US"/>
        </w:rPr>
        <w:t>suspensiyasining (</w:t>
      </w:r>
      <w:r w:rsidR="0035738E" w:rsidRPr="00A81ED8">
        <w:rPr>
          <w:sz w:val="28"/>
          <w:szCs w:val="28"/>
          <w:lang w:val="en-US"/>
        </w:rPr>
        <w:t>po’lpa</w:t>
      </w:r>
      <w:r w:rsidR="00015F06" w:rsidRPr="00A81ED8">
        <w:rPr>
          <w:sz w:val="28"/>
          <w:szCs w:val="28"/>
          <w:lang w:val="en-US"/>
        </w:rPr>
        <w:t>si</w:t>
      </w:r>
      <w:r w:rsidR="009C54E9" w:rsidRPr="00A81ED8">
        <w:rPr>
          <w:sz w:val="28"/>
          <w:szCs w:val="28"/>
          <w:lang w:val="en-US"/>
        </w:rPr>
        <w:t>ning</w:t>
      </w:r>
      <w:r w:rsidR="002051B2">
        <w:rPr>
          <w:sz w:val="28"/>
          <w:szCs w:val="28"/>
          <w:lang w:val="en-US"/>
        </w:rPr>
        <w:t>)</w:t>
      </w:r>
      <w:r w:rsidR="009C54E9" w:rsidRPr="00A81ED8">
        <w:rPr>
          <w:sz w:val="28"/>
          <w:szCs w:val="28"/>
          <w:lang w:val="en-US"/>
        </w:rPr>
        <w:t xml:space="preserve"> yoyilish radiusi maxsus kesik konussimon idish yordamida aniqlanib, natijalar </w:t>
      </w:r>
      <w:r w:rsidR="009C54E9" w:rsidRPr="004A2D71">
        <w:rPr>
          <w:rStyle w:val="a3"/>
          <w:b w:val="0"/>
          <w:sz w:val="28"/>
          <w:szCs w:val="28"/>
          <w:lang w:val="en-US"/>
        </w:rPr>
        <w:t>statistik tahlil</w:t>
      </w:r>
      <w:r w:rsidR="009C54E9" w:rsidRPr="00A81ED8">
        <w:rPr>
          <w:sz w:val="28"/>
          <w:szCs w:val="28"/>
          <w:lang w:val="en-US"/>
        </w:rPr>
        <w:t xml:space="preserve"> hamda </w:t>
      </w:r>
      <w:r w:rsidR="009C54E9" w:rsidRPr="004A2D71">
        <w:rPr>
          <w:rStyle w:val="a3"/>
          <w:b w:val="0"/>
          <w:sz w:val="28"/>
          <w:szCs w:val="28"/>
          <w:lang w:val="en-US"/>
        </w:rPr>
        <w:t>sonli usullar</w:t>
      </w:r>
      <w:r w:rsidR="009C54E9" w:rsidRPr="004A2D71">
        <w:rPr>
          <w:sz w:val="28"/>
          <w:szCs w:val="28"/>
          <w:lang w:val="en-US"/>
        </w:rPr>
        <w:t>,</w:t>
      </w:r>
      <w:r w:rsidR="009C54E9" w:rsidRPr="004A2D71">
        <w:rPr>
          <w:b/>
          <w:sz w:val="28"/>
          <w:szCs w:val="28"/>
          <w:lang w:val="en-US"/>
        </w:rPr>
        <w:t xml:space="preserve"> </w:t>
      </w:r>
      <w:r w:rsidR="009C54E9" w:rsidRPr="00A81ED8">
        <w:rPr>
          <w:sz w:val="28"/>
          <w:szCs w:val="28"/>
          <w:lang w:val="en-US"/>
        </w:rPr>
        <w:t xml:space="preserve">jumladan </w:t>
      </w:r>
      <w:r w:rsidR="005A0C7E" w:rsidRPr="004A2D71">
        <w:rPr>
          <w:rStyle w:val="a3"/>
          <w:b w:val="0"/>
          <w:sz w:val="28"/>
          <w:szCs w:val="28"/>
          <w:lang w:val="en-US"/>
        </w:rPr>
        <w:t>kubik splayn</w:t>
      </w:r>
      <w:r w:rsidR="009C54E9" w:rsidRPr="004A2D71">
        <w:rPr>
          <w:rStyle w:val="a3"/>
          <w:b w:val="0"/>
          <w:sz w:val="28"/>
          <w:szCs w:val="28"/>
          <w:lang w:val="en-US"/>
        </w:rPr>
        <w:t xml:space="preserve"> interpolatsiya usuli</w:t>
      </w:r>
      <w:r w:rsidR="009C54E9" w:rsidRPr="00A81ED8">
        <w:rPr>
          <w:sz w:val="28"/>
          <w:szCs w:val="28"/>
          <w:lang w:val="en-US"/>
        </w:rPr>
        <w:t xml:space="preserve"> orqali qayta ishlanib, funktsional </w:t>
      </w:r>
      <w:proofErr w:type="gramStart"/>
      <w:r w:rsidR="009C54E9" w:rsidRPr="00A81ED8">
        <w:rPr>
          <w:sz w:val="28"/>
          <w:szCs w:val="28"/>
          <w:lang w:val="en-US"/>
        </w:rPr>
        <w:t>bog‘</w:t>
      </w:r>
      <w:proofErr w:type="gramEnd"/>
      <w:r w:rsidR="009C54E9" w:rsidRPr="00A81ED8">
        <w:rPr>
          <w:sz w:val="28"/>
          <w:szCs w:val="28"/>
          <w:lang w:val="en-US"/>
        </w:rPr>
        <w:t>lanishlar aniqlangan.</w:t>
      </w:r>
    </w:p>
    <w:p w:rsidR="009C54E9" w:rsidRPr="00A81ED8" w:rsidRDefault="00D87DDC" w:rsidP="00183433">
      <w:pPr>
        <w:pStyle w:val="a4"/>
        <w:rPr>
          <w:sz w:val="28"/>
          <w:szCs w:val="28"/>
          <w:lang w:val="en-US"/>
        </w:rPr>
      </w:pPr>
      <w:r w:rsidRPr="00A81ED8">
        <w:rPr>
          <w:sz w:val="28"/>
          <w:szCs w:val="28"/>
          <w:lang w:val="en-US"/>
        </w:rPr>
        <w:t xml:space="preserve">      </w:t>
      </w:r>
      <w:r w:rsidR="005A0C7E">
        <w:rPr>
          <w:sz w:val="28"/>
          <w:szCs w:val="28"/>
          <w:lang w:val="en-US"/>
        </w:rPr>
        <w:t>Kubik splayn</w:t>
      </w:r>
      <w:r w:rsidR="009C54E9" w:rsidRPr="00A81ED8">
        <w:rPr>
          <w:sz w:val="28"/>
          <w:szCs w:val="28"/>
          <w:lang w:val="en-US"/>
        </w:rPr>
        <w:t xml:space="preserve"> interpolatsiyasi </w:t>
      </w:r>
      <w:r w:rsidR="0035738E" w:rsidRPr="00A81ED8">
        <w:rPr>
          <w:sz w:val="28"/>
          <w:szCs w:val="28"/>
          <w:lang w:val="en-US"/>
        </w:rPr>
        <w:t xml:space="preserve">sanoat </w:t>
      </w:r>
      <w:r w:rsidR="002051B2">
        <w:rPr>
          <w:sz w:val="28"/>
          <w:szCs w:val="28"/>
          <w:lang w:val="en-US"/>
        </w:rPr>
        <w:t>suspensiyasining (</w:t>
      </w:r>
      <w:r w:rsidR="0035738E" w:rsidRPr="00A81ED8">
        <w:rPr>
          <w:sz w:val="28"/>
          <w:szCs w:val="28"/>
          <w:lang w:val="en-US"/>
        </w:rPr>
        <w:t>po’lpa</w:t>
      </w:r>
      <w:r w:rsidR="00015F06" w:rsidRPr="00A81ED8">
        <w:rPr>
          <w:sz w:val="28"/>
          <w:szCs w:val="28"/>
          <w:lang w:val="en-US"/>
        </w:rPr>
        <w:t>si</w:t>
      </w:r>
      <w:r w:rsidR="009C54E9" w:rsidRPr="00A81ED8">
        <w:rPr>
          <w:sz w:val="28"/>
          <w:szCs w:val="28"/>
          <w:lang w:val="en-US"/>
        </w:rPr>
        <w:t>ning</w:t>
      </w:r>
      <w:r w:rsidR="002051B2">
        <w:rPr>
          <w:sz w:val="28"/>
          <w:szCs w:val="28"/>
          <w:lang w:val="en-US"/>
        </w:rPr>
        <w:t>)</w:t>
      </w:r>
      <w:r w:rsidR="009C54E9" w:rsidRPr="00A81ED8">
        <w:rPr>
          <w:sz w:val="28"/>
          <w:szCs w:val="28"/>
          <w:lang w:val="en-US"/>
        </w:rPr>
        <w:t xml:space="preserve"> yoyilish radiusi bilan konsentratsiyasi yoki reagent miqdori </w:t>
      </w:r>
      <w:proofErr w:type="gramStart"/>
      <w:r w:rsidR="009C54E9" w:rsidRPr="00A81ED8">
        <w:rPr>
          <w:sz w:val="28"/>
          <w:szCs w:val="28"/>
          <w:lang w:val="en-US"/>
        </w:rPr>
        <w:t>o‘</w:t>
      </w:r>
      <w:proofErr w:type="gramEnd"/>
      <w:r w:rsidR="009C54E9" w:rsidRPr="00A81ED8">
        <w:rPr>
          <w:sz w:val="28"/>
          <w:szCs w:val="28"/>
          <w:lang w:val="en-US"/>
        </w:rPr>
        <w:t>rtasidagi munosabatni ifodalovchi uzluksiz matematik model qurish imkonini beradi. Bu yondashuv orqali tajriba natijalaridan foydala</w:t>
      </w:r>
      <w:r w:rsidR="00015F06" w:rsidRPr="00A81ED8">
        <w:rPr>
          <w:sz w:val="28"/>
          <w:szCs w:val="28"/>
          <w:lang w:val="en-US"/>
        </w:rPr>
        <w:t>nib, oraliq qiymatlar uchun oquv</w:t>
      </w:r>
      <w:r w:rsidR="009C54E9" w:rsidRPr="00A81ED8">
        <w:rPr>
          <w:sz w:val="28"/>
          <w:szCs w:val="28"/>
          <w:lang w:val="en-US"/>
        </w:rPr>
        <w:t xml:space="preserve">chanlikni bashorat qilish, shuningdek, </w:t>
      </w:r>
      <w:r w:rsidR="00A90937">
        <w:rPr>
          <w:sz w:val="28"/>
          <w:szCs w:val="28"/>
          <w:lang w:val="en-US"/>
        </w:rPr>
        <w:t>eng muqob</w:t>
      </w:r>
      <w:r w:rsidR="001A7421">
        <w:rPr>
          <w:sz w:val="28"/>
          <w:szCs w:val="28"/>
          <w:lang w:val="en-US"/>
        </w:rPr>
        <w:t>u</w:t>
      </w:r>
      <w:r w:rsidR="00A90937">
        <w:rPr>
          <w:sz w:val="28"/>
          <w:szCs w:val="28"/>
          <w:lang w:val="en-US"/>
        </w:rPr>
        <w:t>l (</w:t>
      </w:r>
      <w:r w:rsidR="009C54E9" w:rsidRPr="00A81ED8">
        <w:rPr>
          <w:sz w:val="28"/>
          <w:szCs w:val="28"/>
          <w:lang w:val="en-US"/>
        </w:rPr>
        <w:t>optimal</w:t>
      </w:r>
      <w:r w:rsidR="00A90937">
        <w:rPr>
          <w:sz w:val="28"/>
          <w:szCs w:val="28"/>
          <w:lang w:val="en-US"/>
        </w:rPr>
        <w:t>)</w:t>
      </w:r>
      <w:r w:rsidR="009C54E9" w:rsidRPr="00A81ED8">
        <w:rPr>
          <w:sz w:val="28"/>
          <w:szCs w:val="28"/>
          <w:lang w:val="en-US"/>
        </w:rPr>
        <w:t xml:space="preserve"> konsentratsiyani aniqlash mumkin </w:t>
      </w:r>
      <w:proofErr w:type="gramStart"/>
      <w:r w:rsidR="009C54E9" w:rsidRPr="00A81ED8">
        <w:rPr>
          <w:sz w:val="28"/>
          <w:szCs w:val="28"/>
          <w:lang w:val="en-US"/>
        </w:rPr>
        <w:t>bo‘</w:t>
      </w:r>
      <w:proofErr w:type="gramEnd"/>
      <w:r w:rsidR="009C54E9" w:rsidRPr="00A81ED8">
        <w:rPr>
          <w:sz w:val="28"/>
          <w:szCs w:val="28"/>
          <w:lang w:val="en-US"/>
        </w:rPr>
        <w:t>ladi.</w:t>
      </w:r>
    </w:p>
    <w:p w:rsidR="00C413F9" w:rsidRPr="00A81ED8" w:rsidRDefault="00D87DDC" w:rsidP="00183433">
      <w:pPr>
        <w:pStyle w:val="a4"/>
        <w:rPr>
          <w:sz w:val="28"/>
          <w:szCs w:val="28"/>
          <w:lang w:val="en-US"/>
        </w:rPr>
      </w:pPr>
      <w:r w:rsidRPr="00A81ED8">
        <w:rPr>
          <w:sz w:val="28"/>
          <w:szCs w:val="28"/>
          <w:lang w:val="en-US"/>
        </w:rPr>
        <w:t xml:space="preserve">       </w:t>
      </w:r>
      <w:r w:rsidR="00C413F9" w:rsidRPr="00A81ED8">
        <w:rPr>
          <w:sz w:val="28"/>
          <w:szCs w:val="28"/>
          <w:lang w:val="en-US"/>
        </w:rPr>
        <w:t xml:space="preserve">Mazkur tadqiqot </w:t>
      </w:r>
      <w:r w:rsidR="0035738E" w:rsidRPr="00A81ED8">
        <w:rPr>
          <w:sz w:val="28"/>
          <w:szCs w:val="28"/>
          <w:lang w:val="en-US"/>
        </w:rPr>
        <w:t>sanoat po’lpa</w:t>
      </w:r>
      <w:r w:rsidR="00015F06" w:rsidRPr="00A81ED8">
        <w:rPr>
          <w:sz w:val="28"/>
          <w:szCs w:val="28"/>
          <w:lang w:val="en-US"/>
        </w:rPr>
        <w:t>si</w:t>
      </w:r>
      <w:r w:rsidR="00C413F9" w:rsidRPr="00A81ED8">
        <w:rPr>
          <w:sz w:val="28"/>
          <w:szCs w:val="28"/>
          <w:lang w:val="en-US"/>
        </w:rPr>
        <w:t xml:space="preserve">ning reologik xossalarini boshqarish, ularni tashish samaradorligini oshirish, energiya sarfini kamaytirish hamda sanoat chiqindilarini qayta ishlash texnologiyalarini </w:t>
      </w:r>
      <w:r w:rsidR="004E21C9">
        <w:rPr>
          <w:sz w:val="28"/>
          <w:szCs w:val="28"/>
          <w:lang w:val="en-US"/>
        </w:rPr>
        <w:t>muqobillashtirishda (</w:t>
      </w:r>
      <w:r w:rsidR="00C413F9" w:rsidRPr="00A81ED8">
        <w:rPr>
          <w:sz w:val="28"/>
          <w:szCs w:val="28"/>
          <w:lang w:val="en-US"/>
        </w:rPr>
        <w:t>optimallashtirishda</w:t>
      </w:r>
      <w:r w:rsidR="004E21C9">
        <w:rPr>
          <w:sz w:val="28"/>
          <w:szCs w:val="28"/>
          <w:lang w:val="en-US"/>
        </w:rPr>
        <w:t>)</w:t>
      </w:r>
      <w:r w:rsidR="00C413F9" w:rsidRPr="00A81ED8">
        <w:rPr>
          <w:sz w:val="28"/>
          <w:szCs w:val="28"/>
          <w:lang w:val="en-US"/>
        </w:rPr>
        <w:t xml:space="preserve"> muhim ilmiy-amaliy ahamiyat kasb etadi.</w:t>
      </w:r>
    </w:p>
    <w:p w:rsidR="00C413F9" w:rsidRPr="00A81ED8" w:rsidRDefault="00D87DDC" w:rsidP="00183433">
      <w:pPr>
        <w:pStyle w:val="a4"/>
        <w:rPr>
          <w:sz w:val="28"/>
          <w:szCs w:val="28"/>
          <w:lang w:val="en-US"/>
        </w:rPr>
      </w:pPr>
      <w:r w:rsidRPr="00A81ED8">
        <w:rPr>
          <w:sz w:val="28"/>
          <w:szCs w:val="28"/>
          <w:lang w:val="en-US"/>
        </w:rPr>
        <w:t xml:space="preserve">       </w:t>
      </w:r>
      <w:r w:rsidR="00C413F9" w:rsidRPr="00A81ED8">
        <w:rPr>
          <w:sz w:val="28"/>
          <w:szCs w:val="28"/>
          <w:lang w:val="en-US"/>
        </w:rPr>
        <w:t xml:space="preserve">Shuningdek, ushbu ishda </w:t>
      </w:r>
      <w:r w:rsidR="00C413F9" w:rsidRPr="00A81ED8">
        <w:rPr>
          <w:rStyle w:val="a3"/>
          <w:b w:val="0"/>
          <w:sz w:val="28"/>
          <w:szCs w:val="28"/>
          <w:lang w:val="en-US"/>
        </w:rPr>
        <w:t>yangicha eksperimental-metodik yondashuv</w:t>
      </w:r>
      <w:r w:rsidR="00C413F9" w:rsidRPr="00A81ED8">
        <w:rPr>
          <w:sz w:val="28"/>
          <w:szCs w:val="28"/>
          <w:lang w:val="en-US"/>
        </w:rPr>
        <w:t xml:space="preserve"> ishlab chiqildi: </w:t>
      </w:r>
      <w:r w:rsidR="0035738E" w:rsidRPr="00A81ED8">
        <w:rPr>
          <w:sz w:val="28"/>
          <w:szCs w:val="28"/>
          <w:lang w:val="en-US"/>
        </w:rPr>
        <w:t>sanoat po’lpa</w:t>
      </w:r>
      <w:r w:rsidR="00015F06" w:rsidRPr="00A81ED8">
        <w:rPr>
          <w:sz w:val="28"/>
          <w:szCs w:val="28"/>
          <w:lang w:val="en-US"/>
        </w:rPr>
        <w:t>si</w:t>
      </w:r>
      <w:r w:rsidR="00C413F9" w:rsidRPr="00A81ED8">
        <w:rPr>
          <w:sz w:val="28"/>
          <w:szCs w:val="28"/>
          <w:lang w:val="en-US"/>
        </w:rPr>
        <w:t xml:space="preserve"> tarkibiga turli miqdorda reage</w:t>
      </w:r>
      <w:r w:rsidR="001448EE">
        <w:rPr>
          <w:sz w:val="28"/>
          <w:szCs w:val="28"/>
          <w:lang w:val="en-US"/>
        </w:rPr>
        <w:t xml:space="preserve">nt </w:t>
      </w:r>
      <w:proofErr w:type="gramStart"/>
      <w:r w:rsidR="001448EE">
        <w:rPr>
          <w:sz w:val="28"/>
          <w:szCs w:val="28"/>
          <w:lang w:val="en-US"/>
        </w:rPr>
        <w:t>qo‘</w:t>
      </w:r>
      <w:proofErr w:type="gramEnd"/>
      <w:r w:rsidR="001448EE">
        <w:rPr>
          <w:sz w:val="28"/>
          <w:szCs w:val="28"/>
          <w:lang w:val="en-US"/>
        </w:rPr>
        <w:t>shish orqali ularning oquvchanligini</w:t>
      </w:r>
      <w:r w:rsidR="00C413F9" w:rsidRPr="00A81ED8">
        <w:rPr>
          <w:sz w:val="28"/>
          <w:szCs w:val="28"/>
          <w:lang w:val="en-US"/>
        </w:rPr>
        <w:t xml:space="preserve"> o‘zgarishlarini soddalashtirilgan, ammo ishonchli laboratoriya </w:t>
      </w:r>
      <w:r w:rsidR="00C413F9" w:rsidRPr="00A81ED8">
        <w:rPr>
          <w:sz w:val="28"/>
          <w:szCs w:val="28"/>
          <w:lang w:val="en-US"/>
        </w:rPr>
        <w:lastRenderedPageBreak/>
        <w:t xml:space="preserve">sharoitida aniqlash imkonini beruvchi metod taklif qilindi. Bu metod </w:t>
      </w:r>
      <w:r w:rsidR="0035738E" w:rsidRPr="00A81ED8">
        <w:rPr>
          <w:sz w:val="28"/>
          <w:szCs w:val="28"/>
          <w:lang w:val="en-US"/>
        </w:rPr>
        <w:t xml:space="preserve">sanoat </w:t>
      </w:r>
      <w:r w:rsidR="001A7421">
        <w:rPr>
          <w:sz w:val="28"/>
          <w:szCs w:val="28"/>
          <w:lang w:val="en-US"/>
        </w:rPr>
        <w:t>suspensiyasining (</w:t>
      </w:r>
      <w:r w:rsidR="0035738E" w:rsidRPr="00A81ED8">
        <w:rPr>
          <w:sz w:val="28"/>
          <w:szCs w:val="28"/>
          <w:lang w:val="en-US"/>
        </w:rPr>
        <w:t>po’lpa</w:t>
      </w:r>
      <w:r w:rsidR="00015F06" w:rsidRPr="00A81ED8">
        <w:rPr>
          <w:sz w:val="28"/>
          <w:szCs w:val="28"/>
          <w:lang w:val="en-US"/>
        </w:rPr>
        <w:t>si</w:t>
      </w:r>
      <w:r w:rsidR="00C413F9" w:rsidRPr="00A81ED8">
        <w:rPr>
          <w:sz w:val="28"/>
          <w:szCs w:val="28"/>
          <w:lang w:val="en-US"/>
        </w:rPr>
        <w:t>ning</w:t>
      </w:r>
      <w:r w:rsidR="001A7421">
        <w:rPr>
          <w:sz w:val="28"/>
          <w:szCs w:val="28"/>
          <w:lang w:val="en-US"/>
        </w:rPr>
        <w:t>)</w:t>
      </w:r>
      <w:r w:rsidR="00C413F9" w:rsidRPr="00A81ED8">
        <w:rPr>
          <w:sz w:val="28"/>
          <w:szCs w:val="28"/>
          <w:lang w:val="en-US"/>
        </w:rPr>
        <w:t xml:space="preserve"> reologik xossalarini tezkor baholash va</w:t>
      </w:r>
      <w:r w:rsidR="001A7421">
        <w:rPr>
          <w:sz w:val="28"/>
          <w:szCs w:val="28"/>
          <w:lang w:val="en-US"/>
        </w:rPr>
        <w:t xml:space="preserve"> eng </w:t>
      </w:r>
      <w:r w:rsidR="00DB433C">
        <w:rPr>
          <w:sz w:val="28"/>
          <w:szCs w:val="28"/>
          <w:lang w:val="en-US"/>
        </w:rPr>
        <w:t>muqobil</w:t>
      </w:r>
      <w:r w:rsidR="00C413F9" w:rsidRPr="00A81ED8">
        <w:rPr>
          <w:sz w:val="28"/>
          <w:szCs w:val="28"/>
          <w:lang w:val="en-US"/>
        </w:rPr>
        <w:t xml:space="preserve"> </w:t>
      </w:r>
      <w:r w:rsidR="001A7421">
        <w:rPr>
          <w:sz w:val="28"/>
          <w:szCs w:val="28"/>
          <w:lang w:val="en-US"/>
        </w:rPr>
        <w:t>(</w:t>
      </w:r>
      <w:r w:rsidR="00C413F9" w:rsidRPr="00A81ED8">
        <w:rPr>
          <w:sz w:val="28"/>
          <w:szCs w:val="28"/>
          <w:lang w:val="en-US"/>
        </w:rPr>
        <w:t>optimal</w:t>
      </w:r>
      <w:r w:rsidR="001A7421">
        <w:rPr>
          <w:sz w:val="28"/>
          <w:szCs w:val="28"/>
          <w:lang w:val="en-US"/>
        </w:rPr>
        <w:t>)</w:t>
      </w:r>
      <w:r w:rsidR="00C413F9" w:rsidRPr="00A81ED8">
        <w:rPr>
          <w:sz w:val="28"/>
          <w:szCs w:val="28"/>
          <w:lang w:val="en-US"/>
        </w:rPr>
        <w:t xml:space="preserve"> reagent miqdorini aniqlashda samarali vosita </w:t>
      </w:r>
      <w:proofErr w:type="gramStart"/>
      <w:r w:rsidR="00C413F9" w:rsidRPr="00A81ED8">
        <w:rPr>
          <w:sz w:val="28"/>
          <w:szCs w:val="28"/>
          <w:lang w:val="en-US"/>
        </w:rPr>
        <w:t>bo‘</w:t>
      </w:r>
      <w:proofErr w:type="gramEnd"/>
      <w:r w:rsidR="00C413F9" w:rsidRPr="00A81ED8">
        <w:rPr>
          <w:sz w:val="28"/>
          <w:szCs w:val="28"/>
          <w:lang w:val="en-US"/>
        </w:rPr>
        <w:t>la oladi.</w:t>
      </w:r>
    </w:p>
    <w:p w:rsidR="006C6AAD" w:rsidRPr="00A81ED8" w:rsidRDefault="00F8352A" w:rsidP="00183433">
      <w:pPr>
        <w:pStyle w:val="a4"/>
        <w:rPr>
          <w:b/>
          <w:sz w:val="28"/>
          <w:szCs w:val="28"/>
          <w:lang w:val="en-US"/>
        </w:rPr>
      </w:pPr>
      <w:r>
        <w:rPr>
          <w:b/>
          <w:sz w:val="28"/>
          <w:szCs w:val="28"/>
          <w:lang w:val="en-US"/>
        </w:rPr>
        <w:t xml:space="preserve">    </w:t>
      </w:r>
      <w:bookmarkStart w:id="0" w:name="_GoBack"/>
      <w:bookmarkEnd w:id="0"/>
      <w:r w:rsidR="006C6AAD" w:rsidRPr="00A81ED8">
        <w:rPr>
          <w:b/>
          <w:sz w:val="28"/>
          <w:szCs w:val="28"/>
          <w:lang w:val="en-US"/>
        </w:rPr>
        <w:t>Metodlar</w:t>
      </w:r>
    </w:p>
    <w:p w:rsidR="006C6AAD" w:rsidRPr="00A81ED8" w:rsidRDefault="00015F06" w:rsidP="00183433">
      <w:pPr>
        <w:pStyle w:val="a4"/>
        <w:rPr>
          <w:sz w:val="28"/>
          <w:szCs w:val="28"/>
          <w:lang w:val="en-US"/>
        </w:rPr>
      </w:pPr>
      <w:r w:rsidRPr="00A81ED8">
        <w:rPr>
          <w:sz w:val="28"/>
          <w:szCs w:val="28"/>
          <w:lang w:val="en-US"/>
        </w:rPr>
        <w:t xml:space="preserve">    </w:t>
      </w:r>
      <w:r w:rsidR="006C6AAD" w:rsidRPr="00A81ED8">
        <w:rPr>
          <w:sz w:val="28"/>
          <w:szCs w:val="28"/>
          <w:lang w:val="en-US"/>
        </w:rPr>
        <w:t xml:space="preserve">Tadqiqot ishlari </w:t>
      </w:r>
      <w:r w:rsidR="006C6AAD" w:rsidRPr="00A81ED8">
        <w:rPr>
          <w:rStyle w:val="a3"/>
          <w:sz w:val="28"/>
          <w:szCs w:val="28"/>
          <w:lang w:val="en-US"/>
        </w:rPr>
        <w:t>NKMK AJ Markaziy ilmiy-tadqiqot laboratoriyasi</w:t>
      </w:r>
      <w:r w:rsidR="006C6AAD" w:rsidRPr="00A81ED8">
        <w:rPr>
          <w:sz w:val="28"/>
          <w:szCs w:val="28"/>
          <w:lang w:val="en-US"/>
        </w:rPr>
        <w:t xml:space="preserve">da olib borildi. Tadqiqot ob’ekti sifatida sanoat chiqindilaridan hosil </w:t>
      </w:r>
      <w:proofErr w:type="gramStart"/>
      <w:r w:rsidR="006C6AAD" w:rsidRPr="00A81ED8">
        <w:rPr>
          <w:sz w:val="28"/>
          <w:szCs w:val="28"/>
          <w:lang w:val="en-US"/>
        </w:rPr>
        <w:t>bo‘</w:t>
      </w:r>
      <w:proofErr w:type="gramEnd"/>
      <w:r w:rsidR="006C6AAD" w:rsidRPr="00A81ED8">
        <w:rPr>
          <w:sz w:val="28"/>
          <w:szCs w:val="28"/>
          <w:lang w:val="en-US"/>
        </w:rPr>
        <w:t xml:space="preserve">lgan </w:t>
      </w:r>
      <w:r w:rsidR="0035738E" w:rsidRPr="00A81ED8">
        <w:rPr>
          <w:sz w:val="28"/>
          <w:szCs w:val="28"/>
          <w:lang w:val="en-US"/>
        </w:rPr>
        <w:t xml:space="preserve">sanoat </w:t>
      </w:r>
      <w:r w:rsidR="001A7421">
        <w:rPr>
          <w:sz w:val="28"/>
          <w:szCs w:val="28"/>
          <w:lang w:val="en-US"/>
        </w:rPr>
        <w:t>suspensiyasi  (</w:t>
      </w:r>
      <w:r w:rsidR="0035738E" w:rsidRPr="00A81ED8">
        <w:rPr>
          <w:sz w:val="28"/>
          <w:szCs w:val="28"/>
          <w:lang w:val="en-US"/>
        </w:rPr>
        <w:t>po’lpa</w:t>
      </w:r>
      <w:r w:rsidRPr="00A81ED8">
        <w:rPr>
          <w:sz w:val="28"/>
          <w:szCs w:val="28"/>
          <w:lang w:val="en-US"/>
        </w:rPr>
        <w:t>si</w:t>
      </w:r>
      <w:r w:rsidR="001A7421">
        <w:rPr>
          <w:sz w:val="28"/>
          <w:szCs w:val="28"/>
          <w:lang w:val="en-US"/>
        </w:rPr>
        <w:t>)</w:t>
      </w:r>
      <w:r w:rsidR="006C6AAD" w:rsidRPr="00A81ED8">
        <w:rPr>
          <w:sz w:val="28"/>
          <w:szCs w:val="28"/>
          <w:lang w:val="en-US"/>
        </w:rPr>
        <w:t xml:space="preserve"> tanlab olindi. </w:t>
      </w:r>
      <w:r w:rsidR="0035738E" w:rsidRPr="00A81ED8">
        <w:rPr>
          <w:sz w:val="28"/>
          <w:szCs w:val="28"/>
          <w:lang w:val="en-US"/>
        </w:rPr>
        <w:t xml:space="preserve">Sanoat </w:t>
      </w:r>
      <w:r w:rsidR="001A7421">
        <w:rPr>
          <w:sz w:val="28"/>
          <w:szCs w:val="28"/>
          <w:lang w:val="en-US"/>
        </w:rPr>
        <w:t>suspensiyasining (</w:t>
      </w:r>
      <w:r w:rsidR="0035738E" w:rsidRPr="00A81ED8">
        <w:rPr>
          <w:sz w:val="28"/>
          <w:szCs w:val="28"/>
          <w:lang w:val="en-US"/>
        </w:rPr>
        <w:t>po’lpa</w:t>
      </w:r>
      <w:r w:rsidRPr="00A81ED8">
        <w:rPr>
          <w:sz w:val="28"/>
          <w:szCs w:val="28"/>
          <w:lang w:val="en-US"/>
        </w:rPr>
        <w:t>si</w:t>
      </w:r>
      <w:r w:rsidR="006C6AAD" w:rsidRPr="00A81ED8">
        <w:rPr>
          <w:sz w:val="28"/>
          <w:szCs w:val="28"/>
          <w:lang w:val="en-US"/>
        </w:rPr>
        <w:t>nin</w:t>
      </w:r>
      <w:r w:rsidRPr="00A81ED8">
        <w:rPr>
          <w:sz w:val="28"/>
          <w:szCs w:val="28"/>
          <w:lang w:val="en-US"/>
        </w:rPr>
        <w:t>g</w:t>
      </w:r>
      <w:r w:rsidR="001A7421">
        <w:rPr>
          <w:sz w:val="28"/>
          <w:szCs w:val="28"/>
          <w:lang w:val="en-US"/>
        </w:rPr>
        <w:t>)</w:t>
      </w:r>
      <w:r w:rsidRPr="00A81ED8">
        <w:rPr>
          <w:sz w:val="28"/>
          <w:szCs w:val="28"/>
          <w:lang w:val="en-US"/>
        </w:rPr>
        <w:t xml:space="preserve"> oquv</w:t>
      </w:r>
      <w:r w:rsidR="006C6AAD" w:rsidRPr="00A81ED8">
        <w:rPr>
          <w:sz w:val="28"/>
          <w:szCs w:val="28"/>
          <w:lang w:val="en-US"/>
        </w:rPr>
        <w:t xml:space="preserve">chanlik xossalariga </w:t>
      </w:r>
      <w:proofErr w:type="gramStart"/>
      <w:r w:rsidR="006C6AAD" w:rsidRPr="00A81ED8">
        <w:rPr>
          <w:rStyle w:val="a3"/>
          <w:sz w:val="28"/>
          <w:szCs w:val="28"/>
          <w:lang w:val="en-US"/>
        </w:rPr>
        <w:t>O‘</w:t>
      </w:r>
      <w:proofErr w:type="gramEnd"/>
      <w:r w:rsidR="006C6AAD" w:rsidRPr="00A81ED8">
        <w:rPr>
          <w:rStyle w:val="a3"/>
          <w:sz w:val="28"/>
          <w:szCs w:val="28"/>
          <w:lang w:val="en-US"/>
        </w:rPr>
        <w:t>zbekiston Milliy universiteti tomonidan ishlab chiqilgan yopishqoqlikni oshiruvchi reagent</w:t>
      </w:r>
      <w:r w:rsidR="006C6AAD" w:rsidRPr="00A81ED8">
        <w:rPr>
          <w:sz w:val="28"/>
          <w:szCs w:val="28"/>
          <w:lang w:val="en-US"/>
        </w:rPr>
        <w:t xml:space="preserve">ning ta’siri o‘rganildi. Kelishuvga muvofiq, reagentning kimyoviy tarkibi oshkor </w:t>
      </w:r>
      <w:proofErr w:type="gramStart"/>
      <w:r w:rsidR="006C6AAD" w:rsidRPr="00A81ED8">
        <w:rPr>
          <w:sz w:val="28"/>
          <w:szCs w:val="28"/>
          <w:lang w:val="en-US"/>
        </w:rPr>
        <w:t>etilmaydi.Tajriba</w:t>
      </w:r>
      <w:proofErr w:type="gramEnd"/>
      <w:r w:rsidR="006C6AAD" w:rsidRPr="00A81ED8">
        <w:rPr>
          <w:sz w:val="28"/>
          <w:szCs w:val="28"/>
          <w:lang w:val="en-US"/>
        </w:rPr>
        <w:t xml:space="preserve"> dastlab </w:t>
      </w:r>
      <w:r w:rsidR="006C6AAD" w:rsidRPr="005A0C7E">
        <w:rPr>
          <w:rStyle w:val="a3"/>
          <w:b w:val="0"/>
          <w:sz w:val="28"/>
          <w:szCs w:val="28"/>
          <w:lang w:val="en-US"/>
        </w:rPr>
        <w:t xml:space="preserve">500 ml hajmdagi </w:t>
      </w:r>
      <w:r w:rsidR="0035738E" w:rsidRPr="005A0C7E">
        <w:rPr>
          <w:rStyle w:val="a3"/>
          <w:b w:val="0"/>
          <w:sz w:val="28"/>
          <w:szCs w:val="28"/>
          <w:lang w:val="en-US"/>
        </w:rPr>
        <w:t xml:space="preserve">sanoat </w:t>
      </w:r>
      <w:r w:rsidR="001A7421">
        <w:rPr>
          <w:rStyle w:val="a3"/>
          <w:b w:val="0"/>
          <w:sz w:val="28"/>
          <w:szCs w:val="28"/>
          <w:lang w:val="en-US"/>
        </w:rPr>
        <w:t>suspensiya (</w:t>
      </w:r>
      <w:r w:rsidR="0035738E" w:rsidRPr="005A0C7E">
        <w:rPr>
          <w:rStyle w:val="a3"/>
          <w:b w:val="0"/>
          <w:sz w:val="28"/>
          <w:szCs w:val="28"/>
          <w:lang w:val="en-US"/>
        </w:rPr>
        <w:t>po’lpa</w:t>
      </w:r>
      <w:r w:rsidR="001A7421">
        <w:rPr>
          <w:rStyle w:val="a3"/>
          <w:b w:val="0"/>
          <w:sz w:val="28"/>
          <w:szCs w:val="28"/>
          <w:lang w:val="en-US"/>
        </w:rPr>
        <w:t>)</w:t>
      </w:r>
      <w:r w:rsidR="006C6AAD" w:rsidRPr="005A0C7E">
        <w:rPr>
          <w:rStyle w:val="a3"/>
          <w:b w:val="0"/>
          <w:sz w:val="28"/>
          <w:szCs w:val="28"/>
          <w:lang w:val="en-US"/>
        </w:rPr>
        <w:t xml:space="preserve"> namunasi</w:t>
      </w:r>
      <w:r w:rsidR="006C6AAD" w:rsidRPr="00A81ED8">
        <w:rPr>
          <w:sz w:val="28"/>
          <w:szCs w:val="28"/>
          <w:lang w:val="en-US"/>
        </w:rPr>
        <w:t xml:space="preserve"> asosida olib borildi. </w:t>
      </w:r>
      <w:r w:rsidR="0035738E" w:rsidRPr="00A81ED8">
        <w:rPr>
          <w:sz w:val="28"/>
          <w:szCs w:val="28"/>
          <w:lang w:val="en-US"/>
        </w:rPr>
        <w:t>Sanoat</w:t>
      </w:r>
      <w:r w:rsidR="001A7421">
        <w:rPr>
          <w:sz w:val="28"/>
          <w:szCs w:val="28"/>
          <w:lang w:val="en-US"/>
        </w:rPr>
        <w:t xml:space="preserve"> suspensiya (</w:t>
      </w:r>
      <w:proofErr w:type="gramStart"/>
      <w:r w:rsidR="0035738E" w:rsidRPr="00A81ED8">
        <w:rPr>
          <w:sz w:val="28"/>
          <w:szCs w:val="28"/>
          <w:lang w:val="en-US"/>
        </w:rPr>
        <w:t>po’lpa</w:t>
      </w:r>
      <w:r w:rsidR="001A7421">
        <w:rPr>
          <w:sz w:val="28"/>
          <w:szCs w:val="28"/>
          <w:lang w:val="en-US"/>
        </w:rPr>
        <w:t xml:space="preserve">) </w:t>
      </w:r>
      <w:r w:rsidR="00521B50">
        <w:rPr>
          <w:sz w:val="28"/>
          <w:szCs w:val="28"/>
          <w:lang w:val="en-US"/>
        </w:rPr>
        <w:t xml:space="preserve">  </w:t>
      </w:r>
      <w:proofErr w:type="gramEnd"/>
      <w:r w:rsidR="006C6AAD" w:rsidRPr="00A81ED8">
        <w:rPr>
          <w:sz w:val="28"/>
          <w:szCs w:val="28"/>
          <w:lang w:val="en-US"/>
        </w:rPr>
        <w:t xml:space="preserve"> tarkibiga yopishqoqlikni oshiruvchi reagent turli miqdorlarda — 1 tonna </w:t>
      </w:r>
      <w:r w:rsidR="0035738E" w:rsidRPr="00A81ED8">
        <w:rPr>
          <w:sz w:val="28"/>
          <w:szCs w:val="28"/>
          <w:lang w:val="en-US"/>
        </w:rPr>
        <w:t xml:space="preserve">sanoat </w:t>
      </w:r>
      <w:r w:rsidR="00A54911">
        <w:rPr>
          <w:sz w:val="28"/>
          <w:szCs w:val="28"/>
          <w:lang w:val="en-US"/>
        </w:rPr>
        <w:t>suspensiyasiga (</w:t>
      </w:r>
      <w:r w:rsidR="0035738E" w:rsidRPr="00A81ED8">
        <w:rPr>
          <w:sz w:val="28"/>
          <w:szCs w:val="28"/>
          <w:lang w:val="en-US"/>
        </w:rPr>
        <w:t>po’lpa</w:t>
      </w:r>
      <w:r w:rsidRPr="00A81ED8">
        <w:rPr>
          <w:sz w:val="28"/>
          <w:szCs w:val="28"/>
          <w:lang w:val="en-US"/>
        </w:rPr>
        <w:t>si</w:t>
      </w:r>
      <w:r w:rsidR="006C6AAD" w:rsidRPr="00A81ED8">
        <w:rPr>
          <w:sz w:val="28"/>
          <w:szCs w:val="28"/>
          <w:lang w:val="en-US"/>
        </w:rPr>
        <w:t>ga</w:t>
      </w:r>
      <w:r w:rsidR="00A54911">
        <w:rPr>
          <w:sz w:val="28"/>
          <w:szCs w:val="28"/>
          <w:lang w:val="en-US"/>
        </w:rPr>
        <w:t xml:space="preserve">) </w:t>
      </w:r>
      <w:r w:rsidR="006C6AAD" w:rsidRPr="00A81ED8">
        <w:rPr>
          <w:sz w:val="28"/>
          <w:szCs w:val="28"/>
          <w:lang w:val="en-US"/>
        </w:rPr>
        <w:t xml:space="preserve"> 1 kg, 2 kg va hokazo nisbatlarda qo‘shildi. Tadqiqotning birinchi bosqichida 1 tonnaga 1 kg reagent miqdori </w:t>
      </w:r>
      <w:proofErr w:type="gramStart"/>
      <w:r w:rsidR="006C6AAD" w:rsidRPr="00A81ED8">
        <w:rPr>
          <w:sz w:val="28"/>
          <w:szCs w:val="28"/>
          <w:lang w:val="en-US"/>
        </w:rPr>
        <w:t>bo‘</w:t>
      </w:r>
      <w:proofErr w:type="gramEnd"/>
      <w:r w:rsidR="006C6AAD" w:rsidRPr="00A81ED8">
        <w:rPr>
          <w:sz w:val="28"/>
          <w:szCs w:val="28"/>
          <w:lang w:val="en-US"/>
        </w:rPr>
        <w:t>yicha o‘tkazilgan natijalar quyida bayon etiladi.</w:t>
      </w:r>
    </w:p>
    <w:p w:rsidR="006C6AAD" w:rsidRPr="00A81ED8" w:rsidRDefault="00015F06" w:rsidP="00183433">
      <w:pPr>
        <w:pStyle w:val="a4"/>
        <w:rPr>
          <w:sz w:val="28"/>
          <w:szCs w:val="28"/>
          <w:lang w:val="en-US"/>
        </w:rPr>
      </w:pPr>
      <w:r w:rsidRPr="00A81ED8">
        <w:rPr>
          <w:sz w:val="28"/>
          <w:szCs w:val="28"/>
          <w:lang w:val="en-US"/>
        </w:rPr>
        <w:t xml:space="preserve">      </w:t>
      </w:r>
      <w:r w:rsidR="006C6AAD" w:rsidRPr="00A81ED8">
        <w:rPr>
          <w:sz w:val="28"/>
          <w:szCs w:val="28"/>
          <w:lang w:val="en-US"/>
        </w:rPr>
        <w:t xml:space="preserve">Tajribalarda </w:t>
      </w:r>
      <w:r w:rsidR="0035738E" w:rsidRPr="00A81ED8">
        <w:rPr>
          <w:sz w:val="28"/>
          <w:szCs w:val="28"/>
          <w:lang w:val="en-US"/>
        </w:rPr>
        <w:t>sanoat</w:t>
      </w:r>
      <w:r w:rsidR="00682368">
        <w:rPr>
          <w:sz w:val="28"/>
          <w:szCs w:val="28"/>
          <w:lang w:val="en-US"/>
        </w:rPr>
        <w:t xml:space="preserve"> </w:t>
      </w:r>
      <w:proofErr w:type="gramStart"/>
      <w:r w:rsidR="00682368">
        <w:rPr>
          <w:sz w:val="28"/>
          <w:szCs w:val="28"/>
          <w:lang w:val="en-US"/>
        </w:rPr>
        <w:t xml:space="preserve">suspensiyasining </w:t>
      </w:r>
      <w:r w:rsidR="0035738E" w:rsidRPr="00A81ED8">
        <w:rPr>
          <w:sz w:val="28"/>
          <w:szCs w:val="28"/>
          <w:lang w:val="en-US"/>
        </w:rPr>
        <w:t xml:space="preserve"> </w:t>
      </w:r>
      <w:r w:rsidR="00682368">
        <w:rPr>
          <w:sz w:val="28"/>
          <w:szCs w:val="28"/>
          <w:lang w:val="en-US"/>
        </w:rPr>
        <w:t>(</w:t>
      </w:r>
      <w:proofErr w:type="gramEnd"/>
      <w:r w:rsidR="0035738E" w:rsidRPr="00A81ED8">
        <w:rPr>
          <w:sz w:val="28"/>
          <w:szCs w:val="28"/>
          <w:lang w:val="en-US"/>
        </w:rPr>
        <w:t>po’lpa</w:t>
      </w:r>
      <w:r w:rsidR="006C6AAD" w:rsidRPr="00A81ED8">
        <w:rPr>
          <w:sz w:val="28"/>
          <w:szCs w:val="28"/>
          <w:lang w:val="en-US"/>
        </w:rPr>
        <w:t>ning</w:t>
      </w:r>
      <w:r w:rsidR="00682368">
        <w:rPr>
          <w:sz w:val="28"/>
          <w:szCs w:val="28"/>
          <w:lang w:val="en-US"/>
        </w:rPr>
        <w:t>)</w:t>
      </w:r>
      <w:r w:rsidR="006C6AAD" w:rsidRPr="00A81ED8">
        <w:rPr>
          <w:sz w:val="28"/>
          <w:szCs w:val="28"/>
          <w:lang w:val="en-US"/>
        </w:rPr>
        <w:t xml:space="preserve"> suv miqdori bosqichma-bosqich o‘zgartirildi: dastlabki 500 ml dan 300 ml, 375 ml va 425 ml hajmdagi namunalar tayyorlandi. Shunday qilib, reagent miqdori bir xil </w:t>
      </w:r>
      <w:proofErr w:type="gramStart"/>
      <w:r w:rsidR="006C6AAD" w:rsidRPr="00A81ED8">
        <w:rPr>
          <w:sz w:val="28"/>
          <w:szCs w:val="28"/>
          <w:lang w:val="en-US"/>
        </w:rPr>
        <w:t>bo‘</w:t>
      </w:r>
      <w:proofErr w:type="gramEnd"/>
      <w:r w:rsidR="006C6AAD" w:rsidRPr="00A81ED8">
        <w:rPr>
          <w:sz w:val="28"/>
          <w:szCs w:val="28"/>
          <w:lang w:val="en-US"/>
        </w:rPr>
        <w:t xml:space="preserve">lib, faqat suv miqdori turlicha bo‘lgan </w:t>
      </w:r>
      <w:r w:rsidR="0035738E" w:rsidRPr="00A81ED8">
        <w:rPr>
          <w:sz w:val="28"/>
          <w:szCs w:val="28"/>
          <w:lang w:val="en-US"/>
        </w:rPr>
        <w:t xml:space="preserve">sanoat </w:t>
      </w:r>
      <w:r w:rsidR="00A54911">
        <w:rPr>
          <w:sz w:val="28"/>
          <w:szCs w:val="28"/>
          <w:lang w:val="en-US"/>
        </w:rPr>
        <w:t>suspensiyasi (</w:t>
      </w:r>
      <w:r w:rsidR="0035738E" w:rsidRPr="00A81ED8">
        <w:rPr>
          <w:sz w:val="28"/>
          <w:szCs w:val="28"/>
          <w:lang w:val="en-US"/>
        </w:rPr>
        <w:t>po’lpa</w:t>
      </w:r>
      <w:r w:rsidRPr="00A81ED8">
        <w:rPr>
          <w:sz w:val="28"/>
          <w:szCs w:val="28"/>
          <w:lang w:val="en-US"/>
        </w:rPr>
        <w:t>si</w:t>
      </w:r>
      <w:r w:rsidR="00A54911">
        <w:rPr>
          <w:sz w:val="28"/>
          <w:szCs w:val="28"/>
          <w:lang w:val="en-US"/>
        </w:rPr>
        <w:t>)</w:t>
      </w:r>
      <w:r w:rsidRPr="00A81ED8">
        <w:rPr>
          <w:sz w:val="28"/>
          <w:szCs w:val="28"/>
          <w:lang w:val="en-US"/>
        </w:rPr>
        <w:t xml:space="preserve"> namunalarining oquv</w:t>
      </w:r>
      <w:r w:rsidR="006C6AAD" w:rsidRPr="00A81ED8">
        <w:rPr>
          <w:sz w:val="28"/>
          <w:szCs w:val="28"/>
          <w:lang w:val="en-US"/>
        </w:rPr>
        <w:t>chanlik holati taqqoslandi.</w:t>
      </w:r>
      <w:r w:rsidR="004A2D71">
        <w:rPr>
          <w:sz w:val="28"/>
          <w:szCs w:val="28"/>
          <w:lang w:val="en-US"/>
        </w:rPr>
        <w:t>[10]</w:t>
      </w:r>
    </w:p>
    <w:p w:rsidR="006C6AAD" w:rsidRPr="00A81ED8" w:rsidRDefault="00015F06" w:rsidP="00183433">
      <w:pPr>
        <w:pStyle w:val="a4"/>
        <w:rPr>
          <w:sz w:val="28"/>
          <w:szCs w:val="28"/>
          <w:lang w:val="en-US"/>
        </w:rPr>
      </w:pPr>
      <w:r w:rsidRPr="00A81ED8">
        <w:rPr>
          <w:sz w:val="28"/>
          <w:szCs w:val="28"/>
          <w:lang w:val="en-US"/>
        </w:rPr>
        <w:t xml:space="preserve">     </w:t>
      </w:r>
      <w:r w:rsidR="00233837" w:rsidRPr="00A81ED8">
        <w:rPr>
          <w:sz w:val="28"/>
          <w:szCs w:val="28"/>
          <w:lang w:val="en-US"/>
        </w:rPr>
        <w:t>Oquv</w:t>
      </w:r>
      <w:r w:rsidR="006C6AAD" w:rsidRPr="00A81ED8">
        <w:rPr>
          <w:sz w:val="28"/>
          <w:szCs w:val="28"/>
          <w:lang w:val="en-US"/>
        </w:rPr>
        <w:t xml:space="preserve">chanlikni baholash uchun </w:t>
      </w:r>
      <w:r w:rsidR="006C6AAD" w:rsidRPr="004A2D71">
        <w:rPr>
          <w:rStyle w:val="a3"/>
          <w:b w:val="0"/>
          <w:sz w:val="28"/>
          <w:szCs w:val="28"/>
          <w:lang w:val="en-US"/>
        </w:rPr>
        <w:t>kesik konussimon idish</w:t>
      </w:r>
      <w:r w:rsidR="006C6AAD" w:rsidRPr="00A81ED8">
        <w:rPr>
          <w:sz w:val="28"/>
          <w:szCs w:val="28"/>
          <w:lang w:val="en-US"/>
        </w:rPr>
        <w:t xml:space="preserve">dan foydalanildi. Idishning geometrik </w:t>
      </w:r>
      <w:proofErr w:type="gramStart"/>
      <w:r w:rsidR="006C6AAD" w:rsidRPr="00A81ED8">
        <w:rPr>
          <w:sz w:val="28"/>
          <w:szCs w:val="28"/>
          <w:lang w:val="en-US"/>
        </w:rPr>
        <w:t>o‘</w:t>
      </w:r>
      <w:proofErr w:type="gramEnd"/>
      <w:r w:rsidR="006C6AAD" w:rsidRPr="00A81ED8">
        <w:rPr>
          <w:sz w:val="28"/>
          <w:szCs w:val="28"/>
          <w:lang w:val="en-US"/>
        </w:rPr>
        <w:t xml:space="preserve">lchamlari: pastki diametri — 7,5 sm, yuqori diametri — 4 sm, balandligi — 5,5 sm. Idish shisha plastinka ustiga o‘rnatildi, plastinka ostiga esa santimetr shkalasi bo‘yicha konsentrik aylanalar chizilgan qog‘oz joylashtirildi. Tajriba jarayonida idish tik holatda </w:t>
      </w:r>
      <w:proofErr w:type="gramStart"/>
      <w:r w:rsidR="006C6AAD" w:rsidRPr="00A81ED8">
        <w:rPr>
          <w:sz w:val="28"/>
          <w:szCs w:val="28"/>
          <w:lang w:val="en-US"/>
        </w:rPr>
        <w:t>to‘</w:t>
      </w:r>
      <w:proofErr w:type="gramEnd"/>
      <w:r w:rsidR="006C6AAD" w:rsidRPr="00A81ED8">
        <w:rPr>
          <w:sz w:val="28"/>
          <w:szCs w:val="28"/>
          <w:lang w:val="en-US"/>
        </w:rPr>
        <w:t xml:space="preserve">ldirilib, keyin vertikal yo‘nalishda yuqoriga ko‘tarildi. </w:t>
      </w:r>
      <w:r w:rsidR="0035738E" w:rsidRPr="00A81ED8">
        <w:rPr>
          <w:sz w:val="28"/>
          <w:szCs w:val="28"/>
          <w:lang w:val="en-US"/>
        </w:rPr>
        <w:t xml:space="preserve">Sanoat </w:t>
      </w:r>
      <w:r w:rsidR="00A54911">
        <w:rPr>
          <w:sz w:val="28"/>
          <w:szCs w:val="28"/>
          <w:lang w:val="en-US"/>
        </w:rPr>
        <w:t>susoensiyaining (</w:t>
      </w:r>
      <w:r w:rsidR="0035738E" w:rsidRPr="00A81ED8">
        <w:rPr>
          <w:sz w:val="28"/>
          <w:szCs w:val="28"/>
          <w:lang w:val="en-US"/>
        </w:rPr>
        <w:t>po’lpa</w:t>
      </w:r>
      <w:r w:rsidR="00233837" w:rsidRPr="00A81ED8">
        <w:rPr>
          <w:sz w:val="28"/>
          <w:szCs w:val="28"/>
          <w:lang w:val="en-US"/>
        </w:rPr>
        <w:t>si</w:t>
      </w:r>
      <w:r w:rsidR="006C6AAD" w:rsidRPr="00A81ED8">
        <w:rPr>
          <w:sz w:val="28"/>
          <w:szCs w:val="28"/>
          <w:lang w:val="en-US"/>
        </w:rPr>
        <w:t>ning</w:t>
      </w:r>
      <w:r w:rsidR="00A54911">
        <w:rPr>
          <w:sz w:val="28"/>
          <w:szCs w:val="28"/>
          <w:lang w:val="en-US"/>
        </w:rPr>
        <w:t>)</w:t>
      </w:r>
      <w:r w:rsidR="006C6AAD" w:rsidRPr="00A81ED8">
        <w:rPr>
          <w:sz w:val="28"/>
          <w:szCs w:val="28"/>
          <w:lang w:val="en-US"/>
        </w:rPr>
        <w:t xml:space="preserve"> yoyilishi natijasida hosil </w:t>
      </w:r>
      <w:proofErr w:type="gramStart"/>
      <w:r w:rsidR="006C6AAD" w:rsidRPr="00A81ED8">
        <w:rPr>
          <w:sz w:val="28"/>
          <w:szCs w:val="28"/>
          <w:lang w:val="en-US"/>
        </w:rPr>
        <w:t>bo‘</w:t>
      </w:r>
      <w:proofErr w:type="gramEnd"/>
      <w:r w:rsidR="006C6AAD" w:rsidRPr="00A81ED8">
        <w:rPr>
          <w:sz w:val="28"/>
          <w:szCs w:val="28"/>
          <w:lang w:val="en-US"/>
        </w:rPr>
        <w:t>lgan doira radiusi o‘lchandi.</w:t>
      </w:r>
    </w:p>
    <w:p w:rsidR="006C6AAD" w:rsidRPr="00A81ED8" w:rsidRDefault="00233837" w:rsidP="00183433">
      <w:pPr>
        <w:pStyle w:val="a4"/>
        <w:rPr>
          <w:sz w:val="28"/>
          <w:szCs w:val="28"/>
          <w:lang w:val="en-US"/>
        </w:rPr>
      </w:pPr>
      <w:r w:rsidRPr="00A81ED8">
        <w:rPr>
          <w:sz w:val="28"/>
          <w:szCs w:val="28"/>
          <w:lang w:val="en-US"/>
        </w:rPr>
        <w:t xml:space="preserve">    </w:t>
      </w:r>
      <w:r w:rsidR="006C6AAD" w:rsidRPr="00A81ED8">
        <w:rPr>
          <w:sz w:val="28"/>
          <w:szCs w:val="28"/>
          <w:lang w:val="en-US"/>
        </w:rPr>
        <w:t xml:space="preserve">Har bir namuna uchun tajriba </w:t>
      </w:r>
      <w:r w:rsidR="006C6AAD" w:rsidRPr="004A2D71">
        <w:rPr>
          <w:rStyle w:val="a3"/>
          <w:b w:val="0"/>
          <w:sz w:val="28"/>
          <w:szCs w:val="28"/>
          <w:lang w:val="en-US"/>
        </w:rPr>
        <w:t>5 martadan takrorlandi</w:t>
      </w:r>
      <w:r w:rsidR="006C6AAD" w:rsidRPr="00A81ED8">
        <w:rPr>
          <w:sz w:val="28"/>
          <w:szCs w:val="28"/>
          <w:lang w:val="en-US"/>
        </w:rPr>
        <w:t xml:space="preserve">, natijalar statistik jihatdan qayta ishlanib, </w:t>
      </w:r>
      <w:proofErr w:type="gramStart"/>
      <w:r w:rsidR="006C6AAD" w:rsidRPr="00A81ED8">
        <w:rPr>
          <w:sz w:val="28"/>
          <w:szCs w:val="28"/>
          <w:lang w:val="en-US"/>
        </w:rPr>
        <w:t>o‘</w:t>
      </w:r>
      <w:proofErr w:type="gramEnd"/>
      <w:r w:rsidR="006C6AAD" w:rsidRPr="00A81ED8">
        <w:rPr>
          <w:sz w:val="28"/>
          <w:szCs w:val="28"/>
          <w:lang w:val="en-US"/>
        </w:rPr>
        <w:t xml:space="preserve">rtacha yoyilish radiuslari aniqlab chiqildi. Tadqiqot natijalari 1-jadvalda </w:t>
      </w:r>
      <w:proofErr w:type="gramStart"/>
      <w:r w:rsidR="006C6AAD" w:rsidRPr="00A81ED8">
        <w:rPr>
          <w:sz w:val="28"/>
          <w:szCs w:val="28"/>
          <w:lang w:val="en-US"/>
        </w:rPr>
        <w:t>keltirilgan.</w:t>
      </w:r>
      <w:r w:rsidR="004A2D71">
        <w:rPr>
          <w:sz w:val="28"/>
          <w:szCs w:val="28"/>
          <w:lang w:val="en-US"/>
        </w:rPr>
        <w:t>[</w:t>
      </w:r>
      <w:proofErr w:type="gramEnd"/>
      <w:r w:rsidR="004A2D71">
        <w:rPr>
          <w:sz w:val="28"/>
          <w:szCs w:val="28"/>
          <w:lang w:val="en-US"/>
        </w:rPr>
        <w:t>10]</w:t>
      </w:r>
    </w:p>
    <w:p w:rsidR="006C6AAD" w:rsidRPr="00441497" w:rsidRDefault="00441497" w:rsidP="00183433">
      <w:pPr>
        <w:pStyle w:val="a4"/>
        <w:rPr>
          <w:sz w:val="32"/>
          <w:szCs w:val="28"/>
          <w:lang w:val="en-US"/>
        </w:rPr>
      </w:pPr>
      <w:r w:rsidRPr="00441497">
        <w:rPr>
          <w:b/>
          <w:bCs/>
          <w:sz w:val="28"/>
        </w:rPr>
        <w:t>Tadqiqot natijalari</w:t>
      </w:r>
      <w:r>
        <w:rPr>
          <w:b/>
          <w:bCs/>
          <w:sz w:val="28"/>
          <w:lang w:val="en-US"/>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9"/>
        <w:gridCol w:w="1299"/>
        <w:gridCol w:w="1138"/>
        <w:gridCol w:w="3701"/>
        <w:gridCol w:w="1818"/>
      </w:tblGrid>
      <w:tr w:rsidR="005A0C7E" w:rsidRPr="00A81ED8" w:rsidTr="005A0C7E">
        <w:trPr>
          <w:tblHeader/>
          <w:tblCellSpacing w:w="15" w:type="dxa"/>
          <w:jc w:val="center"/>
        </w:trPr>
        <w:tc>
          <w:tcPr>
            <w:tcW w:w="0" w:type="auto"/>
            <w:vAlign w:val="center"/>
            <w:hideMark/>
          </w:tcPr>
          <w:p w:rsidR="005A0C7E" w:rsidRPr="00A81ED8" w:rsidRDefault="005A0C7E" w:rsidP="00183433">
            <w:pPr>
              <w:spacing w:line="240" w:lineRule="auto"/>
              <w:jc w:val="center"/>
              <w:rPr>
                <w:rFonts w:ascii="Times New Roman" w:hAnsi="Times New Roman" w:cs="Times New Roman"/>
                <w:b/>
                <w:bCs/>
                <w:sz w:val="28"/>
                <w:szCs w:val="28"/>
              </w:rPr>
            </w:pPr>
            <w:r w:rsidRPr="00A81ED8">
              <w:rPr>
                <w:rFonts w:ascii="Times New Roman" w:hAnsi="Times New Roman" w:cs="Times New Roman"/>
                <w:b/>
                <w:bCs/>
                <w:sz w:val="28"/>
                <w:szCs w:val="28"/>
              </w:rPr>
              <w:t>Tajriba raqami</w:t>
            </w:r>
          </w:p>
        </w:tc>
        <w:tc>
          <w:tcPr>
            <w:tcW w:w="1269" w:type="dxa"/>
            <w:vAlign w:val="center"/>
            <w:hideMark/>
          </w:tcPr>
          <w:p w:rsidR="005A0C7E" w:rsidRPr="00A81ED8" w:rsidRDefault="005A0C7E" w:rsidP="00183433">
            <w:pPr>
              <w:spacing w:line="240" w:lineRule="auto"/>
              <w:jc w:val="center"/>
              <w:rPr>
                <w:rFonts w:ascii="Times New Roman" w:hAnsi="Times New Roman" w:cs="Times New Roman"/>
                <w:b/>
                <w:bCs/>
                <w:sz w:val="28"/>
                <w:szCs w:val="28"/>
              </w:rPr>
            </w:pPr>
            <w:r w:rsidRPr="00A81ED8">
              <w:rPr>
                <w:rFonts w:ascii="Times New Roman" w:hAnsi="Times New Roman" w:cs="Times New Roman"/>
                <w:b/>
                <w:bCs/>
                <w:sz w:val="28"/>
                <w:szCs w:val="28"/>
              </w:rPr>
              <w:t>Sanoat po’lpa hajmi (ml)</w:t>
            </w:r>
          </w:p>
        </w:tc>
        <w:tc>
          <w:tcPr>
            <w:tcW w:w="1104" w:type="dxa"/>
            <w:vAlign w:val="center"/>
            <w:hideMark/>
          </w:tcPr>
          <w:p w:rsidR="005A0C7E" w:rsidRPr="00A81ED8" w:rsidRDefault="005A0C7E" w:rsidP="00183433">
            <w:pPr>
              <w:spacing w:line="240" w:lineRule="auto"/>
              <w:jc w:val="center"/>
              <w:rPr>
                <w:rFonts w:ascii="Times New Roman" w:hAnsi="Times New Roman" w:cs="Times New Roman"/>
                <w:b/>
                <w:bCs/>
                <w:sz w:val="28"/>
                <w:szCs w:val="28"/>
              </w:rPr>
            </w:pPr>
            <w:r w:rsidRPr="00A81ED8">
              <w:rPr>
                <w:rFonts w:ascii="Times New Roman" w:hAnsi="Times New Roman" w:cs="Times New Roman"/>
                <w:b/>
                <w:bCs/>
                <w:sz w:val="28"/>
                <w:szCs w:val="28"/>
              </w:rPr>
              <w:t>Reagent nisbati (1 tonnaga)</w:t>
            </w:r>
          </w:p>
        </w:tc>
        <w:tc>
          <w:tcPr>
            <w:tcW w:w="3671" w:type="dxa"/>
            <w:vAlign w:val="center"/>
            <w:hideMark/>
          </w:tcPr>
          <w:p w:rsidR="005A0C7E" w:rsidRPr="00A81ED8" w:rsidRDefault="005A0C7E" w:rsidP="00183433">
            <w:pPr>
              <w:spacing w:line="240" w:lineRule="auto"/>
              <w:jc w:val="center"/>
              <w:rPr>
                <w:rFonts w:ascii="Times New Roman" w:hAnsi="Times New Roman" w:cs="Times New Roman"/>
                <w:b/>
                <w:bCs/>
                <w:sz w:val="28"/>
                <w:szCs w:val="28"/>
              </w:rPr>
            </w:pPr>
            <w:r w:rsidRPr="00A81ED8">
              <w:rPr>
                <w:rFonts w:ascii="Times New Roman" w:hAnsi="Times New Roman" w:cs="Times New Roman"/>
                <w:b/>
                <w:bCs/>
                <w:sz w:val="28"/>
                <w:szCs w:val="28"/>
              </w:rPr>
              <w:t>Takrorlar (yoyilish radiusi, sm)</w:t>
            </w:r>
          </w:p>
        </w:tc>
        <w:tc>
          <w:tcPr>
            <w:tcW w:w="0" w:type="auto"/>
            <w:vAlign w:val="center"/>
            <w:hideMark/>
          </w:tcPr>
          <w:p w:rsidR="005A0C7E" w:rsidRPr="00A81ED8" w:rsidRDefault="005A0C7E" w:rsidP="00183433">
            <w:pPr>
              <w:spacing w:line="240" w:lineRule="auto"/>
              <w:jc w:val="center"/>
              <w:rPr>
                <w:rFonts w:ascii="Times New Roman" w:hAnsi="Times New Roman" w:cs="Times New Roman"/>
                <w:b/>
                <w:bCs/>
                <w:sz w:val="28"/>
                <w:szCs w:val="28"/>
              </w:rPr>
            </w:pPr>
            <w:r w:rsidRPr="00A81ED8">
              <w:rPr>
                <w:rFonts w:ascii="Times New Roman" w:hAnsi="Times New Roman" w:cs="Times New Roman"/>
                <w:b/>
                <w:bCs/>
                <w:sz w:val="28"/>
                <w:szCs w:val="28"/>
              </w:rPr>
              <w:t>O‘rtacha yoyilish (sm)</w:t>
            </w:r>
          </w:p>
        </w:tc>
      </w:tr>
      <w:tr w:rsidR="005A0C7E" w:rsidRPr="00A81ED8" w:rsidTr="005A0C7E">
        <w:trPr>
          <w:tblCellSpacing w:w="15" w:type="dxa"/>
          <w:jc w:val="center"/>
        </w:trPr>
        <w:tc>
          <w:tcPr>
            <w:tcW w:w="0" w:type="auto"/>
            <w:vAlign w:val="center"/>
            <w:hideMark/>
          </w:tcPr>
          <w:p w:rsidR="005A0C7E" w:rsidRPr="00A81ED8" w:rsidRDefault="005A0C7E" w:rsidP="00183433">
            <w:pPr>
              <w:spacing w:line="240" w:lineRule="auto"/>
              <w:jc w:val="center"/>
              <w:rPr>
                <w:rFonts w:ascii="Times New Roman" w:hAnsi="Times New Roman" w:cs="Times New Roman"/>
                <w:sz w:val="28"/>
                <w:szCs w:val="28"/>
              </w:rPr>
            </w:pPr>
            <w:r w:rsidRPr="00A81ED8">
              <w:rPr>
                <w:rFonts w:ascii="Times New Roman" w:hAnsi="Times New Roman" w:cs="Times New Roman"/>
                <w:sz w:val="28"/>
                <w:szCs w:val="28"/>
              </w:rPr>
              <w:t>1</w:t>
            </w:r>
          </w:p>
        </w:tc>
        <w:tc>
          <w:tcPr>
            <w:tcW w:w="1269" w:type="dxa"/>
            <w:vAlign w:val="center"/>
            <w:hideMark/>
          </w:tcPr>
          <w:p w:rsidR="005A0C7E" w:rsidRPr="00A81ED8" w:rsidRDefault="005A0C7E" w:rsidP="00183433">
            <w:pPr>
              <w:spacing w:line="240" w:lineRule="auto"/>
              <w:jc w:val="center"/>
              <w:rPr>
                <w:rFonts w:ascii="Times New Roman" w:hAnsi="Times New Roman" w:cs="Times New Roman"/>
                <w:sz w:val="28"/>
                <w:szCs w:val="28"/>
              </w:rPr>
            </w:pPr>
            <w:r w:rsidRPr="00A81ED8">
              <w:rPr>
                <w:rFonts w:ascii="Times New Roman" w:hAnsi="Times New Roman" w:cs="Times New Roman"/>
                <w:sz w:val="28"/>
                <w:szCs w:val="28"/>
              </w:rPr>
              <w:t>300</w:t>
            </w:r>
          </w:p>
        </w:tc>
        <w:tc>
          <w:tcPr>
            <w:tcW w:w="1104" w:type="dxa"/>
            <w:vAlign w:val="center"/>
            <w:hideMark/>
          </w:tcPr>
          <w:p w:rsidR="005A0C7E" w:rsidRPr="00A81ED8" w:rsidRDefault="005A0C7E" w:rsidP="00183433">
            <w:pPr>
              <w:spacing w:line="240" w:lineRule="auto"/>
              <w:jc w:val="center"/>
              <w:rPr>
                <w:rFonts w:ascii="Times New Roman" w:hAnsi="Times New Roman" w:cs="Times New Roman"/>
                <w:sz w:val="28"/>
                <w:szCs w:val="28"/>
              </w:rPr>
            </w:pPr>
            <w:r w:rsidRPr="00A81ED8">
              <w:rPr>
                <w:rFonts w:ascii="Times New Roman" w:hAnsi="Times New Roman" w:cs="Times New Roman"/>
                <w:sz w:val="28"/>
                <w:szCs w:val="28"/>
              </w:rPr>
              <w:t>1 kg</w:t>
            </w:r>
          </w:p>
        </w:tc>
        <w:tc>
          <w:tcPr>
            <w:tcW w:w="3671" w:type="dxa"/>
            <w:vAlign w:val="center"/>
            <w:hideMark/>
          </w:tcPr>
          <w:p w:rsidR="005A0C7E" w:rsidRPr="00A81ED8" w:rsidRDefault="005A0C7E" w:rsidP="00183433">
            <w:pPr>
              <w:spacing w:line="240" w:lineRule="auto"/>
              <w:jc w:val="center"/>
              <w:rPr>
                <w:rFonts w:ascii="Times New Roman" w:hAnsi="Times New Roman" w:cs="Times New Roman"/>
                <w:sz w:val="28"/>
                <w:szCs w:val="28"/>
              </w:rPr>
            </w:pPr>
            <w:r w:rsidRPr="00A81ED8">
              <w:rPr>
                <w:rFonts w:ascii="Times New Roman" w:hAnsi="Times New Roman" w:cs="Times New Roman"/>
                <w:sz w:val="28"/>
                <w:szCs w:val="28"/>
              </w:rPr>
              <w:t>8.0; 8.2; 7.6; 8.0; 8.0</w:t>
            </w:r>
          </w:p>
        </w:tc>
        <w:tc>
          <w:tcPr>
            <w:tcW w:w="0" w:type="auto"/>
            <w:vAlign w:val="center"/>
            <w:hideMark/>
          </w:tcPr>
          <w:p w:rsidR="005A0C7E" w:rsidRPr="00A81ED8" w:rsidRDefault="005A0C7E" w:rsidP="00183433">
            <w:pPr>
              <w:spacing w:line="240" w:lineRule="auto"/>
              <w:jc w:val="center"/>
              <w:rPr>
                <w:rFonts w:ascii="Times New Roman" w:hAnsi="Times New Roman" w:cs="Times New Roman"/>
                <w:sz w:val="28"/>
                <w:szCs w:val="28"/>
              </w:rPr>
            </w:pPr>
            <w:r w:rsidRPr="00A81ED8">
              <w:rPr>
                <w:rStyle w:val="a3"/>
                <w:rFonts w:ascii="Times New Roman" w:hAnsi="Times New Roman" w:cs="Times New Roman"/>
                <w:sz w:val="28"/>
                <w:szCs w:val="28"/>
              </w:rPr>
              <w:t>7.96</w:t>
            </w:r>
          </w:p>
        </w:tc>
      </w:tr>
      <w:tr w:rsidR="005A0C7E" w:rsidRPr="00A81ED8" w:rsidTr="005A0C7E">
        <w:trPr>
          <w:tblCellSpacing w:w="15" w:type="dxa"/>
          <w:jc w:val="center"/>
        </w:trPr>
        <w:tc>
          <w:tcPr>
            <w:tcW w:w="0" w:type="auto"/>
            <w:vAlign w:val="center"/>
            <w:hideMark/>
          </w:tcPr>
          <w:p w:rsidR="005A0C7E" w:rsidRPr="00A81ED8" w:rsidRDefault="005A0C7E" w:rsidP="00183433">
            <w:pPr>
              <w:spacing w:line="240" w:lineRule="auto"/>
              <w:jc w:val="center"/>
              <w:rPr>
                <w:rFonts w:ascii="Times New Roman" w:hAnsi="Times New Roman" w:cs="Times New Roman"/>
                <w:sz w:val="28"/>
                <w:szCs w:val="28"/>
              </w:rPr>
            </w:pPr>
            <w:r w:rsidRPr="00A81ED8">
              <w:rPr>
                <w:rFonts w:ascii="Times New Roman" w:hAnsi="Times New Roman" w:cs="Times New Roman"/>
                <w:sz w:val="28"/>
                <w:szCs w:val="28"/>
              </w:rPr>
              <w:lastRenderedPageBreak/>
              <w:t>2</w:t>
            </w:r>
          </w:p>
        </w:tc>
        <w:tc>
          <w:tcPr>
            <w:tcW w:w="1269" w:type="dxa"/>
            <w:vAlign w:val="center"/>
            <w:hideMark/>
          </w:tcPr>
          <w:p w:rsidR="005A0C7E" w:rsidRPr="00A81ED8" w:rsidRDefault="005A0C7E" w:rsidP="00183433">
            <w:pPr>
              <w:spacing w:line="240" w:lineRule="auto"/>
              <w:jc w:val="center"/>
              <w:rPr>
                <w:rFonts w:ascii="Times New Roman" w:hAnsi="Times New Roman" w:cs="Times New Roman"/>
                <w:sz w:val="28"/>
                <w:szCs w:val="28"/>
              </w:rPr>
            </w:pPr>
            <w:r w:rsidRPr="00A81ED8">
              <w:rPr>
                <w:rFonts w:ascii="Times New Roman" w:hAnsi="Times New Roman" w:cs="Times New Roman"/>
                <w:sz w:val="28"/>
                <w:szCs w:val="28"/>
              </w:rPr>
              <w:t>375</w:t>
            </w:r>
          </w:p>
        </w:tc>
        <w:tc>
          <w:tcPr>
            <w:tcW w:w="1104" w:type="dxa"/>
            <w:vAlign w:val="center"/>
            <w:hideMark/>
          </w:tcPr>
          <w:p w:rsidR="005A0C7E" w:rsidRPr="00A81ED8" w:rsidRDefault="005A0C7E" w:rsidP="00183433">
            <w:pPr>
              <w:spacing w:line="240" w:lineRule="auto"/>
              <w:jc w:val="center"/>
              <w:rPr>
                <w:rFonts w:ascii="Times New Roman" w:hAnsi="Times New Roman" w:cs="Times New Roman"/>
                <w:sz w:val="28"/>
                <w:szCs w:val="28"/>
              </w:rPr>
            </w:pPr>
            <w:r w:rsidRPr="00A81ED8">
              <w:rPr>
                <w:rFonts w:ascii="Times New Roman" w:hAnsi="Times New Roman" w:cs="Times New Roman"/>
                <w:sz w:val="28"/>
                <w:szCs w:val="28"/>
              </w:rPr>
              <w:t>1 kg</w:t>
            </w:r>
          </w:p>
        </w:tc>
        <w:tc>
          <w:tcPr>
            <w:tcW w:w="3671" w:type="dxa"/>
            <w:vAlign w:val="center"/>
            <w:hideMark/>
          </w:tcPr>
          <w:p w:rsidR="005A0C7E" w:rsidRPr="00A81ED8" w:rsidRDefault="005A0C7E" w:rsidP="00183433">
            <w:pPr>
              <w:spacing w:line="240" w:lineRule="auto"/>
              <w:jc w:val="center"/>
              <w:rPr>
                <w:rFonts w:ascii="Times New Roman" w:hAnsi="Times New Roman" w:cs="Times New Roman"/>
                <w:sz w:val="28"/>
                <w:szCs w:val="28"/>
              </w:rPr>
            </w:pPr>
            <w:r w:rsidRPr="00A81ED8">
              <w:rPr>
                <w:rFonts w:ascii="Times New Roman" w:hAnsi="Times New Roman" w:cs="Times New Roman"/>
                <w:sz w:val="28"/>
                <w:szCs w:val="28"/>
              </w:rPr>
              <w:t>11.0; 12.0; 11.3; 10.4; 10.89</w:t>
            </w:r>
          </w:p>
        </w:tc>
        <w:tc>
          <w:tcPr>
            <w:tcW w:w="0" w:type="auto"/>
            <w:vAlign w:val="center"/>
            <w:hideMark/>
          </w:tcPr>
          <w:p w:rsidR="005A0C7E" w:rsidRPr="00A81ED8" w:rsidRDefault="005A0C7E" w:rsidP="00183433">
            <w:pPr>
              <w:spacing w:line="240" w:lineRule="auto"/>
              <w:jc w:val="center"/>
              <w:rPr>
                <w:rFonts w:ascii="Times New Roman" w:hAnsi="Times New Roman" w:cs="Times New Roman"/>
                <w:sz w:val="28"/>
                <w:szCs w:val="28"/>
              </w:rPr>
            </w:pPr>
            <w:r w:rsidRPr="00A81ED8">
              <w:rPr>
                <w:rStyle w:val="a3"/>
                <w:rFonts w:ascii="Times New Roman" w:hAnsi="Times New Roman" w:cs="Times New Roman"/>
                <w:sz w:val="28"/>
                <w:szCs w:val="28"/>
              </w:rPr>
              <w:t>11.12</w:t>
            </w:r>
          </w:p>
        </w:tc>
      </w:tr>
      <w:tr w:rsidR="005A0C7E" w:rsidRPr="00A81ED8" w:rsidTr="005A0C7E">
        <w:trPr>
          <w:tblCellSpacing w:w="15" w:type="dxa"/>
          <w:jc w:val="center"/>
        </w:trPr>
        <w:tc>
          <w:tcPr>
            <w:tcW w:w="0" w:type="auto"/>
            <w:vAlign w:val="center"/>
            <w:hideMark/>
          </w:tcPr>
          <w:p w:rsidR="005A0C7E" w:rsidRPr="00A81ED8" w:rsidRDefault="005A0C7E" w:rsidP="00183433">
            <w:pPr>
              <w:spacing w:line="240" w:lineRule="auto"/>
              <w:jc w:val="center"/>
              <w:rPr>
                <w:rFonts w:ascii="Times New Roman" w:hAnsi="Times New Roman" w:cs="Times New Roman"/>
                <w:sz w:val="28"/>
                <w:szCs w:val="28"/>
              </w:rPr>
            </w:pPr>
            <w:r w:rsidRPr="00A81ED8">
              <w:rPr>
                <w:rFonts w:ascii="Times New Roman" w:hAnsi="Times New Roman" w:cs="Times New Roman"/>
                <w:sz w:val="28"/>
                <w:szCs w:val="28"/>
              </w:rPr>
              <w:t>3</w:t>
            </w:r>
          </w:p>
        </w:tc>
        <w:tc>
          <w:tcPr>
            <w:tcW w:w="1269" w:type="dxa"/>
            <w:vAlign w:val="center"/>
            <w:hideMark/>
          </w:tcPr>
          <w:p w:rsidR="005A0C7E" w:rsidRPr="00A81ED8" w:rsidRDefault="005A0C7E" w:rsidP="00183433">
            <w:pPr>
              <w:spacing w:line="240" w:lineRule="auto"/>
              <w:jc w:val="center"/>
              <w:rPr>
                <w:rFonts w:ascii="Times New Roman" w:hAnsi="Times New Roman" w:cs="Times New Roman"/>
                <w:sz w:val="28"/>
                <w:szCs w:val="28"/>
              </w:rPr>
            </w:pPr>
            <w:r w:rsidRPr="00A81ED8">
              <w:rPr>
                <w:rFonts w:ascii="Times New Roman" w:hAnsi="Times New Roman" w:cs="Times New Roman"/>
                <w:sz w:val="28"/>
                <w:szCs w:val="28"/>
              </w:rPr>
              <w:t>425</w:t>
            </w:r>
          </w:p>
        </w:tc>
        <w:tc>
          <w:tcPr>
            <w:tcW w:w="1104" w:type="dxa"/>
            <w:vAlign w:val="center"/>
            <w:hideMark/>
          </w:tcPr>
          <w:p w:rsidR="005A0C7E" w:rsidRPr="00A81ED8" w:rsidRDefault="005A0C7E" w:rsidP="00183433">
            <w:pPr>
              <w:spacing w:line="240" w:lineRule="auto"/>
              <w:jc w:val="center"/>
              <w:rPr>
                <w:rFonts w:ascii="Times New Roman" w:hAnsi="Times New Roman" w:cs="Times New Roman"/>
                <w:sz w:val="28"/>
                <w:szCs w:val="28"/>
              </w:rPr>
            </w:pPr>
            <w:r w:rsidRPr="00A81ED8">
              <w:rPr>
                <w:rFonts w:ascii="Times New Roman" w:hAnsi="Times New Roman" w:cs="Times New Roman"/>
                <w:sz w:val="28"/>
                <w:szCs w:val="28"/>
              </w:rPr>
              <w:t>1 kg</w:t>
            </w:r>
          </w:p>
        </w:tc>
        <w:tc>
          <w:tcPr>
            <w:tcW w:w="3671" w:type="dxa"/>
            <w:vAlign w:val="center"/>
            <w:hideMark/>
          </w:tcPr>
          <w:p w:rsidR="005A0C7E" w:rsidRPr="00A81ED8" w:rsidRDefault="005A0C7E" w:rsidP="00183433">
            <w:pPr>
              <w:spacing w:line="240" w:lineRule="auto"/>
              <w:jc w:val="center"/>
              <w:rPr>
                <w:rFonts w:ascii="Times New Roman" w:hAnsi="Times New Roman" w:cs="Times New Roman"/>
                <w:sz w:val="28"/>
                <w:szCs w:val="28"/>
              </w:rPr>
            </w:pPr>
            <w:r w:rsidRPr="00A81ED8">
              <w:rPr>
                <w:rFonts w:ascii="Times New Roman" w:hAnsi="Times New Roman" w:cs="Times New Roman"/>
                <w:sz w:val="28"/>
                <w:szCs w:val="28"/>
              </w:rPr>
              <w:t>13.0; 13.0; 13.4; 13.4; 13.2</w:t>
            </w:r>
          </w:p>
        </w:tc>
        <w:tc>
          <w:tcPr>
            <w:tcW w:w="0" w:type="auto"/>
            <w:vAlign w:val="center"/>
            <w:hideMark/>
          </w:tcPr>
          <w:p w:rsidR="005A0C7E" w:rsidRPr="00A81ED8" w:rsidRDefault="005A0C7E" w:rsidP="00183433">
            <w:pPr>
              <w:spacing w:line="240" w:lineRule="auto"/>
              <w:jc w:val="center"/>
              <w:rPr>
                <w:rFonts w:ascii="Times New Roman" w:hAnsi="Times New Roman" w:cs="Times New Roman"/>
                <w:sz w:val="28"/>
                <w:szCs w:val="28"/>
              </w:rPr>
            </w:pPr>
            <w:r w:rsidRPr="00A81ED8">
              <w:rPr>
                <w:rStyle w:val="a3"/>
                <w:rFonts w:ascii="Times New Roman" w:hAnsi="Times New Roman" w:cs="Times New Roman"/>
                <w:sz w:val="28"/>
                <w:szCs w:val="28"/>
              </w:rPr>
              <w:t>13.20</w:t>
            </w:r>
          </w:p>
        </w:tc>
      </w:tr>
    </w:tbl>
    <w:p w:rsidR="006174AC" w:rsidRDefault="007F024A" w:rsidP="006174AC">
      <w:pPr>
        <w:pStyle w:val="a4"/>
        <w:jc w:val="right"/>
        <w:rPr>
          <w:szCs w:val="28"/>
          <w:lang w:val="en-US"/>
        </w:rPr>
      </w:pPr>
      <w:r w:rsidRPr="007F024A">
        <w:rPr>
          <w:szCs w:val="28"/>
          <w:lang w:val="en-US"/>
        </w:rPr>
        <w:t>1-jadval</w:t>
      </w:r>
    </w:p>
    <w:p w:rsidR="007F024A" w:rsidRPr="007F024A" w:rsidRDefault="007F024A" w:rsidP="007F024A">
      <w:pPr>
        <w:pStyle w:val="a4"/>
        <w:jc w:val="center"/>
        <w:rPr>
          <w:szCs w:val="28"/>
          <w:lang w:val="en-US"/>
        </w:rPr>
      </w:pPr>
      <w:r w:rsidRPr="007F024A">
        <w:rPr>
          <w:szCs w:val="28"/>
          <w:lang w:val="en-US"/>
        </w:rPr>
        <w:t>Yopishqoqlikni oshiruvchi reagent qo’shilgan sanoat po’lpa namunalarining yoyilish radiuslari</w:t>
      </w:r>
    </w:p>
    <w:p w:rsidR="006C6AAD" w:rsidRPr="00815CF2" w:rsidRDefault="007F024A" w:rsidP="00183433">
      <w:pPr>
        <w:pStyle w:val="a4"/>
        <w:rPr>
          <w:sz w:val="28"/>
          <w:szCs w:val="28"/>
          <w:lang w:val="en-US"/>
        </w:rPr>
      </w:pPr>
      <w:r w:rsidRPr="007F024A">
        <w:rPr>
          <w:sz w:val="28"/>
          <w:szCs w:val="28"/>
          <w:lang w:val="en-US"/>
        </w:rPr>
        <w:t xml:space="preserve">     </w:t>
      </w:r>
      <w:r w:rsidR="00EF2D0A" w:rsidRPr="007F024A">
        <w:rPr>
          <w:sz w:val="28"/>
          <w:szCs w:val="28"/>
          <w:lang w:val="en-US"/>
        </w:rPr>
        <w:t xml:space="preserve">  </w:t>
      </w:r>
      <w:r w:rsidR="006C6AAD" w:rsidRPr="00A81ED8">
        <w:rPr>
          <w:sz w:val="28"/>
          <w:szCs w:val="28"/>
          <w:lang w:val="en-US"/>
        </w:rPr>
        <w:t>Mazkur</w:t>
      </w:r>
      <w:r w:rsidR="006C6AAD" w:rsidRPr="007F024A">
        <w:rPr>
          <w:sz w:val="28"/>
          <w:szCs w:val="28"/>
          <w:lang w:val="en-US"/>
        </w:rPr>
        <w:t xml:space="preserve"> </w:t>
      </w:r>
      <w:r w:rsidR="006C6AAD" w:rsidRPr="00A81ED8">
        <w:rPr>
          <w:sz w:val="28"/>
          <w:szCs w:val="28"/>
          <w:lang w:val="en-US"/>
        </w:rPr>
        <w:t>metodika</w:t>
      </w:r>
      <w:r w:rsidR="006C6AAD" w:rsidRPr="007F024A">
        <w:rPr>
          <w:sz w:val="28"/>
          <w:szCs w:val="28"/>
          <w:lang w:val="en-US"/>
        </w:rPr>
        <w:t xml:space="preserve"> </w:t>
      </w:r>
      <w:r w:rsidR="006C6AAD" w:rsidRPr="00A81ED8">
        <w:rPr>
          <w:sz w:val="28"/>
          <w:szCs w:val="28"/>
          <w:lang w:val="en-US"/>
        </w:rPr>
        <w:t>reagentning</w:t>
      </w:r>
      <w:r w:rsidR="006C6AAD" w:rsidRPr="007F024A">
        <w:rPr>
          <w:sz w:val="28"/>
          <w:szCs w:val="28"/>
          <w:lang w:val="en-US"/>
        </w:rPr>
        <w:t xml:space="preserve"> </w:t>
      </w:r>
      <w:r w:rsidR="0035738E" w:rsidRPr="00A81ED8">
        <w:rPr>
          <w:sz w:val="28"/>
          <w:szCs w:val="28"/>
          <w:lang w:val="en-US"/>
        </w:rPr>
        <w:t>sanoat</w:t>
      </w:r>
      <w:r w:rsidR="0035738E" w:rsidRPr="007F024A">
        <w:rPr>
          <w:sz w:val="28"/>
          <w:szCs w:val="28"/>
          <w:lang w:val="en-US"/>
        </w:rPr>
        <w:t xml:space="preserve"> </w:t>
      </w:r>
      <w:r w:rsidR="0035738E" w:rsidRPr="00A81ED8">
        <w:rPr>
          <w:sz w:val="28"/>
          <w:szCs w:val="28"/>
          <w:lang w:val="en-US"/>
        </w:rPr>
        <w:t>po</w:t>
      </w:r>
      <w:r w:rsidR="0035738E" w:rsidRPr="007F024A">
        <w:rPr>
          <w:sz w:val="28"/>
          <w:szCs w:val="28"/>
          <w:lang w:val="en-US"/>
        </w:rPr>
        <w:t>’</w:t>
      </w:r>
      <w:r w:rsidR="0035738E" w:rsidRPr="00A81ED8">
        <w:rPr>
          <w:sz w:val="28"/>
          <w:szCs w:val="28"/>
          <w:lang w:val="en-US"/>
        </w:rPr>
        <w:t>lpa</w:t>
      </w:r>
      <w:r w:rsidR="006C6AAD" w:rsidRPr="00A81ED8">
        <w:rPr>
          <w:sz w:val="28"/>
          <w:szCs w:val="28"/>
          <w:lang w:val="en-US"/>
        </w:rPr>
        <w:t>ning</w:t>
      </w:r>
      <w:r w:rsidR="006C6AAD" w:rsidRPr="007F024A">
        <w:rPr>
          <w:sz w:val="28"/>
          <w:szCs w:val="28"/>
          <w:lang w:val="en-US"/>
        </w:rPr>
        <w:t xml:space="preserve"> </w:t>
      </w:r>
      <w:r w:rsidR="006C6AAD" w:rsidRPr="00A81ED8">
        <w:rPr>
          <w:sz w:val="28"/>
          <w:szCs w:val="28"/>
          <w:lang w:val="en-US"/>
        </w:rPr>
        <w:t>yopishqoqlik</w:t>
      </w:r>
      <w:r w:rsidR="006C6AAD" w:rsidRPr="007F024A">
        <w:rPr>
          <w:sz w:val="28"/>
          <w:szCs w:val="28"/>
          <w:lang w:val="en-US"/>
        </w:rPr>
        <w:t xml:space="preserve"> </w:t>
      </w:r>
      <w:r w:rsidR="006C6AAD" w:rsidRPr="00A81ED8">
        <w:rPr>
          <w:sz w:val="28"/>
          <w:szCs w:val="28"/>
          <w:lang w:val="en-US"/>
        </w:rPr>
        <w:t>xususiyatlariga</w:t>
      </w:r>
      <w:r w:rsidR="006C6AAD" w:rsidRPr="007F024A">
        <w:rPr>
          <w:sz w:val="28"/>
          <w:szCs w:val="28"/>
          <w:lang w:val="en-US"/>
        </w:rPr>
        <w:t xml:space="preserve"> </w:t>
      </w:r>
      <w:r w:rsidR="006C6AAD" w:rsidRPr="00A81ED8">
        <w:rPr>
          <w:sz w:val="28"/>
          <w:szCs w:val="28"/>
          <w:lang w:val="en-US"/>
        </w:rPr>
        <w:t>qanday</w:t>
      </w:r>
      <w:r w:rsidR="006C6AAD" w:rsidRPr="007F024A">
        <w:rPr>
          <w:sz w:val="28"/>
          <w:szCs w:val="28"/>
          <w:lang w:val="en-US"/>
        </w:rPr>
        <w:t xml:space="preserve"> </w:t>
      </w:r>
      <w:r w:rsidR="006C6AAD" w:rsidRPr="00A81ED8">
        <w:rPr>
          <w:sz w:val="28"/>
          <w:szCs w:val="28"/>
          <w:lang w:val="en-US"/>
        </w:rPr>
        <w:t>ta</w:t>
      </w:r>
      <w:r w:rsidR="006C6AAD" w:rsidRPr="007F024A">
        <w:rPr>
          <w:sz w:val="28"/>
          <w:szCs w:val="28"/>
          <w:lang w:val="en-US"/>
        </w:rPr>
        <w:t>’</w:t>
      </w:r>
      <w:r w:rsidR="006C6AAD" w:rsidRPr="00A81ED8">
        <w:rPr>
          <w:sz w:val="28"/>
          <w:szCs w:val="28"/>
          <w:lang w:val="en-US"/>
        </w:rPr>
        <w:t>sir</w:t>
      </w:r>
      <w:r w:rsidR="006C6AAD" w:rsidRPr="007F024A">
        <w:rPr>
          <w:sz w:val="28"/>
          <w:szCs w:val="28"/>
          <w:lang w:val="en-US"/>
        </w:rPr>
        <w:t xml:space="preserve"> </w:t>
      </w:r>
      <w:r w:rsidR="006C6AAD" w:rsidRPr="00A81ED8">
        <w:rPr>
          <w:sz w:val="28"/>
          <w:szCs w:val="28"/>
          <w:lang w:val="en-US"/>
        </w:rPr>
        <w:t>etishini</w:t>
      </w:r>
      <w:r w:rsidR="006C6AAD" w:rsidRPr="007F024A">
        <w:rPr>
          <w:sz w:val="28"/>
          <w:szCs w:val="28"/>
          <w:lang w:val="en-US"/>
        </w:rPr>
        <w:t xml:space="preserve"> </w:t>
      </w:r>
      <w:r w:rsidR="006C6AAD" w:rsidRPr="00A81ED8">
        <w:rPr>
          <w:sz w:val="28"/>
          <w:szCs w:val="28"/>
          <w:lang w:val="en-US"/>
        </w:rPr>
        <w:t>oddiy</w:t>
      </w:r>
      <w:r w:rsidR="006C6AAD" w:rsidRPr="007F024A">
        <w:rPr>
          <w:sz w:val="28"/>
          <w:szCs w:val="28"/>
          <w:lang w:val="en-US"/>
        </w:rPr>
        <w:t xml:space="preserve"> </w:t>
      </w:r>
      <w:r w:rsidR="006C6AAD" w:rsidRPr="00A81ED8">
        <w:rPr>
          <w:sz w:val="28"/>
          <w:szCs w:val="28"/>
          <w:lang w:val="en-US"/>
        </w:rPr>
        <w:t>laboratoriya</w:t>
      </w:r>
      <w:r w:rsidR="006C6AAD" w:rsidRPr="007F024A">
        <w:rPr>
          <w:sz w:val="28"/>
          <w:szCs w:val="28"/>
          <w:lang w:val="en-US"/>
        </w:rPr>
        <w:t xml:space="preserve"> </w:t>
      </w:r>
      <w:r w:rsidR="006C6AAD" w:rsidRPr="00A81ED8">
        <w:rPr>
          <w:sz w:val="28"/>
          <w:szCs w:val="28"/>
          <w:lang w:val="en-US"/>
        </w:rPr>
        <w:t>sharoitida</w:t>
      </w:r>
      <w:r w:rsidR="006C6AAD" w:rsidRPr="007F024A">
        <w:rPr>
          <w:sz w:val="28"/>
          <w:szCs w:val="28"/>
          <w:lang w:val="en-US"/>
        </w:rPr>
        <w:t xml:space="preserve"> </w:t>
      </w:r>
      <w:r w:rsidR="006C6AAD" w:rsidRPr="00A81ED8">
        <w:rPr>
          <w:sz w:val="28"/>
          <w:szCs w:val="28"/>
          <w:lang w:val="en-US"/>
        </w:rPr>
        <w:t>aniqlash</w:t>
      </w:r>
      <w:r w:rsidR="006C6AAD" w:rsidRPr="007F024A">
        <w:rPr>
          <w:sz w:val="28"/>
          <w:szCs w:val="28"/>
          <w:lang w:val="en-US"/>
        </w:rPr>
        <w:t xml:space="preserve"> </w:t>
      </w:r>
      <w:r w:rsidR="006C6AAD" w:rsidRPr="00A81ED8">
        <w:rPr>
          <w:sz w:val="28"/>
          <w:szCs w:val="28"/>
          <w:lang w:val="en-US"/>
        </w:rPr>
        <w:t>imkonini</w:t>
      </w:r>
      <w:r w:rsidR="006C6AAD" w:rsidRPr="007F024A">
        <w:rPr>
          <w:sz w:val="28"/>
          <w:szCs w:val="28"/>
          <w:lang w:val="en-US"/>
        </w:rPr>
        <w:t xml:space="preserve"> </w:t>
      </w:r>
      <w:r w:rsidR="006C6AAD" w:rsidRPr="00A81ED8">
        <w:rPr>
          <w:sz w:val="28"/>
          <w:szCs w:val="28"/>
          <w:lang w:val="en-US"/>
        </w:rPr>
        <w:t>berdi</w:t>
      </w:r>
      <w:r w:rsidR="006C6AAD" w:rsidRPr="007F024A">
        <w:rPr>
          <w:sz w:val="28"/>
          <w:szCs w:val="28"/>
          <w:lang w:val="en-US"/>
        </w:rPr>
        <w:t xml:space="preserve">. </w:t>
      </w:r>
      <w:r w:rsidR="006C6AAD" w:rsidRPr="00A81ED8">
        <w:rPr>
          <w:sz w:val="28"/>
          <w:szCs w:val="28"/>
          <w:lang w:val="en-US"/>
        </w:rPr>
        <w:t>Turli</w:t>
      </w:r>
      <w:r w:rsidR="006C6AAD" w:rsidRPr="00815CF2">
        <w:rPr>
          <w:sz w:val="28"/>
          <w:szCs w:val="28"/>
          <w:lang w:val="en-US"/>
        </w:rPr>
        <w:t xml:space="preserve"> </w:t>
      </w:r>
      <w:r w:rsidR="006C6AAD" w:rsidRPr="00A81ED8">
        <w:rPr>
          <w:sz w:val="28"/>
          <w:szCs w:val="28"/>
          <w:lang w:val="en-US"/>
        </w:rPr>
        <w:t>konsentratsiyadagi</w:t>
      </w:r>
      <w:r w:rsidR="006C6AAD" w:rsidRPr="00815CF2">
        <w:rPr>
          <w:sz w:val="28"/>
          <w:szCs w:val="28"/>
          <w:lang w:val="en-US"/>
        </w:rPr>
        <w:t xml:space="preserve"> </w:t>
      </w:r>
      <w:r w:rsidR="006C6AAD" w:rsidRPr="00A81ED8">
        <w:rPr>
          <w:sz w:val="28"/>
          <w:szCs w:val="28"/>
          <w:lang w:val="en-US"/>
        </w:rPr>
        <w:t>suv</w:t>
      </w:r>
      <w:r w:rsidR="006C6AAD" w:rsidRPr="00815CF2">
        <w:rPr>
          <w:sz w:val="28"/>
          <w:szCs w:val="28"/>
          <w:lang w:val="en-US"/>
        </w:rPr>
        <w:t xml:space="preserve"> </w:t>
      </w:r>
      <w:r w:rsidR="006C6AAD" w:rsidRPr="00A81ED8">
        <w:rPr>
          <w:sz w:val="28"/>
          <w:szCs w:val="28"/>
          <w:lang w:val="en-US"/>
        </w:rPr>
        <w:t>miqdorlarini</w:t>
      </w:r>
      <w:r w:rsidR="006C6AAD" w:rsidRPr="00815CF2">
        <w:rPr>
          <w:sz w:val="28"/>
          <w:szCs w:val="28"/>
          <w:lang w:val="en-US"/>
        </w:rPr>
        <w:t xml:space="preserve"> </w:t>
      </w:r>
      <w:r w:rsidR="006C6AAD" w:rsidRPr="00A81ED8">
        <w:rPr>
          <w:sz w:val="28"/>
          <w:szCs w:val="28"/>
          <w:lang w:val="en-US"/>
        </w:rPr>
        <w:t>solishtirish</w:t>
      </w:r>
      <w:r w:rsidR="006C6AAD" w:rsidRPr="00815CF2">
        <w:rPr>
          <w:sz w:val="28"/>
          <w:szCs w:val="28"/>
          <w:lang w:val="en-US"/>
        </w:rPr>
        <w:t xml:space="preserve"> </w:t>
      </w:r>
      <w:r w:rsidR="006C6AAD" w:rsidRPr="00A81ED8">
        <w:rPr>
          <w:sz w:val="28"/>
          <w:szCs w:val="28"/>
          <w:lang w:val="en-US"/>
        </w:rPr>
        <w:t>orqali</w:t>
      </w:r>
      <w:r w:rsidR="006C6AAD" w:rsidRPr="00815CF2">
        <w:rPr>
          <w:sz w:val="28"/>
          <w:szCs w:val="28"/>
          <w:lang w:val="en-US"/>
        </w:rPr>
        <w:t xml:space="preserve"> </w:t>
      </w:r>
      <w:r w:rsidR="0035738E" w:rsidRPr="00A81ED8">
        <w:rPr>
          <w:sz w:val="28"/>
          <w:szCs w:val="28"/>
          <w:lang w:val="en-US"/>
        </w:rPr>
        <w:t>sanoat</w:t>
      </w:r>
      <w:r w:rsidR="0035738E" w:rsidRPr="00815CF2">
        <w:rPr>
          <w:sz w:val="28"/>
          <w:szCs w:val="28"/>
          <w:lang w:val="en-US"/>
        </w:rPr>
        <w:t xml:space="preserve"> </w:t>
      </w:r>
      <w:r w:rsidR="007F263B">
        <w:rPr>
          <w:sz w:val="28"/>
          <w:szCs w:val="28"/>
          <w:lang w:val="en-US"/>
        </w:rPr>
        <w:t>suspensiyaning</w:t>
      </w:r>
      <w:r w:rsidR="007F263B" w:rsidRPr="00815CF2">
        <w:rPr>
          <w:sz w:val="28"/>
          <w:szCs w:val="28"/>
          <w:lang w:val="en-US"/>
        </w:rPr>
        <w:t xml:space="preserve"> (</w:t>
      </w:r>
      <w:r w:rsidR="0035738E" w:rsidRPr="00A81ED8">
        <w:rPr>
          <w:sz w:val="28"/>
          <w:szCs w:val="28"/>
          <w:lang w:val="en-US"/>
        </w:rPr>
        <w:t>po</w:t>
      </w:r>
      <w:r w:rsidR="0035738E" w:rsidRPr="00815CF2">
        <w:rPr>
          <w:sz w:val="28"/>
          <w:szCs w:val="28"/>
          <w:lang w:val="en-US"/>
        </w:rPr>
        <w:t>’</w:t>
      </w:r>
      <w:r w:rsidR="0035738E" w:rsidRPr="00A81ED8">
        <w:rPr>
          <w:sz w:val="28"/>
          <w:szCs w:val="28"/>
          <w:lang w:val="en-US"/>
        </w:rPr>
        <w:t>lpa</w:t>
      </w:r>
      <w:r w:rsidR="006C6AAD" w:rsidRPr="00A81ED8">
        <w:rPr>
          <w:sz w:val="28"/>
          <w:szCs w:val="28"/>
          <w:lang w:val="en-US"/>
        </w:rPr>
        <w:t>ning</w:t>
      </w:r>
      <w:r w:rsidR="007F263B" w:rsidRPr="00815CF2">
        <w:rPr>
          <w:sz w:val="28"/>
          <w:szCs w:val="28"/>
          <w:lang w:val="en-US"/>
        </w:rPr>
        <w:t>)</w:t>
      </w:r>
      <w:r w:rsidR="006C6AAD" w:rsidRPr="00815CF2">
        <w:rPr>
          <w:sz w:val="28"/>
          <w:szCs w:val="28"/>
          <w:lang w:val="en-US"/>
        </w:rPr>
        <w:t xml:space="preserve"> </w:t>
      </w:r>
      <w:r w:rsidR="006C6AAD" w:rsidRPr="00A81ED8">
        <w:rPr>
          <w:sz w:val="28"/>
          <w:szCs w:val="28"/>
          <w:lang w:val="en-US"/>
        </w:rPr>
        <w:t>oqimchanlik</w:t>
      </w:r>
      <w:r w:rsidR="006C6AAD" w:rsidRPr="00815CF2">
        <w:rPr>
          <w:sz w:val="28"/>
          <w:szCs w:val="28"/>
          <w:lang w:val="en-US"/>
        </w:rPr>
        <w:t xml:space="preserve"> </w:t>
      </w:r>
      <w:r w:rsidR="006C6AAD" w:rsidRPr="00A81ED8">
        <w:rPr>
          <w:sz w:val="28"/>
          <w:szCs w:val="28"/>
          <w:lang w:val="en-US"/>
        </w:rPr>
        <w:t>darajasi</w:t>
      </w:r>
      <w:r w:rsidR="006C6AAD" w:rsidRPr="00815CF2">
        <w:rPr>
          <w:sz w:val="28"/>
          <w:szCs w:val="28"/>
          <w:lang w:val="en-US"/>
        </w:rPr>
        <w:t xml:space="preserve"> </w:t>
      </w:r>
      <w:proofErr w:type="gramStart"/>
      <w:r w:rsidR="006C6AAD" w:rsidRPr="00A81ED8">
        <w:rPr>
          <w:sz w:val="28"/>
          <w:szCs w:val="28"/>
          <w:lang w:val="en-US"/>
        </w:rPr>
        <w:t>o</w:t>
      </w:r>
      <w:r w:rsidR="006C6AAD" w:rsidRPr="00815CF2">
        <w:rPr>
          <w:sz w:val="28"/>
          <w:szCs w:val="28"/>
          <w:lang w:val="en-US"/>
        </w:rPr>
        <w:t>‘</w:t>
      </w:r>
      <w:proofErr w:type="gramEnd"/>
      <w:r w:rsidR="006C6AAD" w:rsidRPr="00A81ED8">
        <w:rPr>
          <w:sz w:val="28"/>
          <w:szCs w:val="28"/>
          <w:lang w:val="en-US"/>
        </w:rPr>
        <w:t>zgarishini</w:t>
      </w:r>
      <w:r w:rsidR="006C6AAD" w:rsidRPr="00815CF2">
        <w:rPr>
          <w:sz w:val="28"/>
          <w:szCs w:val="28"/>
          <w:lang w:val="en-US"/>
        </w:rPr>
        <w:t xml:space="preserve"> </w:t>
      </w:r>
      <w:r w:rsidR="006C6AAD" w:rsidRPr="00A81ED8">
        <w:rPr>
          <w:sz w:val="28"/>
          <w:szCs w:val="28"/>
          <w:lang w:val="en-US"/>
        </w:rPr>
        <w:t>tajriba</w:t>
      </w:r>
      <w:r w:rsidR="006C6AAD" w:rsidRPr="00815CF2">
        <w:rPr>
          <w:sz w:val="28"/>
          <w:szCs w:val="28"/>
          <w:lang w:val="en-US"/>
        </w:rPr>
        <w:t xml:space="preserve"> </w:t>
      </w:r>
      <w:r w:rsidR="006C6AAD" w:rsidRPr="00A81ED8">
        <w:rPr>
          <w:sz w:val="28"/>
          <w:szCs w:val="28"/>
          <w:lang w:val="en-US"/>
        </w:rPr>
        <w:t>asosida</w:t>
      </w:r>
      <w:r w:rsidR="006C6AAD" w:rsidRPr="00815CF2">
        <w:rPr>
          <w:sz w:val="28"/>
          <w:szCs w:val="28"/>
          <w:lang w:val="en-US"/>
        </w:rPr>
        <w:t xml:space="preserve"> </w:t>
      </w:r>
      <w:r w:rsidR="006C6AAD" w:rsidRPr="00A81ED8">
        <w:rPr>
          <w:sz w:val="28"/>
          <w:szCs w:val="28"/>
          <w:lang w:val="en-US"/>
        </w:rPr>
        <w:t>baholash</w:t>
      </w:r>
      <w:r w:rsidR="006C6AAD" w:rsidRPr="00815CF2">
        <w:rPr>
          <w:sz w:val="28"/>
          <w:szCs w:val="28"/>
          <w:lang w:val="en-US"/>
        </w:rPr>
        <w:t xml:space="preserve"> </w:t>
      </w:r>
      <w:r w:rsidR="006C6AAD" w:rsidRPr="00A81ED8">
        <w:rPr>
          <w:sz w:val="28"/>
          <w:szCs w:val="28"/>
          <w:lang w:val="en-US"/>
        </w:rPr>
        <w:t>va</w:t>
      </w:r>
      <w:r w:rsidR="006C6AAD" w:rsidRPr="00815CF2">
        <w:rPr>
          <w:sz w:val="28"/>
          <w:szCs w:val="28"/>
          <w:lang w:val="en-US"/>
        </w:rPr>
        <w:t xml:space="preserve"> </w:t>
      </w:r>
      <w:r w:rsidR="006C6AAD" w:rsidRPr="00A81ED8">
        <w:rPr>
          <w:sz w:val="28"/>
          <w:szCs w:val="28"/>
          <w:lang w:val="en-US"/>
        </w:rPr>
        <w:t>keyingi</w:t>
      </w:r>
      <w:r w:rsidR="006C6AAD" w:rsidRPr="00815CF2">
        <w:rPr>
          <w:sz w:val="28"/>
          <w:szCs w:val="28"/>
          <w:lang w:val="en-US"/>
        </w:rPr>
        <w:t xml:space="preserve"> </w:t>
      </w:r>
      <w:r w:rsidR="006C6AAD" w:rsidRPr="00A81ED8">
        <w:rPr>
          <w:sz w:val="28"/>
          <w:szCs w:val="28"/>
          <w:lang w:val="en-US"/>
        </w:rPr>
        <w:t>bosqichda</w:t>
      </w:r>
      <w:r w:rsidR="006C6AAD" w:rsidRPr="00815CF2">
        <w:rPr>
          <w:sz w:val="28"/>
          <w:szCs w:val="28"/>
          <w:lang w:val="en-US"/>
        </w:rPr>
        <w:t xml:space="preserve"> </w:t>
      </w:r>
      <w:r w:rsidR="007F263B">
        <w:rPr>
          <w:sz w:val="28"/>
          <w:szCs w:val="28"/>
          <w:lang w:val="en-US"/>
        </w:rPr>
        <w:t>matematik</w:t>
      </w:r>
      <w:r w:rsidR="006C6AAD" w:rsidRPr="00815CF2">
        <w:rPr>
          <w:sz w:val="28"/>
          <w:szCs w:val="28"/>
          <w:lang w:val="en-US"/>
        </w:rPr>
        <w:t xml:space="preserve"> </w:t>
      </w:r>
      <w:r w:rsidR="006C6AAD" w:rsidRPr="00A81ED8">
        <w:rPr>
          <w:sz w:val="28"/>
          <w:szCs w:val="28"/>
          <w:lang w:val="en-US"/>
        </w:rPr>
        <w:t>modellashtirish</w:t>
      </w:r>
      <w:r w:rsidR="006C6AAD" w:rsidRPr="00815CF2">
        <w:rPr>
          <w:sz w:val="28"/>
          <w:szCs w:val="28"/>
          <w:lang w:val="en-US"/>
        </w:rPr>
        <w:t xml:space="preserve"> </w:t>
      </w:r>
      <w:r w:rsidR="006C6AAD" w:rsidRPr="00A81ED8">
        <w:rPr>
          <w:sz w:val="28"/>
          <w:szCs w:val="28"/>
          <w:lang w:val="en-US"/>
        </w:rPr>
        <w:t>uchun</w:t>
      </w:r>
      <w:r w:rsidR="006C6AAD" w:rsidRPr="00815CF2">
        <w:rPr>
          <w:sz w:val="28"/>
          <w:szCs w:val="28"/>
          <w:lang w:val="en-US"/>
        </w:rPr>
        <w:t xml:space="preserve"> </w:t>
      </w:r>
      <w:r w:rsidR="006C6AAD" w:rsidRPr="00A81ED8">
        <w:rPr>
          <w:sz w:val="28"/>
          <w:szCs w:val="28"/>
          <w:lang w:val="en-US"/>
        </w:rPr>
        <w:t>asosiy</w:t>
      </w:r>
      <w:r w:rsidR="006C6AAD" w:rsidRPr="00815CF2">
        <w:rPr>
          <w:sz w:val="28"/>
          <w:szCs w:val="28"/>
          <w:lang w:val="en-US"/>
        </w:rPr>
        <w:t xml:space="preserve"> </w:t>
      </w:r>
      <w:r w:rsidR="006C6AAD" w:rsidRPr="00A81ED8">
        <w:rPr>
          <w:sz w:val="28"/>
          <w:szCs w:val="28"/>
          <w:lang w:val="en-US"/>
        </w:rPr>
        <w:t>ma</w:t>
      </w:r>
      <w:r w:rsidR="006C6AAD" w:rsidRPr="00815CF2">
        <w:rPr>
          <w:sz w:val="28"/>
          <w:szCs w:val="28"/>
          <w:lang w:val="en-US"/>
        </w:rPr>
        <w:t>’</w:t>
      </w:r>
      <w:r w:rsidR="006C6AAD" w:rsidRPr="00A81ED8">
        <w:rPr>
          <w:sz w:val="28"/>
          <w:szCs w:val="28"/>
          <w:lang w:val="en-US"/>
        </w:rPr>
        <w:t>lumotlar</w:t>
      </w:r>
      <w:r w:rsidR="006C6AAD" w:rsidRPr="00815CF2">
        <w:rPr>
          <w:sz w:val="28"/>
          <w:szCs w:val="28"/>
          <w:lang w:val="en-US"/>
        </w:rPr>
        <w:t xml:space="preserve"> </w:t>
      </w:r>
      <w:r w:rsidR="006C6AAD" w:rsidRPr="00A81ED8">
        <w:rPr>
          <w:sz w:val="28"/>
          <w:szCs w:val="28"/>
          <w:lang w:val="en-US"/>
        </w:rPr>
        <w:t>olindi</w:t>
      </w:r>
      <w:r w:rsidR="006C6AAD" w:rsidRPr="00815CF2">
        <w:rPr>
          <w:sz w:val="28"/>
          <w:szCs w:val="28"/>
          <w:lang w:val="en-US"/>
        </w:rPr>
        <w:t>.</w:t>
      </w:r>
    </w:p>
    <w:p w:rsidR="006C6AAD" w:rsidRPr="00815CF2" w:rsidRDefault="006C6AAD" w:rsidP="00183433">
      <w:pPr>
        <w:pStyle w:val="a4"/>
        <w:rPr>
          <w:b/>
          <w:sz w:val="28"/>
          <w:szCs w:val="28"/>
          <w:lang w:val="en-US"/>
        </w:rPr>
      </w:pPr>
      <w:r w:rsidRPr="00A81ED8">
        <w:rPr>
          <w:b/>
          <w:sz w:val="28"/>
          <w:szCs w:val="28"/>
          <w:lang w:val="en-US"/>
        </w:rPr>
        <w:t>Natijalar</w:t>
      </w:r>
      <w:r w:rsidRPr="00815CF2">
        <w:rPr>
          <w:b/>
          <w:sz w:val="28"/>
          <w:szCs w:val="28"/>
          <w:lang w:val="en-US"/>
        </w:rPr>
        <w:t xml:space="preserve"> </w:t>
      </w:r>
      <w:r w:rsidRPr="00A81ED8">
        <w:rPr>
          <w:b/>
          <w:sz w:val="28"/>
          <w:szCs w:val="28"/>
          <w:lang w:val="en-US"/>
        </w:rPr>
        <w:t>tahlili</w:t>
      </w:r>
    </w:p>
    <w:p w:rsidR="006C6AAD" w:rsidRPr="00A81ED8" w:rsidRDefault="00503A1B" w:rsidP="00183433">
      <w:pPr>
        <w:pStyle w:val="a4"/>
        <w:rPr>
          <w:sz w:val="28"/>
          <w:szCs w:val="28"/>
          <w:lang w:val="en-US"/>
        </w:rPr>
      </w:pPr>
      <w:r w:rsidRPr="00815CF2">
        <w:rPr>
          <w:sz w:val="28"/>
          <w:szCs w:val="28"/>
          <w:lang w:val="en-US"/>
        </w:rPr>
        <w:t xml:space="preserve">     </w:t>
      </w:r>
      <w:r w:rsidR="006C6AAD" w:rsidRPr="00A81ED8">
        <w:rPr>
          <w:sz w:val="28"/>
          <w:szCs w:val="28"/>
          <w:lang w:val="en-US"/>
        </w:rPr>
        <w:t>Tajriba</w:t>
      </w:r>
      <w:r w:rsidR="006C6AAD" w:rsidRPr="00815CF2">
        <w:rPr>
          <w:sz w:val="28"/>
          <w:szCs w:val="28"/>
          <w:lang w:val="en-US"/>
        </w:rPr>
        <w:t xml:space="preserve"> </w:t>
      </w:r>
      <w:r w:rsidR="006C6AAD" w:rsidRPr="00A81ED8">
        <w:rPr>
          <w:sz w:val="28"/>
          <w:szCs w:val="28"/>
          <w:lang w:val="en-US"/>
        </w:rPr>
        <w:t>natijalari</w:t>
      </w:r>
      <w:r w:rsidR="006C6AAD" w:rsidRPr="00815CF2">
        <w:rPr>
          <w:sz w:val="28"/>
          <w:szCs w:val="28"/>
          <w:lang w:val="en-US"/>
        </w:rPr>
        <w:t xml:space="preserve"> </w:t>
      </w:r>
      <w:r w:rsidR="0035738E" w:rsidRPr="00A81ED8">
        <w:rPr>
          <w:sz w:val="28"/>
          <w:szCs w:val="28"/>
          <w:lang w:val="en-US"/>
        </w:rPr>
        <w:t>sanoat</w:t>
      </w:r>
      <w:r w:rsidR="0035738E" w:rsidRPr="00815CF2">
        <w:rPr>
          <w:sz w:val="28"/>
          <w:szCs w:val="28"/>
          <w:lang w:val="en-US"/>
        </w:rPr>
        <w:t xml:space="preserve"> </w:t>
      </w:r>
      <w:r w:rsidR="007F263B">
        <w:rPr>
          <w:sz w:val="28"/>
          <w:szCs w:val="28"/>
          <w:lang w:val="en-US"/>
        </w:rPr>
        <w:t>suspeniya</w:t>
      </w:r>
      <w:r w:rsidR="007F263B" w:rsidRPr="00815CF2">
        <w:rPr>
          <w:sz w:val="28"/>
          <w:szCs w:val="28"/>
          <w:lang w:val="en-US"/>
        </w:rPr>
        <w:t xml:space="preserve"> (</w:t>
      </w:r>
      <w:r w:rsidR="0035738E" w:rsidRPr="00A81ED8">
        <w:rPr>
          <w:sz w:val="28"/>
          <w:szCs w:val="28"/>
          <w:lang w:val="en-US"/>
        </w:rPr>
        <w:t>po</w:t>
      </w:r>
      <w:r w:rsidR="0035738E" w:rsidRPr="00815CF2">
        <w:rPr>
          <w:sz w:val="28"/>
          <w:szCs w:val="28"/>
          <w:lang w:val="en-US"/>
        </w:rPr>
        <w:t>’</w:t>
      </w:r>
      <w:r w:rsidR="0035738E" w:rsidRPr="00A81ED8">
        <w:rPr>
          <w:sz w:val="28"/>
          <w:szCs w:val="28"/>
          <w:lang w:val="en-US"/>
        </w:rPr>
        <w:t>lpa</w:t>
      </w:r>
      <w:r w:rsidR="007F263B" w:rsidRPr="00815CF2">
        <w:rPr>
          <w:sz w:val="28"/>
          <w:szCs w:val="28"/>
          <w:lang w:val="en-US"/>
        </w:rPr>
        <w:t>)</w:t>
      </w:r>
      <w:r w:rsidR="006C6AAD" w:rsidRPr="00815CF2">
        <w:rPr>
          <w:sz w:val="28"/>
          <w:szCs w:val="28"/>
          <w:lang w:val="en-US"/>
        </w:rPr>
        <w:t xml:space="preserve"> </w:t>
      </w:r>
      <w:r w:rsidR="006C6AAD" w:rsidRPr="00A81ED8">
        <w:rPr>
          <w:sz w:val="28"/>
          <w:szCs w:val="28"/>
          <w:lang w:val="en-US"/>
        </w:rPr>
        <w:t>tarkibiga</w:t>
      </w:r>
      <w:r w:rsidR="006C6AAD" w:rsidRPr="00815CF2">
        <w:rPr>
          <w:sz w:val="28"/>
          <w:szCs w:val="28"/>
          <w:lang w:val="en-US"/>
        </w:rPr>
        <w:t xml:space="preserve"> </w:t>
      </w:r>
      <w:r w:rsidR="006C6AAD" w:rsidRPr="00A81ED8">
        <w:rPr>
          <w:sz w:val="28"/>
          <w:szCs w:val="28"/>
          <w:lang w:val="en-US"/>
        </w:rPr>
        <w:t>yopishqoqlikni</w:t>
      </w:r>
      <w:r w:rsidR="006C6AAD" w:rsidRPr="00815CF2">
        <w:rPr>
          <w:sz w:val="28"/>
          <w:szCs w:val="28"/>
          <w:lang w:val="en-US"/>
        </w:rPr>
        <w:t xml:space="preserve"> </w:t>
      </w:r>
      <w:r w:rsidR="006C6AAD" w:rsidRPr="00A81ED8">
        <w:rPr>
          <w:sz w:val="28"/>
          <w:szCs w:val="28"/>
          <w:lang w:val="en-US"/>
        </w:rPr>
        <w:t>oshiruvchi</w:t>
      </w:r>
      <w:r w:rsidR="006C6AAD" w:rsidRPr="00815CF2">
        <w:rPr>
          <w:sz w:val="28"/>
          <w:szCs w:val="28"/>
          <w:lang w:val="en-US"/>
        </w:rPr>
        <w:t xml:space="preserve"> </w:t>
      </w:r>
      <w:r w:rsidR="006C6AAD" w:rsidRPr="00A81ED8">
        <w:rPr>
          <w:sz w:val="28"/>
          <w:szCs w:val="28"/>
          <w:lang w:val="en-US"/>
        </w:rPr>
        <w:t>reagent</w:t>
      </w:r>
      <w:r w:rsidR="006C6AAD" w:rsidRPr="00815CF2">
        <w:rPr>
          <w:sz w:val="28"/>
          <w:szCs w:val="28"/>
          <w:lang w:val="en-US"/>
        </w:rPr>
        <w:t xml:space="preserve"> </w:t>
      </w:r>
      <w:proofErr w:type="gramStart"/>
      <w:r w:rsidR="006C6AAD" w:rsidRPr="00A81ED8">
        <w:rPr>
          <w:sz w:val="28"/>
          <w:szCs w:val="28"/>
          <w:lang w:val="en-US"/>
        </w:rPr>
        <w:t>qo</w:t>
      </w:r>
      <w:r w:rsidR="006C6AAD" w:rsidRPr="00815CF2">
        <w:rPr>
          <w:sz w:val="28"/>
          <w:szCs w:val="28"/>
          <w:lang w:val="en-US"/>
        </w:rPr>
        <w:t>‘</w:t>
      </w:r>
      <w:proofErr w:type="gramEnd"/>
      <w:r w:rsidR="006C6AAD" w:rsidRPr="00A81ED8">
        <w:rPr>
          <w:sz w:val="28"/>
          <w:szCs w:val="28"/>
          <w:lang w:val="en-US"/>
        </w:rPr>
        <w:t>shilgandan</w:t>
      </w:r>
      <w:r w:rsidR="006C6AAD" w:rsidRPr="00815CF2">
        <w:rPr>
          <w:sz w:val="28"/>
          <w:szCs w:val="28"/>
          <w:lang w:val="en-US"/>
        </w:rPr>
        <w:t xml:space="preserve"> </w:t>
      </w:r>
      <w:r w:rsidR="006C6AAD" w:rsidRPr="00A81ED8">
        <w:rPr>
          <w:sz w:val="28"/>
          <w:szCs w:val="28"/>
          <w:lang w:val="en-US"/>
        </w:rPr>
        <w:t>so</w:t>
      </w:r>
      <w:r w:rsidR="006C6AAD" w:rsidRPr="00815CF2">
        <w:rPr>
          <w:sz w:val="28"/>
          <w:szCs w:val="28"/>
          <w:lang w:val="en-US"/>
        </w:rPr>
        <w:t>‘</w:t>
      </w:r>
      <w:r w:rsidR="006C6AAD" w:rsidRPr="00A81ED8">
        <w:rPr>
          <w:sz w:val="28"/>
          <w:szCs w:val="28"/>
          <w:lang w:val="en-US"/>
        </w:rPr>
        <w:t>ng</w:t>
      </w:r>
      <w:r w:rsidR="006C6AAD" w:rsidRPr="00815CF2">
        <w:rPr>
          <w:sz w:val="28"/>
          <w:szCs w:val="28"/>
          <w:lang w:val="en-US"/>
        </w:rPr>
        <w:t xml:space="preserve">, </w:t>
      </w:r>
      <w:r w:rsidR="006C6AAD" w:rsidRPr="00A81ED8">
        <w:rPr>
          <w:sz w:val="28"/>
          <w:szCs w:val="28"/>
          <w:lang w:val="en-US"/>
        </w:rPr>
        <w:t>uning</w:t>
      </w:r>
      <w:r w:rsidR="006C6AAD" w:rsidRPr="00815CF2">
        <w:rPr>
          <w:sz w:val="28"/>
          <w:szCs w:val="28"/>
          <w:lang w:val="en-US"/>
        </w:rPr>
        <w:t xml:space="preserve"> </w:t>
      </w:r>
      <w:r w:rsidR="007F263B">
        <w:rPr>
          <w:sz w:val="28"/>
          <w:szCs w:val="28"/>
          <w:lang w:val="en-US"/>
        </w:rPr>
        <w:t>oquv</w:t>
      </w:r>
      <w:r w:rsidR="006C6AAD" w:rsidRPr="00A81ED8">
        <w:rPr>
          <w:sz w:val="28"/>
          <w:szCs w:val="28"/>
          <w:lang w:val="en-US"/>
        </w:rPr>
        <w:t>chanlik</w:t>
      </w:r>
      <w:r w:rsidR="006C6AAD" w:rsidRPr="00815CF2">
        <w:rPr>
          <w:sz w:val="28"/>
          <w:szCs w:val="28"/>
          <w:lang w:val="en-US"/>
        </w:rPr>
        <w:t xml:space="preserve"> </w:t>
      </w:r>
      <w:r w:rsidR="006C6AAD" w:rsidRPr="00A81ED8">
        <w:rPr>
          <w:sz w:val="28"/>
          <w:szCs w:val="28"/>
          <w:lang w:val="en-US"/>
        </w:rPr>
        <w:t>xususiyatlari</w:t>
      </w:r>
      <w:r w:rsidR="006C6AAD" w:rsidRPr="00815CF2">
        <w:rPr>
          <w:sz w:val="28"/>
          <w:szCs w:val="28"/>
          <w:lang w:val="en-US"/>
        </w:rPr>
        <w:t xml:space="preserve"> </w:t>
      </w:r>
      <w:r w:rsidR="006C6AAD" w:rsidRPr="00A81ED8">
        <w:rPr>
          <w:sz w:val="28"/>
          <w:szCs w:val="28"/>
          <w:lang w:val="en-US"/>
        </w:rPr>
        <w:t>sezilarli</w:t>
      </w:r>
      <w:r w:rsidR="006C6AAD" w:rsidRPr="00815CF2">
        <w:rPr>
          <w:sz w:val="28"/>
          <w:szCs w:val="28"/>
          <w:lang w:val="en-US"/>
        </w:rPr>
        <w:t xml:space="preserve"> </w:t>
      </w:r>
      <w:r w:rsidR="006C6AAD" w:rsidRPr="00A81ED8">
        <w:rPr>
          <w:sz w:val="28"/>
          <w:szCs w:val="28"/>
          <w:lang w:val="en-US"/>
        </w:rPr>
        <w:t>darajada</w:t>
      </w:r>
      <w:r w:rsidR="006C6AAD" w:rsidRPr="00815CF2">
        <w:rPr>
          <w:sz w:val="28"/>
          <w:szCs w:val="28"/>
          <w:lang w:val="en-US"/>
        </w:rPr>
        <w:t xml:space="preserve"> </w:t>
      </w:r>
      <w:r w:rsidR="006C6AAD" w:rsidRPr="00A81ED8">
        <w:rPr>
          <w:sz w:val="28"/>
          <w:szCs w:val="28"/>
          <w:lang w:val="en-US"/>
        </w:rPr>
        <w:t>o</w:t>
      </w:r>
      <w:r w:rsidR="006C6AAD" w:rsidRPr="00815CF2">
        <w:rPr>
          <w:sz w:val="28"/>
          <w:szCs w:val="28"/>
          <w:lang w:val="en-US"/>
        </w:rPr>
        <w:t>‘</w:t>
      </w:r>
      <w:r w:rsidR="006C6AAD" w:rsidRPr="00A81ED8">
        <w:rPr>
          <w:sz w:val="28"/>
          <w:szCs w:val="28"/>
          <w:lang w:val="en-US"/>
        </w:rPr>
        <w:t>zgarganini</w:t>
      </w:r>
      <w:r w:rsidR="006C6AAD" w:rsidRPr="00815CF2">
        <w:rPr>
          <w:sz w:val="28"/>
          <w:szCs w:val="28"/>
          <w:lang w:val="en-US"/>
        </w:rPr>
        <w:t xml:space="preserve"> </w:t>
      </w:r>
      <w:r w:rsidR="006C6AAD" w:rsidRPr="00A81ED8">
        <w:rPr>
          <w:sz w:val="28"/>
          <w:szCs w:val="28"/>
          <w:lang w:val="en-US"/>
        </w:rPr>
        <w:t>ko</w:t>
      </w:r>
      <w:r w:rsidR="006C6AAD" w:rsidRPr="00815CF2">
        <w:rPr>
          <w:sz w:val="28"/>
          <w:szCs w:val="28"/>
          <w:lang w:val="en-US"/>
        </w:rPr>
        <w:t>‘</w:t>
      </w:r>
      <w:r w:rsidR="006C6AAD" w:rsidRPr="00A81ED8">
        <w:rPr>
          <w:sz w:val="28"/>
          <w:szCs w:val="28"/>
          <w:lang w:val="en-US"/>
        </w:rPr>
        <w:t>rsatdi</w:t>
      </w:r>
      <w:r w:rsidR="006C6AAD" w:rsidRPr="00815CF2">
        <w:rPr>
          <w:sz w:val="28"/>
          <w:szCs w:val="28"/>
          <w:lang w:val="en-US"/>
        </w:rPr>
        <w:t xml:space="preserve">. </w:t>
      </w:r>
      <w:r w:rsidR="006C6AAD" w:rsidRPr="00A81ED8">
        <w:rPr>
          <w:sz w:val="28"/>
          <w:szCs w:val="28"/>
          <w:lang w:val="en-US"/>
        </w:rPr>
        <w:t>Tajribalar</w:t>
      </w:r>
      <w:r w:rsidR="006C6AAD" w:rsidRPr="00815CF2">
        <w:rPr>
          <w:sz w:val="28"/>
          <w:szCs w:val="28"/>
          <w:lang w:val="en-US"/>
        </w:rPr>
        <w:t xml:space="preserve"> </w:t>
      </w:r>
      <w:r w:rsidR="006C6AAD" w:rsidRPr="00A81ED8">
        <w:rPr>
          <w:sz w:val="28"/>
          <w:szCs w:val="28"/>
          <w:lang w:val="en-US"/>
        </w:rPr>
        <w:t>shuni</w:t>
      </w:r>
      <w:r w:rsidR="006C6AAD" w:rsidRPr="00815CF2">
        <w:rPr>
          <w:sz w:val="28"/>
          <w:szCs w:val="28"/>
          <w:lang w:val="en-US"/>
        </w:rPr>
        <w:t xml:space="preserve"> </w:t>
      </w:r>
      <w:proofErr w:type="gramStart"/>
      <w:r w:rsidR="006C6AAD" w:rsidRPr="00A81ED8">
        <w:rPr>
          <w:sz w:val="28"/>
          <w:szCs w:val="28"/>
          <w:lang w:val="en-US"/>
        </w:rPr>
        <w:t>ko</w:t>
      </w:r>
      <w:r w:rsidR="006C6AAD" w:rsidRPr="00815CF2">
        <w:rPr>
          <w:sz w:val="28"/>
          <w:szCs w:val="28"/>
          <w:lang w:val="en-US"/>
        </w:rPr>
        <w:t>‘</w:t>
      </w:r>
      <w:proofErr w:type="gramEnd"/>
      <w:r w:rsidR="006C6AAD" w:rsidRPr="00A81ED8">
        <w:rPr>
          <w:sz w:val="28"/>
          <w:szCs w:val="28"/>
          <w:lang w:val="en-US"/>
        </w:rPr>
        <w:t>rsatdiki</w:t>
      </w:r>
      <w:r w:rsidR="006C6AAD" w:rsidRPr="00815CF2">
        <w:rPr>
          <w:sz w:val="28"/>
          <w:szCs w:val="28"/>
          <w:lang w:val="en-US"/>
        </w:rPr>
        <w:t xml:space="preserve">, </w:t>
      </w:r>
      <w:r w:rsidR="006C6AAD" w:rsidRPr="00A81ED8">
        <w:rPr>
          <w:sz w:val="28"/>
          <w:szCs w:val="28"/>
          <w:lang w:val="en-US"/>
        </w:rPr>
        <w:t>suv</w:t>
      </w:r>
      <w:r w:rsidR="006C6AAD" w:rsidRPr="00815CF2">
        <w:rPr>
          <w:sz w:val="28"/>
          <w:szCs w:val="28"/>
          <w:lang w:val="en-US"/>
        </w:rPr>
        <w:t xml:space="preserve"> </w:t>
      </w:r>
      <w:r w:rsidR="006C6AAD" w:rsidRPr="00A81ED8">
        <w:rPr>
          <w:sz w:val="28"/>
          <w:szCs w:val="28"/>
          <w:lang w:val="en-US"/>
        </w:rPr>
        <w:t>miqdori</w:t>
      </w:r>
      <w:r w:rsidR="006C6AAD" w:rsidRPr="00815CF2">
        <w:rPr>
          <w:sz w:val="28"/>
          <w:szCs w:val="28"/>
          <w:lang w:val="en-US"/>
        </w:rPr>
        <w:t xml:space="preserve"> </w:t>
      </w:r>
      <w:r w:rsidR="006C6AAD" w:rsidRPr="00A81ED8">
        <w:rPr>
          <w:sz w:val="28"/>
          <w:szCs w:val="28"/>
          <w:lang w:val="en-US"/>
        </w:rPr>
        <w:t>kamaytirilgan</w:t>
      </w:r>
      <w:r w:rsidR="006C6AAD" w:rsidRPr="00815CF2">
        <w:rPr>
          <w:sz w:val="28"/>
          <w:szCs w:val="28"/>
          <w:lang w:val="en-US"/>
        </w:rPr>
        <w:t xml:space="preserve"> </w:t>
      </w:r>
      <w:r w:rsidR="006C6AAD" w:rsidRPr="00A81ED8">
        <w:rPr>
          <w:sz w:val="28"/>
          <w:szCs w:val="28"/>
          <w:lang w:val="en-US"/>
        </w:rPr>
        <w:t>holatlarda</w:t>
      </w:r>
      <w:r w:rsidR="006C6AAD" w:rsidRPr="00815CF2">
        <w:rPr>
          <w:sz w:val="28"/>
          <w:szCs w:val="28"/>
          <w:lang w:val="en-US"/>
        </w:rPr>
        <w:t xml:space="preserve"> </w:t>
      </w:r>
      <w:r w:rsidR="0035738E" w:rsidRPr="00A81ED8">
        <w:rPr>
          <w:sz w:val="28"/>
          <w:szCs w:val="28"/>
          <w:lang w:val="en-US"/>
        </w:rPr>
        <w:t>sanoat</w:t>
      </w:r>
      <w:r w:rsidR="0035738E" w:rsidRPr="00815CF2">
        <w:rPr>
          <w:sz w:val="28"/>
          <w:szCs w:val="28"/>
          <w:lang w:val="en-US"/>
        </w:rPr>
        <w:t xml:space="preserve"> </w:t>
      </w:r>
      <w:r w:rsidR="003E2104">
        <w:rPr>
          <w:sz w:val="28"/>
          <w:szCs w:val="28"/>
          <w:lang w:val="en-US"/>
        </w:rPr>
        <w:t>suspensiya</w:t>
      </w:r>
      <w:r w:rsidR="003E2104" w:rsidRPr="00815CF2">
        <w:rPr>
          <w:sz w:val="28"/>
          <w:szCs w:val="28"/>
          <w:lang w:val="en-US"/>
        </w:rPr>
        <w:t xml:space="preserve"> (</w:t>
      </w:r>
      <w:r w:rsidR="0035738E" w:rsidRPr="00A81ED8">
        <w:rPr>
          <w:sz w:val="28"/>
          <w:szCs w:val="28"/>
          <w:lang w:val="en-US"/>
        </w:rPr>
        <w:t>po</w:t>
      </w:r>
      <w:r w:rsidR="0035738E" w:rsidRPr="00815CF2">
        <w:rPr>
          <w:sz w:val="28"/>
          <w:szCs w:val="28"/>
          <w:lang w:val="en-US"/>
        </w:rPr>
        <w:t>’</w:t>
      </w:r>
      <w:r w:rsidR="0035738E" w:rsidRPr="00A81ED8">
        <w:rPr>
          <w:sz w:val="28"/>
          <w:szCs w:val="28"/>
          <w:lang w:val="en-US"/>
        </w:rPr>
        <w:t>lpa</w:t>
      </w:r>
      <w:r w:rsidR="003E2104" w:rsidRPr="00815CF2">
        <w:rPr>
          <w:sz w:val="28"/>
          <w:szCs w:val="28"/>
          <w:lang w:val="en-US"/>
        </w:rPr>
        <w:t>)</w:t>
      </w:r>
      <w:r w:rsidR="006C6AAD" w:rsidRPr="00815CF2">
        <w:rPr>
          <w:sz w:val="28"/>
          <w:szCs w:val="28"/>
          <w:lang w:val="en-US"/>
        </w:rPr>
        <w:t xml:space="preserve"> </w:t>
      </w:r>
      <w:r w:rsidR="003E2104">
        <w:rPr>
          <w:sz w:val="28"/>
          <w:szCs w:val="28"/>
          <w:lang w:val="en-US"/>
        </w:rPr>
        <w:t>yopi</w:t>
      </w:r>
      <w:r w:rsidR="006C6AAD" w:rsidRPr="00A81ED8">
        <w:rPr>
          <w:sz w:val="28"/>
          <w:szCs w:val="28"/>
          <w:lang w:val="en-US"/>
        </w:rPr>
        <w:t>shqoqligi</w:t>
      </w:r>
      <w:r w:rsidR="006C6AAD" w:rsidRPr="00815CF2">
        <w:rPr>
          <w:sz w:val="28"/>
          <w:szCs w:val="28"/>
          <w:lang w:val="en-US"/>
        </w:rPr>
        <w:t xml:space="preserve"> </w:t>
      </w:r>
      <w:r w:rsidR="006C6AAD" w:rsidRPr="00A81ED8">
        <w:rPr>
          <w:sz w:val="28"/>
          <w:szCs w:val="28"/>
          <w:lang w:val="en-US"/>
        </w:rPr>
        <w:t>oshadi</w:t>
      </w:r>
      <w:r w:rsidR="006C6AAD" w:rsidRPr="00815CF2">
        <w:rPr>
          <w:sz w:val="28"/>
          <w:szCs w:val="28"/>
          <w:lang w:val="en-US"/>
        </w:rPr>
        <w:t xml:space="preserve"> </w:t>
      </w:r>
      <w:r w:rsidR="006C6AAD" w:rsidRPr="00A81ED8">
        <w:rPr>
          <w:sz w:val="28"/>
          <w:szCs w:val="28"/>
          <w:lang w:val="en-US"/>
        </w:rPr>
        <w:t>va</w:t>
      </w:r>
      <w:r w:rsidR="006C6AAD" w:rsidRPr="00815CF2">
        <w:rPr>
          <w:sz w:val="28"/>
          <w:szCs w:val="28"/>
          <w:lang w:val="en-US"/>
        </w:rPr>
        <w:t xml:space="preserve"> </w:t>
      </w:r>
      <w:r w:rsidR="006C6AAD" w:rsidRPr="00A81ED8">
        <w:rPr>
          <w:sz w:val="28"/>
          <w:szCs w:val="28"/>
          <w:lang w:val="en-US"/>
        </w:rPr>
        <w:t>shu</w:t>
      </w:r>
      <w:r w:rsidR="006C6AAD" w:rsidRPr="00815CF2">
        <w:rPr>
          <w:sz w:val="28"/>
          <w:szCs w:val="28"/>
          <w:lang w:val="en-US"/>
        </w:rPr>
        <w:t xml:space="preserve"> </w:t>
      </w:r>
      <w:r w:rsidR="006C6AAD" w:rsidRPr="00A81ED8">
        <w:rPr>
          <w:sz w:val="28"/>
          <w:szCs w:val="28"/>
          <w:lang w:val="en-US"/>
        </w:rPr>
        <w:t>bilan</w:t>
      </w:r>
      <w:r w:rsidR="006C6AAD" w:rsidRPr="00815CF2">
        <w:rPr>
          <w:sz w:val="28"/>
          <w:szCs w:val="28"/>
          <w:lang w:val="en-US"/>
        </w:rPr>
        <w:t xml:space="preserve"> </w:t>
      </w:r>
      <w:r w:rsidR="006C6AAD" w:rsidRPr="00A81ED8">
        <w:rPr>
          <w:sz w:val="28"/>
          <w:szCs w:val="28"/>
          <w:lang w:val="en-US"/>
        </w:rPr>
        <w:t>birga</w:t>
      </w:r>
      <w:r w:rsidR="006C6AAD" w:rsidRPr="00815CF2">
        <w:rPr>
          <w:sz w:val="28"/>
          <w:szCs w:val="28"/>
          <w:lang w:val="en-US"/>
        </w:rPr>
        <w:t xml:space="preserve"> </w:t>
      </w:r>
      <w:r w:rsidR="006C6AAD" w:rsidRPr="00A81ED8">
        <w:rPr>
          <w:sz w:val="28"/>
          <w:szCs w:val="28"/>
          <w:lang w:val="en-US"/>
        </w:rPr>
        <w:t>uning</w:t>
      </w:r>
      <w:r w:rsidR="006C6AAD" w:rsidRPr="00815CF2">
        <w:rPr>
          <w:sz w:val="28"/>
          <w:szCs w:val="28"/>
          <w:lang w:val="en-US"/>
        </w:rPr>
        <w:t xml:space="preserve"> </w:t>
      </w:r>
      <w:r w:rsidR="006C6AAD" w:rsidRPr="00A81ED8">
        <w:rPr>
          <w:sz w:val="28"/>
          <w:szCs w:val="28"/>
          <w:lang w:val="en-US"/>
        </w:rPr>
        <w:t>yoyilish</w:t>
      </w:r>
      <w:r w:rsidR="006C6AAD" w:rsidRPr="00815CF2">
        <w:rPr>
          <w:sz w:val="28"/>
          <w:szCs w:val="28"/>
          <w:lang w:val="en-US"/>
        </w:rPr>
        <w:t xml:space="preserve"> </w:t>
      </w:r>
      <w:r w:rsidR="006C6AAD" w:rsidRPr="00A81ED8">
        <w:rPr>
          <w:sz w:val="28"/>
          <w:szCs w:val="28"/>
          <w:lang w:val="en-US"/>
        </w:rPr>
        <w:t>radiusi</w:t>
      </w:r>
      <w:r w:rsidR="006C6AAD" w:rsidRPr="00815CF2">
        <w:rPr>
          <w:sz w:val="28"/>
          <w:szCs w:val="28"/>
          <w:lang w:val="en-US"/>
        </w:rPr>
        <w:t xml:space="preserve"> </w:t>
      </w:r>
      <w:r w:rsidR="006C6AAD" w:rsidRPr="00A81ED8">
        <w:rPr>
          <w:sz w:val="28"/>
          <w:szCs w:val="28"/>
          <w:lang w:val="en-US"/>
        </w:rPr>
        <w:t>qisqaradi</w:t>
      </w:r>
      <w:r w:rsidR="006C6AAD" w:rsidRPr="00815CF2">
        <w:rPr>
          <w:sz w:val="28"/>
          <w:szCs w:val="28"/>
          <w:lang w:val="en-US"/>
        </w:rPr>
        <w:t xml:space="preserve">. </w:t>
      </w:r>
      <w:r w:rsidR="006C6AAD" w:rsidRPr="00A81ED8">
        <w:rPr>
          <w:sz w:val="28"/>
          <w:szCs w:val="28"/>
          <w:lang w:val="en-US"/>
        </w:rPr>
        <w:t xml:space="preserve">Bu holat </w:t>
      </w:r>
      <w:r w:rsidR="0035738E" w:rsidRPr="00A81ED8">
        <w:rPr>
          <w:sz w:val="28"/>
          <w:szCs w:val="28"/>
          <w:lang w:val="en-US"/>
        </w:rPr>
        <w:t xml:space="preserve">sanoat </w:t>
      </w:r>
      <w:r w:rsidR="003E2104">
        <w:rPr>
          <w:sz w:val="28"/>
          <w:szCs w:val="28"/>
          <w:lang w:val="en-US"/>
        </w:rPr>
        <w:t>suspensiyasining (</w:t>
      </w:r>
      <w:r w:rsidR="0035738E" w:rsidRPr="00A81ED8">
        <w:rPr>
          <w:sz w:val="28"/>
          <w:szCs w:val="28"/>
          <w:lang w:val="en-US"/>
        </w:rPr>
        <w:t>po’lpa</w:t>
      </w:r>
      <w:r w:rsidRPr="00A81ED8">
        <w:rPr>
          <w:sz w:val="28"/>
          <w:szCs w:val="28"/>
          <w:lang w:val="en-US"/>
        </w:rPr>
        <w:t>si</w:t>
      </w:r>
      <w:r w:rsidR="006C6AAD" w:rsidRPr="00A81ED8">
        <w:rPr>
          <w:sz w:val="28"/>
          <w:szCs w:val="28"/>
          <w:lang w:val="en-US"/>
        </w:rPr>
        <w:t>ning</w:t>
      </w:r>
      <w:r w:rsidR="003E2104">
        <w:rPr>
          <w:sz w:val="28"/>
          <w:szCs w:val="28"/>
          <w:lang w:val="en-US"/>
        </w:rPr>
        <w:t>)</w:t>
      </w:r>
      <w:r w:rsidR="006C6AAD" w:rsidRPr="00A81ED8">
        <w:rPr>
          <w:sz w:val="28"/>
          <w:szCs w:val="28"/>
          <w:lang w:val="en-US"/>
        </w:rPr>
        <w:t xml:space="preserve"> reologik parametrlari, xususan, ichki ishqalanish kuchlarining ortishi bilan </w:t>
      </w:r>
      <w:proofErr w:type="gramStart"/>
      <w:r w:rsidR="006C6AAD" w:rsidRPr="00A81ED8">
        <w:rPr>
          <w:sz w:val="28"/>
          <w:szCs w:val="28"/>
          <w:lang w:val="en-US"/>
        </w:rPr>
        <w:t>bog‘</w:t>
      </w:r>
      <w:proofErr w:type="gramEnd"/>
      <w:r w:rsidR="006C6AAD" w:rsidRPr="00A81ED8">
        <w:rPr>
          <w:sz w:val="28"/>
          <w:szCs w:val="28"/>
          <w:lang w:val="en-US"/>
        </w:rPr>
        <w:t>liqdir.</w:t>
      </w:r>
    </w:p>
    <w:p w:rsidR="00B6799B" w:rsidRPr="00A81ED8" w:rsidRDefault="00503A1B" w:rsidP="00183433">
      <w:pPr>
        <w:pStyle w:val="a4"/>
        <w:rPr>
          <w:sz w:val="28"/>
          <w:szCs w:val="28"/>
          <w:lang w:val="en-US"/>
        </w:rPr>
      </w:pPr>
      <w:r w:rsidRPr="00A81ED8">
        <w:rPr>
          <w:sz w:val="28"/>
          <w:szCs w:val="28"/>
          <w:lang w:val="en-US"/>
        </w:rPr>
        <w:t xml:space="preserve">     </w:t>
      </w:r>
      <w:r w:rsidR="006C6AAD" w:rsidRPr="00A81ED8">
        <w:rPr>
          <w:sz w:val="28"/>
          <w:szCs w:val="28"/>
          <w:lang w:val="en-US"/>
        </w:rPr>
        <w:t xml:space="preserve">1-tonnaga 1 kg reagent </w:t>
      </w:r>
      <w:proofErr w:type="gramStart"/>
      <w:r w:rsidR="006C6AAD" w:rsidRPr="00A81ED8">
        <w:rPr>
          <w:sz w:val="28"/>
          <w:szCs w:val="28"/>
          <w:lang w:val="en-US"/>
        </w:rPr>
        <w:t>qo‘</w:t>
      </w:r>
      <w:proofErr w:type="gramEnd"/>
      <w:r w:rsidR="006C6AAD" w:rsidRPr="00A81ED8">
        <w:rPr>
          <w:sz w:val="28"/>
          <w:szCs w:val="28"/>
          <w:lang w:val="en-US"/>
        </w:rPr>
        <w:t xml:space="preserve">shilgan holatda o‘tkazilgan tajribalar shuni ko‘rsatdiki, </w:t>
      </w:r>
      <w:r w:rsidR="006C6AAD" w:rsidRPr="00A81ED8">
        <w:rPr>
          <w:rStyle w:val="a3"/>
          <w:sz w:val="28"/>
          <w:szCs w:val="28"/>
          <w:lang w:val="en-US"/>
        </w:rPr>
        <w:t>300 ml</w:t>
      </w:r>
      <w:r w:rsidR="006C6AAD" w:rsidRPr="00A81ED8">
        <w:rPr>
          <w:sz w:val="28"/>
          <w:szCs w:val="28"/>
          <w:lang w:val="en-US"/>
        </w:rPr>
        <w:t xml:space="preserve"> hajmda tayyorlangan </w:t>
      </w:r>
      <w:r w:rsidR="0035738E" w:rsidRPr="00A81ED8">
        <w:rPr>
          <w:sz w:val="28"/>
          <w:szCs w:val="28"/>
          <w:lang w:val="en-US"/>
        </w:rPr>
        <w:t xml:space="preserve">sanoat </w:t>
      </w:r>
      <w:r w:rsidR="003E2104">
        <w:rPr>
          <w:sz w:val="28"/>
          <w:szCs w:val="28"/>
          <w:lang w:val="en-US"/>
        </w:rPr>
        <w:t>suspensiya (</w:t>
      </w:r>
      <w:r w:rsidR="0035738E" w:rsidRPr="00A81ED8">
        <w:rPr>
          <w:sz w:val="28"/>
          <w:szCs w:val="28"/>
          <w:lang w:val="en-US"/>
        </w:rPr>
        <w:t>po’lpa</w:t>
      </w:r>
      <w:r w:rsidR="003E2104">
        <w:rPr>
          <w:sz w:val="28"/>
          <w:szCs w:val="28"/>
          <w:lang w:val="en-US"/>
        </w:rPr>
        <w:t>)</w:t>
      </w:r>
      <w:r w:rsidR="006C6AAD" w:rsidRPr="00A81ED8">
        <w:rPr>
          <w:sz w:val="28"/>
          <w:szCs w:val="28"/>
          <w:lang w:val="en-US"/>
        </w:rPr>
        <w:t xml:space="preserve"> namunasi eng yuqori yopishqoqlikka ega bo‘lib, </w:t>
      </w:r>
      <w:r w:rsidR="006C6AAD" w:rsidRPr="00A81ED8">
        <w:rPr>
          <w:rStyle w:val="a3"/>
          <w:sz w:val="28"/>
          <w:szCs w:val="28"/>
          <w:lang w:val="en-US"/>
        </w:rPr>
        <w:t>o‘rtacha 7,96 sm</w:t>
      </w:r>
      <w:r w:rsidR="006C6AAD" w:rsidRPr="00A81ED8">
        <w:rPr>
          <w:sz w:val="28"/>
          <w:szCs w:val="28"/>
          <w:lang w:val="en-US"/>
        </w:rPr>
        <w:t xml:space="preserve"> yoyilish radiusini hosil qilgan. Suv miqdori </w:t>
      </w:r>
      <w:r w:rsidR="006C6AAD" w:rsidRPr="00A81ED8">
        <w:rPr>
          <w:rStyle w:val="a3"/>
          <w:sz w:val="28"/>
          <w:szCs w:val="28"/>
          <w:lang w:val="en-US"/>
        </w:rPr>
        <w:t>375 ml</w:t>
      </w:r>
      <w:r w:rsidR="006C6AAD" w:rsidRPr="00A81ED8">
        <w:rPr>
          <w:sz w:val="28"/>
          <w:szCs w:val="28"/>
          <w:lang w:val="en-US"/>
        </w:rPr>
        <w:t xml:space="preserve"> gacha oshirilganda radius </w:t>
      </w:r>
      <w:r w:rsidR="006C6AAD" w:rsidRPr="00A81ED8">
        <w:rPr>
          <w:rStyle w:val="a3"/>
          <w:sz w:val="28"/>
          <w:szCs w:val="28"/>
          <w:lang w:val="en-US"/>
        </w:rPr>
        <w:t>11,12 sm</w:t>
      </w:r>
      <w:r w:rsidR="006C6AAD" w:rsidRPr="00A81ED8">
        <w:rPr>
          <w:sz w:val="28"/>
          <w:szCs w:val="28"/>
          <w:lang w:val="en-US"/>
        </w:rPr>
        <w:t xml:space="preserve"> ga yetgan, bu esa </w:t>
      </w:r>
      <w:r w:rsidR="0035738E" w:rsidRPr="00A81ED8">
        <w:rPr>
          <w:sz w:val="28"/>
          <w:szCs w:val="28"/>
          <w:lang w:val="en-US"/>
        </w:rPr>
        <w:t>sanoat po’lpa</w:t>
      </w:r>
      <w:r w:rsidR="006C6AAD" w:rsidRPr="00A81ED8">
        <w:rPr>
          <w:sz w:val="28"/>
          <w:szCs w:val="28"/>
          <w:lang w:val="en-US"/>
        </w:rPr>
        <w:t xml:space="preserve">ning oqimchanlik qobiliyati oshganini bildiradi. Eng yaxshi natija </w:t>
      </w:r>
      <w:r w:rsidR="006C6AAD" w:rsidRPr="00A81ED8">
        <w:rPr>
          <w:rStyle w:val="a3"/>
          <w:sz w:val="28"/>
          <w:szCs w:val="28"/>
          <w:lang w:val="en-US"/>
        </w:rPr>
        <w:t>425 ml</w:t>
      </w:r>
      <w:r w:rsidR="006C6AAD" w:rsidRPr="00A81ED8">
        <w:rPr>
          <w:sz w:val="28"/>
          <w:szCs w:val="28"/>
          <w:lang w:val="en-US"/>
        </w:rPr>
        <w:t xml:space="preserve"> hajmli namunada kuzatilib, </w:t>
      </w:r>
      <w:r w:rsidR="006C6AAD" w:rsidRPr="00A81ED8">
        <w:rPr>
          <w:rStyle w:val="a3"/>
          <w:sz w:val="28"/>
          <w:szCs w:val="28"/>
          <w:lang w:val="en-US"/>
        </w:rPr>
        <w:t>13,2 sm</w:t>
      </w:r>
      <w:r w:rsidR="006C6AAD" w:rsidRPr="00A81ED8">
        <w:rPr>
          <w:sz w:val="28"/>
          <w:szCs w:val="28"/>
          <w:lang w:val="en-US"/>
        </w:rPr>
        <w:t xml:space="preserve"> yoyilish radiusi qayd etilgan. Bu qiymat</w:t>
      </w:r>
      <w:r w:rsidR="00E11DC8" w:rsidRPr="00A81ED8">
        <w:rPr>
          <w:sz w:val="28"/>
          <w:szCs w:val="28"/>
          <w:lang w:val="en-US"/>
        </w:rPr>
        <w:t>lar</w:t>
      </w:r>
      <w:r w:rsidR="006C6AAD" w:rsidRPr="00A81ED8">
        <w:rPr>
          <w:sz w:val="28"/>
          <w:szCs w:val="28"/>
          <w:lang w:val="en-US"/>
        </w:rPr>
        <w:t xml:space="preserve"> </w:t>
      </w:r>
      <w:r w:rsidR="0035738E" w:rsidRPr="00A81ED8">
        <w:rPr>
          <w:sz w:val="28"/>
          <w:szCs w:val="28"/>
          <w:lang w:val="en-US"/>
        </w:rPr>
        <w:t xml:space="preserve">sanoat </w:t>
      </w:r>
      <w:r w:rsidR="003E2104">
        <w:rPr>
          <w:sz w:val="28"/>
          <w:szCs w:val="28"/>
          <w:lang w:val="en-US"/>
        </w:rPr>
        <w:t>suspensiyasining (</w:t>
      </w:r>
      <w:r w:rsidR="0035738E" w:rsidRPr="00A81ED8">
        <w:rPr>
          <w:sz w:val="28"/>
          <w:szCs w:val="28"/>
          <w:lang w:val="en-US"/>
        </w:rPr>
        <w:t>po’lpa</w:t>
      </w:r>
      <w:r w:rsidR="00696115" w:rsidRPr="00A81ED8">
        <w:rPr>
          <w:sz w:val="28"/>
          <w:szCs w:val="28"/>
          <w:lang w:val="en-US"/>
        </w:rPr>
        <w:t>si</w:t>
      </w:r>
      <w:r w:rsidR="00E11DC8" w:rsidRPr="00A81ED8">
        <w:rPr>
          <w:sz w:val="28"/>
          <w:szCs w:val="28"/>
          <w:lang w:val="en-US"/>
        </w:rPr>
        <w:t>ning</w:t>
      </w:r>
      <w:r w:rsidR="003E2104">
        <w:rPr>
          <w:sz w:val="28"/>
          <w:szCs w:val="28"/>
          <w:lang w:val="en-US"/>
        </w:rPr>
        <w:t>)</w:t>
      </w:r>
      <w:r w:rsidR="00E11DC8" w:rsidRPr="00A81ED8">
        <w:rPr>
          <w:sz w:val="28"/>
          <w:szCs w:val="28"/>
          <w:lang w:val="en-US"/>
        </w:rPr>
        <w:t xml:space="preserve"> </w:t>
      </w:r>
      <w:proofErr w:type="gramStart"/>
      <w:r w:rsidR="003E2104">
        <w:rPr>
          <w:sz w:val="28"/>
          <w:szCs w:val="28"/>
          <w:lang w:val="en-US"/>
        </w:rPr>
        <w:t>eng  muqobil</w:t>
      </w:r>
      <w:proofErr w:type="gramEnd"/>
      <w:r w:rsidR="003E2104">
        <w:rPr>
          <w:sz w:val="28"/>
          <w:szCs w:val="28"/>
          <w:lang w:val="en-US"/>
        </w:rPr>
        <w:t xml:space="preserve"> (</w:t>
      </w:r>
      <w:r w:rsidR="00E11DC8" w:rsidRPr="00A81ED8">
        <w:rPr>
          <w:sz w:val="28"/>
          <w:szCs w:val="28"/>
          <w:lang w:val="en-US"/>
        </w:rPr>
        <w:t>optimal</w:t>
      </w:r>
      <w:r w:rsidR="003E2104">
        <w:rPr>
          <w:sz w:val="28"/>
          <w:szCs w:val="28"/>
          <w:lang w:val="en-US"/>
        </w:rPr>
        <w:t>)</w:t>
      </w:r>
      <w:r w:rsidR="00E11DC8" w:rsidRPr="00A81ED8">
        <w:rPr>
          <w:sz w:val="28"/>
          <w:szCs w:val="28"/>
          <w:lang w:val="en-US"/>
        </w:rPr>
        <w:t xml:space="preserve"> oquv</w:t>
      </w:r>
      <w:r w:rsidR="006C6AAD" w:rsidRPr="00A81ED8">
        <w:rPr>
          <w:sz w:val="28"/>
          <w:szCs w:val="28"/>
          <w:lang w:val="en-US"/>
        </w:rPr>
        <w:t>chanlik holatini</w:t>
      </w:r>
      <w:r w:rsidR="00696115" w:rsidRPr="00A81ED8">
        <w:rPr>
          <w:sz w:val="28"/>
          <w:szCs w:val="28"/>
          <w:lang w:val="en-US"/>
        </w:rPr>
        <w:t xml:space="preserve"> topishda birinchi </w:t>
      </w:r>
      <w:r w:rsidR="00B6799B" w:rsidRPr="00485C5F">
        <w:rPr>
          <w:i/>
          <w:color w:val="000000" w:themeColor="text1"/>
          <w:sz w:val="28"/>
          <w:szCs w:val="28"/>
          <w:lang w:val="en-US"/>
        </w:rPr>
        <w:t>(</w:t>
      </w:r>
      <w:r w:rsidR="00AA296A" w:rsidRPr="00485C5F">
        <w:rPr>
          <w:i/>
          <w:color w:val="000000" w:themeColor="text1"/>
          <w:sz w:val="28"/>
          <w:szCs w:val="28"/>
          <w:lang w:val="en-US"/>
        </w:rPr>
        <w:t>https://dtai.tsue.uz/index.php/dtai/article/view/v3i538</w:t>
      </w:r>
      <w:r w:rsidR="00B6799B" w:rsidRPr="00485C5F">
        <w:rPr>
          <w:i/>
          <w:color w:val="000000" w:themeColor="text1"/>
          <w:sz w:val="28"/>
          <w:szCs w:val="28"/>
          <w:lang w:val="en-US"/>
        </w:rPr>
        <w:t>)</w:t>
      </w:r>
      <w:r w:rsidR="00B6799B" w:rsidRPr="00A81ED8">
        <w:rPr>
          <w:color w:val="000000" w:themeColor="text1"/>
          <w:sz w:val="28"/>
          <w:szCs w:val="28"/>
          <w:lang w:val="en-US"/>
        </w:rPr>
        <w:t xml:space="preserve"> </w:t>
      </w:r>
      <w:r w:rsidR="00E11DC8" w:rsidRPr="00A81ED8">
        <w:rPr>
          <w:sz w:val="28"/>
          <w:szCs w:val="28"/>
          <w:lang w:val="en-US"/>
        </w:rPr>
        <w:t>tajriba bilan solishti</w:t>
      </w:r>
      <w:r w:rsidR="00B6799B" w:rsidRPr="00A81ED8">
        <w:rPr>
          <w:sz w:val="28"/>
          <w:szCs w:val="28"/>
          <w:lang w:val="en-US"/>
        </w:rPr>
        <w:t>rish uchun kerak</w:t>
      </w:r>
      <w:r w:rsidR="00E11DC8" w:rsidRPr="00A81ED8">
        <w:rPr>
          <w:sz w:val="28"/>
          <w:szCs w:val="28"/>
          <w:lang w:val="en-US"/>
        </w:rPr>
        <w:t xml:space="preserve"> bo’la</w:t>
      </w:r>
      <w:r w:rsidR="00B6799B" w:rsidRPr="00A81ED8">
        <w:rPr>
          <w:sz w:val="28"/>
          <w:szCs w:val="28"/>
          <w:lang w:val="en-US"/>
        </w:rPr>
        <w:t>d</w:t>
      </w:r>
      <w:r w:rsidR="00E11DC8" w:rsidRPr="00A81ED8">
        <w:rPr>
          <w:sz w:val="28"/>
          <w:szCs w:val="28"/>
          <w:lang w:val="en-US"/>
        </w:rPr>
        <w:t>i.  Y</w:t>
      </w:r>
      <w:r w:rsidR="006C6AAD" w:rsidRPr="00A81ED8">
        <w:rPr>
          <w:sz w:val="28"/>
          <w:szCs w:val="28"/>
          <w:lang w:val="en-US"/>
        </w:rPr>
        <w:t>oyilish radiusining suv</w:t>
      </w:r>
      <w:r w:rsidR="001508EE">
        <w:rPr>
          <w:sz w:val="28"/>
          <w:szCs w:val="28"/>
          <w:lang w:val="en-US"/>
        </w:rPr>
        <w:t xml:space="preserve"> miqdoriga nisbatan </w:t>
      </w:r>
      <w:proofErr w:type="gramStart"/>
      <w:r w:rsidR="001508EE">
        <w:rPr>
          <w:sz w:val="28"/>
          <w:szCs w:val="28"/>
          <w:lang w:val="en-US"/>
        </w:rPr>
        <w:t>o‘</w:t>
      </w:r>
      <w:proofErr w:type="gramEnd"/>
      <w:r w:rsidR="001508EE">
        <w:rPr>
          <w:sz w:val="28"/>
          <w:szCs w:val="28"/>
          <w:lang w:val="en-US"/>
        </w:rPr>
        <w:t>zgarishi 1</w:t>
      </w:r>
      <w:r w:rsidR="00B6799B" w:rsidRPr="00A81ED8">
        <w:rPr>
          <w:sz w:val="28"/>
          <w:szCs w:val="28"/>
          <w:lang w:val="en-US"/>
        </w:rPr>
        <w:t>a</w:t>
      </w:r>
      <w:r w:rsidR="006C6AAD" w:rsidRPr="00A81ED8">
        <w:rPr>
          <w:sz w:val="28"/>
          <w:szCs w:val="28"/>
          <w:lang w:val="en-US"/>
        </w:rPr>
        <w:t xml:space="preserve">-rasmda tasvirlangan. Grafikdan </w:t>
      </w:r>
      <w:proofErr w:type="gramStart"/>
      <w:r w:rsidR="006C6AAD" w:rsidRPr="00A81ED8">
        <w:rPr>
          <w:sz w:val="28"/>
          <w:szCs w:val="28"/>
          <w:lang w:val="en-US"/>
        </w:rPr>
        <w:t>ko‘</w:t>
      </w:r>
      <w:proofErr w:type="gramEnd"/>
      <w:r w:rsidR="006C6AAD" w:rsidRPr="00A81ED8">
        <w:rPr>
          <w:sz w:val="28"/>
          <w:szCs w:val="28"/>
          <w:lang w:val="en-US"/>
        </w:rPr>
        <w:t xml:space="preserve">rinadiki, suv miqdori ortgan sari </w:t>
      </w:r>
      <w:r w:rsidR="0035738E" w:rsidRPr="00A81ED8">
        <w:rPr>
          <w:sz w:val="28"/>
          <w:szCs w:val="28"/>
          <w:lang w:val="en-US"/>
        </w:rPr>
        <w:t xml:space="preserve">sanoat </w:t>
      </w:r>
      <w:r w:rsidR="003E2104">
        <w:rPr>
          <w:sz w:val="28"/>
          <w:szCs w:val="28"/>
          <w:lang w:val="en-US"/>
        </w:rPr>
        <w:t>suspensiyasining (</w:t>
      </w:r>
      <w:r w:rsidR="0035738E" w:rsidRPr="00A81ED8">
        <w:rPr>
          <w:sz w:val="28"/>
          <w:szCs w:val="28"/>
          <w:lang w:val="en-US"/>
        </w:rPr>
        <w:t>po’lpa</w:t>
      </w:r>
      <w:r w:rsidR="00E11DC8" w:rsidRPr="00A81ED8">
        <w:rPr>
          <w:sz w:val="28"/>
          <w:szCs w:val="28"/>
          <w:lang w:val="en-US"/>
        </w:rPr>
        <w:t>sining</w:t>
      </w:r>
      <w:r w:rsidR="003E2104">
        <w:rPr>
          <w:sz w:val="28"/>
          <w:szCs w:val="28"/>
          <w:lang w:val="en-US"/>
        </w:rPr>
        <w:t>)</w:t>
      </w:r>
      <w:r w:rsidR="00E11DC8" w:rsidRPr="00A81ED8">
        <w:rPr>
          <w:sz w:val="28"/>
          <w:szCs w:val="28"/>
          <w:lang w:val="en-US"/>
        </w:rPr>
        <w:t xml:space="preserve"> yopishqoqligi kamayib, oquv</w:t>
      </w:r>
      <w:r w:rsidR="006C6AAD" w:rsidRPr="00A81ED8">
        <w:rPr>
          <w:sz w:val="28"/>
          <w:szCs w:val="28"/>
          <w:lang w:val="en-US"/>
        </w:rPr>
        <w:t xml:space="preserve">chanligi ortadi. Bu </w:t>
      </w:r>
      <w:proofErr w:type="gramStart"/>
      <w:r w:rsidR="006C6AAD" w:rsidRPr="00A81ED8">
        <w:rPr>
          <w:sz w:val="28"/>
          <w:szCs w:val="28"/>
          <w:lang w:val="en-US"/>
        </w:rPr>
        <w:t>bog‘</w:t>
      </w:r>
      <w:proofErr w:type="gramEnd"/>
      <w:r w:rsidR="006C6AAD" w:rsidRPr="00A81ED8">
        <w:rPr>
          <w:sz w:val="28"/>
          <w:szCs w:val="28"/>
          <w:lang w:val="en-US"/>
        </w:rPr>
        <w:t xml:space="preserve">liqlik nisbatan silliq, deyarli chiziqli tendensiyaga ega bo‘lib, bu tajriba natijalarini </w:t>
      </w:r>
      <w:r w:rsidR="00B6799B" w:rsidRPr="00A81ED8">
        <w:rPr>
          <w:sz w:val="28"/>
          <w:szCs w:val="28"/>
          <w:lang w:val="en-US"/>
        </w:rPr>
        <w:t xml:space="preserve">tahlil qilishda bazi qulayliklarni eltirib chiqaradi. Shuning uchun sanoat </w:t>
      </w:r>
      <w:r w:rsidR="003E2104">
        <w:rPr>
          <w:sz w:val="28"/>
          <w:szCs w:val="28"/>
          <w:lang w:val="en-US"/>
        </w:rPr>
        <w:t>suspensiyasini (</w:t>
      </w:r>
      <w:r w:rsidR="00B6799B" w:rsidRPr="00A81ED8">
        <w:rPr>
          <w:sz w:val="28"/>
          <w:szCs w:val="28"/>
          <w:lang w:val="en-US"/>
        </w:rPr>
        <w:t>po’lpasini</w:t>
      </w:r>
      <w:r w:rsidR="003E2104">
        <w:rPr>
          <w:sz w:val="28"/>
          <w:szCs w:val="28"/>
          <w:lang w:val="en-US"/>
        </w:rPr>
        <w:t>)</w:t>
      </w:r>
      <w:r w:rsidR="00B6799B" w:rsidRPr="00A81ED8">
        <w:rPr>
          <w:sz w:val="28"/>
          <w:szCs w:val="28"/>
          <w:lang w:val="en-US"/>
        </w:rPr>
        <w:t xml:space="preserve"> konsentratsiyasini yoyilish radiusiga bog’lab o’rganish nisbatan yaxshiroq natijalar olishga yordan beradi. Konsentratsiyani yoyilish radiusida bog’liqligi nisbatan siniq chiziq, bu esa uni egri chiziqli tendensiyaga ega e</w:t>
      </w:r>
      <w:r w:rsidR="00DB1558">
        <w:rPr>
          <w:sz w:val="28"/>
          <w:szCs w:val="28"/>
          <w:lang w:val="en-US"/>
        </w:rPr>
        <w:t>kanligini</w:t>
      </w:r>
      <w:r w:rsidR="00B00D59">
        <w:rPr>
          <w:sz w:val="28"/>
          <w:szCs w:val="28"/>
          <w:lang w:val="en-US"/>
        </w:rPr>
        <w:t xml:space="preserve"> </w:t>
      </w:r>
      <w:proofErr w:type="gramStart"/>
      <w:r w:rsidR="00B00D59">
        <w:rPr>
          <w:sz w:val="28"/>
          <w:szCs w:val="28"/>
          <w:lang w:val="en-US"/>
        </w:rPr>
        <w:t>ko’rsatad</w:t>
      </w:r>
      <w:r w:rsidR="00B44299">
        <w:rPr>
          <w:sz w:val="28"/>
          <w:szCs w:val="28"/>
          <w:lang w:val="en-US"/>
        </w:rPr>
        <w:t xml:space="preserve">i  </w:t>
      </w:r>
      <w:r w:rsidR="001508EE">
        <w:rPr>
          <w:sz w:val="28"/>
          <w:szCs w:val="28"/>
          <w:lang w:val="en-US"/>
        </w:rPr>
        <w:t>1</w:t>
      </w:r>
      <w:proofErr w:type="gramEnd"/>
      <w:r w:rsidR="00B44299">
        <w:rPr>
          <w:sz w:val="28"/>
          <w:szCs w:val="28"/>
          <w:lang w:val="en-US"/>
        </w:rPr>
        <w:t>b-rasm. Eng muqobi</w:t>
      </w:r>
      <w:r w:rsidR="00DB1558">
        <w:rPr>
          <w:sz w:val="28"/>
          <w:szCs w:val="28"/>
          <w:lang w:val="en-US"/>
        </w:rPr>
        <w:t xml:space="preserve">l </w:t>
      </w:r>
      <w:r w:rsidR="00DB1558">
        <w:rPr>
          <w:sz w:val="28"/>
          <w:szCs w:val="28"/>
          <w:lang w:val="en-US"/>
        </w:rPr>
        <w:lastRenderedPageBreak/>
        <w:t>(o</w:t>
      </w:r>
      <w:r w:rsidR="00B6799B" w:rsidRPr="00A81ED8">
        <w:rPr>
          <w:sz w:val="28"/>
          <w:szCs w:val="28"/>
          <w:lang w:val="en-US"/>
        </w:rPr>
        <w:t>ptimal</w:t>
      </w:r>
      <w:r w:rsidR="00DB1558">
        <w:rPr>
          <w:sz w:val="28"/>
          <w:szCs w:val="28"/>
          <w:lang w:val="en-US"/>
        </w:rPr>
        <w:t>)</w:t>
      </w:r>
      <w:r w:rsidR="00B6799B" w:rsidRPr="00A81ED8">
        <w:rPr>
          <w:sz w:val="28"/>
          <w:szCs w:val="28"/>
          <w:lang w:val="en-US"/>
        </w:rPr>
        <w:t xml:space="preserve"> konsentratsiyani aniqlash va unga qo’shiladigan reagentni </w:t>
      </w:r>
      <w:r w:rsidR="00DB1558">
        <w:rPr>
          <w:sz w:val="28"/>
          <w:szCs w:val="28"/>
          <w:lang w:val="en-US"/>
        </w:rPr>
        <w:t xml:space="preserve">eng </w:t>
      </w:r>
      <w:r w:rsidR="00DB433C">
        <w:rPr>
          <w:sz w:val="28"/>
          <w:szCs w:val="28"/>
          <w:lang w:val="en-US"/>
        </w:rPr>
        <w:t>muqobil</w:t>
      </w:r>
      <w:r w:rsidR="00DB1558">
        <w:rPr>
          <w:sz w:val="28"/>
          <w:szCs w:val="28"/>
          <w:lang w:val="en-US"/>
        </w:rPr>
        <w:t xml:space="preserve"> (</w:t>
      </w:r>
      <w:r w:rsidR="00B6799B" w:rsidRPr="00A81ED8">
        <w:rPr>
          <w:sz w:val="28"/>
          <w:szCs w:val="28"/>
          <w:lang w:val="en-US"/>
        </w:rPr>
        <w:t>optimal</w:t>
      </w:r>
      <w:r w:rsidR="00DB1558">
        <w:rPr>
          <w:sz w:val="28"/>
          <w:szCs w:val="28"/>
          <w:lang w:val="en-US"/>
        </w:rPr>
        <w:t>)</w:t>
      </w:r>
      <w:r w:rsidR="00B6799B" w:rsidRPr="00A81ED8">
        <w:rPr>
          <w:sz w:val="28"/>
          <w:szCs w:val="28"/>
          <w:lang w:val="en-US"/>
        </w:rPr>
        <w:t xml:space="preserve"> miqdorini </w:t>
      </w:r>
      <w:proofErr w:type="gramStart"/>
      <w:r w:rsidR="00B6799B" w:rsidRPr="00A81ED8">
        <w:rPr>
          <w:sz w:val="28"/>
          <w:szCs w:val="28"/>
          <w:lang w:val="en-US"/>
        </w:rPr>
        <w:t>topish  muhum</w:t>
      </w:r>
      <w:proofErr w:type="gramEnd"/>
      <w:r w:rsidR="00B6799B" w:rsidRPr="00A81ED8">
        <w:rPr>
          <w:sz w:val="28"/>
          <w:szCs w:val="28"/>
          <w:lang w:val="en-US"/>
        </w:rPr>
        <w:t xml:space="preserve"> ahamiyat kasb etadi. </w:t>
      </w:r>
    </w:p>
    <w:p w:rsidR="006C6AAD" w:rsidRPr="00A81ED8" w:rsidRDefault="00B6799B" w:rsidP="00183433">
      <w:pPr>
        <w:pStyle w:val="a4"/>
        <w:rPr>
          <w:sz w:val="28"/>
          <w:szCs w:val="28"/>
          <w:lang w:val="en-US"/>
        </w:rPr>
      </w:pPr>
      <w:r w:rsidRPr="00A81ED8">
        <w:rPr>
          <w:noProof/>
          <w:sz w:val="28"/>
          <w:szCs w:val="28"/>
        </w:rPr>
        <w:drawing>
          <wp:inline distT="0" distB="0" distL="0" distR="0">
            <wp:extent cx="2846831" cy="2021912"/>
            <wp:effectExtent l="0" t="0" r="0" b="0"/>
            <wp:docPr id="10" name="Рисунок 10" descr="C:\Users\User\Downloads\86745e44-2be4-4017-8027-71bd71f86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86745e44-2be4-4017-8027-71bd71f8678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1044" cy="2024904"/>
                    </a:xfrm>
                    <a:prstGeom prst="rect">
                      <a:avLst/>
                    </a:prstGeom>
                    <a:noFill/>
                    <a:ln>
                      <a:noFill/>
                    </a:ln>
                  </pic:spPr>
                </pic:pic>
              </a:graphicData>
            </a:graphic>
          </wp:inline>
        </w:drawing>
      </w:r>
      <w:r w:rsidRPr="00A81ED8">
        <w:rPr>
          <w:noProof/>
          <w:sz w:val="28"/>
          <w:szCs w:val="28"/>
        </w:rPr>
        <w:drawing>
          <wp:inline distT="0" distB="0" distL="0" distR="0">
            <wp:extent cx="2794958" cy="1984417"/>
            <wp:effectExtent l="0" t="0" r="5715" b="0"/>
            <wp:docPr id="11" name="Рисунок 11" descr="C:\Users\User\Downloads\97e268a9-a9d1-4a23-ab62-72dc5df45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97e268a9-a9d1-4a23-ab62-72dc5df459a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4032" cy="1990860"/>
                    </a:xfrm>
                    <a:prstGeom prst="rect">
                      <a:avLst/>
                    </a:prstGeom>
                    <a:noFill/>
                    <a:ln>
                      <a:noFill/>
                    </a:ln>
                  </pic:spPr>
                </pic:pic>
              </a:graphicData>
            </a:graphic>
          </wp:inline>
        </w:drawing>
      </w:r>
    </w:p>
    <w:p w:rsidR="00F41936" w:rsidRPr="00080DCC" w:rsidRDefault="001508EE" w:rsidP="00183433">
      <w:pPr>
        <w:pStyle w:val="a4"/>
        <w:jc w:val="center"/>
        <w:rPr>
          <w:szCs w:val="28"/>
          <w:lang w:val="en-US"/>
        </w:rPr>
      </w:pPr>
      <w:r>
        <w:rPr>
          <w:szCs w:val="28"/>
          <w:lang w:val="en-US"/>
        </w:rPr>
        <w:t>1</w:t>
      </w:r>
      <w:r w:rsidR="00F41936" w:rsidRPr="00080DCC">
        <w:rPr>
          <w:szCs w:val="28"/>
          <w:lang w:val="en-US"/>
        </w:rPr>
        <w:t>a-rasm</w:t>
      </w:r>
      <w:r w:rsidR="00080DCC" w:rsidRPr="00080DCC">
        <w:rPr>
          <w:szCs w:val="28"/>
          <w:lang w:val="en-US"/>
        </w:rPr>
        <w:t>.</w:t>
      </w:r>
      <w:r w:rsidR="00F41936" w:rsidRPr="00080DCC">
        <w:rPr>
          <w:szCs w:val="28"/>
          <w:lang w:val="en-US"/>
        </w:rPr>
        <w:t xml:space="preserve"> </w:t>
      </w:r>
      <w:r w:rsidR="00080DCC" w:rsidRPr="00080DCC">
        <w:rPr>
          <w:szCs w:val="28"/>
          <w:lang w:val="en-US"/>
        </w:rPr>
        <w:t>suv miqdori va yoyilish radiusi orasidagi bog’lanish</w:t>
      </w:r>
      <w:r w:rsidR="00F41936" w:rsidRPr="00080DCC">
        <w:rPr>
          <w:szCs w:val="28"/>
          <w:lang w:val="en-US"/>
        </w:rPr>
        <w:t xml:space="preserve">                                                           </w:t>
      </w:r>
      <w:r>
        <w:rPr>
          <w:szCs w:val="28"/>
          <w:lang w:val="en-US"/>
        </w:rPr>
        <w:t>1</w:t>
      </w:r>
      <w:r w:rsidR="00F41936" w:rsidRPr="00080DCC">
        <w:rPr>
          <w:szCs w:val="28"/>
          <w:lang w:val="en-US"/>
        </w:rPr>
        <w:t>b-rasm</w:t>
      </w:r>
      <w:r w:rsidR="00080DCC" w:rsidRPr="00080DCC">
        <w:rPr>
          <w:szCs w:val="28"/>
          <w:lang w:val="en-US"/>
        </w:rPr>
        <w:t>. Yoyilish radiusi va konsentratsiya orasidagi bog’lanish</w:t>
      </w:r>
    </w:p>
    <w:p w:rsidR="006C6AAD" w:rsidRPr="00A81ED8" w:rsidRDefault="00B00D59" w:rsidP="00183433">
      <w:pPr>
        <w:pStyle w:val="a4"/>
        <w:rPr>
          <w:sz w:val="28"/>
          <w:szCs w:val="28"/>
          <w:lang w:val="en-US"/>
        </w:rPr>
      </w:pPr>
      <w:r>
        <w:rPr>
          <w:sz w:val="28"/>
          <w:szCs w:val="28"/>
          <w:lang w:val="en-US"/>
        </w:rPr>
        <w:t xml:space="preserve">    Eng </w:t>
      </w:r>
      <w:r w:rsidR="00DB433C">
        <w:rPr>
          <w:sz w:val="28"/>
          <w:szCs w:val="28"/>
          <w:lang w:val="en-US"/>
        </w:rPr>
        <w:t>muqobil</w:t>
      </w:r>
      <w:r>
        <w:rPr>
          <w:sz w:val="28"/>
          <w:szCs w:val="28"/>
          <w:lang w:val="en-US"/>
        </w:rPr>
        <w:t xml:space="preserve"> </w:t>
      </w:r>
      <w:r w:rsidR="00B44299">
        <w:rPr>
          <w:sz w:val="28"/>
          <w:szCs w:val="28"/>
          <w:lang w:val="en-US"/>
        </w:rPr>
        <w:t>(o</w:t>
      </w:r>
      <w:r w:rsidR="00E11DC8" w:rsidRPr="00A81ED8">
        <w:rPr>
          <w:sz w:val="28"/>
          <w:szCs w:val="28"/>
          <w:lang w:val="en-US"/>
        </w:rPr>
        <w:t>ptimal</w:t>
      </w:r>
      <w:r w:rsidR="00B44299">
        <w:rPr>
          <w:sz w:val="28"/>
          <w:szCs w:val="28"/>
          <w:lang w:val="en-US"/>
        </w:rPr>
        <w:t>)</w:t>
      </w:r>
      <w:r w:rsidR="00E11DC8" w:rsidRPr="00A81ED8">
        <w:rPr>
          <w:sz w:val="28"/>
          <w:szCs w:val="28"/>
          <w:lang w:val="en-US"/>
        </w:rPr>
        <w:t xml:space="preserve"> oquv</w:t>
      </w:r>
      <w:r w:rsidR="006C6AAD" w:rsidRPr="00A81ED8">
        <w:rPr>
          <w:sz w:val="28"/>
          <w:szCs w:val="28"/>
          <w:lang w:val="en-US"/>
        </w:rPr>
        <w:t xml:space="preserve">chanlik holatini aniqlash sanoat chiqindilarini quvur orqali tashish jarayonlarida katta ahamiyatga ega. Chunki haddan tashqari yopishqoq </w:t>
      </w:r>
      <w:r w:rsidR="0035738E" w:rsidRPr="00A81ED8">
        <w:rPr>
          <w:sz w:val="28"/>
          <w:szCs w:val="28"/>
          <w:lang w:val="en-US"/>
        </w:rPr>
        <w:t xml:space="preserve">sanoat </w:t>
      </w:r>
      <w:r w:rsidR="00B44299">
        <w:rPr>
          <w:sz w:val="28"/>
          <w:szCs w:val="28"/>
          <w:lang w:val="en-US"/>
        </w:rPr>
        <w:t>suspensiyasi (</w:t>
      </w:r>
      <w:r w:rsidR="0035738E" w:rsidRPr="00A81ED8">
        <w:rPr>
          <w:sz w:val="28"/>
          <w:szCs w:val="28"/>
          <w:lang w:val="en-US"/>
        </w:rPr>
        <w:t>po’lpa</w:t>
      </w:r>
      <w:r w:rsidR="00F41936" w:rsidRPr="00A81ED8">
        <w:rPr>
          <w:sz w:val="28"/>
          <w:szCs w:val="28"/>
          <w:lang w:val="en-US"/>
        </w:rPr>
        <w:t>si</w:t>
      </w:r>
      <w:r w:rsidR="00B44299">
        <w:rPr>
          <w:sz w:val="28"/>
          <w:szCs w:val="28"/>
          <w:lang w:val="en-US"/>
        </w:rPr>
        <w:t>)</w:t>
      </w:r>
      <w:r w:rsidR="006C6AAD" w:rsidRPr="00A81ED8">
        <w:rPr>
          <w:sz w:val="28"/>
          <w:szCs w:val="28"/>
          <w:lang w:val="en-US"/>
        </w:rPr>
        <w:t xml:space="preserve"> transport jarayonida quvurlarni </w:t>
      </w:r>
      <w:proofErr w:type="gramStart"/>
      <w:r w:rsidR="006C6AAD" w:rsidRPr="00A81ED8">
        <w:rPr>
          <w:sz w:val="28"/>
          <w:szCs w:val="28"/>
          <w:lang w:val="en-US"/>
        </w:rPr>
        <w:t>to‘</w:t>
      </w:r>
      <w:proofErr w:type="gramEnd"/>
      <w:r w:rsidR="006C6AAD" w:rsidRPr="00A81ED8">
        <w:rPr>
          <w:sz w:val="28"/>
          <w:szCs w:val="28"/>
          <w:lang w:val="en-US"/>
        </w:rPr>
        <w:t>sib qo‘yadi, suv miqdori ortiqcha bo‘lsa esa energiya sar</w:t>
      </w:r>
      <w:r w:rsidR="00F41936" w:rsidRPr="00A81ED8">
        <w:rPr>
          <w:sz w:val="28"/>
          <w:szCs w:val="28"/>
          <w:lang w:val="en-US"/>
        </w:rPr>
        <w:t xml:space="preserve">fi ortadi. Shuning uchun 425-490 ml </w:t>
      </w:r>
      <w:r w:rsidR="006C6AAD" w:rsidRPr="00A81ED8">
        <w:rPr>
          <w:sz w:val="28"/>
          <w:szCs w:val="28"/>
          <w:lang w:val="en-US"/>
        </w:rPr>
        <w:t>lik namuna (5</w:t>
      </w:r>
      <w:r w:rsidR="00B44299">
        <w:rPr>
          <w:sz w:val="28"/>
          <w:szCs w:val="28"/>
          <w:lang w:val="en-US"/>
        </w:rPr>
        <w:t>00 ml dastlabki hajm uchun) oquv</w:t>
      </w:r>
      <w:r w:rsidR="006C6AAD" w:rsidRPr="00A81ED8">
        <w:rPr>
          <w:sz w:val="28"/>
          <w:szCs w:val="28"/>
          <w:lang w:val="en-US"/>
        </w:rPr>
        <w:t xml:space="preserve">chanlik va energiya samaradorligi </w:t>
      </w:r>
      <w:proofErr w:type="gramStart"/>
      <w:r w:rsidR="006C6AAD" w:rsidRPr="00A81ED8">
        <w:rPr>
          <w:sz w:val="28"/>
          <w:szCs w:val="28"/>
          <w:lang w:val="en-US"/>
        </w:rPr>
        <w:t>o‘</w:t>
      </w:r>
      <w:proofErr w:type="gramEnd"/>
      <w:r w:rsidR="006C6AAD" w:rsidRPr="00A81ED8">
        <w:rPr>
          <w:sz w:val="28"/>
          <w:szCs w:val="28"/>
          <w:lang w:val="en-US"/>
        </w:rPr>
        <w:t xml:space="preserve">rtasidagi </w:t>
      </w:r>
      <w:r w:rsidR="00B44299">
        <w:rPr>
          <w:sz w:val="28"/>
          <w:szCs w:val="28"/>
          <w:lang w:val="en-US"/>
        </w:rPr>
        <w:t xml:space="preserve">eng  muqobil </w:t>
      </w:r>
      <w:r w:rsidR="006C6AAD" w:rsidRPr="005A0C7E">
        <w:rPr>
          <w:rStyle w:val="a3"/>
          <w:b w:val="0"/>
          <w:sz w:val="28"/>
          <w:szCs w:val="28"/>
          <w:lang w:val="en-US"/>
        </w:rPr>
        <w:t>optimal muvozanat nuqtasi</w:t>
      </w:r>
      <w:r w:rsidR="006C6AAD" w:rsidRPr="005A0C7E">
        <w:rPr>
          <w:b/>
          <w:sz w:val="28"/>
          <w:szCs w:val="28"/>
          <w:lang w:val="en-US"/>
        </w:rPr>
        <w:t xml:space="preserve"> </w:t>
      </w:r>
      <w:r w:rsidR="006C6AAD" w:rsidRPr="00A81ED8">
        <w:rPr>
          <w:sz w:val="28"/>
          <w:szCs w:val="28"/>
          <w:lang w:val="en-US"/>
        </w:rPr>
        <w:t>sifatida tavsiya etilishi mumkin.</w:t>
      </w:r>
    </w:p>
    <w:p w:rsidR="006C6AAD" w:rsidRPr="00A81ED8" w:rsidRDefault="00F41936" w:rsidP="00183433">
      <w:pPr>
        <w:pStyle w:val="a4"/>
        <w:rPr>
          <w:sz w:val="28"/>
          <w:szCs w:val="28"/>
          <w:lang w:val="en-US"/>
        </w:rPr>
      </w:pPr>
      <w:r w:rsidRPr="00A81ED8">
        <w:rPr>
          <w:sz w:val="28"/>
          <w:szCs w:val="28"/>
          <w:lang w:val="en-US"/>
        </w:rPr>
        <w:t xml:space="preserve">      </w:t>
      </w:r>
      <w:r w:rsidR="006C6AAD" w:rsidRPr="00A81ED8">
        <w:rPr>
          <w:sz w:val="28"/>
          <w:szCs w:val="28"/>
          <w:lang w:val="en-US"/>
        </w:rPr>
        <w:t xml:space="preserve">Mazkur natijalar shuni </w:t>
      </w:r>
      <w:proofErr w:type="gramStart"/>
      <w:r w:rsidR="006C6AAD" w:rsidRPr="00A81ED8">
        <w:rPr>
          <w:sz w:val="28"/>
          <w:szCs w:val="28"/>
          <w:lang w:val="en-US"/>
        </w:rPr>
        <w:t>ko‘</w:t>
      </w:r>
      <w:proofErr w:type="gramEnd"/>
      <w:r w:rsidR="006C6AAD" w:rsidRPr="00A81ED8">
        <w:rPr>
          <w:sz w:val="28"/>
          <w:szCs w:val="28"/>
          <w:lang w:val="en-US"/>
        </w:rPr>
        <w:t xml:space="preserve">rsatadiki, reagent qo‘shilgan holatda </w:t>
      </w:r>
      <w:r w:rsidR="0035738E" w:rsidRPr="00A81ED8">
        <w:rPr>
          <w:sz w:val="28"/>
          <w:szCs w:val="28"/>
          <w:lang w:val="en-US"/>
        </w:rPr>
        <w:t>sanoat po’lpa</w:t>
      </w:r>
      <w:r w:rsidRPr="00A81ED8">
        <w:rPr>
          <w:sz w:val="28"/>
          <w:szCs w:val="28"/>
          <w:lang w:val="en-US"/>
        </w:rPr>
        <w:t>si</w:t>
      </w:r>
      <w:r w:rsidR="006C6AAD" w:rsidRPr="00A81ED8">
        <w:rPr>
          <w:sz w:val="28"/>
          <w:szCs w:val="28"/>
          <w:lang w:val="en-US"/>
        </w:rPr>
        <w:t xml:space="preserve"> reologik jihatdan boshqariladigan muhitga aylanadi. Yopishqoqlikni oshiruvchi reagent </w:t>
      </w:r>
      <w:r w:rsidR="0035738E" w:rsidRPr="00A81ED8">
        <w:rPr>
          <w:sz w:val="28"/>
          <w:szCs w:val="28"/>
          <w:lang w:val="en-US"/>
        </w:rPr>
        <w:t>sanoat po’lpa</w:t>
      </w:r>
      <w:r w:rsidRPr="00A81ED8">
        <w:rPr>
          <w:sz w:val="28"/>
          <w:szCs w:val="28"/>
          <w:lang w:val="en-US"/>
        </w:rPr>
        <w:t>si</w:t>
      </w:r>
      <w:r w:rsidR="006C6AAD" w:rsidRPr="00A81ED8">
        <w:rPr>
          <w:sz w:val="28"/>
          <w:szCs w:val="28"/>
          <w:lang w:val="en-US"/>
        </w:rPr>
        <w:t xml:space="preserve"> tarkibida zarrachalar orasidagi </w:t>
      </w:r>
      <w:proofErr w:type="gramStart"/>
      <w:r w:rsidR="006C6AAD" w:rsidRPr="00A81ED8">
        <w:rPr>
          <w:sz w:val="28"/>
          <w:szCs w:val="28"/>
          <w:lang w:val="en-US"/>
        </w:rPr>
        <w:t>bog‘</w:t>
      </w:r>
      <w:proofErr w:type="gramEnd"/>
      <w:r w:rsidR="006C6AAD" w:rsidRPr="00A81ED8">
        <w:rPr>
          <w:sz w:val="28"/>
          <w:szCs w:val="28"/>
          <w:lang w:val="en-US"/>
        </w:rPr>
        <w:t xml:space="preserve">lanishni kuchaytiradi, ammo suv miqdorini ma’lum darajada saqlash bu ta’sirni muvozanatlashtiradi. Bu esa kelgusida </w:t>
      </w:r>
      <w:r w:rsidR="0035738E" w:rsidRPr="00A81ED8">
        <w:rPr>
          <w:sz w:val="28"/>
          <w:szCs w:val="28"/>
          <w:lang w:val="en-US"/>
        </w:rPr>
        <w:t>sanoat po’lpa</w:t>
      </w:r>
      <w:r w:rsidRPr="00A81ED8">
        <w:rPr>
          <w:sz w:val="28"/>
          <w:szCs w:val="28"/>
          <w:lang w:val="en-US"/>
        </w:rPr>
        <w:t>sini</w:t>
      </w:r>
      <w:r w:rsidR="006C6AAD" w:rsidRPr="00A81ED8">
        <w:rPr>
          <w:sz w:val="28"/>
          <w:szCs w:val="28"/>
          <w:lang w:val="en-US"/>
        </w:rPr>
        <w:t xml:space="preserve"> oqimini matematik modellashtirish, uning Navye-Stoks tenglamalari asosida sonli yechimlarini ishlab chiqish uchun ishonchli eksperimental asos yaratadi.</w:t>
      </w:r>
    </w:p>
    <w:p w:rsidR="00541D9D" w:rsidRPr="00A81ED8" w:rsidRDefault="00541D9D" w:rsidP="00183433">
      <w:pPr>
        <w:spacing w:before="100" w:beforeAutospacing="1" w:after="100" w:afterAutospacing="1" w:line="240" w:lineRule="auto"/>
        <w:outlineLvl w:val="1"/>
        <w:rPr>
          <w:rFonts w:ascii="Times New Roman" w:eastAsia="Times New Roman" w:hAnsi="Times New Roman" w:cs="Times New Roman"/>
          <w:b/>
          <w:bCs/>
          <w:sz w:val="28"/>
          <w:szCs w:val="28"/>
          <w:lang w:val="en-US" w:eastAsia="ru-RU"/>
        </w:rPr>
      </w:pPr>
      <w:r w:rsidRPr="00A81ED8">
        <w:rPr>
          <w:rFonts w:ascii="Times New Roman" w:eastAsia="Times New Roman" w:hAnsi="Times New Roman" w:cs="Times New Roman"/>
          <w:b/>
          <w:bCs/>
          <w:sz w:val="28"/>
          <w:szCs w:val="28"/>
          <w:lang w:val="en-US" w:eastAsia="ru-RU"/>
        </w:rPr>
        <w:t>Matematik tahlil va natijalarni qayta ishlash</w:t>
      </w:r>
    </w:p>
    <w:p w:rsidR="00541D9D" w:rsidRPr="00A81ED8" w:rsidRDefault="00F41936" w:rsidP="00183433">
      <w:pPr>
        <w:spacing w:before="100" w:beforeAutospacing="1" w:after="100" w:afterAutospacing="1" w:line="240" w:lineRule="auto"/>
        <w:rPr>
          <w:rFonts w:ascii="Times New Roman" w:eastAsia="Times New Roman" w:hAnsi="Times New Roman" w:cs="Times New Roman"/>
          <w:sz w:val="28"/>
          <w:szCs w:val="28"/>
          <w:lang w:val="en-US" w:eastAsia="ru-RU"/>
        </w:rPr>
      </w:pPr>
      <w:r w:rsidRPr="00A81ED8">
        <w:rPr>
          <w:rFonts w:ascii="Times New Roman" w:eastAsia="Times New Roman" w:hAnsi="Times New Roman" w:cs="Times New Roman"/>
          <w:sz w:val="28"/>
          <w:szCs w:val="28"/>
          <w:lang w:val="en-US" w:eastAsia="ru-RU"/>
        </w:rPr>
        <w:t xml:space="preserve">      </w:t>
      </w:r>
      <w:r w:rsidR="00541D9D" w:rsidRPr="00A81ED8">
        <w:rPr>
          <w:rFonts w:ascii="Times New Roman" w:eastAsia="Times New Roman" w:hAnsi="Times New Roman" w:cs="Times New Roman"/>
          <w:sz w:val="28"/>
          <w:szCs w:val="28"/>
          <w:lang w:val="en-US" w:eastAsia="ru-RU"/>
        </w:rPr>
        <w:t xml:space="preserve">Tajriba natijalarini chuqurroq tahlil qilish maqsadida </w:t>
      </w:r>
      <w:r w:rsidR="0035738E" w:rsidRPr="00A81ED8">
        <w:rPr>
          <w:rFonts w:ascii="Times New Roman" w:eastAsia="Times New Roman" w:hAnsi="Times New Roman" w:cs="Times New Roman"/>
          <w:sz w:val="28"/>
          <w:szCs w:val="28"/>
          <w:lang w:val="en-US" w:eastAsia="ru-RU"/>
        </w:rPr>
        <w:t xml:space="preserve">sanoat </w:t>
      </w:r>
      <w:r w:rsidR="00785A6F">
        <w:rPr>
          <w:rFonts w:ascii="Times New Roman" w:eastAsia="Times New Roman" w:hAnsi="Times New Roman" w:cs="Times New Roman"/>
          <w:sz w:val="28"/>
          <w:szCs w:val="28"/>
          <w:lang w:val="en-US" w:eastAsia="ru-RU"/>
        </w:rPr>
        <w:t>suspensiyasining (</w:t>
      </w:r>
      <w:r w:rsidR="0035738E" w:rsidRPr="00A81ED8">
        <w:rPr>
          <w:rFonts w:ascii="Times New Roman" w:eastAsia="Times New Roman" w:hAnsi="Times New Roman" w:cs="Times New Roman"/>
          <w:sz w:val="28"/>
          <w:szCs w:val="28"/>
          <w:lang w:val="en-US" w:eastAsia="ru-RU"/>
        </w:rPr>
        <w:t>po’lpa</w:t>
      </w:r>
      <w:r w:rsidRPr="00A81ED8">
        <w:rPr>
          <w:rFonts w:ascii="Times New Roman" w:eastAsia="Times New Roman" w:hAnsi="Times New Roman" w:cs="Times New Roman"/>
          <w:sz w:val="28"/>
          <w:szCs w:val="28"/>
          <w:lang w:val="en-US" w:eastAsia="ru-RU"/>
        </w:rPr>
        <w:t>si</w:t>
      </w:r>
      <w:r w:rsidR="00541D9D" w:rsidRPr="00A81ED8">
        <w:rPr>
          <w:rFonts w:ascii="Times New Roman" w:eastAsia="Times New Roman" w:hAnsi="Times New Roman" w:cs="Times New Roman"/>
          <w:sz w:val="28"/>
          <w:szCs w:val="28"/>
          <w:lang w:val="en-US" w:eastAsia="ru-RU"/>
        </w:rPr>
        <w:t>ning</w:t>
      </w:r>
      <w:r w:rsidR="00785A6F">
        <w:rPr>
          <w:rFonts w:ascii="Times New Roman" w:eastAsia="Times New Roman" w:hAnsi="Times New Roman" w:cs="Times New Roman"/>
          <w:sz w:val="28"/>
          <w:szCs w:val="28"/>
          <w:lang w:val="en-US" w:eastAsia="ru-RU"/>
        </w:rPr>
        <w:t>)</w:t>
      </w:r>
      <w:r w:rsidR="00541D9D" w:rsidRPr="00A81ED8">
        <w:rPr>
          <w:rFonts w:ascii="Times New Roman" w:eastAsia="Times New Roman" w:hAnsi="Times New Roman" w:cs="Times New Roman"/>
          <w:sz w:val="28"/>
          <w:szCs w:val="28"/>
          <w:lang w:val="en-US" w:eastAsia="ru-RU"/>
        </w:rPr>
        <w:t xml:space="preserve"> suv miqdori kamaytirilganda hosil </w:t>
      </w:r>
      <w:proofErr w:type="gramStart"/>
      <w:r w:rsidR="00541D9D" w:rsidRPr="00A81ED8">
        <w:rPr>
          <w:rFonts w:ascii="Times New Roman" w:eastAsia="Times New Roman" w:hAnsi="Times New Roman" w:cs="Times New Roman"/>
          <w:sz w:val="28"/>
          <w:szCs w:val="28"/>
          <w:lang w:val="en-US" w:eastAsia="ru-RU"/>
        </w:rPr>
        <w:t>bo‘</w:t>
      </w:r>
      <w:proofErr w:type="gramEnd"/>
      <w:r w:rsidR="00541D9D" w:rsidRPr="00A81ED8">
        <w:rPr>
          <w:rFonts w:ascii="Times New Roman" w:eastAsia="Times New Roman" w:hAnsi="Times New Roman" w:cs="Times New Roman"/>
          <w:sz w:val="28"/>
          <w:szCs w:val="28"/>
          <w:lang w:val="en-US" w:eastAsia="ru-RU"/>
        </w:rPr>
        <w:t xml:space="preserve">lgan </w:t>
      </w:r>
      <w:r w:rsidR="00541D9D" w:rsidRPr="00A81ED8">
        <w:rPr>
          <w:rFonts w:ascii="Times New Roman" w:eastAsia="Times New Roman" w:hAnsi="Times New Roman" w:cs="Times New Roman"/>
          <w:b/>
          <w:bCs/>
          <w:sz w:val="28"/>
          <w:szCs w:val="28"/>
          <w:lang w:val="en-US" w:eastAsia="ru-RU"/>
        </w:rPr>
        <w:t>konsentratsiya</w:t>
      </w:r>
      <w:r w:rsidR="00541D9D" w:rsidRPr="00A81ED8">
        <w:rPr>
          <w:rFonts w:ascii="Times New Roman" w:eastAsia="Times New Roman" w:hAnsi="Times New Roman" w:cs="Times New Roman"/>
          <w:sz w:val="28"/>
          <w:szCs w:val="28"/>
          <w:lang w:val="en-US" w:eastAsia="ru-RU"/>
        </w:rPr>
        <w:t xml:space="preserve"> qiymatlari aniqlanib, ularning </w:t>
      </w:r>
      <w:r w:rsidR="00541D9D" w:rsidRPr="00A81ED8">
        <w:rPr>
          <w:rFonts w:ascii="Times New Roman" w:eastAsia="Times New Roman" w:hAnsi="Times New Roman" w:cs="Times New Roman"/>
          <w:b/>
          <w:bCs/>
          <w:sz w:val="28"/>
          <w:szCs w:val="28"/>
          <w:lang w:val="en-US" w:eastAsia="ru-RU"/>
        </w:rPr>
        <w:t>yoyilish radiusi</w:t>
      </w:r>
      <w:r w:rsidR="00541D9D" w:rsidRPr="00A81ED8">
        <w:rPr>
          <w:rFonts w:ascii="Times New Roman" w:eastAsia="Times New Roman" w:hAnsi="Times New Roman" w:cs="Times New Roman"/>
          <w:sz w:val="28"/>
          <w:szCs w:val="28"/>
          <w:lang w:val="en-US" w:eastAsia="ru-RU"/>
        </w:rPr>
        <w:t xml:space="preserve"> bilan bog‘lanishi matematik jihatdan o‘rganildi.</w:t>
      </w:r>
    </w:p>
    <w:p w:rsidR="00541D9D" w:rsidRPr="00A81ED8" w:rsidRDefault="00F41936" w:rsidP="00183433">
      <w:pPr>
        <w:spacing w:before="100" w:beforeAutospacing="1" w:after="100" w:afterAutospacing="1" w:line="240" w:lineRule="auto"/>
        <w:rPr>
          <w:rFonts w:ascii="Times New Roman" w:eastAsia="Times New Roman" w:hAnsi="Times New Roman" w:cs="Times New Roman"/>
          <w:sz w:val="28"/>
          <w:szCs w:val="28"/>
          <w:lang w:val="en-US" w:eastAsia="ru-RU"/>
        </w:rPr>
      </w:pPr>
      <w:r w:rsidRPr="00A81ED8">
        <w:rPr>
          <w:rFonts w:ascii="Times New Roman" w:eastAsia="Times New Roman" w:hAnsi="Times New Roman" w:cs="Times New Roman"/>
          <w:sz w:val="28"/>
          <w:szCs w:val="28"/>
          <w:lang w:val="en-US" w:eastAsia="ru-RU"/>
        </w:rPr>
        <w:t xml:space="preserve">      </w:t>
      </w:r>
      <w:r w:rsidR="00541D9D" w:rsidRPr="00A81ED8">
        <w:rPr>
          <w:rFonts w:ascii="Times New Roman" w:eastAsia="Times New Roman" w:hAnsi="Times New Roman" w:cs="Times New Roman"/>
          <w:sz w:val="28"/>
          <w:szCs w:val="28"/>
          <w:lang w:val="en-US" w:eastAsia="ru-RU"/>
        </w:rPr>
        <w:t xml:space="preserve">Dastlabki </w:t>
      </w:r>
      <w:r w:rsidR="0035738E" w:rsidRPr="00A81ED8">
        <w:rPr>
          <w:rFonts w:ascii="Times New Roman" w:eastAsia="Times New Roman" w:hAnsi="Times New Roman" w:cs="Times New Roman"/>
          <w:sz w:val="28"/>
          <w:szCs w:val="28"/>
          <w:lang w:val="en-US" w:eastAsia="ru-RU"/>
        </w:rPr>
        <w:t>sanoat po’lpa</w:t>
      </w:r>
      <w:r w:rsidR="00541D9D" w:rsidRPr="00A81ED8">
        <w:rPr>
          <w:rFonts w:ascii="Times New Roman" w:eastAsia="Times New Roman" w:hAnsi="Times New Roman" w:cs="Times New Roman"/>
          <w:sz w:val="28"/>
          <w:szCs w:val="28"/>
          <w:lang w:val="en-US" w:eastAsia="ru-RU"/>
        </w:rPr>
        <w:t xml:space="preserve"> hajmi </w:t>
      </w:r>
      <w:r w:rsidR="00541D9D" w:rsidRPr="005A0C7E">
        <w:rPr>
          <w:rFonts w:ascii="Times New Roman" w:eastAsia="Times New Roman" w:hAnsi="Times New Roman" w:cs="Times New Roman"/>
          <w:bCs/>
          <w:sz w:val="28"/>
          <w:szCs w:val="28"/>
          <w:lang w:val="en-US" w:eastAsia="ru-RU"/>
        </w:rPr>
        <w:t>500 ml</w:t>
      </w:r>
      <w:r w:rsidR="00541D9D" w:rsidRPr="00A81ED8">
        <w:rPr>
          <w:rFonts w:ascii="Times New Roman" w:eastAsia="Times New Roman" w:hAnsi="Times New Roman" w:cs="Times New Roman"/>
          <w:sz w:val="28"/>
          <w:szCs w:val="28"/>
          <w:lang w:val="en-US" w:eastAsia="ru-RU"/>
        </w:rPr>
        <w:t xml:space="preserve"> </w:t>
      </w:r>
      <w:proofErr w:type="gramStart"/>
      <w:r w:rsidR="00541D9D" w:rsidRPr="00A81ED8">
        <w:rPr>
          <w:rFonts w:ascii="Times New Roman" w:eastAsia="Times New Roman" w:hAnsi="Times New Roman" w:cs="Times New Roman"/>
          <w:sz w:val="28"/>
          <w:szCs w:val="28"/>
          <w:lang w:val="en-US" w:eastAsia="ru-RU"/>
        </w:rPr>
        <w:t>bo‘</w:t>
      </w:r>
      <w:proofErr w:type="gramEnd"/>
      <w:r w:rsidR="00541D9D" w:rsidRPr="00A81ED8">
        <w:rPr>
          <w:rFonts w:ascii="Times New Roman" w:eastAsia="Times New Roman" w:hAnsi="Times New Roman" w:cs="Times New Roman"/>
          <w:sz w:val="28"/>
          <w:szCs w:val="28"/>
          <w:lang w:val="en-US" w:eastAsia="ru-RU"/>
        </w:rPr>
        <w:t xml:space="preserve">lib, turli tajribalar uchun uning hajmi suv ajratish orqali kamaytirildi. Har bir holatda konsentratsiya quyidagi ifoda orqali </w:t>
      </w:r>
      <w:proofErr w:type="gramStart"/>
      <w:r w:rsidR="00541D9D" w:rsidRPr="00A81ED8">
        <w:rPr>
          <w:rFonts w:ascii="Times New Roman" w:eastAsia="Times New Roman" w:hAnsi="Times New Roman" w:cs="Times New Roman"/>
          <w:sz w:val="28"/>
          <w:szCs w:val="28"/>
          <w:lang w:val="en-US" w:eastAsia="ru-RU"/>
        </w:rPr>
        <w:t>hisoblandi:</w:t>
      </w:r>
      <w:r w:rsidR="0016657A">
        <w:rPr>
          <w:rFonts w:ascii="Times New Roman" w:eastAsia="Times New Roman" w:hAnsi="Times New Roman" w:cs="Times New Roman"/>
          <w:sz w:val="28"/>
          <w:szCs w:val="28"/>
          <w:lang w:val="en-US" w:eastAsia="ru-RU"/>
        </w:rPr>
        <w:t>[</w:t>
      </w:r>
      <w:proofErr w:type="gramEnd"/>
      <w:r w:rsidR="0016657A">
        <w:rPr>
          <w:rFonts w:ascii="Times New Roman" w:eastAsia="Times New Roman" w:hAnsi="Times New Roman" w:cs="Times New Roman"/>
          <w:sz w:val="28"/>
          <w:szCs w:val="28"/>
          <w:lang w:val="en-US" w:eastAsia="ru-RU"/>
        </w:rPr>
        <w:t>16.17.18]</w:t>
      </w:r>
    </w:p>
    <w:p w:rsidR="00F41936" w:rsidRPr="00A81ED8" w:rsidRDefault="00F41936" w:rsidP="00183433">
      <w:pPr>
        <w:spacing w:before="100" w:beforeAutospacing="1" w:after="100" w:afterAutospacing="1" w:line="240" w:lineRule="auto"/>
        <w:rPr>
          <w:rFonts w:ascii="Times New Roman" w:eastAsia="Times New Roman" w:hAnsi="Times New Roman" w:cs="Times New Roman"/>
          <w:sz w:val="28"/>
          <w:szCs w:val="28"/>
          <w:lang w:val="en-US" w:eastAsia="ru-RU"/>
        </w:rPr>
      </w:pPr>
    </w:p>
    <w:p w:rsidR="00F41936" w:rsidRPr="00A81ED8" w:rsidRDefault="00F8352A" w:rsidP="00183433">
      <w:pPr>
        <w:spacing w:before="100" w:beforeAutospacing="1" w:after="100" w:afterAutospacing="1" w:line="240" w:lineRule="auto"/>
        <w:rPr>
          <w:rFonts w:ascii="Times New Roman" w:eastAsia="Times New Roman" w:hAnsi="Times New Roman" w:cs="Times New Roman"/>
          <w:sz w:val="28"/>
          <w:szCs w:val="28"/>
          <w:lang w:val="en-US" w:eastAsia="ru-RU"/>
        </w:rPr>
      </w:pPr>
      <m:oMathPara>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C</m:t>
              </m:r>
            </m:e>
            <m:sub>
              <m:r>
                <w:rPr>
                  <w:rFonts w:ascii="Cambria Math" w:eastAsia="Times New Roman" w:hAnsi="Cambria Math" w:cs="Times New Roman"/>
                  <w:sz w:val="28"/>
                  <w:szCs w:val="28"/>
                  <w:lang w:val="en-US" w:eastAsia="ru-RU"/>
                </w:rPr>
                <m:t>i</m:t>
              </m:r>
            </m:sub>
          </m:sSub>
          <m:r>
            <w:rPr>
              <w:rFonts w:ascii="Cambria Math" w:eastAsia="Times New Roman" w:hAnsi="Cambria Math" w:cs="Times New Roman"/>
              <w:sz w:val="28"/>
              <w:szCs w:val="28"/>
              <w:lang w:val="en-US" w:eastAsia="ru-RU"/>
            </w:rPr>
            <m:t>=</m:t>
          </m:r>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500</m:t>
              </m:r>
            </m:num>
            <m:den>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V</m:t>
                  </m:r>
                </m:e>
                <m:sub>
                  <m:r>
                    <w:rPr>
                      <w:rFonts w:ascii="Cambria Math" w:eastAsia="Times New Roman" w:hAnsi="Cambria Math" w:cs="Times New Roman"/>
                      <w:sz w:val="28"/>
                      <w:szCs w:val="28"/>
                      <w:lang w:val="en-US" w:eastAsia="ru-RU"/>
                    </w:rPr>
                    <m:t>i</m:t>
                  </m:r>
                </m:sub>
              </m:sSub>
            </m:den>
          </m:f>
          <m:r>
            <w:rPr>
              <w:rFonts w:ascii="Cambria Math" w:eastAsia="Times New Roman" w:hAnsi="Cambria Math" w:cs="Times New Roman"/>
              <w:sz w:val="28"/>
              <w:szCs w:val="28"/>
              <w:lang w:val="en-US" w:eastAsia="ru-RU"/>
            </w:rPr>
            <m:t>*100%</m:t>
          </m:r>
        </m:oMath>
      </m:oMathPara>
    </w:p>
    <w:p w:rsidR="00541D9D" w:rsidRPr="00A81ED8" w:rsidRDefault="00541D9D" w:rsidP="00183433">
      <w:pPr>
        <w:spacing w:before="100" w:beforeAutospacing="1" w:after="100" w:afterAutospacing="1" w:line="240" w:lineRule="auto"/>
        <w:rPr>
          <w:rFonts w:ascii="Times New Roman" w:eastAsia="Times New Roman" w:hAnsi="Times New Roman" w:cs="Times New Roman"/>
          <w:sz w:val="28"/>
          <w:szCs w:val="28"/>
          <w:lang w:val="en-US" w:eastAsia="ru-RU"/>
        </w:rPr>
      </w:pPr>
      <w:r w:rsidRPr="00A81ED8">
        <w:rPr>
          <w:rFonts w:ascii="Times New Roman" w:eastAsia="Times New Roman" w:hAnsi="Times New Roman" w:cs="Times New Roman"/>
          <w:sz w:val="28"/>
          <w:szCs w:val="28"/>
          <w:lang w:val="en-US" w:eastAsia="ru-RU"/>
        </w:rPr>
        <w:t>bu yerda:</w:t>
      </w:r>
      <w:r w:rsidRPr="00A81ED8">
        <w:rPr>
          <w:rFonts w:ascii="Times New Roman" w:eastAsia="Times New Roman" w:hAnsi="Times New Roman" w:cs="Times New Roman"/>
          <w:sz w:val="28"/>
          <w:szCs w:val="28"/>
          <w:lang w:val="en-US" w:eastAsia="ru-RU"/>
        </w:rPr>
        <w:br/>
        <w:t>(</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C</m:t>
            </m:r>
          </m:e>
          <m:sub>
            <m:r>
              <w:rPr>
                <w:rFonts w:ascii="Cambria Math" w:eastAsia="Times New Roman" w:hAnsi="Cambria Math" w:cs="Times New Roman"/>
                <w:sz w:val="28"/>
                <w:szCs w:val="28"/>
                <w:lang w:val="en-US" w:eastAsia="ru-RU"/>
              </w:rPr>
              <m:t>i</m:t>
            </m:r>
          </m:sub>
        </m:sSub>
      </m:oMath>
      <w:r w:rsidR="00F41936" w:rsidRPr="00A81ED8">
        <w:rPr>
          <w:rFonts w:ascii="Times New Roman" w:eastAsia="Times New Roman" w:hAnsi="Times New Roman" w:cs="Times New Roman"/>
          <w:sz w:val="28"/>
          <w:szCs w:val="28"/>
          <w:lang w:val="en-US" w:eastAsia="ru-RU"/>
        </w:rPr>
        <w:t xml:space="preserve">) — </w:t>
      </w:r>
      <m:oMath>
        <m:r>
          <w:rPr>
            <w:rFonts w:ascii="Cambria Math" w:eastAsia="Times New Roman" w:hAnsi="Cambria Math" w:cs="Times New Roman"/>
            <w:sz w:val="28"/>
            <w:szCs w:val="28"/>
            <w:lang w:val="en-US" w:eastAsia="ru-RU"/>
          </w:rPr>
          <m:t>i-</m:t>
        </m:r>
      </m:oMath>
      <w:r w:rsidRPr="00A81ED8">
        <w:rPr>
          <w:rFonts w:ascii="Times New Roman" w:eastAsia="Times New Roman" w:hAnsi="Times New Roman" w:cs="Times New Roman"/>
          <w:sz w:val="28"/>
          <w:szCs w:val="28"/>
          <w:lang w:val="en-US" w:eastAsia="ru-RU"/>
        </w:rPr>
        <w:t>namunaning konsentratsiyasi (%),</w:t>
      </w:r>
      <w:r w:rsidRPr="00A81ED8">
        <w:rPr>
          <w:rFonts w:ascii="Times New Roman" w:eastAsia="Times New Roman" w:hAnsi="Times New Roman" w:cs="Times New Roman"/>
          <w:sz w:val="28"/>
          <w:szCs w:val="28"/>
          <w:lang w:val="en-US" w:eastAsia="ru-RU"/>
        </w:rPr>
        <w:br/>
        <w:t>(</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V</m:t>
            </m:r>
          </m:e>
          <m:sub>
            <m:r>
              <w:rPr>
                <w:rFonts w:ascii="Cambria Math" w:eastAsia="Times New Roman" w:hAnsi="Cambria Math" w:cs="Times New Roman"/>
                <w:sz w:val="28"/>
                <w:szCs w:val="28"/>
                <w:lang w:val="en-US" w:eastAsia="ru-RU"/>
              </w:rPr>
              <m:t>i</m:t>
            </m:r>
          </m:sub>
        </m:sSub>
      </m:oMath>
      <w:r w:rsidRPr="00A81ED8">
        <w:rPr>
          <w:rFonts w:ascii="Times New Roman" w:eastAsia="Times New Roman" w:hAnsi="Times New Roman" w:cs="Times New Roman"/>
          <w:sz w:val="28"/>
          <w:szCs w:val="28"/>
          <w:lang w:val="en-US" w:eastAsia="ru-RU"/>
        </w:rPr>
        <w:t>) —</w:t>
      </w:r>
      <m:oMath>
        <m:r>
          <w:rPr>
            <w:rFonts w:ascii="Cambria Math" w:eastAsia="Times New Roman" w:hAnsi="Cambria Math" w:cs="Times New Roman"/>
            <w:sz w:val="28"/>
            <w:szCs w:val="28"/>
            <w:lang w:val="en-US" w:eastAsia="ru-RU"/>
          </w:rPr>
          <m:t xml:space="preserve"> i-</m:t>
        </m:r>
      </m:oMath>
      <w:r w:rsidRPr="00A81ED8">
        <w:rPr>
          <w:rFonts w:ascii="Times New Roman" w:eastAsia="Times New Roman" w:hAnsi="Times New Roman" w:cs="Times New Roman"/>
          <w:sz w:val="28"/>
          <w:szCs w:val="28"/>
          <w:lang w:val="en-US" w:eastAsia="ru-RU"/>
        </w:rPr>
        <w:t xml:space="preserve"> tajribadagi yangi hajm (ml).</w:t>
      </w:r>
    </w:p>
    <w:p w:rsidR="00541D9D" w:rsidRPr="00A81ED8" w:rsidRDefault="00541D9D" w:rsidP="00183433">
      <w:pPr>
        <w:spacing w:before="100" w:beforeAutospacing="1" w:after="100" w:afterAutospacing="1" w:line="240" w:lineRule="auto"/>
        <w:rPr>
          <w:rFonts w:ascii="Times New Roman" w:eastAsia="Times New Roman" w:hAnsi="Times New Roman" w:cs="Times New Roman"/>
          <w:sz w:val="28"/>
          <w:szCs w:val="28"/>
          <w:lang w:val="en-US" w:eastAsia="ru-RU"/>
        </w:rPr>
      </w:pPr>
      <w:r w:rsidRPr="00A81ED8">
        <w:rPr>
          <w:rFonts w:ascii="Times New Roman" w:eastAsia="Times New Roman" w:hAnsi="Times New Roman" w:cs="Times New Roman"/>
          <w:sz w:val="28"/>
          <w:szCs w:val="28"/>
          <w:lang w:val="en-US" w:eastAsia="ru-RU"/>
        </w:rPr>
        <w:t>Hisob-kitoblar natijasida quyidagi jadval hosil qilindi: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2"/>
        <w:gridCol w:w="1332"/>
        <w:gridCol w:w="2437"/>
        <w:gridCol w:w="3681"/>
      </w:tblGrid>
      <w:tr w:rsidR="00541D9D" w:rsidRPr="00B752C8" w:rsidTr="00541D9D">
        <w:trPr>
          <w:tblHeader/>
          <w:tblCellSpacing w:w="15" w:type="dxa"/>
        </w:trPr>
        <w:tc>
          <w:tcPr>
            <w:tcW w:w="0" w:type="auto"/>
            <w:vAlign w:val="center"/>
            <w:hideMark/>
          </w:tcPr>
          <w:p w:rsidR="00541D9D" w:rsidRPr="00A81ED8" w:rsidRDefault="00541D9D" w:rsidP="00183433">
            <w:pPr>
              <w:spacing w:after="0" w:line="240" w:lineRule="auto"/>
              <w:rPr>
                <w:rFonts w:ascii="Times New Roman" w:eastAsia="Times New Roman" w:hAnsi="Times New Roman" w:cs="Times New Roman"/>
                <w:b/>
                <w:bCs/>
                <w:sz w:val="28"/>
                <w:szCs w:val="28"/>
                <w:lang w:eastAsia="ru-RU"/>
              </w:rPr>
            </w:pPr>
            <w:r w:rsidRPr="00A81ED8">
              <w:rPr>
                <w:rFonts w:ascii="Times New Roman" w:eastAsia="Times New Roman" w:hAnsi="Times New Roman" w:cs="Times New Roman"/>
                <w:b/>
                <w:bCs/>
                <w:sz w:val="28"/>
                <w:szCs w:val="28"/>
                <w:lang w:eastAsia="ru-RU"/>
              </w:rPr>
              <w:t>Namuna</w:t>
            </w:r>
          </w:p>
        </w:tc>
        <w:tc>
          <w:tcPr>
            <w:tcW w:w="0" w:type="auto"/>
            <w:vAlign w:val="center"/>
            <w:hideMark/>
          </w:tcPr>
          <w:p w:rsidR="00541D9D" w:rsidRPr="00A81ED8" w:rsidRDefault="00541D9D" w:rsidP="00183433">
            <w:pPr>
              <w:spacing w:after="0" w:line="240" w:lineRule="auto"/>
              <w:jc w:val="center"/>
              <w:rPr>
                <w:rFonts w:ascii="Times New Roman" w:eastAsia="Times New Roman" w:hAnsi="Times New Roman" w:cs="Times New Roman"/>
                <w:b/>
                <w:bCs/>
                <w:sz w:val="28"/>
                <w:szCs w:val="28"/>
                <w:lang w:eastAsia="ru-RU"/>
              </w:rPr>
            </w:pPr>
            <w:r w:rsidRPr="00A81ED8">
              <w:rPr>
                <w:rFonts w:ascii="Times New Roman" w:eastAsia="Times New Roman" w:hAnsi="Times New Roman" w:cs="Times New Roman"/>
                <w:b/>
                <w:bCs/>
                <w:sz w:val="28"/>
                <w:szCs w:val="28"/>
                <w:lang w:eastAsia="ru-RU"/>
              </w:rPr>
              <w:t>Hajm (ml)</w:t>
            </w:r>
          </w:p>
        </w:tc>
        <w:tc>
          <w:tcPr>
            <w:tcW w:w="0" w:type="auto"/>
            <w:vAlign w:val="center"/>
            <w:hideMark/>
          </w:tcPr>
          <w:p w:rsidR="00541D9D" w:rsidRPr="00A81ED8" w:rsidRDefault="00541D9D" w:rsidP="00183433">
            <w:pPr>
              <w:spacing w:after="0" w:line="240" w:lineRule="auto"/>
              <w:jc w:val="center"/>
              <w:rPr>
                <w:rFonts w:ascii="Times New Roman" w:eastAsia="Times New Roman" w:hAnsi="Times New Roman" w:cs="Times New Roman"/>
                <w:b/>
                <w:bCs/>
                <w:sz w:val="28"/>
                <w:szCs w:val="28"/>
                <w:lang w:eastAsia="ru-RU"/>
              </w:rPr>
            </w:pPr>
            <w:r w:rsidRPr="00A81ED8">
              <w:rPr>
                <w:rFonts w:ascii="Times New Roman" w:eastAsia="Times New Roman" w:hAnsi="Times New Roman" w:cs="Times New Roman"/>
                <w:b/>
                <w:bCs/>
                <w:sz w:val="28"/>
                <w:szCs w:val="28"/>
                <w:lang w:eastAsia="ru-RU"/>
              </w:rPr>
              <w:t>Konsentratsiya (%)</w:t>
            </w:r>
          </w:p>
        </w:tc>
        <w:tc>
          <w:tcPr>
            <w:tcW w:w="0" w:type="auto"/>
            <w:vAlign w:val="center"/>
            <w:hideMark/>
          </w:tcPr>
          <w:p w:rsidR="00541D9D" w:rsidRPr="00A81ED8" w:rsidRDefault="00541D9D" w:rsidP="00183433">
            <w:pPr>
              <w:spacing w:after="0" w:line="240" w:lineRule="auto"/>
              <w:jc w:val="center"/>
              <w:rPr>
                <w:rFonts w:ascii="Times New Roman" w:eastAsia="Times New Roman" w:hAnsi="Times New Roman" w:cs="Times New Roman"/>
                <w:b/>
                <w:bCs/>
                <w:sz w:val="28"/>
                <w:szCs w:val="28"/>
                <w:lang w:val="en-US" w:eastAsia="ru-RU"/>
              </w:rPr>
            </w:pPr>
            <w:r w:rsidRPr="00A81ED8">
              <w:rPr>
                <w:rFonts w:ascii="Times New Roman" w:eastAsia="Times New Roman" w:hAnsi="Times New Roman" w:cs="Times New Roman"/>
                <w:b/>
                <w:bCs/>
                <w:sz w:val="28"/>
                <w:szCs w:val="28"/>
                <w:lang w:val="en-US" w:eastAsia="ru-RU"/>
              </w:rPr>
              <w:t>O‘rtacha yoyilish radiusi (sm)</w:t>
            </w:r>
          </w:p>
        </w:tc>
      </w:tr>
      <w:tr w:rsidR="00541D9D" w:rsidRPr="00A81ED8" w:rsidTr="00541D9D">
        <w:trPr>
          <w:tblCellSpacing w:w="15" w:type="dxa"/>
        </w:trPr>
        <w:tc>
          <w:tcPr>
            <w:tcW w:w="0" w:type="auto"/>
            <w:vAlign w:val="center"/>
            <w:hideMark/>
          </w:tcPr>
          <w:p w:rsidR="00541D9D" w:rsidRPr="00A81ED8" w:rsidRDefault="00541D9D" w:rsidP="00183433">
            <w:pPr>
              <w:spacing w:after="0" w:line="240" w:lineRule="auto"/>
              <w:rPr>
                <w:rFonts w:ascii="Times New Roman" w:eastAsia="Times New Roman" w:hAnsi="Times New Roman" w:cs="Times New Roman"/>
                <w:sz w:val="28"/>
                <w:szCs w:val="28"/>
                <w:lang w:eastAsia="ru-RU"/>
              </w:rPr>
            </w:pPr>
            <w:r w:rsidRPr="00A81ED8">
              <w:rPr>
                <w:rFonts w:ascii="Times New Roman" w:eastAsia="Times New Roman" w:hAnsi="Times New Roman" w:cs="Times New Roman"/>
                <w:sz w:val="28"/>
                <w:szCs w:val="28"/>
                <w:lang w:eastAsia="ru-RU"/>
              </w:rPr>
              <w:t>1</w:t>
            </w:r>
          </w:p>
        </w:tc>
        <w:tc>
          <w:tcPr>
            <w:tcW w:w="0" w:type="auto"/>
            <w:vAlign w:val="center"/>
            <w:hideMark/>
          </w:tcPr>
          <w:p w:rsidR="00541D9D" w:rsidRPr="00A81ED8" w:rsidRDefault="00541D9D" w:rsidP="00183433">
            <w:pPr>
              <w:spacing w:after="0" w:line="240" w:lineRule="auto"/>
              <w:jc w:val="center"/>
              <w:rPr>
                <w:rFonts w:ascii="Times New Roman" w:eastAsia="Times New Roman" w:hAnsi="Times New Roman" w:cs="Times New Roman"/>
                <w:sz w:val="28"/>
                <w:szCs w:val="28"/>
                <w:lang w:eastAsia="ru-RU"/>
              </w:rPr>
            </w:pPr>
            <w:r w:rsidRPr="00A81ED8">
              <w:rPr>
                <w:rFonts w:ascii="Times New Roman" w:eastAsia="Times New Roman" w:hAnsi="Times New Roman" w:cs="Times New Roman"/>
                <w:sz w:val="28"/>
                <w:szCs w:val="28"/>
                <w:lang w:eastAsia="ru-RU"/>
              </w:rPr>
              <w:t>300</w:t>
            </w:r>
          </w:p>
        </w:tc>
        <w:tc>
          <w:tcPr>
            <w:tcW w:w="0" w:type="auto"/>
            <w:vAlign w:val="center"/>
            <w:hideMark/>
          </w:tcPr>
          <w:p w:rsidR="00541D9D" w:rsidRPr="00A81ED8" w:rsidRDefault="00541D9D" w:rsidP="00183433">
            <w:pPr>
              <w:spacing w:after="0" w:line="240" w:lineRule="auto"/>
              <w:jc w:val="center"/>
              <w:rPr>
                <w:rFonts w:ascii="Times New Roman" w:eastAsia="Times New Roman" w:hAnsi="Times New Roman" w:cs="Times New Roman"/>
                <w:sz w:val="28"/>
                <w:szCs w:val="28"/>
                <w:lang w:eastAsia="ru-RU"/>
              </w:rPr>
            </w:pPr>
            <w:r w:rsidRPr="00A81ED8">
              <w:rPr>
                <w:rFonts w:ascii="Times New Roman" w:eastAsia="Times New Roman" w:hAnsi="Times New Roman" w:cs="Times New Roman"/>
                <w:sz w:val="28"/>
                <w:szCs w:val="28"/>
                <w:lang w:eastAsia="ru-RU"/>
              </w:rPr>
              <w:t>166.7</w:t>
            </w:r>
          </w:p>
        </w:tc>
        <w:tc>
          <w:tcPr>
            <w:tcW w:w="0" w:type="auto"/>
            <w:vAlign w:val="center"/>
            <w:hideMark/>
          </w:tcPr>
          <w:p w:rsidR="00541D9D" w:rsidRPr="00A81ED8" w:rsidRDefault="00541D9D" w:rsidP="00183433">
            <w:pPr>
              <w:spacing w:after="0" w:line="240" w:lineRule="auto"/>
              <w:jc w:val="center"/>
              <w:rPr>
                <w:rFonts w:ascii="Times New Roman" w:eastAsia="Times New Roman" w:hAnsi="Times New Roman" w:cs="Times New Roman"/>
                <w:sz w:val="28"/>
                <w:szCs w:val="28"/>
                <w:lang w:eastAsia="ru-RU"/>
              </w:rPr>
            </w:pPr>
            <w:r w:rsidRPr="00A81ED8">
              <w:rPr>
                <w:rFonts w:ascii="Times New Roman" w:eastAsia="Times New Roman" w:hAnsi="Times New Roman" w:cs="Times New Roman"/>
                <w:sz w:val="28"/>
                <w:szCs w:val="28"/>
                <w:lang w:eastAsia="ru-RU"/>
              </w:rPr>
              <w:t>8.0</w:t>
            </w:r>
          </w:p>
        </w:tc>
      </w:tr>
      <w:tr w:rsidR="00541D9D" w:rsidRPr="00A81ED8" w:rsidTr="00541D9D">
        <w:trPr>
          <w:tblCellSpacing w:w="15" w:type="dxa"/>
        </w:trPr>
        <w:tc>
          <w:tcPr>
            <w:tcW w:w="0" w:type="auto"/>
            <w:vAlign w:val="center"/>
            <w:hideMark/>
          </w:tcPr>
          <w:p w:rsidR="00541D9D" w:rsidRPr="00A81ED8" w:rsidRDefault="00541D9D" w:rsidP="00183433">
            <w:pPr>
              <w:spacing w:after="0" w:line="240" w:lineRule="auto"/>
              <w:rPr>
                <w:rFonts w:ascii="Times New Roman" w:eastAsia="Times New Roman" w:hAnsi="Times New Roman" w:cs="Times New Roman"/>
                <w:sz w:val="28"/>
                <w:szCs w:val="28"/>
                <w:lang w:eastAsia="ru-RU"/>
              </w:rPr>
            </w:pPr>
            <w:r w:rsidRPr="00A81ED8">
              <w:rPr>
                <w:rFonts w:ascii="Times New Roman" w:eastAsia="Times New Roman" w:hAnsi="Times New Roman" w:cs="Times New Roman"/>
                <w:sz w:val="28"/>
                <w:szCs w:val="28"/>
                <w:lang w:eastAsia="ru-RU"/>
              </w:rPr>
              <w:t>2</w:t>
            </w:r>
          </w:p>
        </w:tc>
        <w:tc>
          <w:tcPr>
            <w:tcW w:w="0" w:type="auto"/>
            <w:vAlign w:val="center"/>
            <w:hideMark/>
          </w:tcPr>
          <w:p w:rsidR="00541D9D" w:rsidRPr="00A81ED8" w:rsidRDefault="00541D9D" w:rsidP="00183433">
            <w:pPr>
              <w:spacing w:after="0" w:line="240" w:lineRule="auto"/>
              <w:jc w:val="center"/>
              <w:rPr>
                <w:rFonts w:ascii="Times New Roman" w:eastAsia="Times New Roman" w:hAnsi="Times New Roman" w:cs="Times New Roman"/>
                <w:sz w:val="28"/>
                <w:szCs w:val="28"/>
                <w:lang w:eastAsia="ru-RU"/>
              </w:rPr>
            </w:pPr>
            <w:r w:rsidRPr="00A81ED8">
              <w:rPr>
                <w:rFonts w:ascii="Times New Roman" w:eastAsia="Times New Roman" w:hAnsi="Times New Roman" w:cs="Times New Roman"/>
                <w:sz w:val="28"/>
                <w:szCs w:val="28"/>
                <w:lang w:eastAsia="ru-RU"/>
              </w:rPr>
              <w:t>375</w:t>
            </w:r>
          </w:p>
        </w:tc>
        <w:tc>
          <w:tcPr>
            <w:tcW w:w="0" w:type="auto"/>
            <w:vAlign w:val="center"/>
            <w:hideMark/>
          </w:tcPr>
          <w:p w:rsidR="00541D9D" w:rsidRPr="00A81ED8" w:rsidRDefault="00541D9D" w:rsidP="00183433">
            <w:pPr>
              <w:spacing w:after="0" w:line="240" w:lineRule="auto"/>
              <w:jc w:val="center"/>
              <w:rPr>
                <w:rFonts w:ascii="Times New Roman" w:eastAsia="Times New Roman" w:hAnsi="Times New Roman" w:cs="Times New Roman"/>
                <w:sz w:val="28"/>
                <w:szCs w:val="28"/>
                <w:lang w:eastAsia="ru-RU"/>
              </w:rPr>
            </w:pPr>
            <w:r w:rsidRPr="00A81ED8">
              <w:rPr>
                <w:rFonts w:ascii="Times New Roman" w:eastAsia="Times New Roman" w:hAnsi="Times New Roman" w:cs="Times New Roman"/>
                <w:sz w:val="28"/>
                <w:szCs w:val="28"/>
                <w:lang w:eastAsia="ru-RU"/>
              </w:rPr>
              <w:t>133.3</w:t>
            </w:r>
          </w:p>
        </w:tc>
        <w:tc>
          <w:tcPr>
            <w:tcW w:w="0" w:type="auto"/>
            <w:vAlign w:val="center"/>
            <w:hideMark/>
          </w:tcPr>
          <w:p w:rsidR="00541D9D" w:rsidRPr="00A81ED8" w:rsidRDefault="00541D9D" w:rsidP="00183433">
            <w:pPr>
              <w:spacing w:after="0" w:line="240" w:lineRule="auto"/>
              <w:jc w:val="center"/>
              <w:rPr>
                <w:rFonts w:ascii="Times New Roman" w:eastAsia="Times New Roman" w:hAnsi="Times New Roman" w:cs="Times New Roman"/>
                <w:sz w:val="28"/>
                <w:szCs w:val="28"/>
                <w:lang w:eastAsia="ru-RU"/>
              </w:rPr>
            </w:pPr>
            <w:r w:rsidRPr="00A81ED8">
              <w:rPr>
                <w:rFonts w:ascii="Times New Roman" w:eastAsia="Times New Roman" w:hAnsi="Times New Roman" w:cs="Times New Roman"/>
                <w:sz w:val="28"/>
                <w:szCs w:val="28"/>
                <w:lang w:eastAsia="ru-RU"/>
              </w:rPr>
              <w:t>11.0</w:t>
            </w:r>
          </w:p>
        </w:tc>
      </w:tr>
      <w:tr w:rsidR="00541D9D" w:rsidRPr="00A81ED8" w:rsidTr="00541D9D">
        <w:trPr>
          <w:tblCellSpacing w:w="15" w:type="dxa"/>
        </w:trPr>
        <w:tc>
          <w:tcPr>
            <w:tcW w:w="0" w:type="auto"/>
            <w:vAlign w:val="center"/>
            <w:hideMark/>
          </w:tcPr>
          <w:p w:rsidR="00541D9D" w:rsidRPr="00A81ED8" w:rsidRDefault="00541D9D" w:rsidP="00183433">
            <w:pPr>
              <w:spacing w:after="0" w:line="240" w:lineRule="auto"/>
              <w:rPr>
                <w:rFonts w:ascii="Times New Roman" w:eastAsia="Times New Roman" w:hAnsi="Times New Roman" w:cs="Times New Roman"/>
                <w:sz w:val="28"/>
                <w:szCs w:val="28"/>
                <w:lang w:eastAsia="ru-RU"/>
              </w:rPr>
            </w:pPr>
            <w:r w:rsidRPr="00A81ED8">
              <w:rPr>
                <w:rFonts w:ascii="Times New Roman" w:eastAsia="Times New Roman" w:hAnsi="Times New Roman" w:cs="Times New Roman"/>
                <w:sz w:val="28"/>
                <w:szCs w:val="28"/>
                <w:lang w:eastAsia="ru-RU"/>
              </w:rPr>
              <w:t>3</w:t>
            </w:r>
          </w:p>
        </w:tc>
        <w:tc>
          <w:tcPr>
            <w:tcW w:w="0" w:type="auto"/>
            <w:vAlign w:val="center"/>
            <w:hideMark/>
          </w:tcPr>
          <w:p w:rsidR="00541D9D" w:rsidRPr="00A81ED8" w:rsidRDefault="00541D9D" w:rsidP="00183433">
            <w:pPr>
              <w:spacing w:after="0" w:line="240" w:lineRule="auto"/>
              <w:jc w:val="center"/>
              <w:rPr>
                <w:rFonts w:ascii="Times New Roman" w:eastAsia="Times New Roman" w:hAnsi="Times New Roman" w:cs="Times New Roman"/>
                <w:sz w:val="28"/>
                <w:szCs w:val="28"/>
                <w:lang w:eastAsia="ru-RU"/>
              </w:rPr>
            </w:pPr>
            <w:r w:rsidRPr="00A81ED8">
              <w:rPr>
                <w:rFonts w:ascii="Times New Roman" w:eastAsia="Times New Roman" w:hAnsi="Times New Roman" w:cs="Times New Roman"/>
                <w:sz w:val="28"/>
                <w:szCs w:val="28"/>
                <w:lang w:eastAsia="ru-RU"/>
              </w:rPr>
              <w:t>425</w:t>
            </w:r>
          </w:p>
        </w:tc>
        <w:tc>
          <w:tcPr>
            <w:tcW w:w="0" w:type="auto"/>
            <w:vAlign w:val="center"/>
            <w:hideMark/>
          </w:tcPr>
          <w:p w:rsidR="00541D9D" w:rsidRPr="00A81ED8" w:rsidRDefault="00541D9D" w:rsidP="00183433">
            <w:pPr>
              <w:spacing w:after="0" w:line="240" w:lineRule="auto"/>
              <w:jc w:val="center"/>
              <w:rPr>
                <w:rFonts w:ascii="Times New Roman" w:eastAsia="Times New Roman" w:hAnsi="Times New Roman" w:cs="Times New Roman"/>
                <w:sz w:val="28"/>
                <w:szCs w:val="28"/>
                <w:lang w:eastAsia="ru-RU"/>
              </w:rPr>
            </w:pPr>
            <w:r w:rsidRPr="00A81ED8">
              <w:rPr>
                <w:rFonts w:ascii="Times New Roman" w:eastAsia="Times New Roman" w:hAnsi="Times New Roman" w:cs="Times New Roman"/>
                <w:sz w:val="28"/>
                <w:szCs w:val="28"/>
                <w:lang w:eastAsia="ru-RU"/>
              </w:rPr>
              <w:t>117.6</w:t>
            </w:r>
          </w:p>
        </w:tc>
        <w:tc>
          <w:tcPr>
            <w:tcW w:w="0" w:type="auto"/>
            <w:vAlign w:val="center"/>
            <w:hideMark/>
          </w:tcPr>
          <w:p w:rsidR="00541D9D" w:rsidRPr="00A81ED8" w:rsidRDefault="00541D9D" w:rsidP="00183433">
            <w:pPr>
              <w:spacing w:after="0" w:line="240" w:lineRule="auto"/>
              <w:jc w:val="center"/>
              <w:rPr>
                <w:rFonts w:ascii="Times New Roman" w:eastAsia="Times New Roman" w:hAnsi="Times New Roman" w:cs="Times New Roman"/>
                <w:sz w:val="28"/>
                <w:szCs w:val="28"/>
                <w:lang w:eastAsia="ru-RU"/>
              </w:rPr>
            </w:pPr>
            <w:r w:rsidRPr="00A81ED8">
              <w:rPr>
                <w:rFonts w:ascii="Times New Roman" w:eastAsia="Times New Roman" w:hAnsi="Times New Roman" w:cs="Times New Roman"/>
                <w:sz w:val="28"/>
                <w:szCs w:val="28"/>
                <w:lang w:eastAsia="ru-RU"/>
              </w:rPr>
              <w:t>13.2</w:t>
            </w:r>
          </w:p>
        </w:tc>
      </w:tr>
    </w:tbl>
    <w:p w:rsidR="006174AC" w:rsidRDefault="007F024A" w:rsidP="006174AC">
      <w:pPr>
        <w:spacing w:before="100" w:beforeAutospacing="1" w:after="100" w:afterAutospacing="1" w:line="240" w:lineRule="auto"/>
        <w:jc w:val="right"/>
        <w:rPr>
          <w:rFonts w:ascii="Times New Roman" w:eastAsia="Times New Roman" w:hAnsi="Times New Roman" w:cs="Times New Roman"/>
          <w:sz w:val="24"/>
          <w:szCs w:val="28"/>
          <w:lang w:val="en-US" w:eastAsia="ru-RU"/>
        </w:rPr>
      </w:pPr>
      <w:r w:rsidRPr="007F024A">
        <w:rPr>
          <w:rFonts w:ascii="Times New Roman" w:eastAsia="Times New Roman" w:hAnsi="Times New Roman" w:cs="Times New Roman"/>
          <w:sz w:val="24"/>
          <w:szCs w:val="28"/>
          <w:lang w:eastAsia="ru-RU"/>
        </w:rPr>
        <w:t>2-</w:t>
      </w:r>
      <w:r w:rsidRPr="007F024A">
        <w:rPr>
          <w:rFonts w:ascii="Times New Roman" w:eastAsia="Times New Roman" w:hAnsi="Times New Roman" w:cs="Times New Roman"/>
          <w:sz w:val="24"/>
          <w:szCs w:val="28"/>
          <w:lang w:val="en-US" w:eastAsia="ru-RU"/>
        </w:rPr>
        <w:t>jadvl</w:t>
      </w:r>
    </w:p>
    <w:p w:rsidR="007F024A" w:rsidRPr="007F024A" w:rsidRDefault="007F024A" w:rsidP="007F024A">
      <w:pPr>
        <w:spacing w:before="100" w:beforeAutospacing="1" w:after="100" w:afterAutospacing="1" w:line="240" w:lineRule="auto"/>
        <w:jc w:val="center"/>
        <w:rPr>
          <w:rFonts w:ascii="Times New Roman" w:eastAsia="Times New Roman" w:hAnsi="Times New Roman" w:cs="Times New Roman"/>
          <w:sz w:val="24"/>
          <w:szCs w:val="28"/>
          <w:lang w:eastAsia="ru-RU"/>
        </w:rPr>
      </w:pPr>
      <w:r w:rsidRPr="007F024A">
        <w:rPr>
          <w:rFonts w:ascii="Times New Roman" w:eastAsia="Times New Roman" w:hAnsi="Times New Roman" w:cs="Times New Roman"/>
          <w:sz w:val="24"/>
          <w:szCs w:val="28"/>
          <w:lang w:eastAsia="ru-RU"/>
        </w:rPr>
        <w:t xml:space="preserve"> </w:t>
      </w:r>
      <w:r w:rsidRPr="007F024A">
        <w:rPr>
          <w:rFonts w:ascii="Times New Roman" w:eastAsia="Times New Roman" w:hAnsi="Times New Roman" w:cs="Times New Roman"/>
          <w:sz w:val="24"/>
          <w:szCs w:val="28"/>
          <w:lang w:val="en-US" w:eastAsia="ru-RU"/>
        </w:rPr>
        <w:t>Reagent</w:t>
      </w:r>
      <w:r w:rsidRPr="00B752C8">
        <w:rPr>
          <w:rFonts w:ascii="Times New Roman" w:eastAsia="Times New Roman" w:hAnsi="Times New Roman" w:cs="Times New Roman"/>
          <w:sz w:val="24"/>
          <w:szCs w:val="28"/>
          <w:lang w:eastAsia="ru-RU"/>
        </w:rPr>
        <w:t xml:space="preserve"> </w:t>
      </w:r>
      <w:proofErr w:type="gramStart"/>
      <w:r w:rsidRPr="007F024A">
        <w:rPr>
          <w:rFonts w:ascii="Times New Roman" w:eastAsia="Times New Roman" w:hAnsi="Times New Roman" w:cs="Times New Roman"/>
          <w:sz w:val="24"/>
          <w:szCs w:val="28"/>
          <w:lang w:val="en-US" w:eastAsia="ru-RU"/>
        </w:rPr>
        <w:t>qo</w:t>
      </w:r>
      <w:r w:rsidRPr="00B752C8">
        <w:rPr>
          <w:rFonts w:ascii="Times New Roman" w:eastAsia="Times New Roman" w:hAnsi="Times New Roman" w:cs="Times New Roman"/>
          <w:sz w:val="24"/>
          <w:szCs w:val="28"/>
          <w:lang w:eastAsia="ru-RU"/>
        </w:rPr>
        <w:t>’</w:t>
      </w:r>
      <w:r w:rsidRPr="007F024A">
        <w:rPr>
          <w:rFonts w:ascii="Times New Roman" w:eastAsia="Times New Roman" w:hAnsi="Times New Roman" w:cs="Times New Roman"/>
          <w:sz w:val="24"/>
          <w:szCs w:val="28"/>
          <w:lang w:val="en-US" w:eastAsia="ru-RU"/>
        </w:rPr>
        <w:t>shilgandagi</w:t>
      </w:r>
      <w:r w:rsidRPr="00B752C8">
        <w:rPr>
          <w:rFonts w:ascii="Times New Roman" w:eastAsia="Times New Roman" w:hAnsi="Times New Roman" w:cs="Times New Roman"/>
          <w:sz w:val="24"/>
          <w:szCs w:val="28"/>
          <w:lang w:eastAsia="ru-RU"/>
        </w:rPr>
        <w:t xml:space="preserve">  </w:t>
      </w:r>
      <w:r w:rsidRPr="007F024A">
        <w:rPr>
          <w:rFonts w:ascii="Times New Roman" w:eastAsia="Times New Roman" w:hAnsi="Times New Roman" w:cs="Times New Roman"/>
          <w:sz w:val="24"/>
          <w:szCs w:val="28"/>
          <w:lang w:val="en-US" w:eastAsia="ru-RU"/>
        </w:rPr>
        <w:t>yoyilish</w:t>
      </w:r>
      <w:proofErr w:type="gramEnd"/>
      <w:r w:rsidRPr="00B752C8">
        <w:rPr>
          <w:rFonts w:ascii="Times New Roman" w:eastAsia="Times New Roman" w:hAnsi="Times New Roman" w:cs="Times New Roman"/>
          <w:sz w:val="24"/>
          <w:szCs w:val="28"/>
          <w:lang w:eastAsia="ru-RU"/>
        </w:rPr>
        <w:t xml:space="preserve"> </w:t>
      </w:r>
      <w:r w:rsidRPr="007F024A">
        <w:rPr>
          <w:rFonts w:ascii="Times New Roman" w:eastAsia="Times New Roman" w:hAnsi="Times New Roman" w:cs="Times New Roman"/>
          <w:sz w:val="24"/>
          <w:szCs w:val="28"/>
          <w:lang w:val="en-US" w:eastAsia="ru-RU"/>
        </w:rPr>
        <w:t>radiuslari</w:t>
      </w:r>
    </w:p>
    <w:p w:rsidR="00541D9D" w:rsidRPr="00A81ED8" w:rsidRDefault="00F41936" w:rsidP="00183433">
      <w:pPr>
        <w:spacing w:before="100" w:beforeAutospacing="1" w:after="100" w:afterAutospacing="1" w:line="240" w:lineRule="auto"/>
        <w:rPr>
          <w:rFonts w:ascii="Times New Roman" w:eastAsia="Times New Roman" w:hAnsi="Times New Roman" w:cs="Times New Roman"/>
          <w:sz w:val="28"/>
          <w:szCs w:val="28"/>
          <w:lang w:val="en-US" w:eastAsia="ru-RU"/>
        </w:rPr>
      </w:pPr>
      <w:r w:rsidRPr="007F024A">
        <w:rPr>
          <w:rFonts w:ascii="Times New Roman" w:eastAsia="Times New Roman" w:hAnsi="Times New Roman" w:cs="Times New Roman"/>
          <w:sz w:val="28"/>
          <w:szCs w:val="28"/>
          <w:lang w:eastAsia="ru-RU"/>
        </w:rPr>
        <w:t xml:space="preserve">   </w:t>
      </w:r>
      <w:r w:rsidR="00541D9D" w:rsidRPr="007F024A">
        <w:rPr>
          <w:rFonts w:ascii="Times New Roman" w:eastAsia="Times New Roman" w:hAnsi="Times New Roman" w:cs="Times New Roman"/>
          <w:sz w:val="28"/>
          <w:szCs w:val="28"/>
          <w:lang w:val="en-US" w:eastAsia="ru-RU"/>
        </w:rPr>
        <w:t>Jadvaldan</w:t>
      </w:r>
      <w:r w:rsidR="00541D9D" w:rsidRPr="007F024A">
        <w:rPr>
          <w:rFonts w:ascii="Times New Roman" w:eastAsia="Times New Roman" w:hAnsi="Times New Roman" w:cs="Times New Roman"/>
          <w:sz w:val="28"/>
          <w:szCs w:val="28"/>
          <w:lang w:eastAsia="ru-RU"/>
        </w:rPr>
        <w:t xml:space="preserve"> </w:t>
      </w:r>
      <w:proofErr w:type="gramStart"/>
      <w:r w:rsidR="00541D9D" w:rsidRPr="007F024A">
        <w:rPr>
          <w:rFonts w:ascii="Times New Roman" w:eastAsia="Times New Roman" w:hAnsi="Times New Roman" w:cs="Times New Roman"/>
          <w:sz w:val="28"/>
          <w:szCs w:val="28"/>
          <w:lang w:val="en-US" w:eastAsia="ru-RU"/>
        </w:rPr>
        <w:t>ko</w:t>
      </w:r>
      <w:r w:rsidR="00541D9D" w:rsidRPr="007F024A">
        <w:rPr>
          <w:rFonts w:ascii="Times New Roman" w:eastAsia="Times New Roman" w:hAnsi="Times New Roman" w:cs="Times New Roman"/>
          <w:sz w:val="28"/>
          <w:szCs w:val="28"/>
          <w:lang w:eastAsia="ru-RU"/>
        </w:rPr>
        <w:t>‘</w:t>
      </w:r>
      <w:proofErr w:type="gramEnd"/>
      <w:r w:rsidR="00541D9D" w:rsidRPr="007F024A">
        <w:rPr>
          <w:rFonts w:ascii="Times New Roman" w:eastAsia="Times New Roman" w:hAnsi="Times New Roman" w:cs="Times New Roman"/>
          <w:sz w:val="28"/>
          <w:szCs w:val="28"/>
          <w:lang w:val="en-US" w:eastAsia="ru-RU"/>
        </w:rPr>
        <w:t>rinib</w:t>
      </w:r>
      <w:r w:rsidR="00541D9D" w:rsidRPr="007F024A">
        <w:rPr>
          <w:rFonts w:ascii="Times New Roman" w:eastAsia="Times New Roman" w:hAnsi="Times New Roman" w:cs="Times New Roman"/>
          <w:sz w:val="28"/>
          <w:szCs w:val="28"/>
          <w:lang w:eastAsia="ru-RU"/>
        </w:rPr>
        <w:t xml:space="preserve"> </w:t>
      </w:r>
      <w:r w:rsidR="00541D9D" w:rsidRPr="007F024A">
        <w:rPr>
          <w:rFonts w:ascii="Times New Roman" w:eastAsia="Times New Roman" w:hAnsi="Times New Roman" w:cs="Times New Roman"/>
          <w:sz w:val="28"/>
          <w:szCs w:val="28"/>
          <w:lang w:val="en-US" w:eastAsia="ru-RU"/>
        </w:rPr>
        <w:t>turibdiki</w:t>
      </w:r>
      <w:r w:rsidR="00541D9D" w:rsidRPr="007F024A">
        <w:rPr>
          <w:rFonts w:ascii="Times New Roman" w:eastAsia="Times New Roman" w:hAnsi="Times New Roman" w:cs="Times New Roman"/>
          <w:sz w:val="28"/>
          <w:szCs w:val="28"/>
          <w:lang w:eastAsia="ru-RU"/>
        </w:rPr>
        <w:t xml:space="preserve">, </w:t>
      </w:r>
      <w:r w:rsidR="00541D9D" w:rsidRPr="007F024A">
        <w:rPr>
          <w:rFonts w:ascii="Times New Roman" w:eastAsia="Times New Roman" w:hAnsi="Times New Roman" w:cs="Times New Roman"/>
          <w:sz w:val="28"/>
          <w:szCs w:val="28"/>
          <w:lang w:val="en-US" w:eastAsia="ru-RU"/>
        </w:rPr>
        <w:t>suv</w:t>
      </w:r>
      <w:r w:rsidR="00541D9D" w:rsidRPr="007F024A">
        <w:rPr>
          <w:rFonts w:ascii="Times New Roman" w:eastAsia="Times New Roman" w:hAnsi="Times New Roman" w:cs="Times New Roman"/>
          <w:sz w:val="28"/>
          <w:szCs w:val="28"/>
          <w:lang w:eastAsia="ru-RU"/>
        </w:rPr>
        <w:t xml:space="preserve"> </w:t>
      </w:r>
      <w:r w:rsidR="00541D9D" w:rsidRPr="007F024A">
        <w:rPr>
          <w:rFonts w:ascii="Times New Roman" w:eastAsia="Times New Roman" w:hAnsi="Times New Roman" w:cs="Times New Roman"/>
          <w:sz w:val="28"/>
          <w:szCs w:val="28"/>
          <w:lang w:val="en-US" w:eastAsia="ru-RU"/>
        </w:rPr>
        <w:t>miqdori</w:t>
      </w:r>
      <w:r w:rsidR="00541D9D" w:rsidRPr="007F024A">
        <w:rPr>
          <w:rFonts w:ascii="Times New Roman" w:eastAsia="Times New Roman" w:hAnsi="Times New Roman" w:cs="Times New Roman"/>
          <w:sz w:val="28"/>
          <w:szCs w:val="28"/>
          <w:lang w:eastAsia="ru-RU"/>
        </w:rPr>
        <w:t xml:space="preserve"> </w:t>
      </w:r>
      <w:r w:rsidR="00541D9D" w:rsidRPr="007F024A">
        <w:rPr>
          <w:rFonts w:ascii="Times New Roman" w:eastAsia="Times New Roman" w:hAnsi="Times New Roman" w:cs="Times New Roman"/>
          <w:sz w:val="28"/>
          <w:szCs w:val="28"/>
          <w:lang w:val="en-US" w:eastAsia="ru-RU"/>
        </w:rPr>
        <w:t>kamaygan</w:t>
      </w:r>
      <w:r w:rsidR="00541D9D" w:rsidRPr="007F024A">
        <w:rPr>
          <w:rFonts w:ascii="Times New Roman" w:eastAsia="Times New Roman" w:hAnsi="Times New Roman" w:cs="Times New Roman"/>
          <w:sz w:val="28"/>
          <w:szCs w:val="28"/>
          <w:lang w:eastAsia="ru-RU"/>
        </w:rPr>
        <w:t xml:space="preserve"> </w:t>
      </w:r>
      <w:r w:rsidR="00541D9D" w:rsidRPr="007F024A">
        <w:rPr>
          <w:rFonts w:ascii="Times New Roman" w:eastAsia="Times New Roman" w:hAnsi="Times New Roman" w:cs="Times New Roman"/>
          <w:sz w:val="28"/>
          <w:szCs w:val="28"/>
          <w:lang w:val="en-US" w:eastAsia="ru-RU"/>
        </w:rPr>
        <w:t>sari</w:t>
      </w:r>
      <w:r w:rsidR="00541D9D" w:rsidRPr="007F024A">
        <w:rPr>
          <w:rFonts w:ascii="Times New Roman" w:eastAsia="Times New Roman" w:hAnsi="Times New Roman" w:cs="Times New Roman"/>
          <w:sz w:val="28"/>
          <w:szCs w:val="28"/>
          <w:lang w:eastAsia="ru-RU"/>
        </w:rPr>
        <w:t xml:space="preserve"> </w:t>
      </w:r>
      <w:r w:rsidR="0035738E" w:rsidRPr="007F024A">
        <w:rPr>
          <w:rFonts w:ascii="Times New Roman" w:eastAsia="Times New Roman" w:hAnsi="Times New Roman" w:cs="Times New Roman"/>
          <w:sz w:val="28"/>
          <w:szCs w:val="28"/>
          <w:lang w:val="en-US" w:eastAsia="ru-RU"/>
        </w:rPr>
        <w:t>sanoat</w:t>
      </w:r>
      <w:r w:rsidR="0035738E" w:rsidRPr="007F024A">
        <w:rPr>
          <w:rFonts w:ascii="Times New Roman" w:eastAsia="Times New Roman" w:hAnsi="Times New Roman" w:cs="Times New Roman"/>
          <w:sz w:val="28"/>
          <w:szCs w:val="28"/>
          <w:lang w:eastAsia="ru-RU"/>
        </w:rPr>
        <w:t xml:space="preserve"> </w:t>
      </w:r>
      <w:r w:rsidR="00785A6F">
        <w:rPr>
          <w:rFonts w:ascii="Times New Roman" w:eastAsia="Times New Roman" w:hAnsi="Times New Roman" w:cs="Times New Roman"/>
          <w:sz w:val="28"/>
          <w:szCs w:val="28"/>
          <w:lang w:val="en-US" w:eastAsia="ru-RU"/>
        </w:rPr>
        <w:t>suspensiyasining</w:t>
      </w:r>
      <w:r w:rsidR="00785A6F" w:rsidRPr="007F024A">
        <w:rPr>
          <w:rFonts w:ascii="Times New Roman" w:eastAsia="Times New Roman" w:hAnsi="Times New Roman" w:cs="Times New Roman"/>
          <w:sz w:val="28"/>
          <w:szCs w:val="28"/>
          <w:lang w:eastAsia="ru-RU"/>
        </w:rPr>
        <w:t xml:space="preserve"> (</w:t>
      </w:r>
      <w:r w:rsidR="0035738E" w:rsidRPr="007F024A">
        <w:rPr>
          <w:rFonts w:ascii="Times New Roman" w:eastAsia="Times New Roman" w:hAnsi="Times New Roman" w:cs="Times New Roman"/>
          <w:sz w:val="28"/>
          <w:szCs w:val="28"/>
          <w:lang w:val="en-US" w:eastAsia="ru-RU"/>
        </w:rPr>
        <w:t>po</w:t>
      </w:r>
      <w:r w:rsidR="0035738E" w:rsidRPr="007F024A">
        <w:rPr>
          <w:rFonts w:ascii="Times New Roman" w:eastAsia="Times New Roman" w:hAnsi="Times New Roman" w:cs="Times New Roman"/>
          <w:sz w:val="28"/>
          <w:szCs w:val="28"/>
          <w:lang w:eastAsia="ru-RU"/>
        </w:rPr>
        <w:t>’</w:t>
      </w:r>
      <w:r w:rsidR="0035738E" w:rsidRPr="007F024A">
        <w:rPr>
          <w:rFonts w:ascii="Times New Roman" w:eastAsia="Times New Roman" w:hAnsi="Times New Roman" w:cs="Times New Roman"/>
          <w:sz w:val="28"/>
          <w:szCs w:val="28"/>
          <w:lang w:val="en-US" w:eastAsia="ru-RU"/>
        </w:rPr>
        <w:t>lpa</w:t>
      </w:r>
      <w:r w:rsidRPr="00A81ED8">
        <w:rPr>
          <w:rFonts w:ascii="Times New Roman" w:eastAsia="Times New Roman" w:hAnsi="Times New Roman" w:cs="Times New Roman"/>
          <w:sz w:val="28"/>
          <w:szCs w:val="28"/>
          <w:lang w:val="en-US" w:eastAsia="ru-RU"/>
        </w:rPr>
        <w:t>si</w:t>
      </w:r>
      <w:r w:rsidR="00541D9D" w:rsidRPr="007F024A">
        <w:rPr>
          <w:rFonts w:ascii="Times New Roman" w:eastAsia="Times New Roman" w:hAnsi="Times New Roman" w:cs="Times New Roman"/>
          <w:sz w:val="28"/>
          <w:szCs w:val="28"/>
          <w:lang w:val="en-US" w:eastAsia="ru-RU"/>
        </w:rPr>
        <w:t>ning</w:t>
      </w:r>
      <w:r w:rsidR="00785A6F" w:rsidRPr="007F024A">
        <w:rPr>
          <w:rFonts w:ascii="Times New Roman" w:eastAsia="Times New Roman" w:hAnsi="Times New Roman" w:cs="Times New Roman"/>
          <w:sz w:val="28"/>
          <w:szCs w:val="28"/>
          <w:lang w:eastAsia="ru-RU"/>
        </w:rPr>
        <w:t>)</w:t>
      </w:r>
      <w:r w:rsidR="00541D9D" w:rsidRPr="007F024A">
        <w:rPr>
          <w:rFonts w:ascii="Times New Roman" w:eastAsia="Times New Roman" w:hAnsi="Times New Roman" w:cs="Times New Roman"/>
          <w:sz w:val="28"/>
          <w:szCs w:val="28"/>
          <w:lang w:eastAsia="ru-RU"/>
        </w:rPr>
        <w:t xml:space="preserve"> </w:t>
      </w:r>
      <w:r w:rsidR="00541D9D" w:rsidRPr="007F024A">
        <w:rPr>
          <w:rFonts w:ascii="Times New Roman" w:eastAsia="Times New Roman" w:hAnsi="Times New Roman" w:cs="Times New Roman"/>
          <w:sz w:val="28"/>
          <w:szCs w:val="28"/>
          <w:lang w:val="en-US" w:eastAsia="ru-RU"/>
        </w:rPr>
        <w:t>konse</w:t>
      </w:r>
      <w:r w:rsidR="00A41DEC" w:rsidRPr="007F024A">
        <w:rPr>
          <w:rFonts w:ascii="Times New Roman" w:eastAsia="Times New Roman" w:hAnsi="Times New Roman" w:cs="Times New Roman"/>
          <w:sz w:val="28"/>
          <w:szCs w:val="28"/>
          <w:lang w:val="en-US" w:eastAsia="ru-RU"/>
        </w:rPr>
        <w:t>ntratsiyasi</w:t>
      </w:r>
      <w:r w:rsidR="00A41DEC" w:rsidRPr="007F024A">
        <w:rPr>
          <w:rFonts w:ascii="Times New Roman" w:eastAsia="Times New Roman" w:hAnsi="Times New Roman" w:cs="Times New Roman"/>
          <w:sz w:val="28"/>
          <w:szCs w:val="28"/>
          <w:lang w:eastAsia="ru-RU"/>
        </w:rPr>
        <w:t xml:space="preserve"> </w:t>
      </w:r>
      <w:r w:rsidR="00A41DEC" w:rsidRPr="007F024A">
        <w:rPr>
          <w:rFonts w:ascii="Times New Roman" w:eastAsia="Times New Roman" w:hAnsi="Times New Roman" w:cs="Times New Roman"/>
          <w:sz w:val="28"/>
          <w:szCs w:val="28"/>
          <w:lang w:val="en-US" w:eastAsia="ru-RU"/>
        </w:rPr>
        <w:t>ortad</w:t>
      </w:r>
      <w:r w:rsidR="00A41DEC" w:rsidRPr="00A81ED8">
        <w:rPr>
          <w:rFonts w:ascii="Times New Roman" w:eastAsia="Times New Roman" w:hAnsi="Times New Roman" w:cs="Times New Roman"/>
          <w:sz w:val="28"/>
          <w:szCs w:val="28"/>
          <w:lang w:eastAsia="ru-RU"/>
        </w:rPr>
        <w:t>i va uning oquv</w:t>
      </w:r>
      <w:r w:rsidR="00541D9D" w:rsidRPr="00A81ED8">
        <w:rPr>
          <w:rFonts w:ascii="Times New Roman" w:eastAsia="Times New Roman" w:hAnsi="Times New Roman" w:cs="Times New Roman"/>
          <w:sz w:val="28"/>
          <w:szCs w:val="28"/>
          <w:lang w:eastAsia="ru-RU"/>
        </w:rPr>
        <w:t xml:space="preserve">chanlik xususiyati, ya’ni yoyilish radiusi kamayadi. </w:t>
      </w:r>
      <w:r w:rsidR="00541D9D" w:rsidRPr="00A81ED8">
        <w:rPr>
          <w:rFonts w:ascii="Times New Roman" w:eastAsia="Times New Roman" w:hAnsi="Times New Roman" w:cs="Times New Roman"/>
          <w:sz w:val="28"/>
          <w:szCs w:val="28"/>
          <w:lang w:val="en-US" w:eastAsia="ru-RU"/>
        </w:rPr>
        <w:t xml:space="preserve">Shu tariqa, </w:t>
      </w:r>
      <w:r w:rsidR="0035738E" w:rsidRPr="00A81ED8">
        <w:rPr>
          <w:rFonts w:ascii="Times New Roman" w:eastAsia="Times New Roman" w:hAnsi="Times New Roman" w:cs="Times New Roman"/>
          <w:sz w:val="28"/>
          <w:szCs w:val="28"/>
          <w:lang w:val="en-US" w:eastAsia="ru-RU"/>
        </w:rPr>
        <w:t>sanoat po’lpa</w:t>
      </w:r>
      <w:r w:rsidR="00A41DEC" w:rsidRPr="00A81ED8">
        <w:rPr>
          <w:rFonts w:ascii="Times New Roman" w:eastAsia="Times New Roman" w:hAnsi="Times New Roman" w:cs="Times New Roman"/>
          <w:sz w:val="28"/>
          <w:szCs w:val="28"/>
          <w:lang w:val="en-US" w:eastAsia="ru-RU"/>
        </w:rPr>
        <w:t>si</w:t>
      </w:r>
      <w:r w:rsidR="00541D9D" w:rsidRPr="00A81ED8">
        <w:rPr>
          <w:rFonts w:ascii="Times New Roman" w:eastAsia="Times New Roman" w:hAnsi="Times New Roman" w:cs="Times New Roman"/>
          <w:sz w:val="28"/>
          <w:szCs w:val="28"/>
          <w:lang w:val="en-US" w:eastAsia="ru-RU"/>
        </w:rPr>
        <w:t xml:space="preserve">ning reologik xatti-harakati miqdoriy jihatdan </w:t>
      </w:r>
      <w:proofErr w:type="gramStart"/>
      <w:r w:rsidR="00541D9D" w:rsidRPr="00A81ED8">
        <w:rPr>
          <w:rFonts w:ascii="Times New Roman" w:eastAsia="Times New Roman" w:hAnsi="Times New Roman" w:cs="Times New Roman"/>
          <w:sz w:val="28"/>
          <w:szCs w:val="28"/>
          <w:lang w:val="en-US" w:eastAsia="ru-RU"/>
        </w:rPr>
        <w:t>kuzatildi.</w:t>
      </w:r>
      <w:r w:rsidR="004A2D71">
        <w:rPr>
          <w:rFonts w:ascii="Times New Roman" w:eastAsia="Times New Roman" w:hAnsi="Times New Roman" w:cs="Times New Roman"/>
          <w:sz w:val="28"/>
          <w:szCs w:val="28"/>
          <w:lang w:val="en-US" w:eastAsia="ru-RU"/>
        </w:rPr>
        <w:t>[</w:t>
      </w:r>
      <w:proofErr w:type="gramEnd"/>
      <w:r w:rsidR="004A2D71">
        <w:rPr>
          <w:rFonts w:ascii="Times New Roman" w:eastAsia="Times New Roman" w:hAnsi="Times New Roman" w:cs="Times New Roman"/>
          <w:sz w:val="28"/>
          <w:szCs w:val="28"/>
          <w:lang w:val="en-US" w:eastAsia="ru-RU"/>
        </w:rPr>
        <w:t>10]</w:t>
      </w:r>
    </w:p>
    <w:p w:rsidR="00541D9D" w:rsidRPr="00A81ED8" w:rsidRDefault="00A41DEC" w:rsidP="00183433">
      <w:pPr>
        <w:spacing w:before="100" w:beforeAutospacing="1" w:after="100" w:afterAutospacing="1" w:line="240" w:lineRule="auto"/>
        <w:rPr>
          <w:rFonts w:ascii="Times New Roman" w:eastAsia="Times New Roman" w:hAnsi="Times New Roman" w:cs="Times New Roman"/>
          <w:sz w:val="28"/>
          <w:szCs w:val="28"/>
          <w:lang w:val="en-US" w:eastAsia="ru-RU"/>
        </w:rPr>
      </w:pPr>
      <w:r w:rsidRPr="00A81ED8">
        <w:rPr>
          <w:rFonts w:ascii="Times New Roman" w:eastAsia="Times New Roman" w:hAnsi="Times New Roman" w:cs="Times New Roman"/>
          <w:sz w:val="28"/>
          <w:szCs w:val="28"/>
          <w:lang w:val="en-US" w:eastAsia="ru-RU"/>
        </w:rPr>
        <w:t xml:space="preserve">     </w:t>
      </w:r>
      <w:r w:rsidR="00541D9D" w:rsidRPr="00A81ED8">
        <w:rPr>
          <w:rFonts w:ascii="Times New Roman" w:eastAsia="Times New Roman" w:hAnsi="Times New Roman" w:cs="Times New Roman"/>
          <w:sz w:val="28"/>
          <w:szCs w:val="28"/>
          <w:lang w:val="en-US" w:eastAsia="ru-RU"/>
        </w:rPr>
        <w:t>Tajribalarda olingan bu uchta nuqtadan foydalanib, konsentratsiya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C</m:t>
            </m:r>
          </m:e>
          <m:sub>
            <m:r>
              <w:rPr>
                <w:rFonts w:ascii="Cambria Math" w:eastAsia="Times New Roman" w:hAnsi="Cambria Math" w:cs="Times New Roman"/>
                <w:sz w:val="28"/>
                <w:szCs w:val="28"/>
                <w:lang w:val="en-US" w:eastAsia="ru-RU"/>
              </w:rPr>
              <m:t>i</m:t>
            </m:r>
          </m:sub>
        </m:sSub>
      </m:oMath>
      <w:r w:rsidR="00541D9D" w:rsidRPr="00A81ED8">
        <w:rPr>
          <w:rFonts w:ascii="Times New Roman" w:eastAsia="Times New Roman" w:hAnsi="Times New Roman" w:cs="Times New Roman"/>
          <w:sz w:val="28"/>
          <w:szCs w:val="28"/>
          <w:lang w:val="en-US" w:eastAsia="ru-RU"/>
        </w:rPr>
        <w:t xml:space="preserve">) bilan </w:t>
      </w:r>
      <w:r w:rsidRPr="00A81ED8">
        <w:rPr>
          <w:rFonts w:ascii="Times New Roman" w:eastAsia="Times New Roman" w:hAnsi="Times New Roman" w:cs="Times New Roman"/>
          <w:sz w:val="28"/>
          <w:szCs w:val="28"/>
          <w:lang w:val="en-US" w:eastAsia="ru-RU"/>
        </w:rPr>
        <w:t>yoyilish radiusi (R</w:t>
      </w:r>
      <w:r w:rsidR="00541D9D" w:rsidRPr="00A81ED8">
        <w:rPr>
          <w:rFonts w:ascii="Times New Roman" w:eastAsia="Times New Roman" w:hAnsi="Times New Roman" w:cs="Times New Roman"/>
          <w:sz w:val="28"/>
          <w:szCs w:val="28"/>
          <w:lang w:val="en-US" w:eastAsia="ru-RU"/>
        </w:rPr>
        <w:t xml:space="preserve">) orasidagi bog‘lanish </w:t>
      </w:r>
      <w:r w:rsidR="00AA296A" w:rsidRPr="00A81ED8">
        <w:rPr>
          <w:rFonts w:ascii="Times New Roman" w:eastAsia="Times New Roman" w:hAnsi="Times New Roman" w:cs="Times New Roman"/>
          <w:b/>
          <w:bCs/>
          <w:sz w:val="28"/>
          <w:szCs w:val="28"/>
          <w:lang w:val="en-US" w:eastAsia="ru-RU"/>
        </w:rPr>
        <w:t>Kubik splayn</w:t>
      </w:r>
      <w:r w:rsidR="00541D9D" w:rsidRPr="00A81ED8">
        <w:rPr>
          <w:rFonts w:ascii="Times New Roman" w:eastAsia="Times New Roman" w:hAnsi="Times New Roman" w:cs="Times New Roman"/>
          <w:b/>
          <w:bCs/>
          <w:sz w:val="28"/>
          <w:szCs w:val="28"/>
          <w:lang w:val="en-US" w:eastAsia="ru-RU"/>
        </w:rPr>
        <w:t xml:space="preserve"> interpolatsion polinomi</w:t>
      </w:r>
      <w:r w:rsidR="00541D9D" w:rsidRPr="00A81ED8">
        <w:rPr>
          <w:rFonts w:ascii="Times New Roman" w:eastAsia="Times New Roman" w:hAnsi="Times New Roman" w:cs="Times New Roman"/>
          <w:sz w:val="28"/>
          <w:szCs w:val="28"/>
          <w:lang w:val="en-US" w:eastAsia="ru-RU"/>
        </w:rPr>
        <w:t xml:space="preserve"> </w:t>
      </w:r>
      <w:r w:rsidRPr="00A81ED8">
        <w:rPr>
          <w:rFonts w:ascii="Times New Roman" w:eastAsia="Times New Roman" w:hAnsi="Times New Roman" w:cs="Times New Roman"/>
          <w:sz w:val="28"/>
          <w:szCs w:val="28"/>
          <w:lang w:val="en-US" w:eastAsia="ru-RU"/>
        </w:rPr>
        <w:t xml:space="preserve">(ko’phadi)  </w:t>
      </w:r>
      <w:r w:rsidR="00541D9D" w:rsidRPr="00A81ED8">
        <w:rPr>
          <w:rFonts w:ascii="Times New Roman" w:eastAsia="Times New Roman" w:hAnsi="Times New Roman" w:cs="Times New Roman"/>
          <w:sz w:val="28"/>
          <w:szCs w:val="28"/>
          <w:lang w:val="en-US" w:eastAsia="ru-RU"/>
        </w:rPr>
        <w:t xml:space="preserve">yordamida ifodalandi. Bu usul yordamida eksperimental nuqtalar orasidagi oraliq qiymatlar uchun radiusni aniqlash imkoniyati paydo </w:t>
      </w:r>
      <w:proofErr w:type="gramStart"/>
      <w:r w:rsidR="00541D9D" w:rsidRPr="00A81ED8">
        <w:rPr>
          <w:rFonts w:ascii="Times New Roman" w:eastAsia="Times New Roman" w:hAnsi="Times New Roman" w:cs="Times New Roman"/>
          <w:sz w:val="28"/>
          <w:szCs w:val="28"/>
          <w:lang w:val="en-US" w:eastAsia="ru-RU"/>
        </w:rPr>
        <w:t>bo‘</w:t>
      </w:r>
      <w:proofErr w:type="gramEnd"/>
      <w:r w:rsidR="00541D9D" w:rsidRPr="00A81ED8">
        <w:rPr>
          <w:rFonts w:ascii="Times New Roman" w:eastAsia="Times New Roman" w:hAnsi="Times New Roman" w:cs="Times New Roman"/>
          <w:sz w:val="28"/>
          <w:szCs w:val="28"/>
          <w:lang w:val="en-US" w:eastAsia="ru-RU"/>
        </w:rPr>
        <w:t>ldi.</w:t>
      </w:r>
    </w:p>
    <w:p w:rsidR="00541D9D" w:rsidRPr="00A81ED8" w:rsidRDefault="00D4734F" w:rsidP="00183433">
      <w:pPr>
        <w:spacing w:before="100" w:beforeAutospacing="1" w:after="100" w:afterAutospacing="1" w:line="240" w:lineRule="auto"/>
        <w:rPr>
          <w:rFonts w:ascii="Times New Roman" w:eastAsia="Times New Roman" w:hAnsi="Times New Roman" w:cs="Times New Roman"/>
          <w:sz w:val="28"/>
          <w:szCs w:val="28"/>
          <w:lang w:val="en-US" w:eastAsia="ru-RU"/>
        </w:rPr>
      </w:pPr>
      <w:r w:rsidRPr="00A81ED8">
        <w:rPr>
          <w:rFonts w:ascii="Times New Roman" w:eastAsia="Times New Roman" w:hAnsi="Times New Roman" w:cs="Times New Roman"/>
          <w:sz w:val="28"/>
          <w:szCs w:val="28"/>
          <w:lang w:val="en-US" w:eastAsia="ru-RU"/>
        </w:rPr>
        <w:t xml:space="preserve">    </w:t>
      </w:r>
      <w:r w:rsidR="00541D9D" w:rsidRPr="00A81ED8">
        <w:rPr>
          <w:rFonts w:ascii="Times New Roman" w:eastAsia="Times New Roman" w:hAnsi="Times New Roman" w:cs="Times New Roman"/>
          <w:sz w:val="28"/>
          <w:szCs w:val="28"/>
          <w:lang w:val="en-US" w:eastAsia="ru-RU"/>
        </w:rPr>
        <w:t xml:space="preserve">Ushbu interpolatsion model orqali </w:t>
      </w:r>
      <w:r w:rsidR="0035738E" w:rsidRPr="00A81ED8">
        <w:rPr>
          <w:rFonts w:ascii="Times New Roman" w:eastAsia="Times New Roman" w:hAnsi="Times New Roman" w:cs="Times New Roman"/>
          <w:sz w:val="28"/>
          <w:szCs w:val="28"/>
          <w:lang w:val="en-US" w:eastAsia="ru-RU"/>
        </w:rPr>
        <w:t>sanoat po’lpa</w:t>
      </w:r>
      <w:r w:rsidRPr="00A81ED8">
        <w:rPr>
          <w:rFonts w:ascii="Times New Roman" w:eastAsia="Times New Roman" w:hAnsi="Times New Roman" w:cs="Times New Roman"/>
          <w:sz w:val="28"/>
          <w:szCs w:val="28"/>
          <w:lang w:val="en-US" w:eastAsia="ru-RU"/>
        </w:rPr>
        <w:t>si</w:t>
      </w:r>
      <w:r w:rsidR="00541D9D" w:rsidRPr="00A81ED8">
        <w:rPr>
          <w:rFonts w:ascii="Times New Roman" w:eastAsia="Times New Roman" w:hAnsi="Times New Roman" w:cs="Times New Roman"/>
          <w:sz w:val="28"/>
          <w:szCs w:val="28"/>
          <w:lang w:val="en-US" w:eastAsia="ru-RU"/>
        </w:rPr>
        <w:t>ning har qanda</w:t>
      </w:r>
      <w:r w:rsidRPr="00A81ED8">
        <w:rPr>
          <w:rFonts w:ascii="Times New Roman" w:eastAsia="Times New Roman" w:hAnsi="Times New Roman" w:cs="Times New Roman"/>
          <w:sz w:val="28"/>
          <w:szCs w:val="28"/>
          <w:lang w:val="en-US" w:eastAsia="ru-RU"/>
        </w:rPr>
        <w:t>y oraliq konsentratsiyadagi oquv</w:t>
      </w:r>
      <w:r w:rsidR="00541D9D" w:rsidRPr="00A81ED8">
        <w:rPr>
          <w:rFonts w:ascii="Times New Roman" w:eastAsia="Times New Roman" w:hAnsi="Times New Roman" w:cs="Times New Roman"/>
          <w:sz w:val="28"/>
          <w:szCs w:val="28"/>
          <w:lang w:val="en-US" w:eastAsia="ru-RU"/>
        </w:rPr>
        <w:t xml:space="preserve">chanlik xossasi (yoyilish radiusi) </w:t>
      </w:r>
      <w:r w:rsidR="00541D9D" w:rsidRPr="00A81ED8">
        <w:rPr>
          <w:rFonts w:ascii="Times New Roman" w:eastAsia="Times New Roman" w:hAnsi="Times New Roman" w:cs="Times New Roman"/>
          <w:b/>
          <w:bCs/>
          <w:sz w:val="28"/>
          <w:szCs w:val="28"/>
          <w:lang w:val="en-US" w:eastAsia="ru-RU"/>
        </w:rPr>
        <w:t>nazariy jihatdan aniqlanishi</w:t>
      </w:r>
      <w:r w:rsidR="00541D9D" w:rsidRPr="00A81ED8">
        <w:rPr>
          <w:rFonts w:ascii="Times New Roman" w:eastAsia="Times New Roman" w:hAnsi="Times New Roman" w:cs="Times New Roman"/>
          <w:sz w:val="28"/>
          <w:szCs w:val="28"/>
          <w:lang w:val="en-US" w:eastAsia="ru-RU"/>
        </w:rPr>
        <w:t xml:space="preserve"> mumkin.</w:t>
      </w:r>
      <w:r w:rsidR="00354E14" w:rsidRPr="00A81ED8">
        <w:rPr>
          <w:rFonts w:ascii="Times New Roman" w:eastAsia="Times New Roman" w:hAnsi="Times New Roman" w:cs="Times New Roman"/>
          <w:sz w:val="28"/>
          <w:szCs w:val="28"/>
          <w:lang w:val="en-US" w:eastAsia="ru-RU"/>
        </w:rPr>
        <w:t xml:space="preserve">  </w:t>
      </w:r>
      <w:r w:rsidR="00541D9D" w:rsidRPr="00A81ED8">
        <w:rPr>
          <w:rFonts w:ascii="Times New Roman" w:eastAsia="Times New Roman" w:hAnsi="Times New Roman" w:cs="Times New Roman"/>
          <w:sz w:val="28"/>
          <w:szCs w:val="28"/>
          <w:lang w:val="en-US" w:eastAsia="ru-RU"/>
        </w:rPr>
        <w:t xml:space="preserve">Bu yondashuv </w:t>
      </w:r>
      <w:r w:rsidR="00541D9D" w:rsidRPr="00A81ED8">
        <w:rPr>
          <w:rFonts w:ascii="Times New Roman" w:eastAsia="Times New Roman" w:hAnsi="Times New Roman" w:cs="Times New Roman"/>
          <w:b/>
          <w:bCs/>
          <w:sz w:val="28"/>
          <w:szCs w:val="28"/>
          <w:lang w:val="en-US" w:eastAsia="ru-RU"/>
        </w:rPr>
        <w:t xml:space="preserve">eksperimental ma’lumotlarni sonli modellashtirish bilan </w:t>
      </w:r>
      <w:proofErr w:type="gramStart"/>
      <w:r w:rsidR="00541D9D" w:rsidRPr="00A81ED8">
        <w:rPr>
          <w:rFonts w:ascii="Times New Roman" w:eastAsia="Times New Roman" w:hAnsi="Times New Roman" w:cs="Times New Roman"/>
          <w:b/>
          <w:bCs/>
          <w:sz w:val="28"/>
          <w:szCs w:val="28"/>
          <w:lang w:val="en-US" w:eastAsia="ru-RU"/>
        </w:rPr>
        <w:t>bog‘</w:t>
      </w:r>
      <w:proofErr w:type="gramEnd"/>
      <w:r w:rsidR="00541D9D" w:rsidRPr="00A81ED8">
        <w:rPr>
          <w:rFonts w:ascii="Times New Roman" w:eastAsia="Times New Roman" w:hAnsi="Times New Roman" w:cs="Times New Roman"/>
          <w:b/>
          <w:bCs/>
          <w:sz w:val="28"/>
          <w:szCs w:val="28"/>
          <w:lang w:val="en-US" w:eastAsia="ru-RU"/>
        </w:rPr>
        <w:t>lash</w:t>
      </w:r>
      <w:r w:rsidR="00541D9D" w:rsidRPr="00A81ED8">
        <w:rPr>
          <w:rFonts w:ascii="Times New Roman" w:eastAsia="Times New Roman" w:hAnsi="Times New Roman" w:cs="Times New Roman"/>
          <w:sz w:val="28"/>
          <w:szCs w:val="28"/>
          <w:lang w:val="en-US" w:eastAsia="ru-RU"/>
        </w:rPr>
        <w:t xml:space="preserve"> imkonini beradi hamda </w:t>
      </w:r>
      <w:r w:rsidR="0035738E" w:rsidRPr="00A81ED8">
        <w:rPr>
          <w:rFonts w:ascii="Times New Roman" w:eastAsia="Times New Roman" w:hAnsi="Times New Roman" w:cs="Times New Roman"/>
          <w:sz w:val="28"/>
          <w:szCs w:val="28"/>
          <w:lang w:val="en-US" w:eastAsia="ru-RU"/>
        </w:rPr>
        <w:t xml:space="preserve">sanoat </w:t>
      </w:r>
      <w:r w:rsidR="00785A6F">
        <w:rPr>
          <w:rFonts w:ascii="Times New Roman" w:eastAsia="Times New Roman" w:hAnsi="Times New Roman" w:cs="Times New Roman"/>
          <w:sz w:val="28"/>
          <w:szCs w:val="28"/>
          <w:lang w:val="en-US" w:eastAsia="ru-RU"/>
        </w:rPr>
        <w:t>suspensiyasi (</w:t>
      </w:r>
      <w:r w:rsidR="0035738E" w:rsidRPr="00A81ED8">
        <w:rPr>
          <w:rFonts w:ascii="Times New Roman" w:eastAsia="Times New Roman" w:hAnsi="Times New Roman" w:cs="Times New Roman"/>
          <w:sz w:val="28"/>
          <w:szCs w:val="28"/>
          <w:lang w:val="en-US" w:eastAsia="ru-RU"/>
        </w:rPr>
        <w:t>po’lpa</w:t>
      </w:r>
      <w:r w:rsidRPr="00A81ED8">
        <w:rPr>
          <w:rFonts w:ascii="Times New Roman" w:eastAsia="Times New Roman" w:hAnsi="Times New Roman" w:cs="Times New Roman"/>
          <w:sz w:val="28"/>
          <w:szCs w:val="28"/>
          <w:lang w:val="en-US" w:eastAsia="ru-RU"/>
        </w:rPr>
        <w:t>si</w:t>
      </w:r>
      <w:r w:rsidR="00785A6F">
        <w:rPr>
          <w:rFonts w:ascii="Times New Roman" w:eastAsia="Times New Roman" w:hAnsi="Times New Roman" w:cs="Times New Roman"/>
          <w:sz w:val="28"/>
          <w:szCs w:val="28"/>
          <w:lang w:val="en-US" w:eastAsia="ru-RU"/>
        </w:rPr>
        <w:t>)</w:t>
      </w:r>
      <w:r w:rsidR="00541D9D" w:rsidRPr="00A81ED8">
        <w:rPr>
          <w:rFonts w:ascii="Times New Roman" w:eastAsia="Times New Roman" w:hAnsi="Times New Roman" w:cs="Times New Roman"/>
          <w:sz w:val="28"/>
          <w:szCs w:val="28"/>
          <w:lang w:val="en-US" w:eastAsia="ru-RU"/>
        </w:rPr>
        <w:t xml:space="preserve"> sistemasining reologik tavsiflarini tahlil qilishda qo‘shimcha aniqlik yaratadi.</w:t>
      </w:r>
    </w:p>
    <w:p w:rsidR="00354E14" w:rsidRPr="00A81ED8" w:rsidRDefault="00354E14" w:rsidP="00183433">
      <w:pPr>
        <w:spacing w:before="100" w:beforeAutospacing="1" w:after="100" w:afterAutospacing="1" w:line="240" w:lineRule="auto"/>
        <w:rPr>
          <w:rFonts w:ascii="Times New Roman" w:hAnsi="Times New Roman" w:cs="Times New Roman"/>
          <w:sz w:val="28"/>
          <w:szCs w:val="28"/>
          <w:lang w:val="en-US"/>
        </w:rPr>
      </w:pPr>
      <w:r w:rsidRPr="00A81ED8">
        <w:rPr>
          <w:rFonts w:ascii="Times New Roman" w:hAnsi="Times New Roman" w:cs="Times New Roman"/>
          <w:sz w:val="28"/>
          <w:szCs w:val="28"/>
          <w:lang w:val="en-US"/>
        </w:rPr>
        <w:t xml:space="preserve">Shunday qilib   </w:t>
      </w:r>
      <m:oMath>
        <m:r>
          <w:rPr>
            <w:rStyle w:val="katex-mathml"/>
            <w:rFonts w:ascii="Cambria Math" w:hAnsi="Cambria Math" w:cs="Times New Roman"/>
            <w:sz w:val="28"/>
            <w:szCs w:val="28"/>
            <w:lang w:val="en-US"/>
          </w:rPr>
          <m:t>C∈[117.6;133.3]</m:t>
        </m:r>
      </m:oMath>
      <w:r w:rsidRPr="00A81ED8">
        <w:rPr>
          <w:rFonts w:ascii="Times New Roman" w:hAnsi="Times New Roman" w:cs="Times New Roman"/>
          <w:sz w:val="28"/>
          <w:szCs w:val="28"/>
          <w:lang w:val="en-US"/>
        </w:rPr>
        <w:t xml:space="preserve"> va </w:t>
      </w:r>
      <m:oMath>
        <m:r>
          <w:rPr>
            <w:rStyle w:val="katex-mathml"/>
            <w:rFonts w:ascii="Cambria Math" w:hAnsi="Cambria Math" w:cs="Times New Roman"/>
            <w:sz w:val="28"/>
            <w:szCs w:val="28"/>
            <w:lang w:val="en-US"/>
          </w:rPr>
          <m:t>C∈[133.3;166.7]</m:t>
        </m:r>
      </m:oMath>
      <w:r w:rsidRPr="00A81ED8">
        <w:rPr>
          <w:rFonts w:ascii="Times New Roman" w:hAnsi="Times New Roman" w:cs="Times New Roman"/>
          <w:sz w:val="28"/>
          <w:szCs w:val="28"/>
          <w:lang w:val="en-US"/>
        </w:rPr>
        <w:t xml:space="preserve"> oraliqlarida mos ravishda quyidagi kubik ko‘phadlar bilan ifodalandi:</w:t>
      </w:r>
    </w:p>
    <w:p w:rsidR="008D2769" w:rsidRPr="00A81ED8" w:rsidRDefault="008D2769" w:rsidP="00183433">
      <w:pPr>
        <w:spacing w:before="100" w:beforeAutospacing="1" w:after="100" w:afterAutospacing="1" w:line="240" w:lineRule="auto"/>
        <w:rPr>
          <w:rFonts w:ascii="Times New Roman" w:hAnsi="Times New Roman" w:cs="Times New Roman"/>
          <w:sz w:val="28"/>
          <w:szCs w:val="28"/>
          <w:lang w:val="en-US"/>
        </w:rPr>
      </w:pPr>
      <w:r w:rsidRPr="00A81ED8">
        <w:rPr>
          <w:rFonts w:ascii="Times New Roman" w:hAnsi="Times New Roman" w:cs="Times New Roman"/>
          <w:sz w:val="28"/>
          <w:szCs w:val="28"/>
          <w:lang w:val="en-US"/>
        </w:rPr>
        <w:t>1-oraliq</w:t>
      </w:r>
    </w:p>
    <w:p w:rsidR="00354E14" w:rsidRPr="00A81ED8" w:rsidRDefault="00354E14" w:rsidP="00183433">
      <w:pPr>
        <w:spacing w:line="240" w:lineRule="auto"/>
        <w:rPr>
          <w:rFonts w:ascii="Times New Roman" w:eastAsiaTheme="minorEastAsia" w:hAnsi="Times New Roman" w:cs="Times New Roman"/>
          <w:sz w:val="28"/>
          <w:szCs w:val="28"/>
          <w:lang w:val="en-US"/>
        </w:rPr>
      </w:pPr>
      <m:oMathPara>
        <m:oMath>
          <m:r>
            <w:rPr>
              <w:rFonts w:ascii="Cambria Math" w:hAnsi="Cambria Math" w:cs="Times New Roman"/>
              <w:sz w:val="28"/>
              <w:szCs w:val="28"/>
              <w:lang w:val="en-US"/>
            </w:rPr>
            <m:t>R(C) ≈ 3.2630·10⁻⁵·C³  - 0.01151·C²  + 1.2056·C  - 22.44</m:t>
          </m:r>
        </m:oMath>
      </m:oMathPara>
    </w:p>
    <w:p w:rsidR="008D2769" w:rsidRPr="00A81ED8" w:rsidRDefault="008D2769" w:rsidP="00183433">
      <w:pPr>
        <w:spacing w:line="240" w:lineRule="auto"/>
        <w:rPr>
          <w:rFonts w:ascii="Times New Roman" w:eastAsiaTheme="minorEastAsia" w:hAnsi="Times New Roman" w:cs="Times New Roman"/>
          <w:sz w:val="28"/>
          <w:szCs w:val="28"/>
          <w:lang w:val="en-US"/>
        </w:rPr>
      </w:pPr>
      <w:r w:rsidRPr="00A81ED8">
        <w:rPr>
          <w:rFonts w:ascii="Times New Roman" w:eastAsiaTheme="minorEastAsia" w:hAnsi="Times New Roman" w:cs="Times New Roman"/>
          <w:sz w:val="28"/>
          <w:szCs w:val="28"/>
          <w:lang w:val="en-US"/>
        </w:rPr>
        <w:t>2-oraliq</w:t>
      </w:r>
    </w:p>
    <w:p w:rsidR="00354E14" w:rsidRPr="00A81ED8" w:rsidRDefault="00354E14" w:rsidP="00183433">
      <w:pPr>
        <w:spacing w:line="240" w:lineRule="auto"/>
        <w:rPr>
          <w:rFonts w:ascii="Times New Roman" w:hAnsi="Times New Roman" w:cs="Times New Roman"/>
          <w:sz w:val="28"/>
          <w:szCs w:val="28"/>
        </w:rPr>
      </w:pPr>
      <m:oMathPara>
        <m:oMath>
          <m:r>
            <w:rPr>
              <w:rFonts w:ascii="Cambria Math" w:hAnsi="Cambria Math" w:cs="Times New Roman"/>
              <w:sz w:val="28"/>
              <w:szCs w:val="28"/>
            </w:rPr>
            <m:t>R(C) ≈ -1.5338·10⁻⁵·C³  + 0.007671·C²  - 1.3514·C  + 91.17</m:t>
          </m:r>
        </m:oMath>
      </m:oMathPara>
    </w:p>
    <w:p w:rsidR="00D4734F" w:rsidRPr="00A81ED8" w:rsidRDefault="00D4734F" w:rsidP="00183433">
      <w:pPr>
        <w:spacing w:before="100" w:beforeAutospacing="1" w:after="100" w:afterAutospacing="1" w:line="240" w:lineRule="auto"/>
        <w:rPr>
          <w:rFonts w:ascii="Times New Roman" w:eastAsia="Times New Roman" w:hAnsi="Times New Roman" w:cs="Times New Roman"/>
          <w:sz w:val="28"/>
          <w:szCs w:val="28"/>
          <w:lang w:eastAsia="ru-RU"/>
        </w:rPr>
      </w:pPr>
      <w:r w:rsidRPr="00DB09DA">
        <w:rPr>
          <w:rFonts w:ascii="Times New Roman" w:eastAsia="Times New Roman" w:hAnsi="Times New Roman" w:cs="Times New Roman"/>
          <w:sz w:val="28"/>
          <w:szCs w:val="28"/>
          <w:lang w:eastAsia="ru-RU"/>
        </w:rPr>
        <w:lastRenderedPageBreak/>
        <w:t xml:space="preserve">     </w:t>
      </w:r>
      <w:r w:rsidRPr="00A81ED8">
        <w:rPr>
          <w:rFonts w:ascii="Times New Roman" w:eastAsia="Times New Roman" w:hAnsi="Times New Roman" w:cs="Times New Roman"/>
          <w:sz w:val="28"/>
          <w:szCs w:val="28"/>
          <w:lang w:val="en-US" w:eastAsia="ru-RU"/>
        </w:rPr>
        <w:t>Shunday</w:t>
      </w:r>
      <w:r w:rsidRPr="00DB09DA">
        <w:rPr>
          <w:rFonts w:ascii="Times New Roman" w:eastAsia="Times New Roman" w:hAnsi="Times New Roman" w:cs="Times New Roman"/>
          <w:sz w:val="28"/>
          <w:szCs w:val="28"/>
          <w:lang w:eastAsia="ru-RU"/>
        </w:rPr>
        <w:t xml:space="preserve"> </w:t>
      </w:r>
      <w:r w:rsidRPr="00A81ED8">
        <w:rPr>
          <w:rFonts w:ascii="Times New Roman" w:eastAsia="Times New Roman" w:hAnsi="Times New Roman" w:cs="Times New Roman"/>
          <w:sz w:val="28"/>
          <w:szCs w:val="28"/>
          <w:lang w:val="en-US" w:eastAsia="ru-RU"/>
        </w:rPr>
        <w:t>qilib</w:t>
      </w:r>
      <w:r w:rsidRPr="00DB09DA">
        <w:rPr>
          <w:rFonts w:ascii="Times New Roman" w:eastAsia="Times New Roman" w:hAnsi="Times New Roman" w:cs="Times New Roman"/>
          <w:sz w:val="28"/>
          <w:szCs w:val="28"/>
          <w:lang w:eastAsia="ru-RU"/>
        </w:rPr>
        <w:t xml:space="preserve">, </w:t>
      </w:r>
      <w:r w:rsidR="00AA296A" w:rsidRPr="00A81ED8">
        <w:rPr>
          <w:rFonts w:ascii="Times New Roman" w:eastAsia="Times New Roman" w:hAnsi="Times New Roman" w:cs="Times New Roman"/>
          <w:sz w:val="28"/>
          <w:szCs w:val="28"/>
          <w:lang w:val="en-US" w:eastAsia="ru-RU"/>
        </w:rPr>
        <w:t>Kubik</w:t>
      </w:r>
      <w:r w:rsidR="00AA296A" w:rsidRPr="00DB09DA">
        <w:rPr>
          <w:rFonts w:ascii="Times New Roman" w:eastAsia="Times New Roman" w:hAnsi="Times New Roman" w:cs="Times New Roman"/>
          <w:sz w:val="28"/>
          <w:szCs w:val="28"/>
          <w:lang w:eastAsia="ru-RU"/>
        </w:rPr>
        <w:t xml:space="preserve"> </w:t>
      </w:r>
      <w:r w:rsidR="00AA296A" w:rsidRPr="00A81ED8">
        <w:rPr>
          <w:rFonts w:ascii="Times New Roman" w:eastAsia="Times New Roman" w:hAnsi="Times New Roman" w:cs="Times New Roman"/>
          <w:sz w:val="28"/>
          <w:szCs w:val="28"/>
          <w:lang w:val="en-US" w:eastAsia="ru-RU"/>
        </w:rPr>
        <w:t>splayn</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sz w:val="28"/>
          <w:szCs w:val="28"/>
          <w:lang w:val="en-US" w:eastAsia="ru-RU"/>
        </w:rPr>
        <w:t>interpolatsiyasi</w:t>
      </w:r>
      <w:r w:rsidR="00541D9D" w:rsidRPr="00DB09DA">
        <w:rPr>
          <w:rFonts w:ascii="Times New Roman" w:eastAsia="Times New Roman" w:hAnsi="Times New Roman" w:cs="Times New Roman"/>
          <w:sz w:val="28"/>
          <w:szCs w:val="28"/>
          <w:lang w:eastAsia="ru-RU"/>
        </w:rPr>
        <w:t xml:space="preserve"> </w:t>
      </w:r>
      <w:r w:rsidR="0035738E" w:rsidRPr="00A81ED8">
        <w:rPr>
          <w:rFonts w:ascii="Times New Roman" w:eastAsia="Times New Roman" w:hAnsi="Times New Roman" w:cs="Times New Roman"/>
          <w:sz w:val="28"/>
          <w:szCs w:val="28"/>
          <w:lang w:val="en-US" w:eastAsia="ru-RU"/>
        </w:rPr>
        <w:t>sanoat</w:t>
      </w:r>
      <w:r w:rsidR="0035738E" w:rsidRPr="00DB09DA">
        <w:rPr>
          <w:rFonts w:ascii="Times New Roman" w:eastAsia="Times New Roman" w:hAnsi="Times New Roman" w:cs="Times New Roman"/>
          <w:sz w:val="28"/>
          <w:szCs w:val="28"/>
          <w:lang w:eastAsia="ru-RU"/>
        </w:rPr>
        <w:t xml:space="preserve"> </w:t>
      </w:r>
      <w:r w:rsidR="00785A6F">
        <w:rPr>
          <w:rFonts w:ascii="Times New Roman" w:eastAsia="Times New Roman" w:hAnsi="Times New Roman" w:cs="Times New Roman"/>
          <w:sz w:val="28"/>
          <w:szCs w:val="28"/>
          <w:lang w:val="en-US" w:eastAsia="ru-RU"/>
        </w:rPr>
        <w:t>suspensiyasining</w:t>
      </w:r>
      <w:r w:rsidR="00785A6F" w:rsidRPr="00785A6F">
        <w:rPr>
          <w:rFonts w:ascii="Times New Roman" w:eastAsia="Times New Roman" w:hAnsi="Times New Roman" w:cs="Times New Roman"/>
          <w:sz w:val="28"/>
          <w:szCs w:val="28"/>
          <w:lang w:eastAsia="ru-RU"/>
        </w:rPr>
        <w:t xml:space="preserve"> (</w:t>
      </w:r>
      <w:r w:rsidR="0035738E" w:rsidRPr="00A81ED8">
        <w:rPr>
          <w:rFonts w:ascii="Times New Roman" w:eastAsia="Times New Roman" w:hAnsi="Times New Roman" w:cs="Times New Roman"/>
          <w:sz w:val="28"/>
          <w:szCs w:val="28"/>
          <w:lang w:val="en-US" w:eastAsia="ru-RU"/>
        </w:rPr>
        <w:t>po</w:t>
      </w:r>
      <w:r w:rsidR="0035738E" w:rsidRPr="00DB09DA">
        <w:rPr>
          <w:rFonts w:ascii="Times New Roman" w:eastAsia="Times New Roman" w:hAnsi="Times New Roman" w:cs="Times New Roman"/>
          <w:sz w:val="28"/>
          <w:szCs w:val="28"/>
          <w:lang w:eastAsia="ru-RU"/>
        </w:rPr>
        <w:t>’</w:t>
      </w:r>
      <w:r w:rsidR="0035738E" w:rsidRPr="00A81ED8">
        <w:rPr>
          <w:rFonts w:ascii="Times New Roman" w:eastAsia="Times New Roman" w:hAnsi="Times New Roman" w:cs="Times New Roman"/>
          <w:sz w:val="28"/>
          <w:szCs w:val="28"/>
          <w:lang w:val="en-US" w:eastAsia="ru-RU"/>
        </w:rPr>
        <w:t>lpa</w:t>
      </w:r>
      <w:r w:rsidRPr="00A81ED8">
        <w:rPr>
          <w:rFonts w:ascii="Times New Roman" w:eastAsia="Times New Roman" w:hAnsi="Times New Roman" w:cs="Times New Roman"/>
          <w:sz w:val="28"/>
          <w:szCs w:val="28"/>
          <w:lang w:val="en-US" w:eastAsia="ru-RU"/>
        </w:rPr>
        <w:t>si</w:t>
      </w:r>
      <w:r w:rsidR="00541D9D" w:rsidRPr="00A81ED8">
        <w:rPr>
          <w:rFonts w:ascii="Times New Roman" w:eastAsia="Times New Roman" w:hAnsi="Times New Roman" w:cs="Times New Roman"/>
          <w:sz w:val="28"/>
          <w:szCs w:val="28"/>
          <w:lang w:val="en-US" w:eastAsia="ru-RU"/>
        </w:rPr>
        <w:t>ning</w:t>
      </w:r>
      <w:r w:rsidR="00785A6F" w:rsidRPr="00785A6F">
        <w:rPr>
          <w:rFonts w:ascii="Times New Roman" w:eastAsia="Times New Roman" w:hAnsi="Times New Roman" w:cs="Times New Roman"/>
          <w:sz w:val="28"/>
          <w:szCs w:val="28"/>
          <w:lang w:eastAsia="ru-RU"/>
        </w:rPr>
        <w:t>)</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sz w:val="28"/>
          <w:szCs w:val="28"/>
          <w:lang w:val="en-US" w:eastAsia="ru-RU"/>
        </w:rPr>
        <w:t>konsentratsiyasi</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sz w:val="28"/>
          <w:szCs w:val="28"/>
          <w:lang w:val="en-US" w:eastAsia="ru-RU"/>
        </w:rPr>
        <w:t>bilan</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sz w:val="28"/>
          <w:szCs w:val="28"/>
          <w:lang w:val="en-US" w:eastAsia="ru-RU"/>
        </w:rPr>
        <w:t>yoyilish</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sz w:val="28"/>
          <w:szCs w:val="28"/>
          <w:lang w:val="en-US" w:eastAsia="ru-RU"/>
        </w:rPr>
        <w:t>radiusi</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sz w:val="28"/>
          <w:szCs w:val="28"/>
          <w:lang w:val="en-US" w:eastAsia="ru-RU"/>
        </w:rPr>
        <w:t>orasidagi</w:t>
      </w:r>
      <w:r w:rsidR="00541D9D" w:rsidRPr="00DB09DA">
        <w:rPr>
          <w:rFonts w:ascii="Times New Roman" w:eastAsia="Times New Roman" w:hAnsi="Times New Roman" w:cs="Times New Roman"/>
          <w:sz w:val="28"/>
          <w:szCs w:val="28"/>
          <w:lang w:eastAsia="ru-RU"/>
        </w:rPr>
        <w:t xml:space="preserve"> </w:t>
      </w:r>
      <w:proofErr w:type="gramStart"/>
      <w:r w:rsidR="00541D9D" w:rsidRPr="00A81ED8">
        <w:rPr>
          <w:rFonts w:ascii="Times New Roman" w:eastAsia="Times New Roman" w:hAnsi="Times New Roman" w:cs="Times New Roman"/>
          <w:sz w:val="28"/>
          <w:szCs w:val="28"/>
          <w:lang w:val="en-US" w:eastAsia="ru-RU"/>
        </w:rPr>
        <w:t>bog</w:t>
      </w:r>
      <w:r w:rsidR="00541D9D" w:rsidRPr="00DB09DA">
        <w:rPr>
          <w:rFonts w:ascii="Times New Roman" w:eastAsia="Times New Roman" w:hAnsi="Times New Roman" w:cs="Times New Roman"/>
          <w:sz w:val="28"/>
          <w:szCs w:val="28"/>
          <w:lang w:eastAsia="ru-RU"/>
        </w:rPr>
        <w:t>‘</w:t>
      </w:r>
      <w:proofErr w:type="gramEnd"/>
      <w:r w:rsidR="00541D9D" w:rsidRPr="00A81ED8">
        <w:rPr>
          <w:rFonts w:ascii="Times New Roman" w:eastAsia="Times New Roman" w:hAnsi="Times New Roman" w:cs="Times New Roman"/>
          <w:sz w:val="28"/>
          <w:szCs w:val="28"/>
          <w:lang w:val="en-US" w:eastAsia="ru-RU"/>
        </w:rPr>
        <w:t>lanishni</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sz w:val="28"/>
          <w:szCs w:val="28"/>
          <w:lang w:val="en-US" w:eastAsia="ru-RU"/>
        </w:rPr>
        <w:t>silliq</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sz w:val="28"/>
          <w:szCs w:val="28"/>
          <w:lang w:val="en-US" w:eastAsia="ru-RU"/>
        </w:rPr>
        <w:t>egri</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sz w:val="28"/>
          <w:szCs w:val="28"/>
          <w:lang w:val="en-US" w:eastAsia="ru-RU"/>
        </w:rPr>
        <w:t>chiziq</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sz w:val="28"/>
          <w:szCs w:val="28"/>
          <w:lang w:val="en-US" w:eastAsia="ru-RU"/>
        </w:rPr>
        <w:t>orqali</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sz w:val="28"/>
          <w:szCs w:val="28"/>
          <w:lang w:val="en-US" w:eastAsia="ru-RU"/>
        </w:rPr>
        <w:t>ifodalab</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b/>
          <w:bCs/>
          <w:sz w:val="28"/>
          <w:szCs w:val="28"/>
          <w:lang w:val="en-US" w:eastAsia="ru-RU"/>
        </w:rPr>
        <w:t>oraliq</w:t>
      </w:r>
      <w:r w:rsidR="00541D9D" w:rsidRPr="00DB09DA">
        <w:rPr>
          <w:rFonts w:ascii="Times New Roman" w:eastAsia="Times New Roman" w:hAnsi="Times New Roman" w:cs="Times New Roman"/>
          <w:b/>
          <w:bCs/>
          <w:sz w:val="28"/>
          <w:szCs w:val="28"/>
          <w:lang w:eastAsia="ru-RU"/>
        </w:rPr>
        <w:t xml:space="preserve"> </w:t>
      </w:r>
      <w:r w:rsidR="00541D9D" w:rsidRPr="00A81ED8">
        <w:rPr>
          <w:rFonts w:ascii="Times New Roman" w:eastAsia="Times New Roman" w:hAnsi="Times New Roman" w:cs="Times New Roman"/>
          <w:b/>
          <w:bCs/>
          <w:sz w:val="28"/>
          <w:szCs w:val="28"/>
          <w:lang w:val="en-US" w:eastAsia="ru-RU"/>
        </w:rPr>
        <w:t>qiymatlar</w:t>
      </w:r>
      <w:r w:rsidR="00541D9D" w:rsidRPr="00DB09DA">
        <w:rPr>
          <w:rFonts w:ascii="Times New Roman" w:eastAsia="Times New Roman" w:hAnsi="Times New Roman" w:cs="Times New Roman"/>
          <w:b/>
          <w:bCs/>
          <w:sz w:val="28"/>
          <w:szCs w:val="28"/>
          <w:lang w:eastAsia="ru-RU"/>
        </w:rPr>
        <w:t xml:space="preserve"> </w:t>
      </w:r>
      <w:r w:rsidR="00541D9D" w:rsidRPr="00A81ED8">
        <w:rPr>
          <w:rFonts w:ascii="Times New Roman" w:eastAsia="Times New Roman" w:hAnsi="Times New Roman" w:cs="Times New Roman"/>
          <w:b/>
          <w:bCs/>
          <w:sz w:val="28"/>
          <w:szCs w:val="28"/>
          <w:lang w:val="en-US" w:eastAsia="ru-RU"/>
        </w:rPr>
        <w:t>uchun</w:t>
      </w:r>
      <w:r w:rsidR="00541D9D" w:rsidRPr="00DB09DA">
        <w:rPr>
          <w:rFonts w:ascii="Times New Roman" w:eastAsia="Times New Roman" w:hAnsi="Times New Roman" w:cs="Times New Roman"/>
          <w:b/>
          <w:bCs/>
          <w:sz w:val="28"/>
          <w:szCs w:val="28"/>
          <w:lang w:eastAsia="ru-RU"/>
        </w:rPr>
        <w:t xml:space="preserve"> </w:t>
      </w:r>
      <w:r w:rsidR="00541D9D" w:rsidRPr="00A81ED8">
        <w:rPr>
          <w:rFonts w:ascii="Times New Roman" w:eastAsia="Times New Roman" w:hAnsi="Times New Roman" w:cs="Times New Roman"/>
          <w:b/>
          <w:bCs/>
          <w:sz w:val="28"/>
          <w:szCs w:val="28"/>
          <w:lang w:val="en-US" w:eastAsia="ru-RU"/>
        </w:rPr>
        <w:t>ishonchli</w:t>
      </w:r>
      <w:r w:rsidR="00541D9D" w:rsidRPr="00DB09DA">
        <w:rPr>
          <w:rFonts w:ascii="Times New Roman" w:eastAsia="Times New Roman" w:hAnsi="Times New Roman" w:cs="Times New Roman"/>
          <w:b/>
          <w:bCs/>
          <w:sz w:val="28"/>
          <w:szCs w:val="28"/>
          <w:lang w:eastAsia="ru-RU"/>
        </w:rPr>
        <w:t xml:space="preserve"> </w:t>
      </w:r>
      <w:r w:rsidR="00785A6F">
        <w:rPr>
          <w:rFonts w:ascii="Times New Roman" w:eastAsia="Times New Roman" w:hAnsi="Times New Roman" w:cs="Times New Roman"/>
          <w:b/>
          <w:bCs/>
          <w:sz w:val="28"/>
          <w:szCs w:val="28"/>
          <w:lang w:val="en-US" w:eastAsia="ru-RU"/>
        </w:rPr>
        <w:t>qiymatlar</w:t>
      </w:r>
      <w:r w:rsidR="00785A6F" w:rsidRPr="00785A6F">
        <w:rPr>
          <w:rFonts w:ascii="Times New Roman" w:eastAsia="Times New Roman" w:hAnsi="Times New Roman" w:cs="Times New Roman"/>
          <w:b/>
          <w:bCs/>
          <w:sz w:val="28"/>
          <w:szCs w:val="28"/>
          <w:lang w:eastAsia="ru-RU"/>
        </w:rPr>
        <w:t xml:space="preserve"> </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sz w:val="28"/>
          <w:szCs w:val="28"/>
          <w:lang w:val="en-US" w:eastAsia="ru-RU"/>
        </w:rPr>
        <w:t>olish</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sz w:val="28"/>
          <w:szCs w:val="28"/>
          <w:lang w:val="en-US" w:eastAsia="ru-RU"/>
        </w:rPr>
        <w:t>imkonini</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sz w:val="28"/>
          <w:szCs w:val="28"/>
          <w:lang w:val="en-US" w:eastAsia="ru-RU"/>
        </w:rPr>
        <w:t>berdi</w:t>
      </w:r>
      <w:r w:rsidR="00541D9D" w:rsidRPr="00DB09DA">
        <w:rPr>
          <w:rFonts w:ascii="Times New Roman" w:eastAsia="Times New Roman" w:hAnsi="Times New Roman" w:cs="Times New Roman"/>
          <w:sz w:val="28"/>
          <w:szCs w:val="28"/>
          <w:lang w:eastAsia="ru-RU"/>
        </w:rPr>
        <w:t xml:space="preserve">. </w:t>
      </w:r>
      <w:r w:rsidR="00541D9D" w:rsidRPr="00A81ED8">
        <w:rPr>
          <w:rFonts w:ascii="Times New Roman" w:eastAsia="Times New Roman" w:hAnsi="Times New Roman" w:cs="Times New Roman"/>
          <w:sz w:val="28"/>
          <w:szCs w:val="28"/>
          <w:lang w:eastAsia="ru-RU"/>
        </w:rPr>
        <w:t xml:space="preserve">Bu usul kelgusida </w:t>
      </w:r>
      <w:r w:rsidR="0035738E" w:rsidRPr="00A81ED8">
        <w:rPr>
          <w:rFonts w:ascii="Times New Roman" w:eastAsia="Times New Roman" w:hAnsi="Times New Roman" w:cs="Times New Roman"/>
          <w:sz w:val="28"/>
          <w:szCs w:val="28"/>
          <w:lang w:eastAsia="ru-RU"/>
        </w:rPr>
        <w:t>sanoat po’lpa</w:t>
      </w:r>
      <w:r w:rsidRPr="00A81ED8">
        <w:rPr>
          <w:rFonts w:ascii="Times New Roman" w:eastAsia="Times New Roman" w:hAnsi="Times New Roman" w:cs="Times New Roman"/>
          <w:sz w:val="28"/>
          <w:szCs w:val="28"/>
          <w:lang w:val="en-US" w:eastAsia="ru-RU"/>
        </w:rPr>
        <w:t>si</w:t>
      </w:r>
      <w:r w:rsidRPr="00A81ED8">
        <w:rPr>
          <w:rFonts w:ascii="Times New Roman" w:eastAsia="Times New Roman" w:hAnsi="Times New Roman" w:cs="Times New Roman"/>
          <w:sz w:val="28"/>
          <w:szCs w:val="28"/>
          <w:lang w:eastAsia="ru-RU"/>
        </w:rPr>
        <w:t xml:space="preserve"> oquv</w:t>
      </w:r>
      <w:r w:rsidR="00541D9D" w:rsidRPr="00A81ED8">
        <w:rPr>
          <w:rFonts w:ascii="Times New Roman" w:eastAsia="Times New Roman" w:hAnsi="Times New Roman" w:cs="Times New Roman"/>
          <w:sz w:val="28"/>
          <w:szCs w:val="28"/>
          <w:lang w:eastAsia="ru-RU"/>
        </w:rPr>
        <w:t>cha</w:t>
      </w:r>
      <w:r w:rsidR="00354E14" w:rsidRPr="00A81ED8">
        <w:rPr>
          <w:rFonts w:ascii="Times New Roman" w:eastAsia="Times New Roman" w:hAnsi="Times New Roman" w:cs="Times New Roman"/>
          <w:sz w:val="28"/>
          <w:szCs w:val="28"/>
          <w:lang w:eastAsia="ru-RU"/>
        </w:rPr>
        <w:t>nligini kompyuter modella</w:t>
      </w:r>
      <w:r w:rsidR="00354E14" w:rsidRPr="00A81ED8">
        <w:rPr>
          <w:rFonts w:ascii="Times New Roman" w:eastAsia="Times New Roman" w:hAnsi="Times New Roman" w:cs="Times New Roman"/>
          <w:sz w:val="28"/>
          <w:szCs w:val="28"/>
          <w:lang w:val="en-US" w:eastAsia="ru-RU"/>
        </w:rPr>
        <w:t>ri</w:t>
      </w:r>
      <w:r w:rsidR="00541D9D" w:rsidRPr="00A81ED8">
        <w:rPr>
          <w:rFonts w:ascii="Times New Roman" w:eastAsia="Times New Roman" w:hAnsi="Times New Roman" w:cs="Times New Roman"/>
          <w:sz w:val="28"/>
          <w:szCs w:val="28"/>
          <w:lang w:eastAsia="ru-RU"/>
        </w:rPr>
        <w:t xml:space="preserve"> asosida baholash uchun ham nazariy asos bo‘lib xizmat qiladi.</w:t>
      </w:r>
    </w:p>
    <w:p w:rsidR="00841B0E" w:rsidRPr="00A81ED8" w:rsidRDefault="001B6FF4" w:rsidP="00183433">
      <w:pPr>
        <w:pStyle w:val="a4"/>
        <w:jc w:val="center"/>
        <w:rPr>
          <w:sz w:val="28"/>
          <w:szCs w:val="28"/>
        </w:rPr>
      </w:pPr>
      <w:r w:rsidRPr="001B6FF4">
        <w:rPr>
          <w:noProof/>
          <w:sz w:val="28"/>
          <w:szCs w:val="28"/>
        </w:rPr>
        <w:drawing>
          <wp:inline distT="0" distB="0" distL="0" distR="0">
            <wp:extent cx="5940318" cy="3201645"/>
            <wp:effectExtent l="0" t="0" r="3810" b="0"/>
            <wp:docPr id="5" name="Рисунок 5" descr="C:\Users\User\Downloads\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output.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0013"/>
                    <a:stretch/>
                  </pic:blipFill>
                  <pic:spPr bwMode="auto">
                    <a:xfrm>
                      <a:off x="0" y="0"/>
                      <a:ext cx="5940425" cy="3201703"/>
                    </a:xfrm>
                    <a:prstGeom prst="rect">
                      <a:avLst/>
                    </a:prstGeom>
                    <a:noFill/>
                    <a:ln>
                      <a:noFill/>
                    </a:ln>
                    <a:extLst>
                      <a:ext uri="{53640926-AAD7-44D8-BBD7-CCE9431645EC}">
                        <a14:shadowObscured xmlns:a14="http://schemas.microsoft.com/office/drawing/2010/main"/>
                      </a:ext>
                    </a:extLst>
                  </pic:spPr>
                </pic:pic>
              </a:graphicData>
            </a:graphic>
          </wp:inline>
        </w:drawing>
      </w:r>
    </w:p>
    <w:p w:rsidR="00D4734F" w:rsidRPr="006A0107" w:rsidRDefault="001508EE" w:rsidP="00183433">
      <w:pPr>
        <w:pStyle w:val="a4"/>
        <w:jc w:val="center"/>
        <w:rPr>
          <w:szCs w:val="28"/>
          <w:lang w:val="en-US"/>
        </w:rPr>
      </w:pPr>
      <w:r>
        <w:rPr>
          <w:szCs w:val="28"/>
          <w:lang w:val="en-US"/>
        </w:rPr>
        <w:t>2</w:t>
      </w:r>
      <w:r w:rsidR="00541D9D" w:rsidRPr="006A0107">
        <w:rPr>
          <w:szCs w:val="28"/>
          <w:lang w:val="en-US"/>
        </w:rPr>
        <w:t>-</w:t>
      </w:r>
      <w:r w:rsidR="006A0107" w:rsidRPr="006A0107">
        <w:rPr>
          <w:szCs w:val="28"/>
          <w:lang w:val="en-US"/>
        </w:rPr>
        <w:t xml:space="preserve">rasm. konsentratsiya bilan yoyilish radiusi orasidagi </w:t>
      </w:r>
      <w:proofErr w:type="gramStart"/>
      <w:r w:rsidR="006A0107" w:rsidRPr="006A0107">
        <w:rPr>
          <w:szCs w:val="28"/>
          <w:lang w:val="en-US"/>
        </w:rPr>
        <w:t>bog‘</w:t>
      </w:r>
      <w:proofErr w:type="gramEnd"/>
      <w:r w:rsidR="006A0107" w:rsidRPr="006A0107">
        <w:rPr>
          <w:szCs w:val="28"/>
          <w:lang w:val="en-US"/>
        </w:rPr>
        <w:t xml:space="preserve">lanish </w:t>
      </w:r>
    </w:p>
    <w:p w:rsidR="00354E14" w:rsidRPr="0016657A" w:rsidRDefault="00541D9D" w:rsidP="00183433">
      <w:pPr>
        <w:spacing w:before="100" w:beforeAutospacing="1" w:after="100" w:afterAutospacing="1" w:line="240" w:lineRule="auto"/>
        <w:rPr>
          <w:rFonts w:ascii="Times New Roman" w:eastAsia="Times New Roman" w:hAnsi="Times New Roman" w:cs="Times New Roman"/>
          <w:sz w:val="28"/>
          <w:szCs w:val="28"/>
          <w:lang w:val="en-US" w:eastAsia="ru-RU"/>
        </w:rPr>
      </w:pPr>
      <w:r w:rsidRPr="006A0107">
        <w:rPr>
          <w:rFonts w:ascii="Times New Roman" w:hAnsi="Times New Roman" w:cs="Times New Roman"/>
          <w:sz w:val="28"/>
          <w:szCs w:val="28"/>
          <w:lang w:val="en-US"/>
        </w:rPr>
        <w:t xml:space="preserve"> </w:t>
      </w:r>
      <w:r w:rsidR="00D4734F" w:rsidRPr="006A0107">
        <w:rPr>
          <w:rFonts w:ascii="Times New Roman" w:hAnsi="Times New Roman" w:cs="Times New Roman"/>
          <w:sz w:val="28"/>
          <w:szCs w:val="28"/>
          <w:lang w:val="en-US"/>
        </w:rPr>
        <w:t xml:space="preserve">      </w:t>
      </w:r>
      <w:r w:rsidR="00D4734F" w:rsidRPr="00A81ED8">
        <w:rPr>
          <w:rFonts w:ascii="Times New Roman" w:hAnsi="Times New Roman" w:cs="Times New Roman"/>
          <w:sz w:val="28"/>
          <w:szCs w:val="28"/>
          <w:lang w:val="en-US"/>
        </w:rPr>
        <w:t>Rasmda</w:t>
      </w:r>
      <w:r w:rsidR="00D4734F" w:rsidRPr="00815CF2">
        <w:rPr>
          <w:rFonts w:ascii="Times New Roman" w:hAnsi="Times New Roman" w:cs="Times New Roman"/>
          <w:sz w:val="28"/>
          <w:szCs w:val="28"/>
          <w:lang w:val="en-US"/>
        </w:rPr>
        <w:t xml:space="preserve"> </w:t>
      </w:r>
      <w:r w:rsidR="0035738E" w:rsidRPr="00A81ED8">
        <w:rPr>
          <w:rFonts w:ascii="Times New Roman" w:hAnsi="Times New Roman" w:cs="Times New Roman"/>
          <w:sz w:val="28"/>
          <w:szCs w:val="28"/>
          <w:lang w:val="en-US"/>
        </w:rPr>
        <w:t>sanoat</w:t>
      </w:r>
      <w:r w:rsidR="0035738E" w:rsidRPr="00815CF2">
        <w:rPr>
          <w:rFonts w:ascii="Times New Roman" w:hAnsi="Times New Roman" w:cs="Times New Roman"/>
          <w:sz w:val="28"/>
          <w:szCs w:val="28"/>
          <w:lang w:val="en-US"/>
        </w:rPr>
        <w:t xml:space="preserve"> </w:t>
      </w:r>
      <w:r w:rsidR="00785A6F">
        <w:rPr>
          <w:rFonts w:ascii="Times New Roman" w:hAnsi="Times New Roman" w:cs="Times New Roman"/>
          <w:sz w:val="28"/>
          <w:szCs w:val="28"/>
          <w:lang w:val="en-US"/>
        </w:rPr>
        <w:t>suspensiya</w:t>
      </w:r>
      <w:r w:rsidR="00785A6F" w:rsidRPr="00815CF2">
        <w:rPr>
          <w:rFonts w:ascii="Times New Roman" w:hAnsi="Times New Roman" w:cs="Times New Roman"/>
          <w:sz w:val="28"/>
          <w:szCs w:val="28"/>
          <w:lang w:val="en-US"/>
        </w:rPr>
        <w:t xml:space="preserve"> (</w:t>
      </w:r>
      <w:r w:rsidR="0035738E" w:rsidRPr="00A81ED8">
        <w:rPr>
          <w:rFonts w:ascii="Times New Roman" w:hAnsi="Times New Roman" w:cs="Times New Roman"/>
          <w:sz w:val="28"/>
          <w:szCs w:val="28"/>
          <w:lang w:val="en-US"/>
        </w:rPr>
        <w:t>po</w:t>
      </w:r>
      <w:r w:rsidR="0035738E" w:rsidRPr="00815CF2">
        <w:rPr>
          <w:rFonts w:ascii="Times New Roman" w:hAnsi="Times New Roman" w:cs="Times New Roman"/>
          <w:sz w:val="28"/>
          <w:szCs w:val="28"/>
          <w:lang w:val="en-US"/>
        </w:rPr>
        <w:t>’</w:t>
      </w:r>
      <w:r w:rsidR="0035738E" w:rsidRPr="00A81ED8">
        <w:rPr>
          <w:rFonts w:ascii="Times New Roman" w:hAnsi="Times New Roman" w:cs="Times New Roman"/>
          <w:sz w:val="28"/>
          <w:szCs w:val="28"/>
          <w:lang w:val="en-US"/>
        </w:rPr>
        <w:t>lpa</w:t>
      </w:r>
      <w:r w:rsidR="00785A6F" w:rsidRPr="00815CF2">
        <w:rPr>
          <w:rFonts w:ascii="Times New Roman" w:hAnsi="Times New Roman" w:cs="Times New Roman"/>
          <w:sz w:val="28"/>
          <w:szCs w:val="28"/>
          <w:lang w:val="en-US"/>
        </w:rPr>
        <w:t>)</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konsentratsiyasining</w:t>
      </w:r>
      <w:r w:rsidRPr="00815CF2">
        <w:rPr>
          <w:rFonts w:ascii="Times New Roman" w:hAnsi="Times New Roman" w:cs="Times New Roman"/>
          <w:sz w:val="28"/>
          <w:szCs w:val="28"/>
          <w:lang w:val="en-US"/>
        </w:rPr>
        <w:t xml:space="preserve"> </w:t>
      </w:r>
      <w:proofErr w:type="gramStart"/>
      <w:r w:rsidRPr="00A81ED8">
        <w:rPr>
          <w:rFonts w:ascii="Times New Roman" w:hAnsi="Times New Roman" w:cs="Times New Roman"/>
          <w:sz w:val="28"/>
          <w:szCs w:val="28"/>
          <w:lang w:val="en-US"/>
        </w:rPr>
        <w:t>o</w:t>
      </w:r>
      <w:r w:rsidRPr="00815CF2">
        <w:rPr>
          <w:rFonts w:ascii="Times New Roman" w:hAnsi="Times New Roman" w:cs="Times New Roman"/>
          <w:sz w:val="28"/>
          <w:szCs w:val="28"/>
          <w:lang w:val="en-US"/>
        </w:rPr>
        <w:t>‘</w:t>
      </w:r>
      <w:proofErr w:type="gramEnd"/>
      <w:r w:rsidRPr="00A81ED8">
        <w:rPr>
          <w:rFonts w:ascii="Times New Roman" w:hAnsi="Times New Roman" w:cs="Times New Roman"/>
          <w:sz w:val="28"/>
          <w:szCs w:val="28"/>
          <w:lang w:val="en-US"/>
        </w:rPr>
        <w:t>zgarishiga</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bog</w:t>
      </w:r>
      <w:r w:rsidRPr="00815CF2">
        <w:rPr>
          <w:rFonts w:ascii="Times New Roman" w:hAnsi="Times New Roman" w:cs="Times New Roman"/>
          <w:sz w:val="28"/>
          <w:szCs w:val="28"/>
          <w:lang w:val="en-US"/>
        </w:rPr>
        <w:t>‘</w:t>
      </w:r>
      <w:r w:rsidRPr="00A81ED8">
        <w:rPr>
          <w:rFonts w:ascii="Times New Roman" w:hAnsi="Times New Roman" w:cs="Times New Roman"/>
          <w:sz w:val="28"/>
          <w:szCs w:val="28"/>
          <w:lang w:val="en-US"/>
        </w:rPr>
        <w:t>liq</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holda</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o</w:t>
      </w:r>
      <w:r w:rsidRPr="00815CF2">
        <w:rPr>
          <w:rFonts w:ascii="Times New Roman" w:hAnsi="Times New Roman" w:cs="Times New Roman"/>
          <w:sz w:val="28"/>
          <w:szCs w:val="28"/>
          <w:lang w:val="en-US"/>
        </w:rPr>
        <w:t>‘</w:t>
      </w:r>
      <w:r w:rsidRPr="00A81ED8">
        <w:rPr>
          <w:rFonts w:ascii="Times New Roman" w:hAnsi="Times New Roman" w:cs="Times New Roman"/>
          <w:sz w:val="28"/>
          <w:szCs w:val="28"/>
          <w:lang w:val="en-US"/>
        </w:rPr>
        <w:t>lchangan</w:t>
      </w:r>
      <w:r w:rsidRPr="00815CF2">
        <w:rPr>
          <w:rFonts w:ascii="Times New Roman" w:hAnsi="Times New Roman" w:cs="Times New Roman"/>
          <w:sz w:val="28"/>
          <w:szCs w:val="28"/>
          <w:lang w:val="en-US"/>
        </w:rPr>
        <w:t xml:space="preserve"> </w:t>
      </w:r>
      <w:r w:rsidRPr="00601250">
        <w:rPr>
          <w:rStyle w:val="a3"/>
          <w:rFonts w:ascii="Times New Roman" w:hAnsi="Times New Roman" w:cs="Times New Roman"/>
          <w:b w:val="0"/>
          <w:sz w:val="28"/>
          <w:szCs w:val="28"/>
          <w:lang w:val="en-US"/>
        </w:rPr>
        <w:t>yoyilish</w:t>
      </w:r>
      <w:r w:rsidRPr="00815CF2">
        <w:rPr>
          <w:rStyle w:val="a3"/>
          <w:rFonts w:ascii="Times New Roman" w:hAnsi="Times New Roman" w:cs="Times New Roman"/>
          <w:b w:val="0"/>
          <w:sz w:val="28"/>
          <w:szCs w:val="28"/>
          <w:lang w:val="en-US"/>
        </w:rPr>
        <w:t xml:space="preserve"> </w:t>
      </w:r>
      <w:r w:rsidRPr="00601250">
        <w:rPr>
          <w:rStyle w:val="a3"/>
          <w:rFonts w:ascii="Times New Roman" w:hAnsi="Times New Roman" w:cs="Times New Roman"/>
          <w:b w:val="0"/>
          <w:sz w:val="28"/>
          <w:szCs w:val="28"/>
          <w:lang w:val="en-US"/>
        </w:rPr>
        <w:t>radiusi</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qiymatlari</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va</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ular</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asosida</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qurilgan</w:t>
      </w:r>
      <w:r w:rsidRPr="00815CF2">
        <w:rPr>
          <w:rFonts w:ascii="Times New Roman" w:hAnsi="Times New Roman" w:cs="Times New Roman"/>
          <w:sz w:val="28"/>
          <w:szCs w:val="28"/>
          <w:lang w:val="en-US"/>
        </w:rPr>
        <w:t xml:space="preserve"> </w:t>
      </w:r>
      <w:r w:rsidR="00AA296A" w:rsidRPr="00601250">
        <w:rPr>
          <w:rStyle w:val="a3"/>
          <w:rFonts w:ascii="Times New Roman" w:hAnsi="Times New Roman" w:cs="Times New Roman"/>
          <w:b w:val="0"/>
          <w:sz w:val="28"/>
          <w:szCs w:val="28"/>
          <w:lang w:val="en-US"/>
        </w:rPr>
        <w:t>Kubik</w:t>
      </w:r>
      <w:r w:rsidR="00AA296A" w:rsidRPr="00815CF2">
        <w:rPr>
          <w:rStyle w:val="a3"/>
          <w:rFonts w:ascii="Times New Roman" w:hAnsi="Times New Roman" w:cs="Times New Roman"/>
          <w:b w:val="0"/>
          <w:sz w:val="28"/>
          <w:szCs w:val="28"/>
          <w:lang w:val="en-US"/>
        </w:rPr>
        <w:t xml:space="preserve"> </w:t>
      </w:r>
      <w:r w:rsidR="00AA296A" w:rsidRPr="00601250">
        <w:rPr>
          <w:rStyle w:val="a3"/>
          <w:rFonts w:ascii="Times New Roman" w:hAnsi="Times New Roman" w:cs="Times New Roman"/>
          <w:b w:val="0"/>
          <w:sz w:val="28"/>
          <w:szCs w:val="28"/>
          <w:lang w:val="en-US"/>
        </w:rPr>
        <w:t>splayn</w:t>
      </w:r>
      <w:r w:rsidRPr="00815CF2">
        <w:rPr>
          <w:rStyle w:val="a3"/>
          <w:rFonts w:ascii="Times New Roman" w:hAnsi="Times New Roman" w:cs="Times New Roman"/>
          <w:b w:val="0"/>
          <w:sz w:val="28"/>
          <w:szCs w:val="28"/>
          <w:lang w:val="en-US"/>
        </w:rPr>
        <w:t xml:space="preserve"> </w:t>
      </w:r>
      <w:r w:rsidRPr="00601250">
        <w:rPr>
          <w:rStyle w:val="a3"/>
          <w:rFonts w:ascii="Times New Roman" w:hAnsi="Times New Roman" w:cs="Times New Roman"/>
          <w:b w:val="0"/>
          <w:sz w:val="28"/>
          <w:szCs w:val="28"/>
          <w:lang w:val="en-US"/>
        </w:rPr>
        <w:t>interpolatsion</w:t>
      </w:r>
      <w:r w:rsidRPr="00815CF2">
        <w:rPr>
          <w:rStyle w:val="a3"/>
          <w:rFonts w:ascii="Times New Roman" w:hAnsi="Times New Roman" w:cs="Times New Roman"/>
          <w:b w:val="0"/>
          <w:sz w:val="28"/>
          <w:szCs w:val="28"/>
          <w:lang w:val="en-US"/>
        </w:rPr>
        <w:t xml:space="preserve"> </w:t>
      </w:r>
      <w:r w:rsidRPr="00601250">
        <w:rPr>
          <w:rStyle w:val="a3"/>
          <w:rFonts w:ascii="Times New Roman" w:hAnsi="Times New Roman" w:cs="Times New Roman"/>
          <w:b w:val="0"/>
          <w:sz w:val="28"/>
          <w:szCs w:val="28"/>
          <w:lang w:val="en-US"/>
        </w:rPr>
        <w:t>egri</w:t>
      </w:r>
      <w:r w:rsidRPr="00815CF2">
        <w:rPr>
          <w:rStyle w:val="a3"/>
          <w:rFonts w:ascii="Times New Roman" w:hAnsi="Times New Roman" w:cs="Times New Roman"/>
          <w:b w:val="0"/>
          <w:sz w:val="28"/>
          <w:szCs w:val="28"/>
          <w:lang w:val="en-US"/>
        </w:rPr>
        <w:t xml:space="preserve"> </w:t>
      </w:r>
      <w:r w:rsidRPr="00601250">
        <w:rPr>
          <w:rStyle w:val="a3"/>
          <w:rFonts w:ascii="Times New Roman" w:hAnsi="Times New Roman" w:cs="Times New Roman"/>
          <w:b w:val="0"/>
          <w:sz w:val="28"/>
          <w:szCs w:val="28"/>
          <w:lang w:val="en-US"/>
        </w:rPr>
        <w:t>chizig</w:t>
      </w:r>
      <w:r w:rsidRPr="00815CF2">
        <w:rPr>
          <w:rStyle w:val="a3"/>
          <w:rFonts w:ascii="Times New Roman" w:hAnsi="Times New Roman" w:cs="Times New Roman"/>
          <w:b w:val="0"/>
          <w:sz w:val="28"/>
          <w:szCs w:val="28"/>
          <w:lang w:val="en-US"/>
        </w:rPr>
        <w:t>‘</w:t>
      </w:r>
      <w:r w:rsidRPr="00601250">
        <w:rPr>
          <w:rStyle w:val="a3"/>
          <w:rFonts w:ascii="Times New Roman" w:hAnsi="Times New Roman" w:cs="Times New Roman"/>
          <w:b w:val="0"/>
          <w:sz w:val="28"/>
          <w:szCs w:val="28"/>
          <w:lang w:val="en-US"/>
        </w:rPr>
        <w:t>i</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tasvirlangan</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Grafikda</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nuqtalar</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tajriba</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natija</w:t>
      </w:r>
      <w:r w:rsidR="00D4734F" w:rsidRPr="00A81ED8">
        <w:rPr>
          <w:rFonts w:ascii="Times New Roman" w:hAnsi="Times New Roman" w:cs="Times New Roman"/>
          <w:sz w:val="28"/>
          <w:szCs w:val="28"/>
          <w:lang w:val="en-US"/>
        </w:rPr>
        <w:t>larini</w:t>
      </w:r>
      <w:r w:rsidR="00D4734F" w:rsidRPr="00815CF2">
        <w:rPr>
          <w:rFonts w:ascii="Times New Roman" w:hAnsi="Times New Roman" w:cs="Times New Roman"/>
          <w:sz w:val="28"/>
          <w:szCs w:val="28"/>
          <w:lang w:val="en-US"/>
        </w:rPr>
        <w:t xml:space="preserve">, </w:t>
      </w:r>
      <w:r w:rsidR="00D4734F" w:rsidRPr="00A81ED8">
        <w:rPr>
          <w:rFonts w:ascii="Times New Roman" w:hAnsi="Times New Roman" w:cs="Times New Roman"/>
          <w:sz w:val="28"/>
          <w:szCs w:val="28"/>
          <w:lang w:val="en-US"/>
        </w:rPr>
        <w:t>egri</w:t>
      </w:r>
      <w:r w:rsidR="00D4734F" w:rsidRPr="00815CF2">
        <w:rPr>
          <w:rFonts w:ascii="Times New Roman" w:hAnsi="Times New Roman" w:cs="Times New Roman"/>
          <w:sz w:val="28"/>
          <w:szCs w:val="28"/>
          <w:lang w:val="en-US"/>
        </w:rPr>
        <w:t xml:space="preserve"> </w:t>
      </w:r>
      <w:r w:rsidR="00D4734F" w:rsidRPr="00A81ED8">
        <w:rPr>
          <w:rFonts w:ascii="Times New Roman" w:hAnsi="Times New Roman" w:cs="Times New Roman"/>
          <w:sz w:val="28"/>
          <w:szCs w:val="28"/>
          <w:lang w:val="en-US"/>
        </w:rPr>
        <w:t>chiziq</w:t>
      </w:r>
      <w:r w:rsidR="00D4734F" w:rsidRPr="00815CF2">
        <w:rPr>
          <w:rFonts w:ascii="Times New Roman" w:hAnsi="Times New Roman" w:cs="Times New Roman"/>
          <w:sz w:val="28"/>
          <w:szCs w:val="28"/>
          <w:lang w:val="en-US"/>
        </w:rPr>
        <w:t xml:space="preserve"> </w:t>
      </w:r>
      <w:r w:rsidR="00D4734F" w:rsidRPr="00A81ED8">
        <w:rPr>
          <w:rFonts w:ascii="Times New Roman" w:hAnsi="Times New Roman" w:cs="Times New Roman"/>
          <w:sz w:val="28"/>
          <w:szCs w:val="28"/>
          <w:lang w:val="en-US"/>
        </w:rPr>
        <w:t>esa</w:t>
      </w:r>
      <w:r w:rsidR="00D4734F" w:rsidRPr="00815CF2">
        <w:rPr>
          <w:rFonts w:ascii="Times New Roman" w:hAnsi="Times New Roman" w:cs="Times New Roman"/>
          <w:sz w:val="28"/>
          <w:szCs w:val="28"/>
          <w:lang w:val="en-US"/>
        </w:rPr>
        <w:t xml:space="preserve"> </w:t>
      </w:r>
      <w:r w:rsidR="00AA296A" w:rsidRPr="00A81ED8">
        <w:rPr>
          <w:rFonts w:ascii="Times New Roman" w:hAnsi="Times New Roman" w:cs="Times New Roman"/>
          <w:sz w:val="28"/>
          <w:szCs w:val="28"/>
          <w:lang w:val="en-US"/>
        </w:rPr>
        <w:t>Kubik</w:t>
      </w:r>
      <w:r w:rsidR="00AA296A" w:rsidRPr="00815CF2">
        <w:rPr>
          <w:rFonts w:ascii="Times New Roman" w:hAnsi="Times New Roman" w:cs="Times New Roman"/>
          <w:sz w:val="28"/>
          <w:szCs w:val="28"/>
          <w:lang w:val="en-US"/>
        </w:rPr>
        <w:t xml:space="preserve"> </w:t>
      </w:r>
      <w:r w:rsidR="00AA296A" w:rsidRPr="00A81ED8">
        <w:rPr>
          <w:rFonts w:ascii="Times New Roman" w:hAnsi="Times New Roman" w:cs="Times New Roman"/>
          <w:sz w:val="28"/>
          <w:szCs w:val="28"/>
          <w:lang w:val="en-US"/>
        </w:rPr>
        <w:t>splayn</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polinomi</w:t>
      </w:r>
      <w:r w:rsidR="00D4734F" w:rsidRPr="00815CF2">
        <w:rPr>
          <w:rFonts w:ascii="Times New Roman" w:hAnsi="Times New Roman" w:cs="Times New Roman"/>
          <w:sz w:val="28"/>
          <w:szCs w:val="28"/>
          <w:lang w:val="en-US"/>
        </w:rPr>
        <w:t xml:space="preserve"> (</w:t>
      </w:r>
      <w:r w:rsidR="00D4734F" w:rsidRPr="00A81ED8">
        <w:rPr>
          <w:rFonts w:ascii="Times New Roman" w:hAnsi="Times New Roman" w:cs="Times New Roman"/>
          <w:sz w:val="28"/>
          <w:szCs w:val="28"/>
          <w:lang w:val="en-US"/>
        </w:rPr>
        <w:t>ko</w:t>
      </w:r>
      <w:r w:rsidR="00D4734F" w:rsidRPr="00815CF2">
        <w:rPr>
          <w:rFonts w:ascii="Times New Roman" w:hAnsi="Times New Roman" w:cs="Times New Roman"/>
          <w:sz w:val="28"/>
          <w:szCs w:val="28"/>
          <w:lang w:val="en-US"/>
        </w:rPr>
        <w:t>’</w:t>
      </w:r>
      <w:r w:rsidR="00D4734F" w:rsidRPr="00A81ED8">
        <w:rPr>
          <w:rFonts w:ascii="Times New Roman" w:hAnsi="Times New Roman" w:cs="Times New Roman"/>
          <w:sz w:val="28"/>
          <w:szCs w:val="28"/>
          <w:lang w:val="en-US"/>
        </w:rPr>
        <w:t>phadi</w:t>
      </w:r>
      <w:r w:rsidR="00D4734F" w:rsidRPr="00815CF2">
        <w:rPr>
          <w:rFonts w:ascii="Times New Roman" w:hAnsi="Times New Roman" w:cs="Times New Roman"/>
          <w:sz w:val="28"/>
          <w:szCs w:val="28"/>
          <w:lang w:val="en-US"/>
        </w:rPr>
        <w:t>)</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orqali</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olingan</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silliqlashtirilgan</w:t>
      </w:r>
      <w:r w:rsidRPr="00815CF2">
        <w:rPr>
          <w:rFonts w:ascii="Times New Roman" w:hAnsi="Times New Roman" w:cs="Times New Roman"/>
          <w:sz w:val="28"/>
          <w:szCs w:val="28"/>
          <w:lang w:val="en-US"/>
        </w:rPr>
        <w:t xml:space="preserve"> </w:t>
      </w:r>
      <w:proofErr w:type="gramStart"/>
      <w:r w:rsidRPr="00A81ED8">
        <w:rPr>
          <w:rFonts w:ascii="Times New Roman" w:hAnsi="Times New Roman" w:cs="Times New Roman"/>
          <w:sz w:val="28"/>
          <w:szCs w:val="28"/>
          <w:lang w:val="en-US"/>
        </w:rPr>
        <w:t>bog</w:t>
      </w:r>
      <w:r w:rsidRPr="00815CF2">
        <w:rPr>
          <w:rFonts w:ascii="Times New Roman" w:hAnsi="Times New Roman" w:cs="Times New Roman"/>
          <w:sz w:val="28"/>
          <w:szCs w:val="28"/>
          <w:lang w:val="en-US"/>
        </w:rPr>
        <w:t>‘</w:t>
      </w:r>
      <w:proofErr w:type="gramEnd"/>
      <w:r w:rsidRPr="00A81ED8">
        <w:rPr>
          <w:rFonts w:ascii="Times New Roman" w:hAnsi="Times New Roman" w:cs="Times New Roman"/>
          <w:sz w:val="28"/>
          <w:szCs w:val="28"/>
          <w:lang w:val="en-US"/>
        </w:rPr>
        <w:t>lanishni</w:t>
      </w:r>
      <w:r w:rsidRPr="00815CF2">
        <w:rPr>
          <w:rFonts w:ascii="Times New Roman" w:hAnsi="Times New Roman" w:cs="Times New Roman"/>
          <w:sz w:val="28"/>
          <w:szCs w:val="28"/>
          <w:lang w:val="en-US"/>
        </w:rPr>
        <w:t xml:space="preserve"> </w:t>
      </w:r>
      <w:r w:rsidRPr="00A81ED8">
        <w:rPr>
          <w:rFonts w:ascii="Times New Roman" w:hAnsi="Times New Roman" w:cs="Times New Roman"/>
          <w:sz w:val="28"/>
          <w:szCs w:val="28"/>
          <w:lang w:val="en-US"/>
        </w:rPr>
        <w:t>ifodalaydi</w:t>
      </w:r>
      <w:r w:rsidRPr="00815CF2">
        <w:rPr>
          <w:rFonts w:ascii="Times New Roman" w:hAnsi="Times New Roman" w:cs="Times New Roman"/>
          <w:sz w:val="28"/>
          <w:szCs w:val="28"/>
          <w:lang w:val="en-US"/>
        </w:rPr>
        <w:t>.</w:t>
      </w:r>
      <w:r w:rsidR="00354E14" w:rsidRPr="00815CF2">
        <w:rPr>
          <w:rFonts w:ascii="Times New Roman" w:eastAsia="Times New Roman" w:hAnsi="Times New Roman" w:cs="Times New Roman"/>
          <w:sz w:val="28"/>
          <w:szCs w:val="28"/>
          <w:lang w:val="en-US" w:eastAsia="ru-RU"/>
        </w:rPr>
        <w:t xml:space="preserve"> </w:t>
      </w:r>
      <w:r w:rsidR="0016657A">
        <w:rPr>
          <w:rFonts w:ascii="Times New Roman" w:eastAsia="Times New Roman" w:hAnsi="Times New Roman" w:cs="Times New Roman"/>
          <w:sz w:val="28"/>
          <w:szCs w:val="28"/>
          <w:lang w:val="en-US" w:eastAsia="ru-RU"/>
        </w:rPr>
        <w:t>[14.15.20.21]</w:t>
      </w:r>
    </w:p>
    <w:p w:rsidR="00541D9D" w:rsidRPr="00815CF2" w:rsidRDefault="00A81ED8" w:rsidP="00183433">
      <w:pPr>
        <w:pStyle w:val="a4"/>
        <w:rPr>
          <w:b/>
          <w:sz w:val="28"/>
          <w:szCs w:val="28"/>
          <w:lang w:val="en-US"/>
        </w:rPr>
      </w:pPr>
      <w:r w:rsidRPr="00A81ED8">
        <w:rPr>
          <w:b/>
          <w:sz w:val="28"/>
          <w:szCs w:val="28"/>
          <w:lang w:val="en-US"/>
        </w:rPr>
        <w:t>Xulosa</w:t>
      </w:r>
      <w:r w:rsidRPr="00815CF2">
        <w:rPr>
          <w:b/>
          <w:sz w:val="28"/>
          <w:szCs w:val="28"/>
          <w:lang w:val="en-US"/>
        </w:rPr>
        <w:t>:</w:t>
      </w:r>
    </w:p>
    <w:p w:rsidR="00A81ED8" w:rsidRPr="00A81ED8" w:rsidRDefault="00A81ED8" w:rsidP="00183433">
      <w:pPr>
        <w:pStyle w:val="a4"/>
        <w:rPr>
          <w:sz w:val="28"/>
          <w:szCs w:val="28"/>
          <w:lang w:val="en-US"/>
        </w:rPr>
      </w:pPr>
      <w:r w:rsidRPr="00815CF2">
        <w:rPr>
          <w:sz w:val="28"/>
          <w:szCs w:val="28"/>
          <w:lang w:val="en-US"/>
        </w:rPr>
        <w:t xml:space="preserve">      </w:t>
      </w:r>
      <w:r w:rsidRPr="00A81ED8">
        <w:rPr>
          <w:sz w:val="28"/>
          <w:szCs w:val="28"/>
          <w:lang w:val="en-US"/>
        </w:rPr>
        <w:t>Tajriba</w:t>
      </w:r>
      <w:r w:rsidRPr="00815CF2">
        <w:rPr>
          <w:sz w:val="28"/>
          <w:szCs w:val="28"/>
          <w:lang w:val="en-US"/>
        </w:rPr>
        <w:t xml:space="preserve"> </w:t>
      </w:r>
      <w:r w:rsidRPr="00A81ED8">
        <w:rPr>
          <w:sz w:val="28"/>
          <w:szCs w:val="28"/>
          <w:lang w:val="en-US"/>
        </w:rPr>
        <w:t>natijalariga</w:t>
      </w:r>
      <w:r w:rsidRPr="00815CF2">
        <w:rPr>
          <w:sz w:val="28"/>
          <w:szCs w:val="28"/>
          <w:lang w:val="en-US"/>
        </w:rPr>
        <w:t xml:space="preserve"> </w:t>
      </w:r>
      <w:proofErr w:type="gramStart"/>
      <w:r w:rsidRPr="00A81ED8">
        <w:rPr>
          <w:sz w:val="28"/>
          <w:szCs w:val="28"/>
          <w:lang w:val="en-US"/>
        </w:rPr>
        <w:t>ko</w:t>
      </w:r>
      <w:r w:rsidRPr="00815CF2">
        <w:rPr>
          <w:sz w:val="28"/>
          <w:szCs w:val="28"/>
          <w:lang w:val="en-US"/>
        </w:rPr>
        <w:t>‘</w:t>
      </w:r>
      <w:proofErr w:type="gramEnd"/>
      <w:r w:rsidRPr="00A81ED8">
        <w:rPr>
          <w:sz w:val="28"/>
          <w:szCs w:val="28"/>
          <w:lang w:val="en-US"/>
        </w:rPr>
        <w:t>ra</w:t>
      </w:r>
      <w:r w:rsidRPr="00815CF2">
        <w:rPr>
          <w:sz w:val="28"/>
          <w:szCs w:val="28"/>
          <w:lang w:val="en-US"/>
        </w:rPr>
        <w:t xml:space="preserve">, </w:t>
      </w:r>
      <w:r w:rsidRPr="00A81ED8">
        <w:rPr>
          <w:sz w:val="28"/>
          <w:szCs w:val="28"/>
          <w:lang w:val="en-US"/>
        </w:rPr>
        <w:t>sanoat</w:t>
      </w:r>
      <w:r w:rsidRPr="00815CF2">
        <w:rPr>
          <w:sz w:val="28"/>
          <w:szCs w:val="28"/>
          <w:lang w:val="en-US"/>
        </w:rPr>
        <w:t xml:space="preserve"> </w:t>
      </w:r>
      <w:r w:rsidR="00785A6F">
        <w:rPr>
          <w:sz w:val="28"/>
          <w:szCs w:val="28"/>
          <w:lang w:val="en-US"/>
        </w:rPr>
        <w:t>suspensiyasiga</w:t>
      </w:r>
      <w:r w:rsidR="00785A6F" w:rsidRPr="00815CF2">
        <w:rPr>
          <w:sz w:val="28"/>
          <w:szCs w:val="28"/>
          <w:lang w:val="en-US"/>
        </w:rPr>
        <w:t xml:space="preserve"> (</w:t>
      </w:r>
      <w:r w:rsidRPr="00A81ED8">
        <w:rPr>
          <w:sz w:val="28"/>
          <w:szCs w:val="28"/>
          <w:lang w:val="en-US"/>
        </w:rPr>
        <w:t>po</w:t>
      </w:r>
      <w:r w:rsidRPr="00815CF2">
        <w:rPr>
          <w:sz w:val="28"/>
          <w:szCs w:val="28"/>
          <w:lang w:val="en-US"/>
        </w:rPr>
        <w:t>‘</w:t>
      </w:r>
      <w:r w:rsidRPr="00A81ED8">
        <w:rPr>
          <w:sz w:val="28"/>
          <w:szCs w:val="28"/>
          <w:lang w:val="en-US"/>
        </w:rPr>
        <w:t>lpasiga</w:t>
      </w:r>
      <w:r w:rsidR="00785A6F" w:rsidRPr="00815CF2">
        <w:rPr>
          <w:sz w:val="28"/>
          <w:szCs w:val="28"/>
          <w:lang w:val="en-US"/>
        </w:rPr>
        <w:t>)</w:t>
      </w:r>
      <w:r w:rsidRPr="00815CF2">
        <w:rPr>
          <w:sz w:val="28"/>
          <w:szCs w:val="28"/>
          <w:lang w:val="en-US"/>
        </w:rPr>
        <w:t xml:space="preserve"> </w:t>
      </w:r>
      <w:r w:rsidRPr="00A81ED8">
        <w:rPr>
          <w:sz w:val="28"/>
          <w:szCs w:val="28"/>
          <w:lang w:val="en-US"/>
        </w:rPr>
        <w:t>yopishqoqlikni</w:t>
      </w:r>
      <w:r w:rsidRPr="00815CF2">
        <w:rPr>
          <w:sz w:val="28"/>
          <w:szCs w:val="28"/>
          <w:lang w:val="en-US"/>
        </w:rPr>
        <w:t xml:space="preserve"> </w:t>
      </w:r>
      <w:r w:rsidRPr="00A81ED8">
        <w:rPr>
          <w:sz w:val="28"/>
          <w:szCs w:val="28"/>
          <w:lang w:val="en-US"/>
        </w:rPr>
        <w:t>oshiruvchi</w:t>
      </w:r>
      <w:r w:rsidRPr="00815CF2">
        <w:rPr>
          <w:sz w:val="28"/>
          <w:szCs w:val="28"/>
          <w:lang w:val="en-US"/>
        </w:rPr>
        <w:t xml:space="preserve"> </w:t>
      </w:r>
      <w:r w:rsidRPr="00A81ED8">
        <w:rPr>
          <w:sz w:val="28"/>
          <w:szCs w:val="28"/>
          <w:lang w:val="en-US"/>
        </w:rPr>
        <w:t>reagent</w:t>
      </w:r>
      <w:r w:rsidRPr="00815CF2">
        <w:rPr>
          <w:sz w:val="28"/>
          <w:szCs w:val="28"/>
          <w:lang w:val="en-US"/>
        </w:rPr>
        <w:t xml:space="preserve"> </w:t>
      </w:r>
      <w:r w:rsidRPr="00A81ED8">
        <w:rPr>
          <w:sz w:val="28"/>
          <w:szCs w:val="28"/>
          <w:lang w:val="en-US"/>
        </w:rPr>
        <w:t>qo</w:t>
      </w:r>
      <w:r w:rsidRPr="00815CF2">
        <w:rPr>
          <w:sz w:val="28"/>
          <w:szCs w:val="28"/>
          <w:lang w:val="en-US"/>
        </w:rPr>
        <w:t>‘</w:t>
      </w:r>
      <w:r w:rsidRPr="00A81ED8">
        <w:rPr>
          <w:sz w:val="28"/>
          <w:szCs w:val="28"/>
          <w:lang w:val="en-US"/>
        </w:rPr>
        <w:t>shilgan</w:t>
      </w:r>
      <w:r w:rsidRPr="00815CF2">
        <w:rPr>
          <w:sz w:val="28"/>
          <w:szCs w:val="28"/>
          <w:lang w:val="en-US"/>
        </w:rPr>
        <w:t xml:space="preserve"> </w:t>
      </w:r>
      <w:r w:rsidRPr="00A81ED8">
        <w:rPr>
          <w:sz w:val="28"/>
          <w:szCs w:val="28"/>
          <w:lang w:val="en-US"/>
        </w:rPr>
        <w:t>holatda</w:t>
      </w:r>
      <w:r w:rsidRPr="00815CF2">
        <w:rPr>
          <w:sz w:val="28"/>
          <w:szCs w:val="28"/>
          <w:lang w:val="en-US"/>
        </w:rPr>
        <w:t xml:space="preserve"> </w:t>
      </w:r>
      <w:r w:rsidRPr="00A81ED8">
        <w:rPr>
          <w:sz w:val="28"/>
          <w:szCs w:val="28"/>
          <w:lang w:val="en-US"/>
        </w:rPr>
        <w:t>uning</w:t>
      </w:r>
      <w:r w:rsidRPr="00815CF2">
        <w:rPr>
          <w:sz w:val="28"/>
          <w:szCs w:val="28"/>
          <w:lang w:val="en-US"/>
        </w:rPr>
        <w:t xml:space="preserve"> </w:t>
      </w:r>
      <w:r w:rsidRPr="00A81ED8">
        <w:rPr>
          <w:sz w:val="28"/>
          <w:szCs w:val="28"/>
          <w:lang w:val="en-US"/>
        </w:rPr>
        <w:t>oqimchanlik</w:t>
      </w:r>
      <w:r w:rsidRPr="00815CF2">
        <w:rPr>
          <w:sz w:val="28"/>
          <w:szCs w:val="28"/>
          <w:lang w:val="en-US"/>
        </w:rPr>
        <w:t xml:space="preserve"> </w:t>
      </w:r>
      <w:r w:rsidRPr="00A81ED8">
        <w:rPr>
          <w:sz w:val="28"/>
          <w:szCs w:val="28"/>
          <w:lang w:val="en-US"/>
        </w:rPr>
        <w:t>xususiyatlari</w:t>
      </w:r>
      <w:r w:rsidRPr="00815CF2">
        <w:rPr>
          <w:sz w:val="28"/>
          <w:szCs w:val="28"/>
          <w:lang w:val="en-US"/>
        </w:rPr>
        <w:t xml:space="preserve"> </w:t>
      </w:r>
      <w:r w:rsidRPr="00A81ED8">
        <w:rPr>
          <w:sz w:val="28"/>
          <w:szCs w:val="28"/>
          <w:lang w:val="en-US"/>
        </w:rPr>
        <w:t>suv</w:t>
      </w:r>
      <w:r w:rsidRPr="00815CF2">
        <w:rPr>
          <w:sz w:val="28"/>
          <w:szCs w:val="28"/>
          <w:lang w:val="en-US"/>
        </w:rPr>
        <w:t xml:space="preserve"> </w:t>
      </w:r>
      <w:r w:rsidRPr="00A81ED8">
        <w:rPr>
          <w:sz w:val="28"/>
          <w:szCs w:val="28"/>
          <w:lang w:val="en-US"/>
        </w:rPr>
        <w:t>miqdoriga</w:t>
      </w:r>
      <w:r w:rsidRPr="00815CF2">
        <w:rPr>
          <w:sz w:val="28"/>
          <w:szCs w:val="28"/>
          <w:lang w:val="en-US"/>
        </w:rPr>
        <w:t xml:space="preserve"> (</w:t>
      </w:r>
      <w:r w:rsidRPr="00A81ED8">
        <w:rPr>
          <w:sz w:val="28"/>
          <w:szCs w:val="28"/>
          <w:lang w:val="en-US"/>
        </w:rPr>
        <w:t>konsentratsiyaga</w:t>
      </w:r>
      <w:r w:rsidRPr="00815CF2">
        <w:rPr>
          <w:sz w:val="28"/>
          <w:szCs w:val="28"/>
          <w:lang w:val="en-US"/>
        </w:rPr>
        <w:t xml:space="preserve">) </w:t>
      </w:r>
      <w:r w:rsidRPr="00A81ED8">
        <w:rPr>
          <w:sz w:val="28"/>
          <w:szCs w:val="28"/>
          <w:lang w:val="en-US"/>
        </w:rPr>
        <w:t>sezilarli</w:t>
      </w:r>
      <w:r w:rsidRPr="00815CF2">
        <w:rPr>
          <w:sz w:val="28"/>
          <w:szCs w:val="28"/>
          <w:lang w:val="en-US"/>
        </w:rPr>
        <w:t xml:space="preserve"> </w:t>
      </w:r>
      <w:r w:rsidRPr="00A81ED8">
        <w:rPr>
          <w:sz w:val="28"/>
          <w:szCs w:val="28"/>
          <w:lang w:val="en-US"/>
        </w:rPr>
        <w:t>darajada</w:t>
      </w:r>
      <w:r w:rsidRPr="00815CF2">
        <w:rPr>
          <w:sz w:val="28"/>
          <w:szCs w:val="28"/>
          <w:lang w:val="en-US"/>
        </w:rPr>
        <w:t xml:space="preserve"> </w:t>
      </w:r>
      <w:r w:rsidRPr="00A81ED8">
        <w:rPr>
          <w:sz w:val="28"/>
          <w:szCs w:val="28"/>
          <w:lang w:val="en-US"/>
        </w:rPr>
        <w:t>bog</w:t>
      </w:r>
      <w:r w:rsidRPr="00815CF2">
        <w:rPr>
          <w:sz w:val="28"/>
          <w:szCs w:val="28"/>
          <w:lang w:val="en-US"/>
        </w:rPr>
        <w:t>‘</w:t>
      </w:r>
      <w:r w:rsidRPr="00A81ED8">
        <w:rPr>
          <w:sz w:val="28"/>
          <w:szCs w:val="28"/>
          <w:lang w:val="en-US"/>
        </w:rPr>
        <w:t>liqdir</w:t>
      </w:r>
      <w:r w:rsidRPr="00815CF2">
        <w:rPr>
          <w:sz w:val="28"/>
          <w:szCs w:val="28"/>
          <w:lang w:val="en-US"/>
        </w:rPr>
        <w:t xml:space="preserve">. </w:t>
      </w:r>
      <w:r w:rsidRPr="00A81ED8">
        <w:rPr>
          <w:sz w:val="28"/>
          <w:szCs w:val="28"/>
          <w:lang w:val="en-US"/>
        </w:rPr>
        <w:t xml:space="preserve">Dastlabki hajm 500 ml </w:t>
      </w:r>
      <w:proofErr w:type="gramStart"/>
      <w:r w:rsidRPr="00A81ED8">
        <w:rPr>
          <w:sz w:val="28"/>
          <w:szCs w:val="28"/>
          <w:lang w:val="en-US"/>
        </w:rPr>
        <w:t>bo‘</w:t>
      </w:r>
      <w:proofErr w:type="gramEnd"/>
      <w:r w:rsidRPr="00A81ED8">
        <w:rPr>
          <w:sz w:val="28"/>
          <w:szCs w:val="28"/>
          <w:lang w:val="en-US"/>
        </w:rPr>
        <w:t xml:space="preserve">lgan po‘lpa uchun 300, 375 va 425 ml hajmlarda tayyorlangan namunalar mos ravishda 166,7 %, 133,3 % va 117,6 % konsentratsiyalarga to‘g‘ri keladi. Ushbu nuqtalar uchun </w:t>
      </w:r>
      <w:proofErr w:type="gramStart"/>
      <w:r w:rsidRPr="00A81ED8">
        <w:rPr>
          <w:sz w:val="28"/>
          <w:szCs w:val="28"/>
          <w:lang w:val="en-US"/>
        </w:rPr>
        <w:t>o‘</w:t>
      </w:r>
      <w:proofErr w:type="gramEnd"/>
      <w:r w:rsidRPr="00A81ED8">
        <w:rPr>
          <w:sz w:val="28"/>
          <w:szCs w:val="28"/>
          <w:lang w:val="en-US"/>
        </w:rPr>
        <w:t xml:space="preserve">rtacha yoyilish radiusi mos ravishda 8,0; 11,0 va 13,2 sm ni tashkil etdi. Konsentratsiya va yoyilish radiusi orasidagi </w:t>
      </w:r>
      <w:proofErr w:type="gramStart"/>
      <w:r w:rsidRPr="00A81ED8">
        <w:rPr>
          <w:sz w:val="28"/>
          <w:szCs w:val="28"/>
          <w:lang w:val="en-US"/>
        </w:rPr>
        <w:t>bog‘</w:t>
      </w:r>
      <w:proofErr w:type="gramEnd"/>
      <w:r w:rsidRPr="00A81ED8">
        <w:rPr>
          <w:sz w:val="28"/>
          <w:szCs w:val="28"/>
          <w:lang w:val="en-US"/>
        </w:rPr>
        <w:t xml:space="preserve">lanishni silliq va fizik ma’noga ega funksiya bilan ifodalash maqsadida natural kubik splayn interpolatsiya usuli qo‘llanildi. Splayn </w:t>
      </w:r>
      <w:proofErr w:type="gramStart"/>
      <w:r w:rsidRPr="00A81ED8">
        <w:rPr>
          <w:sz w:val="28"/>
          <w:szCs w:val="28"/>
          <w:lang w:val="en-US"/>
        </w:rPr>
        <w:t>ko‘</w:t>
      </w:r>
      <w:proofErr w:type="gramEnd"/>
      <w:r w:rsidRPr="00A81ED8">
        <w:rPr>
          <w:sz w:val="28"/>
          <w:szCs w:val="28"/>
          <w:lang w:val="en-US"/>
        </w:rPr>
        <w:t>phadining chekka nuqtalarida ikkinchi tartibli hosila nolga teng deb qabul qilinishi po‘lpaning reologik xossalari konsentratsiya diapazonining tashqi chegaralarida keskin o‘zgarishsiz, nisbatan tekis bo‘lishini ifodalaydi.</w:t>
      </w:r>
    </w:p>
    <w:p w:rsidR="00A81ED8" w:rsidRPr="00A81ED8" w:rsidRDefault="00A81ED8" w:rsidP="00183433">
      <w:pPr>
        <w:spacing w:before="100" w:beforeAutospacing="1" w:after="100" w:afterAutospacing="1" w:line="240" w:lineRule="auto"/>
        <w:rPr>
          <w:rFonts w:ascii="Times New Roman" w:eastAsia="Times New Roman" w:hAnsi="Times New Roman" w:cs="Times New Roman"/>
          <w:sz w:val="28"/>
          <w:szCs w:val="28"/>
          <w:lang w:val="en-US" w:eastAsia="ru-RU"/>
        </w:rPr>
      </w:pPr>
      <w:r w:rsidRPr="00A81ED8">
        <w:rPr>
          <w:rFonts w:ascii="Times New Roman" w:eastAsia="Times New Roman" w:hAnsi="Times New Roman" w:cs="Times New Roman"/>
          <w:sz w:val="28"/>
          <w:szCs w:val="28"/>
          <w:lang w:val="en-US" w:eastAsia="ru-RU"/>
        </w:rPr>
        <w:lastRenderedPageBreak/>
        <w:t xml:space="preserve">      Olingan kubik splayn modeli konsentratsiya ortishi bilan yoyilish radiusi monoton ravishda kamayishini </w:t>
      </w:r>
      <w:proofErr w:type="gramStart"/>
      <w:r w:rsidRPr="00A81ED8">
        <w:rPr>
          <w:rFonts w:ascii="Times New Roman" w:eastAsia="Times New Roman" w:hAnsi="Times New Roman" w:cs="Times New Roman"/>
          <w:sz w:val="28"/>
          <w:szCs w:val="28"/>
          <w:lang w:val="en-US" w:eastAsia="ru-RU"/>
        </w:rPr>
        <w:t>ko‘</w:t>
      </w:r>
      <w:proofErr w:type="gramEnd"/>
      <w:r w:rsidRPr="00A81ED8">
        <w:rPr>
          <w:rFonts w:ascii="Times New Roman" w:eastAsia="Times New Roman" w:hAnsi="Times New Roman" w:cs="Times New Roman"/>
          <w:sz w:val="28"/>
          <w:szCs w:val="28"/>
          <w:lang w:val="en-US" w:eastAsia="ru-RU"/>
        </w:rPr>
        <w:t xml:space="preserve">rsatadi. Bu holat sanoat </w:t>
      </w:r>
      <w:proofErr w:type="gramStart"/>
      <w:r w:rsidRPr="00A81ED8">
        <w:rPr>
          <w:rFonts w:ascii="Times New Roman" w:eastAsia="Times New Roman" w:hAnsi="Times New Roman" w:cs="Times New Roman"/>
          <w:sz w:val="28"/>
          <w:szCs w:val="28"/>
          <w:lang w:val="en-US" w:eastAsia="ru-RU"/>
        </w:rPr>
        <w:t>po‘</w:t>
      </w:r>
      <w:proofErr w:type="gramEnd"/>
      <w:r w:rsidRPr="00A81ED8">
        <w:rPr>
          <w:rFonts w:ascii="Times New Roman" w:eastAsia="Times New Roman" w:hAnsi="Times New Roman" w:cs="Times New Roman"/>
          <w:sz w:val="28"/>
          <w:szCs w:val="28"/>
          <w:lang w:val="en-US" w:eastAsia="ru-RU"/>
        </w:rPr>
        <w:t>lpasin</w:t>
      </w:r>
      <w:r w:rsidR="00785A6F">
        <w:rPr>
          <w:rFonts w:ascii="Times New Roman" w:eastAsia="Times New Roman" w:hAnsi="Times New Roman" w:cs="Times New Roman"/>
          <w:sz w:val="28"/>
          <w:szCs w:val="28"/>
          <w:lang w:val="en-US" w:eastAsia="ru-RU"/>
        </w:rPr>
        <w:t>ing konsentratsiya ortganda yopi</w:t>
      </w:r>
      <w:r w:rsidRPr="00A81ED8">
        <w:rPr>
          <w:rFonts w:ascii="Times New Roman" w:eastAsia="Times New Roman" w:hAnsi="Times New Roman" w:cs="Times New Roman"/>
          <w:sz w:val="28"/>
          <w:szCs w:val="28"/>
          <w:lang w:val="en-US" w:eastAsia="ru-RU"/>
        </w:rPr>
        <w:t>shqoqligi ortishi, ichki ishqalanish kuch</w:t>
      </w:r>
      <w:r w:rsidR="00785A6F">
        <w:rPr>
          <w:rFonts w:ascii="Times New Roman" w:eastAsia="Times New Roman" w:hAnsi="Times New Roman" w:cs="Times New Roman"/>
          <w:sz w:val="28"/>
          <w:szCs w:val="28"/>
          <w:lang w:val="en-US" w:eastAsia="ru-RU"/>
        </w:rPr>
        <w:t>lari kuchayishi va natijada oquv</w:t>
      </w:r>
      <w:r w:rsidRPr="00A81ED8">
        <w:rPr>
          <w:rFonts w:ascii="Times New Roman" w:eastAsia="Times New Roman" w:hAnsi="Times New Roman" w:cs="Times New Roman"/>
          <w:sz w:val="28"/>
          <w:szCs w:val="28"/>
          <w:lang w:val="en-US" w:eastAsia="ru-RU"/>
        </w:rPr>
        <w:t>chanlikning pasayishi bilan izohlanadi. Aksincha, suv miqdori oshirilgan (konsentratsiya kamaygan) holatlarda</w:t>
      </w:r>
      <w:r w:rsidR="00785A6F">
        <w:rPr>
          <w:rFonts w:ascii="Times New Roman" w:eastAsia="Times New Roman" w:hAnsi="Times New Roman" w:cs="Times New Roman"/>
          <w:sz w:val="28"/>
          <w:szCs w:val="28"/>
          <w:lang w:val="en-US" w:eastAsia="ru-RU"/>
        </w:rPr>
        <w:t xml:space="preserve"> suspensiya</w:t>
      </w:r>
      <w:r w:rsidRPr="00A81ED8">
        <w:rPr>
          <w:rFonts w:ascii="Times New Roman" w:eastAsia="Times New Roman" w:hAnsi="Times New Roman" w:cs="Times New Roman"/>
          <w:sz w:val="28"/>
          <w:szCs w:val="28"/>
          <w:lang w:val="en-US" w:eastAsia="ru-RU"/>
        </w:rPr>
        <w:t xml:space="preserve"> </w:t>
      </w:r>
      <w:r w:rsidR="00785A6F">
        <w:rPr>
          <w:rFonts w:ascii="Times New Roman" w:eastAsia="Times New Roman" w:hAnsi="Times New Roman" w:cs="Times New Roman"/>
          <w:sz w:val="28"/>
          <w:szCs w:val="28"/>
          <w:lang w:val="en-US" w:eastAsia="ru-RU"/>
        </w:rPr>
        <w:t>(</w:t>
      </w:r>
      <w:proofErr w:type="gramStart"/>
      <w:r w:rsidRPr="00A81ED8">
        <w:rPr>
          <w:rFonts w:ascii="Times New Roman" w:eastAsia="Times New Roman" w:hAnsi="Times New Roman" w:cs="Times New Roman"/>
          <w:sz w:val="28"/>
          <w:szCs w:val="28"/>
          <w:lang w:val="en-US" w:eastAsia="ru-RU"/>
        </w:rPr>
        <w:t>po‘</w:t>
      </w:r>
      <w:proofErr w:type="gramEnd"/>
      <w:r w:rsidRPr="00A81ED8">
        <w:rPr>
          <w:rFonts w:ascii="Times New Roman" w:eastAsia="Times New Roman" w:hAnsi="Times New Roman" w:cs="Times New Roman"/>
          <w:sz w:val="28"/>
          <w:szCs w:val="28"/>
          <w:lang w:val="en-US" w:eastAsia="ru-RU"/>
        </w:rPr>
        <w:t>lpa</w:t>
      </w:r>
      <w:r w:rsidR="00785A6F">
        <w:rPr>
          <w:rFonts w:ascii="Times New Roman" w:eastAsia="Times New Roman" w:hAnsi="Times New Roman" w:cs="Times New Roman"/>
          <w:sz w:val="28"/>
          <w:szCs w:val="28"/>
          <w:lang w:val="en-US" w:eastAsia="ru-RU"/>
        </w:rPr>
        <w:t>)</w:t>
      </w:r>
      <w:r w:rsidRPr="00A81ED8">
        <w:rPr>
          <w:rFonts w:ascii="Times New Roman" w:eastAsia="Times New Roman" w:hAnsi="Times New Roman" w:cs="Times New Roman"/>
          <w:sz w:val="28"/>
          <w:szCs w:val="28"/>
          <w:lang w:val="en-US" w:eastAsia="ru-RU"/>
        </w:rPr>
        <w:t xml:space="preserve"> zarrachalari orasidagi o‘zaro taʼsir nisbatan kuchsizlanib, tizim suyuqroq bo‘ladi va yoyilish radiusi ortadi. Kubik splayn egri </w:t>
      </w:r>
      <w:proofErr w:type="gramStart"/>
      <w:r w:rsidRPr="00A81ED8">
        <w:rPr>
          <w:rFonts w:ascii="Times New Roman" w:eastAsia="Times New Roman" w:hAnsi="Times New Roman" w:cs="Times New Roman"/>
          <w:sz w:val="28"/>
          <w:szCs w:val="28"/>
          <w:lang w:val="en-US" w:eastAsia="ru-RU"/>
        </w:rPr>
        <w:t>chizig‘</w:t>
      </w:r>
      <w:proofErr w:type="gramEnd"/>
      <w:r w:rsidRPr="00A81ED8">
        <w:rPr>
          <w:rFonts w:ascii="Times New Roman" w:eastAsia="Times New Roman" w:hAnsi="Times New Roman" w:cs="Times New Roman"/>
          <w:sz w:val="28"/>
          <w:szCs w:val="28"/>
          <w:lang w:val="en-US" w:eastAsia="ru-RU"/>
        </w:rPr>
        <w:t xml:space="preserve">i eksperimental nuqtalar orasida deyarli siniq bo‘lmagan, silliq egri chiziq hosil qiladi. Bu egri chiziq faqat mavjud uchta tajriba nuqtalarini emas, balki ular orasidagi istalgan oraliq konsentratsiya qiymatlari uchun ham </w:t>
      </w:r>
      <w:proofErr w:type="gramStart"/>
      <w:r w:rsidRPr="00A81ED8">
        <w:rPr>
          <w:rFonts w:ascii="Times New Roman" w:eastAsia="Times New Roman" w:hAnsi="Times New Roman" w:cs="Times New Roman"/>
          <w:sz w:val="28"/>
          <w:szCs w:val="28"/>
          <w:lang w:val="en-US" w:eastAsia="ru-RU"/>
        </w:rPr>
        <w:t>po‘</w:t>
      </w:r>
      <w:proofErr w:type="gramEnd"/>
      <w:r w:rsidRPr="00A81ED8">
        <w:rPr>
          <w:rFonts w:ascii="Times New Roman" w:eastAsia="Times New Roman" w:hAnsi="Times New Roman" w:cs="Times New Roman"/>
          <w:sz w:val="28"/>
          <w:szCs w:val="28"/>
          <w:lang w:val="en-US" w:eastAsia="ru-RU"/>
        </w:rPr>
        <w:t>lpaning kutilayotgan yoyilish radiusini baholash imkonini beradi. Shunday qilib, splayn interpolatsiy</w:t>
      </w:r>
      <w:r w:rsidR="00785A6F">
        <w:rPr>
          <w:rFonts w:ascii="Times New Roman" w:eastAsia="Times New Roman" w:hAnsi="Times New Roman" w:cs="Times New Roman"/>
          <w:sz w:val="28"/>
          <w:szCs w:val="28"/>
          <w:lang w:val="en-US" w:eastAsia="ru-RU"/>
        </w:rPr>
        <w:t xml:space="preserve">asi tajriba maʼlumotlarini </w:t>
      </w:r>
      <w:proofErr w:type="gramStart"/>
      <w:r w:rsidR="00785A6F">
        <w:rPr>
          <w:rFonts w:ascii="Times New Roman" w:eastAsia="Times New Roman" w:hAnsi="Times New Roman" w:cs="Times New Roman"/>
          <w:sz w:val="28"/>
          <w:szCs w:val="28"/>
          <w:lang w:val="en-US" w:eastAsia="ru-RU"/>
        </w:rPr>
        <w:t xml:space="preserve">matematik </w:t>
      </w:r>
      <w:r w:rsidRPr="00A81ED8">
        <w:rPr>
          <w:rFonts w:ascii="Times New Roman" w:eastAsia="Times New Roman" w:hAnsi="Times New Roman" w:cs="Times New Roman"/>
          <w:sz w:val="28"/>
          <w:szCs w:val="28"/>
          <w:lang w:val="en-US" w:eastAsia="ru-RU"/>
        </w:rPr>
        <w:t xml:space="preserve"> modellashtirish</w:t>
      </w:r>
      <w:proofErr w:type="gramEnd"/>
      <w:r w:rsidRPr="00A81ED8">
        <w:rPr>
          <w:rFonts w:ascii="Times New Roman" w:eastAsia="Times New Roman" w:hAnsi="Times New Roman" w:cs="Times New Roman"/>
          <w:sz w:val="28"/>
          <w:szCs w:val="28"/>
          <w:lang w:val="en-US" w:eastAsia="ru-RU"/>
        </w:rPr>
        <w:t xml:space="preserve"> bilan bog‘lovchi muhim bo‘g‘in bo‘lib, sanoat </w:t>
      </w:r>
      <w:r w:rsidR="00785A6F">
        <w:rPr>
          <w:rFonts w:ascii="Times New Roman" w:eastAsia="Times New Roman" w:hAnsi="Times New Roman" w:cs="Times New Roman"/>
          <w:sz w:val="28"/>
          <w:szCs w:val="28"/>
          <w:lang w:val="en-US" w:eastAsia="ru-RU"/>
        </w:rPr>
        <w:t>suspensiyasining (</w:t>
      </w:r>
      <w:r w:rsidRPr="00A81ED8">
        <w:rPr>
          <w:rFonts w:ascii="Times New Roman" w:eastAsia="Times New Roman" w:hAnsi="Times New Roman" w:cs="Times New Roman"/>
          <w:sz w:val="28"/>
          <w:szCs w:val="28"/>
          <w:lang w:val="en-US" w:eastAsia="ru-RU"/>
        </w:rPr>
        <w:t>po‘lpasining</w:t>
      </w:r>
      <w:r w:rsidR="00785A6F">
        <w:rPr>
          <w:rFonts w:ascii="Times New Roman" w:eastAsia="Times New Roman" w:hAnsi="Times New Roman" w:cs="Times New Roman"/>
          <w:sz w:val="28"/>
          <w:szCs w:val="28"/>
          <w:lang w:val="en-US" w:eastAsia="ru-RU"/>
        </w:rPr>
        <w:t>)</w:t>
      </w:r>
      <w:r w:rsidRPr="00A81ED8">
        <w:rPr>
          <w:rFonts w:ascii="Times New Roman" w:eastAsia="Times New Roman" w:hAnsi="Times New Roman" w:cs="Times New Roman"/>
          <w:sz w:val="28"/>
          <w:szCs w:val="28"/>
          <w:lang w:val="en-US" w:eastAsia="ru-RU"/>
        </w:rPr>
        <w:t xml:space="preserve"> reologik xatti-harakatini uzluksiz funksiya ko‘rinishida tasvirlashga xizmat qiladi.</w:t>
      </w:r>
    </w:p>
    <w:p w:rsidR="00A81ED8" w:rsidRDefault="00A81ED8" w:rsidP="00183433">
      <w:pPr>
        <w:spacing w:before="100" w:beforeAutospacing="1" w:after="100" w:afterAutospacing="1" w:line="240" w:lineRule="auto"/>
        <w:rPr>
          <w:rFonts w:ascii="Times New Roman" w:eastAsia="Times New Roman" w:hAnsi="Times New Roman" w:cs="Times New Roman"/>
          <w:sz w:val="28"/>
          <w:szCs w:val="28"/>
          <w:lang w:val="en-US" w:eastAsia="ru-RU"/>
        </w:rPr>
      </w:pPr>
      <w:r w:rsidRPr="00A81ED8">
        <w:rPr>
          <w:rFonts w:ascii="Times New Roman" w:eastAsia="Times New Roman" w:hAnsi="Times New Roman" w:cs="Times New Roman"/>
          <w:sz w:val="28"/>
          <w:szCs w:val="28"/>
          <w:lang w:val="en-US" w:eastAsia="ru-RU"/>
        </w:rPr>
        <w:t xml:space="preserve">       Ushbu yondashuv kelgusida </w:t>
      </w:r>
      <w:r w:rsidR="00785A6F">
        <w:rPr>
          <w:rFonts w:ascii="Times New Roman" w:eastAsia="Times New Roman" w:hAnsi="Times New Roman" w:cs="Times New Roman"/>
          <w:sz w:val="28"/>
          <w:szCs w:val="28"/>
          <w:lang w:val="en-US" w:eastAsia="ru-RU"/>
        </w:rPr>
        <w:t>suspensiya (</w:t>
      </w:r>
      <w:proofErr w:type="gramStart"/>
      <w:r w:rsidRPr="00A81ED8">
        <w:rPr>
          <w:rFonts w:ascii="Times New Roman" w:eastAsia="Times New Roman" w:hAnsi="Times New Roman" w:cs="Times New Roman"/>
          <w:sz w:val="28"/>
          <w:szCs w:val="28"/>
          <w:lang w:val="en-US" w:eastAsia="ru-RU"/>
        </w:rPr>
        <w:t>po‘</w:t>
      </w:r>
      <w:proofErr w:type="gramEnd"/>
      <w:r w:rsidRPr="00A81ED8">
        <w:rPr>
          <w:rFonts w:ascii="Times New Roman" w:eastAsia="Times New Roman" w:hAnsi="Times New Roman" w:cs="Times New Roman"/>
          <w:sz w:val="28"/>
          <w:szCs w:val="28"/>
          <w:lang w:val="en-US" w:eastAsia="ru-RU"/>
        </w:rPr>
        <w:t>lpa</w:t>
      </w:r>
      <w:r w:rsidR="00785A6F">
        <w:rPr>
          <w:rFonts w:ascii="Times New Roman" w:eastAsia="Times New Roman" w:hAnsi="Times New Roman" w:cs="Times New Roman"/>
          <w:sz w:val="28"/>
          <w:szCs w:val="28"/>
          <w:lang w:val="en-US" w:eastAsia="ru-RU"/>
        </w:rPr>
        <w:t>)</w:t>
      </w:r>
      <w:r w:rsidRPr="00A81ED8">
        <w:rPr>
          <w:rFonts w:ascii="Times New Roman" w:eastAsia="Times New Roman" w:hAnsi="Times New Roman" w:cs="Times New Roman"/>
          <w:sz w:val="28"/>
          <w:szCs w:val="28"/>
          <w:lang w:val="en-US" w:eastAsia="ru-RU"/>
        </w:rPr>
        <w:t xml:space="preserve"> oqimini quvur orqali tashish jarayonini Navye–Stoks tenglamalari asosida modellashtirishda dastlabki shartlar va chegara shartlarini fizik jihatdan asoslangan holda tanlashga imkon beradi. Xususan, konsentratsiya </w:t>
      </w:r>
      <w:r w:rsidR="00785A6F">
        <w:rPr>
          <w:rFonts w:ascii="Times New Roman" w:eastAsia="Times New Roman" w:hAnsi="Times New Roman" w:cs="Times New Roman"/>
          <w:sz w:val="28"/>
          <w:szCs w:val="28"/>
          <w:lang w:val="en-US" w:eastAsia="ru-RU"/>
        </w:rPr>
        <w:t>diapazonida olingan optimal oquv</w:t>
      </w:r>
      <w:r w:rsidRPr="00A81ED8">
        <w:rPr>
          <w:rFonts w:ascii="Times New Roman" w:eastAsia="Times New Roman" w:hAnsi="Times New Roman" w:cs="Times New Roman"/>
          <w:sz w:val="28"/>
          <w:szCs w:val="28"/>
          <w:lang w:val="en-US" w:eastAsia="ru-RU"/>
        </w:rPr>
        <w:t xml:space="preserve">chanlik sohasi (masalan, 425–490 ml ekvivalent hajmlar </w:t>
      </w:r>
      <w:proofErr w:type="gramStart"/>
      <w:r w:rsidRPr="00A81ED8">
        <w:rPr>
          <w:rFonts w:ascii="Times New Roman" w:eastAsia="Times New Roman" w:hAnsi="Times New Roman" w:cs="Times New Roman"/>
          <w:sz w:val="28"/>
          <w:szCs w:val="28"/>
          <w:lang w:val="en-US" w:eastAsia="ru-RU"/>
        </w:rPr>
        <w:t>oralig‘</w:t>
      </w:r>
      <w:proofErr w:type="gramEnd"/>
      <w:r w:rsidRPr="00A81ED8">
        <w:rPr>
          <w:rFonts w:ascii="Times New Roman" w:eastAsia="Times New Roman" w:hAnsi="Times New Roman" w:cs="Times New Roman"/>
          <w:sz w:val="28"/>
          <w:szCs w:val="28"/>
          <w:lang w:val="en-US" w:eastAsia="ru-RU"/>
        </w:rPr>
        <w:t>i) transport jarayonida kerakli energiya sarfi va yopishqoqlik o‘rtasidagi muvozanatni taʼminlovchi ishchi rejim sifatida tavsiya etilishi mumkin.</w:t>
      </w:r>
    </w:p>
    <w:p w:rsidR="00A81ED8" w:rsidRPr="00A81ED8" w:rsidRDefault="00A81ED8" w:rsidP="00183433">
      <w:pPr>
        <w:spacing w:before="100" w:beforeAutospacing="1" w:after="100" w:afterAutospacing="1" w:line="240" w:lineRule="auto"/>
        <w:rPr>
          <w:rFonts w:ascii="Times New Roman" w:eastAsia="Times New Roman" w:hAnsi="Times New Roman" w:cs="Times New Roman"/>
          <w:b/>
          <w:sz w:val="28"/>
          <w:szCs w:val="28"/>
          <w:lang w:val="en-US" w:eastAsia="ru-RU"/>
        </w:rPr>
      </w:pPr>
      <w:r w:rsidRPr="00A81ED8">
        <w:rPr>
          <w:rFonts w:ascii="Times New Roman" w:eastAsia="Times New Roman" w:hAnsi="Times New Roman" w:cs="Times New Roman"/>
          <w:b/>
          <w:sz w:val="28"/>
          <w:szCs w:val="28"/>
          <w:lang w:val="en-US" w:eastAsia="ru-RU"/>
        </w:rPr>
        <w:t xml:space="preserve">Foydalanilgan adabiyotlar </w:t>
      </w:r>
    </w:p>
    <w:p w:rsidR="00D80F11" w:rsidRPr="00D80F11" w:rsidRDefault="00D80F11" w:rsidP="00D80F11">
      <w:pPr>
        <w:pStyle w:val="a8"/>
        <w:numPr>
          <w:ilvl w:val="0"/>
          <w:numId w:val="10"/>
        </w:numPr>
        <w:spacing w:line="240" w:lineRule="auto"/>
        <w:jc w:val="both"/>
        <w:rPr>
          <w:rFonts w:ascii="Times New Roman" w:hAnsi="Times New Roman" w:cs="Times New Roman"/>
          <w:sz w:val="28"/>
          <w:szCs w:val="28"/>
          <w:lang w:val="en-US"/>
        </w:rPr>
      </w:pPr>
      <w:r w:rsidRPr="00D80F11">
        <w:rPr>
          <w:rFonts w:ascii="Times New Roman" w:hAnsi="Times New Roman" w:cs="Times New Roman"/>
          <w:sz w:val="28"/>
          <w:szCs w:val="28"/>
        </w:rPr>
        <w:t>. Хусанов И.Н. Обобщенная модель вязко-инертно деформируемой среды. Узб</w:t>
      </w:r>
      <w:r w:rsidRPr="00D80F11">
        <w:rPr>
          <w:rFonts w:ascii="Times New Roman" w:hAnsi="Times New Roman" w:cs="Times New Roman"/>
          <w:sz w:val="28"/>
          <w:szCs w:val="28"/>
          <w:lang w:val="en-US"/>
        </w:rPr>
        <w:t xml:space="preserve">. </w:t>
      </w:r>
      <w:r w:rsidRPr="00D80F11">
        <w:rPr>
          <w:rFonts w:ascii="Times New Roman" w:hAnsi="Times New Roman" w:cs="Times New Roman"/>
          <w:sz w:val="28"/>
          <w:szCs w:val="28"/>
        </w:rPr>
        <w:t>журнал</w:t>
      </w:r>
      <w:r w:rsidRPr="00D80F11">
        <w:rPr>
          <w:rFonts w:ascii="Times New Roman" w:hAnsi="Times New Roman" w:cs="Times New Roman"/>
          <w:sz w:val="28"/>
          <w:szCs w:val="28"/>
          <w:lang w:val="en-US"/>
        </w:rPr>
        <w:t xml:space="preserve"> </w:t>
      </w:r>
      <w:r w:rsidRPr="00D80F11">
        <w:rPr>
          <w:rFonts w:ascii="Times New Roman" w:hAnsi="Times New Roman" w:cs="Times New Roman"/>
          <w:sz w:val="28"/>
          <w:szCs w:val="28"/>
        </w:rPr>
        <w:t>Проблемы</w:t>
      </w:r>
      <w:r w:rsidRPr="00D80F11">
        <w:rPr>
          <w:rFonts w:ascii="Times New Roman" w:hAnsi="Times New Roman" w:cs="Times New Roman"/>
          <w:sz w:val="28"/>
          <w:szCs w:val="28"/>
          <w:lang w:val="en-US"/>
        </w:rPr>
        <w:t xml:space="preserve"> </w:t>
      </w:r>
      <w:r w:rsidRPr="00D80F11">
        <w:rPr>
          <w:rFonts w:ascii="Times New Roman" w:hAnsi="Times New Roman" w:cs="Times New Roman"/>
          <w:sz w:val="28"/>
          <w:szCs w:val="28"/>
        </w:rPr>
        <w:t>механики</w:t>
      </w:r>
      <w:r w:rsidRPr="00D80F11">
        <w:rPr>
          <w:rFonts w:ascii="Times New Roman" w:hAnsi="Times New Roman" w:cs="Times New Roman"/>
          <w:sz w:val="28"/>
          <w:szCs w:val="28"/>
          <w:lang w:val="en-US"/>
        </w:rPr>
        <w:t xml:space="preserve">, № 1, 2008. </w:t>
      </w:r>
      <w:r w:rsidRPr="00D80F11">
        <w:rPr>
          <w:rFonts w:ascii="Times New Roman" w:hAnsi="Times New Roman" w:cs="Times New Roman"/>
          <w:sz w:val="28"/>
          <w:szCs w:val="28"/>
        </w:rPr>
        <w:t>с</w:t>
      </w:r>
      <w:r w:rsidRPr="00D80F11">
        <w:rPr>
          <w:rFonts w:ascii="Times New Roman" w:hAnsi="Times New Roman" w:cs="Times New Roman"/>
          <w:sz w:val="28"/>
          <w:szCs w:val="28"/>
          <w:lang w:val="en-US"/>
        </w:rPr>
        <w:t>. 31-35</w:t>
      </w:r>
    </w:p>
    <w:p w:rsidR="00D80F11" w:rsidRPr="00D80F11" w:rsidRDefault="00D80F11" w:rsidP="00D80F11">
      <w:pPr>
        <w:pStyle w:val="a8"/>
        <w:numPr>
          <w:ilvl w:val="0"/>
          <w:numId w:val="10"/>
        </w:numPr>
        <w:spacing w:line="240" w:lineRule="auto"/>
        <w:jc w:val="both"/>
        <w:rPr>
          <w:rFonts w:ascii="Times New Roman" w:hAnsi="Times New Roman" w:cs="Times New Roman"/>
          <w:sz w:val="28"/>
          <w:szCs w:val="28"/>
          <w:lang w:val="en-US"/>
        </w:rPr>
      </w:pPr>
      <w:r w:rsidRPr="00D80F11">
        <w:rPr>
          <w:rFonts w:ascii="Times New Roman" w:hAnsi="Times New Roman" w:cs="Times New Roman"/>
          <w:sz w:val="28"/>
          <w:szCs w:val="28"/>
          <w:lang w:val="en-US"/>
        </w:rPr>
        <w:t xml:space="preserve"> Afonso A.M.P. Further developments on theoretical and computational rheology. PhD Thesis, 2010</w:t>
      </w:r>
    </w:p>
    <w:p w:rsidR="00D80F11" w:rsidRPr="00D80F11" w:rsidRDefault="00D80F11" w:rsidP="00D80F11">
      <w:pPr>
        <w:pStyle w:val="a8"/>
        <w:numPr>
          <w:ilvl w:val="0"/>
          <w:numId w:val="10"/>
        </w:numPr>
        <w:spacing w:line="240" w:lineRule="auto"/>
        <w:jc w:val="both"/>
        <w:rPr>
          <w:rFonts w:ascii="Times New Roman" w:hAnsi="Times New Roman" w:cs="Times New Roman"/>
          <w:sz w:val="28"/>
          <w:szCs w:val="28"/>
          <w:lang w:val="en-US"/>
        </w:rPr>
      </w:pPr>
      <w:r w:rsidRPr="00D80F11">
        <w:rPr>
          <w:rFonts w:ascii="Times New Roman" w:hAnsi="Times New Roman" w:cs="Times New Roman"/>
          <w:sz w:val="28"/>
          <w:szCs w:val="28"/>
          <w:lang w:val="en-US"/>
        </w:rPr>
        <w:t xml:space="preserve"> Alves M. A. Escoamentos de fluidos viscoelásticos em regime laminar: análise numérica, teórica e experimental. PhD thesis, FEUP, Porto, Portugal, 2004. </w:t>
      </w:r>
    </w:p>
    <w:p w:rsidR="00D80F11" w:rsidRPr="00D80F11" w:rsidRDefault="00D80F11" w:rsidP="00D80F11">
      <w:pPr>
        <w:pStyle w:val="a8"/>
        <w:numPr>
          <w:ilvl w:val="0"/>
          <w:numId w:val="10"/>
        </w:numPr>
        <w:spacing w:line="240" w:lineRule="auto"/>
        <w:jc w:val="both"/>
        <w:rPr>
          <w:rFonts w:ascii="Times New Roman" w:hAnsi="Times New Roman" w:cs="Times New Roman"/>
          <w:sz w:val="28"/>
          <w:szCs w:val="28"/>
          <w:lang w:val="en-US"/>
        </w:rPr>
      </w:pPr>
      <w:r w:rsidRPr="00D80F11">
        <w:rPr>
          <w:rFonts w:ascii="Times New Roman" w:hAnsi="Times New Roman" w:cs="Times New Roman"/>
          <w:sz w:val="28"/>
          <w:szCs w:val="28"/>
          <w:lang w:val="en-US"/>
        </w:rPr>
        <w:t xml:space="preserve"> Ancey C. Introduction to Fluid Rheology. Notebook. Ecublens, CH-1015 Lausanne, Suisse. 2005</w:t>
      </w:r>
    </w:p>
    <w:p w:rsidR="00D80F11" w:rsidRPr="00D80F11" w:rsidRDefault="00D80F11" w:rsidP="00D80F11">
      <w:pPr>
        <w:pStyle w:val="a8"/>
        <w:numPr>
          <w:ilvl w:val="0"/>
          <w:numId w:val="10"/>
        </w:numPr>
        <w:spacing w:line="240" w:lineRule="auto"/>
        <w:jc w:val="both"/>
        <w:rPr>
          <w:rFonts w:ascii="Times New Roman" w:hAnsi="Times New Roman" w:cs="Times New Roman"/>
          <w:sz w:val="28"/>
          <w:szCs w:val="28"/>
          <w:lang w:val="en-US"/>
        </w:rPr>
      </w:pPr>
      <w:r w:rsidRPr="00D80F11">
        <w:rPr>
          <w:rFonts w:ascii="Times New Roman" w:hAnsi="Times New Roman" w:cs="Times New Roman"/>
          <w:sz w:val="28"/>
          <w:szCs w:val="28"/>
          <w:lang w:val="en-US"/>
        </w:rPr>
        <w:t xml:space="preserve"> Askeland D.R., Fulay P.P., Wright W.J. The Science and Engineering of Materials. Cengage Learning (2011)</w:t>
      </w:r>
    </w:p>
    <w:p w:rsidR="00D80F11" w:rsidRPr="00D80F11" w:rsidRDefault="00D80F11" w:rsidP="00D80F11">
      <w:pPr>
        <w:pStyle w:val="a8"/>
        <w:numPr>
          <w:ilvl w:val="0"/>
          <w:numId w:val="10"/>
        </w:numPr>
        <w:spacing w:line="240" w:lineRule="auto"/>
        <w:jc w:val="both"/>
        <w:rPr>
          <w:rFonts w:ascii="Times New Roman" w:hAnsi="Times New Roman" w:cs="Times New Roman"/>
          <w:sz w:val="28"/>
          <w:szCs w:val="28"/>
          <w:lang w:val="en-US"/>
        </w:rPr>
      </w:pPr>
      <w:r w:rsidRPr="00D80F11">
        <w:rPr>
          <w:rFonts w:ascii="Times New Roman" w:hAnsi="Times New Roman" w:cs="Times New Roman"/>
          <w:sz w:val="28"/>
          <w:szCs w:val="28"/>
          <w:lang w:val="en-US"/>
        </w:rPr>
        <w:t xml:space="preserve"> Chhabra R. P., Richardson J. F. Non-Newtonian flow and applied rheology. Butterworth-Heinemann, USA, 2008.</w:t>
      </w:r>
    </w:p>
    <w:p w:rsidR="00601250" w:rsidRPr="00D80F11" w:rsidRDefault="00601250" w:rsidP="00D80F11">
      <w:pPr>
        <w:pStyle w:val="a4"/>
        <w:numPr>
          <w:ilvl w:val="0"/>
          <w:numId w:val="10"/>
        </w:numPr>
        <w:spacing w:after="0"/>
        <w:rPr>
          <w:sz w:val="28"/>
          <w:szCs w:val="28"/>
          <w:lang w:val="en-US"/>
        </w:rPr>
      </w:pPr>
      <w:r w:rsidRPr="00D80F11">
        <w:rPr>
          <w:sz w:val="28"/>
          <w:szCs w:val="28"/>
          <w:lang w:val="en-US"/>
        </w:rPr>
        <w:t>Navier–Stokes Equations and their Applications — Nova Publishers, 2021.</w:t>
      </w:r>
    </w:p>
    <w:p w:rsidR="00485C5F" w:rsidRPr="00D80F11" w:rsidRDefault="00485C5F" w:rsidP="00D80F11">
      <w:pPr>
        <w:pStyle w:val="a4"/>
        <w:numPr>
          <w:ilvl w:val="0"/>
          <w:numId w:val="10"/>
        </w:numPr>
        <w:spacing w:after="0"/>
        <w:rPr>
          <w:sz w:val="28"/>
          <w:szCs w:val="28"/>
          <w:lang w:val="en-US"/>
        </w:rPr>
      </w:pPr>
      <w:r w:rsidRPr="00D80F11">
        <w:rPr>
          <w:sz w:val="28"/>
          <w:szCs w:val="28"/>
          <w:lang w:val="en-US"/>
        </w:rPr>
        <w:t xml:space="preserve">  Mirzovek A. Ahmadov I.   Ahmadova E. Axmedova D.  Ko‘p fazali suyuqliklarni gidravlik transporti uchun oquvchanlikni baholashning yangi usuli </w:t>
      </w:r>
      <w:r w:rsidRPr="00D80F11">
        <w:rPr>
          <w:color w:val="000000" w:themeColor="text1"/>
          <w:sz w:val="28"/>
          <w:szCs w:val="28"/>
          <w:lang w:val="en-US"/>
        </w:rPr>
        <w:t>(</w:t>
      </w:r>
      <w:hyperlink r:id="rId11" w:history="1">
        <w:r w:rsidR="00D80F11" w:rsidRPr="00D80F11">
          <w:rPr>
            <w:rStyle w:val="a6"/>
            <w:sz w:val="28"/>
            <w:szCs w:val="28"/>
            <w:lang w:val="en-US"/>
          </w:rPr>
          <w:t>https://dtai.tsue.uz/index.php/dtai/article/view/v3i538</w:t>
        </w:r>
      </w:hyperlink>
      <w:r w:rsidRPr="00D80F11">
        <w:rPr>
          <w:color w:val="000000" w:themeColor="text1"/>
          <w:sz w:val="28"/>
          <w:szCs w:val="28"/>
          <w:lang w:val="en-US"/>
        </w:rPr>
        <w:t>)</w:t>
      </w:r>
    </w:p>
    <w:p w:rsidR="00D80F11" w:rsidRPr="00D80F11" w:rsidRDefault="00D80F11" w:rsidP="00D80F11">
      <w:pPr>
        <w:pStyle w:val="21"/>
        <w:numPr>
          <w:ilvl w:val="0"/>
          <w:numId w:val="10"/>
        </w:numPr>
        <w:rPr>
          <w:sz w:val="28"/>
          <w:szCs w:val="28"/>
          <w:lang w:val="en-US"/>
        </w:rPr>
      </w:pPr>
      <w:r w:rsidRPr="00D80F11">
        <w:rPr>
          <w:rFonts w:eastAsia="Calibri"/>
          <w:sz w:val="28"/>
          <w:szCs w:val="28"/>
          <w:lang w:val="en-US" w:eastAsia="en-US"/>
        </w:rPr>
        <w:t xml:space="preserve">Palmer A. Linear Stability Analyses of Poiseuille Flows of Viscoelastic Liquids. </w:t>
      </w:r>
      <w:r w:rsidRPr="00D80F11">
        <w:rPr>
          <w:sz w:val="28"/>
          <w:szCs w:val="28"/>
          <w:lang w:val="en-US"/>
        </w:rPr>
        <w:t xml:space="preserve">PhD Thesis, </w:t>
      </w:r>
      <w:r w:rsidRPr="00D80F11">
        <w:rPr>
          <w:rFonts w:eastAsia="Calibri"/>
          <w:sz w:val="28"/>
          <w:szCs w:val="28"/>
          <w:lang w:val="en-US" w:eastAsia="en-US"/>
        </w:rPr>
        <w:t>Wales, GB, 2007.</w:t>
      </w:r>
    </w:p>
    <w:p w:rsidR="00D80F11" w:rsidRPr="00D80F11" w:rsidRDefault="00D80F11" w:rsidP="00D80F11">
      <w:pPr>
        <w:pStyle w:val="a8"/>
        <w:numPr>
          <w:ilvl w:val="0"/>
          <w:numId w:val="10"/>
        </w:numPr>
        <w:spacing w:line="240" w:lineRule="auto"/>
        <w:jc w:val="both"/>
        <w:rPr>
          <w:rFonts w:ascii="Times New Roman" w:hAnsi="Times New Roman" w:cs="Times New Roman"/>
          <w:sz w:val="28"/>
          <w:szCs w:val="28"/>
          <w:lang w:val="en-US"/>
        </w:rPr>
      </w:pPr>
      <w:r w:rsidRPr="00D80F11">
        <w:rPr>
          <w:rFonts w:ascii="Times New Roman" w:hAnsi="Times New Roman" w:cs="Times New Roman"/>
          <w:sz w:val="28"/>
          <w:szCs w:val="28"/>
          <w:lang w:val="en-US"/>
        </w:rPr>
        <w:lastRenderedPageBreak/>
        <w:t>Coronado O. M. Finite element methods for viscoelastic fluid flow simulations: Formulations and applications. PhD thesis, Rice University, 2009.</w:t>
      </w:r>
    </w:p>
    <w:p w:rsidR="00D80F11" w:rsidRPr="00D80F11" w:rsidRDefault="00D80F11" w:rsidP="00D80F11">
      <w:pPr>
        <w:pStyle w:val="21"/>
        <w:numPr>
          <w:ilvl w:val="0"/>
          <w:numId w:val="10"/>
        </w:numPr>
        <w:rPr>
          <w:sz w:val="28"/>
          <w:szCs w:val="28"/>
          <w:lang w:val="en-US"/>
        </w:rPr>
      </w:pPr>
      <w:r w:rsidRPr="00D80F11">
        <w:rPr>
          <w:sz w:val="28"/>
          <w:szCs w:val="28"/>
          <w:lang w:val="en-US"/>
        </w:rPr>
        <w:t xml:space="preserve">Mirzoev A.A. and Khusanov I. N.  Model of quasi-linear rheodynamic medium end solution, International Journal of Research in Engineering and </w:t>
      </w:r>
      <w:proofErr w:type="gramStart"/>
      <w:r w:rsidRPr="00D80F11">
        <w:rPr>
          <w:sz w:val="28"/>
          <w:szCs w:val="28"/>
          <w:lang w:val="en-US"/>
        </w:rPr>
        <w:t>Technology  (</w:t>
      </w:r>
      <w:proofErr w:type="gramEnd"/>
      <w:r w:rsidRPr="00D80F11">
        <w:rPr>
          <w:sz w:val="28"/>
          <w:szCs w:val="28"/>
          <w:lang w:val="en-US"/>
        </w:rPr>
        <w:t>IJRET)    Volume 5, Issue 10,  October-2016 pp. 37-42</w:t>
      </w:r>
    </w:p>
    <w:p w:rsidR="00D80F11" w:rsidRPr="00D80F11" w:rsidRDefault="00D80F11" w:rsidP="00D80F11">
      <w:pPr>
        <w:pStyle w:val="21"/>
        <w:numPr>
          <w:ilvl w:val="0"/>
          <w:numId w:val="10"/>
        </w:numPr>
        <w:rPr>
          <w:sz w:val="28"/>
          <w:szCs w:val="28"/>
          <w:lang w:val="en-US"/>
        </w:rPr>
      </w:pPr>
      <w:r w:rsidRPr="00D80F11">
        <w:rPr>
          <w:sz w:val="28"/>
          <w:szCs w:val="28"/>
        </w:rPr>
        <w:t>Мирзоев А.А. Образования и разрушения структур в вязкопластических текучих средах и анализ механизма движения смесей. Научный вестник БухГУ №3, 2017 г. В печати.</w:t>
      </w:r>
    </w:p>
    <w:p w:rsidR="00D80F11" w:rsidRPr="00D80F11" w:rsidRDefault="00D80F11" w:rsidP="00D80F11">
      <w:pPr>
        <w:pStyle w:val="a8"/>
        <w:numPr>
          <w:ilvl w:val="0"/>
          <w:numId w:val="10"/>
        </w:numPr>
        <w:shd w:val="clear" w:color="auto" w:fill="FFFFFF"/>
        <w:spacing w:line="240" w:lineRule="auto"/>
        <w:jc w:val="both"/>
        <w:rPr>
          <w:rFonts w:ascii="Times New Roman" w:hAnsi="Times New Roman" w:cs="Times New Roman"/>
          <w:bCs/>
          <w:sz w:val="28"/>
          <w:szCs w:val="28"/>
        </w:rPr>
      </w:pPr>
      <w:r w:rsidRPr="00D80F11">
        <w:rPr>
          <w:rFonts w:ascii="Times New Roman" w:hAnsi="Times New Roman" w:cs="Times New Roman"/>
          <w:bCs/>
          <w:sz w:val="28"/>
          <w:szCs w:val="28"/>
          <w:lang w:val="uz-Cyrl-UZ"/>
        </w:rPr>
        <w:t xml:space="preserve">Хусанов И.Н.,  Цой Г.Н., Мирзоев А.А., Равшанов С.С. </w:t>
      </w:r>
      <w:r w:rsidRPr="00D80F11">
        <w:rPr>
          <w:rFonts w:ascii="Times New Roman" w:hAnsi="Times New Roman" w:cs="Times New Roman"/>
          <w:bCs/>
          <w:sz w:val="28"/>
          <w:szCs w:val="28"/>
        </w:rPr>
        <w:t>О новом способе крепления колонн труб при бурении скважин в интервалах текучих сред.</w:t>
      </w:r>
      <w:r w:rsidRPr="00D80F11">
        <w:rPr>
          <w:rFonts w:ascii="Times New Roman" w:hAnsi="Times New Roman" w:cs="Times New Roman"/>
          <w:bCs/>
          <w:sz w:val="28"/>
          <w:szCs w:val="28"/>
          <w:lang w:val="uz-Cyrl-UZ"/>
        </w:rPr>
        <w:t xml:space="preserve"> //Материалы республиканской н</w:t>
      </w:r>
      <w:r w:rsidRPr="00D80F11">
        <w:rPr>
          <w:rFonts w:ascii="Times New Roman" w:hAnsi="Times New Roman" w:cs="Times New Roman"/>
          <w:bCs/>
          <w:sz w:val="28"/>
          <w:szCs w:val="28"/>
        </w:rPr>
        <w:t>аучно - технической конференции горно-металлургический комплекс: достижения, проблемы и перспективы инновационного развития. Навои, Узб. 15-16 ноября, 2016</w:t>
      </w:r>
      <w:r w:rsidRPr="00D80F11">
        <w:rPr>
          <w:rFonts w:ascii="Times New Roman" w:hAnsi="Times New Roman" w:cs="Times New Roman"/>
          <w:bCs/>
          <w:sz w:val="28"/>
          <w:szCs w:val="28"/>
          <w:lang w:val="uz-Cyrl-UZ"/>
        </w:rPr>
        <w:t xml:space="preserve"> </w:t>
      </w:r>
      <w:r w:rsidRPr="00D80F11">
        <w:rPr>
          <w:rFonts w:ascii="Times New Roman" w:hAnsi="Times New Roman" w:cs="Times New Roman"/>
          <w:bCs/>
          <w:sz w:val="28"/>
          <w:szCs w:val="28"/>
        </w:rPr>
        <w:t xml:space="preserve">г. </w:t>
      </w:r>
      <w:r w:rsidRPr="00D80F11">
        <w:rPr>
          <w:rFonts w:ascii="Times New Roman" w:hAnsi="Times New Roman" w:cs="Times New Roman"/>
          <w:bCs/>
          <w:sz w:val="28"/>
          <w:szCs w:val="28"/>
          <w:lang w:val="en-US"/>
        </w:rPr>
        <w:t>C</w:t>
      </w:r>
      <w:r w:rsidRPr="00D80F11">
        <w:rPr>
          <w:rFonts w:ascii="Times New Roman" w:hAnsi="Times New Roman" w:cs="Times New Roman"/>
          <w:bCs/>
          <w:sz w:val="28"/>
          <w:szCs w:val="28"/>
        </w:rPr>
        <w:t>.164-165.</w:t>
      </w:r>
    </w:p>
    <w:p w:rsidR="00D80F11" w:rsidRPr="00D80F11" w:rsidRDefault="00D80F11" w:rsidP="00D80F11">
      <w:pPr>
        <w:pStyle w:val="a8"/>
        <w:numPr>
          <w:ilvl w:val="0"/>
          <w:numId w:val="10"/>
        </w:numPr>
        <w:shd w:val="clear" w:color="auto" w:fill="FFFFFF"/>
        <w:spacing w:line="240" w:lineRule="auto"/>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D80F11">
        <w:rPr>
          <w:rFonts w:ascii="Times New Roman" w:hAnsi="Times New Roman" w:cs="Times New Roman"/>
          <w:bCs/>
          <w:sz w:val="28"/>
          <w:szCs w:val="28"/>
        </w:rPr>
        <w:t xml:space="preserve"> Хусанов И.Н., </w:t>
      </w:r>
      <w:r w:rsidRPr="00D80F11">
        <w:rPr>
          <w:rFonts w:ascii="Times New Roman" w:hAnsi="Times New Roman" w:cs="Times New Roman"/>
          <w:bCs/>
          <w:sz w:val="28"/>
          <w:szCs w:val="28"/>
          <w:lang w:val="uz-Cyrl-UZ"/>
        </w:rPr>
        <w:t>Мирзоев А.А., Ходжаев Я.Д. Особенности внутренних молекулярных и молярных процессов переноса субстанции для дисперсных сред. //</w:t>
      </w:r>
      <w:r w:rsidRPr="00D80F11">
        <w:rPr>
          <w:rFonts w:ascii="Times New Roman" w:hAnsi="Times New Roman" w:cs="Times New Roman"/>
          <w:bCs/>
          <w:sz w:val="28"/>
          <w:szCs w:val="28"/>
        </w:rPr>
        <w:t xml:space="preserve"> Международная научно-техническая конференция «Достижения, проблемы и современные тенденции развития горно - металлургического комплекса» Навои  12-14 июня 2017 г. С. 139.</w:t>
      </w:r>
    </w:p>
    <w:p w:rsidR="00D80F11" w:rsidRPr="00D80F11" w:rsidRDefault="00D80F11" w:rsidP="00D80F11">
      <w:pPr>
        <w:pStyle w:val="a8"/>
        <w:numPr>
          <w:ilvl w:val="0"/>
          <w:numId w:val="10"/>
        </w:numPr>
        <w:shd w:val="clear" w:color="auto" w:fill="FFFFFF"/>
        <w:spacing w:line="240" w:lineRule="auto"/>
        <w:jc w:val="both"/>
        <w:rPr>
          <w:rFonts w:ascii="Times New Roman" w:hAnsi="Times New Roman" w:cs="Times New Roman"/>
          <w:bCs/>
          <w:sz w:val="28"/>
          <w:szCs w:val="28"/>
        </w:rPr>
      </w:pPr>
      <w:r w:rsidRPr="00D80F11">
        <w:rPr>
          <w:rFonts w:ascii="Times New Roman" w:hAnsi="Times New Roman" w:cs="Times New Roman"/>
          <w:bCs/>
          <w:sz w:val="28"/>
          <w:szCs w:val="28"/>
        </w:rPr>
        <w:t xml:space="preserve"> Хусанов И.Н., </w:t>
      </w:r>
      <w:r w:rsidRPr="00D80F11">
        <w:rPr>
          <w:rFonts w:ascii="Times New Roman" w:hAnsi="Times New Roman" w:cs="Times New Roman"/>
          <w:bCs/>
          <w:sz w:val="28"/>
          <w:szCs w:val="28"/>
          <w:lang w:val="uz-Cyrl-UZ"/>
        </w:rPr>
        <w:t xml:space="preserve">Мирзоев А.А., Маткаримов С.Ю., Музаффаров А.  О некоторых применениях теории механики многофазных сред в </w:t>
      </w:r>
      <w:r w:rsidRPr="00D80F11">
        <w:rPr>
          <w:rFonts w:ascii="Times New Roman" w:hAnsi="Times New Roman" w:cs="Times New Roman"/>
          <w:bCs/>
          <w:sz w:val="28"/>
          <w:szCs w:val="28"/>
        </w:rPr>
        <w:t xml:space="preserve">горно - металлургическом комплексе. </w:t>
      </w:r>
      <w:r w:rsidRPr="00D80F11">
        <w:rPr>
          <w:rFonts w:ascii="Times New Roman" w:hAnsi="Times New Roman" w:cs="Times New Roman"/>
          <w:bCs/>
          <w:sz w:val="28"/>
          <w:szCs w:val="28"/>
          <w:lang w:val="uz-Cyrl-UZ"/>
        </w:rPr>
        <w:t>//</w:t>
      </w:r>
      <w:r w:rsidRPr="00D80F11">
        <w:rPr>
          <w:rFonts w:ascii="Times New Roman" w:hAnsi="Times New Roman" w:cs="Times New Roman"/>
          <w:bCs/>
          <w:sz w:val="28"/>
          <w:szCs w:val="28"/>
        </w:rPr>
        <w:t xml:space="preserve"> Международная научно-техническая конференция «Достижения, проблемы и современные тенденции развития горно - металлургического комплекса» Навои  12-14 июня 2017 г. С. 215.</w:t>
      </w:r>
    </w:p>
    <w:p w:rsidR="0016657A" w:rsidRPr="0016657A" w:rsidRDefault="0016657A" w:rsidP="0016657A">
      <w:pPr>
        <w:pStyle w:val="21"/>
        <w:numPr>
          <w:ilvl w:val="0"/>
          <w:numId w:val="10"/>
        </w:numPr>
        <w:rPr>
          <w:rStyle w:val="fontstyle01"/>
          <w:rFonts w:ascii="Times New Roman" w:hAnsi="Times New Roman"/>
          <w:bCs w:val="0"/>
          <w:color w:val="auto"/>
          <w:lang w:val="en-US"/>
        </w:rPr>
      </w:pPr>
      <w:r w:rsidRPr="0016657A">
        <w:rPr>
          <w:rStyle w:val="fontstyle01"/>
          <w:rFonts w:eastAsiaTheme="majorEastAsia"/>
          <w:b w:val="0"/>
          <w:lang w:val="en-US"/>
        </w:rPr>
        <w:t>Badalov F.B, Shodmonov G’. Sh. Riyoziy mod</w:t>
      </w:r>
      <w:r w:rsidRPr="0016657A">
        <w:rPr>
          <w:rStyle w:val="fontstyle01"/>
          <w:rFonts w:eastAsiaTheme="majorEastAsia"/>
          <w:b w:val="0"/>
        </w:rPr>
        <w:t>е</w:t>
      </w:r>
      <w:r w:rsidRPr="0016657A">
        <w:rPr>
          <w:rStyle w:val="fontstyle01"/>
          <w:rFonts w:eastAsiaTheme="majorEastAsia"/>
          <w:b w:val="0"/>
          <w:lang w:val="en-US"/>
        </w:rPr>
        <w:t>llar va muhandislik</w:t>
      </w:r>
      <w:r w:rsidRPr="0016657A">
        <w:rPr>
          <w:rFonts w:ascii="TimesNewRomanPSMT" w:hAnsi="TimesNewRomanPSMT"/>
          <w:b/>
          <w:color w:val="000000"/>
          <w:sz w:val="32"/>
          <w:szCs w:val="32"/>
          <w:lang w:val="en-US"/>
        </w:rPr>
        <w:br/>
      </w:r>
      <w:r w:rsidRPr="0016657A">
        <w:rPr>
          <w:rStyle w:val="fontstyle01"/>
          <w:rFonts w:eastAsiaTheme="majorEastAsia"/>
          <w:b w:val="0"/>
          <w:lang w:val="en-US"/>
        </w:rPr>
        <w:t>masalalarini sonli yechish usullari. Toshk</w:t>
      </w:r>
      <w:r w:rsidRPr="0016657A">
        <w:rPr>
          <w:rStyle w:val="fontstyle01"/>
          <w:rFonts w:eastAsiaTheme="majorEastAsia"/>
          <w:b w:val="0"/>
        </w:rPr>
        <w:t>е</w:t>
      </w:r>
      <w:r w:rsidRPr="0016657A">
        <w:rPr>
          <w:rStyle w:val="fontstyle01"/>
          <w:rFonts w:eastAsiaTheme="majorEastAsia"/>
          <w:b w:val="0"/>
          <w:lang w:val="en-US"/>
        </w:rPr>
        <w:t>nt, «Fan», 2000.</w:t>
      </w:r>
    </w:p>
    <w:p w:rsidR="0016657A" w:rsidRPr="0016657A" w:rsidRDefault="0016657A" w:rsidP="0016657A">
      <w:pPr>
        <w:pStyle w:val="21"/>
        <w:numPr>
          <w:ilvl w:val="0"/>
          <w:numId w:val="10"/>
        </w:numPr>
        <w:rPr>
          <w:rStyle w:val="fontstyle01"/>
          <w:rFonts w:ascii="Times New Roman" w:hAnsi="Times New Roman"/>
          <w:bCs w:val="0"/>
          <w:color w:val="auto"/>
          <w:lang w:val="en-US"/>
        </w:rPr>
      </w:pPr>
      <w:r w:rsidRPr="0016657A">
        <w:rPr>
          <w:rStyle w:val="fontstyle01"/>
          <w:rFonts w:eastAsiaTheme="majorEastAsia"/>
          <w:b w:val="0"/>
          <w:lang w:val="en-US"/>
        </w:rPr>
        <w:t xml:space="preserve"> Xolmatov T.X.</w:t>
      </w:r>
      <w:proofErr w:type="gramStart"/>
      <w:r w:rsidRPr="0016657A">
        <w:rPr>
          <w:rStyle w:val="fontstyle01"/>
          <w:rFonts w:eastAsiaTheme="majorEastAsia"/>
          <w:b w:val="0"/>
          <w:lang w:val="en-US"/>
        </w:rPr>
        <w:t>,.Toyloqov</w:t>
      </w:r>
      <w:proofErr w:type="gramEnd"/>
      <w:r w:rsidRPr="0016657A">
        <w:rPr>
          <w:rStyle w:val="fontstyle01"/>
          <w:rFonts w:eastAsiaTheme="majorEastAsia"/>
          <w:b w:val="0"/>
          <w:lang w:val="en-US"/>
        </w:rPr>
        <w:t xml:space="preserve"> N.Sh. Amaliy mat</w:t>
      </w:r>
      <w:r w:rsidRPr="0016657A">
        <w:rPr>
          <w:rStyle w:val="fontstyle01"/>
          <w:rFonts w:eastAsiaTheme="majorEastAsia"/>
          <w:b w:val="0"/>
        </w:rPr>
        <w:t>е</w:t>
      </w:r>
      <w:r w:rsidRPr="0016657A">
        <w:rPr>
          <w:rStyle w:val="fontstyle01"/>
          <w:rFonts w:eastAsiaTheme="majorEastAsia"/>
          <w:b w:val="0"/>
          <w:lang w:val="en-US"/>
        </w:rPr>
        <w:t>matika va kompyut</w:t>
      </w:r>
      <w:r w:rsidRPr="0016657A">
        <w:rPr>
          <w:rStyle w:val="fontstyle01"/>
          <w:rFonts w:eastAsiaTheme="majorEastAsia"/>
          <w:b w:val="0"/>
        </w:rPr>
        <w:t>е</w:t>
      </w:r>
      <w:r w:rsidRPr="0016657A">
        <w:rPr>
          <w:rStyle w:val="fontstyle01"/>
          <w:rFonts w:eastAsiaTheme="majorEastAsia"/>
          <w:b w:val="0"/>
          <w:lang w:val="en-US"/>
        </w:rPr>
        <w:t>rning dasturiy ta`minoti. Toshk</w:t>
      </w:r>
      <w:r w:rsidRPr="0016657A">
        <w:rPr>
          <w:rStyle w:val="fontstyle01"/>
          <w:rFonts w:eastAsiaTheme="majorEastAsia"/>
          <w:b w:val="0"/>
        </w:rPr>
        <w:t>е</w:t>
      </w:r>
      <w:r w:rsidRPr="0016657A">
        <w:rPr>
          <w:rStyle w:val="fontstyle01"/>
          <w:rFonts w:eastAsiaTheme="majorEastAsia"/>
          <w:b w:val="0"/>
          <w:lang w:val="en-US"/>
        </w:rPr>
        <w:t>nt, «M</w:t>
      </w:r>
      <w:r w:rsidRPr="0016657A">
        <w:rPr>
          <w:rStyle w:val="fontstyle01"/>
          <w:rFonts w:eastAsiaTheme="majorEastAsia"/>
          <w:b w:val="0"/>
        </w:rPr>
        <w:t>е</w:t>
      </w:r>
      <w:r w:rsidRPr="0016657A">
        <w:rPr>
          <w:rStyle w:val="fontstyle01"/>
          <w:rFonts w:eastAsiaTheme="majorEastAsia"/>
          <w:b w:val="0"/>
          <w:lang w:val="en-US"/>
        </w:rPr>
        <w:t>hnat», 2000.</w:t>
      </w:r>
    </w:p>
    <w:p w:rsidR="00D80F11" w:rsidRPr="0016657A" w:rsidRDefault="0016657A" w:rsidP="0016657A">
      <w:pPr>
        <w:pStyle w:val="21"/>
        <w:numPr>
          <w:ilvl w:val="0"/>
          <w:numId w:val="10"/>
        </w:numPr>
        <w:rPr>
          <w:rStyle w:val="fontstyle01"/>
          <w:rFonts w:ascii="Times New Roman" w:hAnsi="Times New Roman"/>
          <w:bCs w:val="0"/>
          <w:color w:val="auto"/>
          <w:lang w:val="en-US"/>
        </w:rPr>
      </w:pPr>
      <w:r w:rsidRPr="0016657A">
        <w:rPr>
          <w:rStyle w:val="fontstyle01"/>
          <w:rFonts w:eastAsiaTheme="majorEastAsia"/>
          <w:b w:val="0"/>
          <w:lang w:val="en-US"/>
        </w:rPr>
        <w:t xml:space="preserve"> Siddiqov A. Sonli usullar va programmalash. Toshk</w:t>
      </w:r>
      <w:r w:rsidRPr="0016657A">
        <w:rPr>
          <w:rStyle w:val="fontstyle01"/>
          <w:rFonts w:eastAsiaTheme="majorEastAsia"/>
          <w:b w:val="0"/>
        </w:rPr>
        <w:t>е</w:t>
      </w:r>
      <w:r w:rsidRPr="0016657A">
        <w:rPr>
          <w:rStyle w:val="fontstyle01"/>
          <w:rFonts w:eastAsiaTheme="majorEastAsia"/>
          <w:b w:val="0"/>
          <w:lang w:val="en-US"/>
        </w:rPr>
        <w:t>nt,</w:t>
      </w:r>
      <w:r w:rsidRPr="0016657A">
        <w:rPr>
          <w:rFonts w:ascii="TimesNewRomanPSMT" w:hAnsi="TimesNewRomanPSMT"/>
          <w:b/>
          <w:color w:val="000000"/>
          <w:sz w:val="32"/>
          <w:szCs w:val="32"/>
          <w:lang w:val="en-US"/>
        </w:rPr>
        <w:br/>
      </w:r>
      <w:r w:rsidRPr="0016657A">
        <w:rPr>
          <w:rStyle w:val="fontstyle01"/>
          <w:rFonts w:eastAsiaTheme="majorEastAsia"/>
          <w:b w:val="0"/>
          <w:lang w:val="en-US"/>
        </w:rPr>
        <w:t>«O‘zb</w:t>
      </w:r>
      <w:r w:rsidRPr="0016657A">
        <w:rPr>
          <w:rStyle w:val="fontstyle01"/>
          <w:rFonts w:eastAsiaTheme="majorEastAsia"/>
          <w:b w:val="0"/>
        </w:rPr>
        <w:t>е</w:t>
      </w:r>
      <w:r w:rsidRPr="0016657A">
        <w:rPr>
          <w:rStyle w:val="fontstyle01"/>
          <w:rFonts w:eastAsiaTheme="majorEastAsia"/>
          <w:b w:val="0"/>
          <w:lang w:val="en-US"/>
        </w:rPr>
        <w:t>kiston», 2001</w:t>
      </w:r>
    </w:p>
    <w:p w:rsidR="0016657A" w:rsidRPr="0016657A" w:rsidRDefault="0016657A" w:rsidP="0016657A">
      <w:pPr>
        <w:pStyle w:val="21"/>
        <w:numPr>
          <w:ilvl w:val="0"/>
          <w:numId w:val="10"/>
        </w:numPr>
        <w:rPr>
          <w:rStyle w:val="fontstyle01"/>
          <w:rFonts w:ascii="Times New Roman" w:hAnsi="Times New Roman"/>
          <w:bCs w:val="0"/>
          <w:color w:val="auto"/>
          <w:lang w:val="en-US"/>
        </w:rPr>
      </w:pPr>
      <w:r w:rsidRPr="0016657A">
        <w:rPr>
          <w:rStyle w:val="fontstyle01"/>
          <w:rFonts w:eastAsiaTheme="majorEastAsia"/>
          <w:b w:val="0"/>
        </w:rPr>
        <w:t>Охорзин В.А. Прикладная математика в системе Мathcad.</w:t>
      </w:r>
      <w:r w:rsidRPr="0016657A">
        <w:rPr>
          <w:rFonts w:ascii="TimesNewRomanPSMT" w:hAnsi="TimesNewRomanPSMT"/>
          <w:b/>
          <w:color w:val="000000"/>
          <w:sz w:val="32"/>
          <w:szCs w:val="32"/>
        </w:rPr>
        <w:br/>
      </w:r>
      <w:r w:rsidRPr="0016657A">
        <w:rPr>
          <w:rStyle w:val="fontstyle01"/>
          <w:rFonts w:eastAsiaTheme="majorEastAsia"/>
          <w:b w:val="0"/>
        </w:rPr>
        <w:t>СПб, Лан,2008-352 с.</w:t>
      </w:r>
    </w:p>
    <w:p w:rsidR="0016657A" w:rsidRPr="0016657A" w:rsidRDefault="0016657A" w:rsidP="0016657A">
      <w:pPr>
        <w:pStyle w:val="21"/>
        <w:numPr>
          <w:ilvl w:val="0"/>
          <w:numId w:val="10"/>
        </w:numPr>
        <w:rPr>
          <w:rStyle w:val="fontstyle01"/>
          <w:rFonts w:ascii="Times New Roman" w:hAnsi="Times New Roman"/>
          <w:bCs w:val="0"/>
          <w:color w:val="auto"/>
        </w:rPr>
      </w:pPr>
      <w:r w:rsidRPr="0016657A">
        <w:rPr>
          <w:rStyle w:val="fontstyle01"/>
          <w:rFonts w:eastAsiaTheme="majorEastAsia"/>
          <w:b w:val="0"/>
        </w:rPr>
        <w:t xml:space="preserve"> Половко А.М., Ганичев И.В. Мathcad для студента. СПб, -</w:t>
      </w:r>
      <w:r w:rsidRPr="0016657A">
        <w:rPr>
          <w:rFonts w:ascii="TimesNewRomanPSMT" w:hAnsi="TimesNewRomanPSMT"/>
          <w:b/>
          <w:color w:val="000000"/>
          <w:sz w:val="32"/>
          <w:szCs w:val="32"/>
        </w:rPr>
        <w:br/>
      </w:r>
      <w:r w:rsidRPr="0016657A">
        <w:rPr>
          <w:rStyle w:val="fontstyle01"/>
          <w:rFonts w:eastAsiaTheme="majorEastAsia"/>
          <w:b w:val="0"/>
        </w:rPr>
        <w:t>Петербург, 2006.-336 с.</w:t>
      </w:r>
    </w:p>
    <w:p w:rsidR="0016657A" w:rsidRPr="0016657A" w:rsidRDefault="0016657A" w:rsidP="0016657A">
      <w:pPr>
        <w:pStyle w:val="21"/>
        <w:numPr>
          <w:ilvl w:val="0"/>
          <w:numId w:val="10"/>
        </w:numPr>
        <w:rPr>
          <w:b/>
          <w:sz w:val="28"/>
          <w:szCs w:val="28"/>
        </w:rPr>
      </w:pPr>
      <w:r w:rsidRPr="0016657A">
        <w:rPr>
          <w:rStyle w:val="fontstyle01"/>
          <w:rFonts w:eastAsiaTheme="majorEastAsia"/>
          <w:b w:val="0"/>
          <w:lang w:val="en-US"/>
        </w:rPr>
        <w:t>Karimov P., Irisqulov S.S., Isabo</w:t>
      </w:r>
      <w:r w:rsidRPr="0016657A">
        <w:rPr>
          <w:rStyle w:val="fontstyle01"/>
          <w:rFonts w:eastAsiaTheme="majorEastAsia"/>
          <w:b w:val="0"/>
        </w:rPr>
        <w:t>е</w:t>
      </w:r>
      <w:r w:rsidRPr="0016657A">
        <w:rPr>
          <w:rStyle w:val="fontstyle01"/>
          <w:rFonts w:eastAsiaTheme="majorEastAsia"/>
          <w:b w:val="0"/>
          <w:lang w:val="en-US"/>
        </w:rPr>
        <w:t xml:space="preserve">v A. Dasturlash. </w:t>
      </w:r>
      <w:r w:rsidRPr="0016657A">
        <w:rPr>
          <w:rStyle w:val="fontstyle01"/>
          <w:rFonts w:eastAsiaTheme="majorEastAsia"/>
          <w:b w:val="0"/>
        </w:rPr>
        <w:t>Toshkеnt,</w:t>
      </w:r>
      <w:r w:rsidRPr="0016657A">
        <w:rPr>
          <w:rFonts w:ascii="TimesNewRomanPSMT" w:hAnsi="TimesNewRomanPSMT"/>
          <w:b/>
          <w:color w:val="000000"/>
          <w:sz w:val="32"/>
          <w:szCs w:val="32"/>
        </w:rPr>
        <w:br/>
      </w:r>
      <w:r w:rsidRPr="0016657A">
        <w:rPr>
          <w:rStyle w:val="fontstyle01"/>
          <w:rFonts w:eastAsiaTheme="majorEastAsia"/>
          <w:b w:val="0"/>
        </w:rPr>
        <w:t>«O‘zbеkiston», 2003.</w:t>
      </w:r>
    </w:p>
    <w:sectPr w:rsidR="0016657A" w:rsidRPr="0016657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D3D7B"/>
    <w:multiLevelType w:val="multilevel"/>
    <w:tmpl w:val="8D6E3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0D10D9"/>
    <w:multiLevelType w:val="multilevel"/>
    <w:tmpl w:val="9AF2B310"/>
    <w:lvl w:ilvl="0">
      <w:start w:val="1"/>
      <w:numFmt w:val="decimal"/>
      <w:lvlText w:val="%1."/>
      <w:lvlJc w:val="left"/>
      <w:pPr>
        <w:tabs>
          <w:tab w:val="num" w:pos="785"/>
        </w:tabs>
        <w:ind w:left="785" w:hanging="360"/>
      </w:pPr>
      <w:rPr>
        <w:b w:val="0"/>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7A0D9F"/>
    <w:multiLevelType w:val="multilevel"/>
    <w:tmpl w:val="5BD0CD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DD1C93"/>
    <w:multiLevelType w:val="multilevel"/>
    <w:tmpl w:val="F1A6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C2772"/>
    <w:multiLevelType w:val="multilevel"/>
    <w:tmpl w:val="FF5634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DE6B4E"/>
    <w:multiLevelType w:val="multilevel"/>
    <w:tmpl w:val="A2BA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85B3A"/>
    <w:multiLevelType w:val="multilevel"/>
    <w:tmpl w:val="37F4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57DAA"/>
    <w:multiLevelType w:val="multilevel"/>
    <w:tmpl w:val="8FD0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23DAB"/>
    <w:multiLevelType w:val="multilevel"/>
    <w:tmpl w:val="125820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261A05"/>
    <w:multiLevelType w:val="hybridMultilevel"/>
    <w:tmpl w:val="CCC8C318"/>
    <w:lvl w:ilvl="0" w:tplc="0C3C9D90">
      <w:start w:val="1"/>
      <w:numFmt w:val="decimal"/>
      <w:lvlText w:val="%1."/>
      <w:lvlJc w:val="left"/>
      <w:pPr>
        <w:ind w:left="360" w:hanging="360"/>
      </w:pPr>
      <w:rPr>
        <w:rFonts w:ascii="Times New Roman" w:hAnsi="Times New Roman" w:cs="Times New Roman"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0" w15:restartNumberingAfterBreak="0">
    <w:nsid w:val="64013705"/>
    <w:multiLevelType w:val="multilevel"/>
    <w:tmpl w:val="E4B8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903181"/>
    <w:multiLevelType w:val="multilevel"/>
    <w:tmpl w:val="C282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91FF4"/>
    <w:multiLevelType w:val="multilevel"/>
    <w:tmpl w:val="28E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0"/>
  </w:num>
  <w:num w:numId="4">
    <w:abstractNumId w:val="8"/>
  </w:num>
  <w:num w:numId="5">
    <w:abstractNumId w:val="7"/>
  </w:num>
  <w:num w:numId="6">
    <w:abstractNumId w:val="2"/>
  </w:num>
  <w:num w:numId="7">
    <w:abstractNumId w:val="5"/>
  </w:num>
  <w:num w:numId="8">
    <w:abstractNumId w:val="3"/>
  </w:num>
  <w:num w:numId="9">
    <w:abstractNumId w:val="11"/>
  </w:num>
  <w:num w:numId="10">
    <w:abstractNumId w:val="1"/>
  </w:num>
  <w:num w:numId="11">
    <w:abstractNumId w:val="4"/>
  </w:num>
  <w:num w:numId="12">
    <w:abstractNumId w:val="12"/>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0FB"/>
    <w:rsid w:val="00015F06"/>
    <w:rsid w:val="000251E6"/>
    <w:rsid w:val="00041F86"/>
    <w:rsid w:val="00080DCC"/>
    <w:rsid w:val="000D3590"/>
    <w:rsid w:val="00134971"/>
    <w:rsid w:val="001448EE"/>
    <w:rsid w:val="001508EE"/>
    <w:rsid w:val="0016657A"/>
    <w:rsid w:val="00174AFF"/>
    <w:rsid w:val="00183433"/>
    <w:rsid w:val="001A7421"/>
    <w:rsid w:val="001B6FF4"/>
    <w:rsid w:val="002051B2"/>
    <w:rsid w:val="00233837"/>
    <w:rsid w:val="00291273"/>
    <w:rsid w:val="002C21D5"/>
    <w:rsid w:val="002C6D70"/>
    <w:rsid w:val="0035446E"/>
    <w:rsid w:val="00354E14"/>
    <w:rsid w:val="0035738E"/>
    <w:rsid w:val="00381F4D"/>
    <w:rsid w:val="003E0BF4"/>
    <w:rsid w:val="003E2104"/>
    <w:rsid w:val="004047C4"/>
    <w:rsid w:val="00415B02"/>
    <w:rsid w:val="00441497"/>
    <w:rsid w:val="004710FB"/>
    <w:rsid w:val="00485C5F"/>
    <w:rsid w:val="004A2D71"/>
    <w:rsid w:val="004B202C"/>
    <w:rsid w:val="004E21C9"/>
    <w:rsid w:val="004E3711"/>
    <w:rsid w:val="00503A1B"/>
    <w:rsid w:val="00521B50"/>
    <w:rsid w:val="00541D9D"/>
    <w:rsid w:val="005A0C7E"/>
    <w:rsid w:val="005C12B6"/>
    <w:rsid w:val="005E0D45"/>
    <w:rsid w:val="00601250"/>
    <w:rsid w:val="006174AC"/>
    <w:rsid w:val="00663580"/>
    <w:rsid w:val="00666A9E"/>
    <w:rsid w:val="00682368"/>
    <w:rsid w:val="00696115"/>
    <w:rsid w:val="006A0107"/>
    <w:rsid w:val="006C6AAD"/>
    <w:rsid w:val="00772078"/>
    <w:rsid w:val="00781CF7"/>
    <w:rsid w:val="00785A6F"/>
    <w:rsid w:val="007942E5"/>
    <w:rsid w:val="007C58C8"/>
    <w:rsid w:val="007F024A"/>
    <w:rsid w:val="007F263B"/>
    <w:rsid w:val="00815CF2"/>
    <w:rsid w:val="00830567"/>
    <w:rsid w:val="00841B0E"/>
    <w:rsid w:val="008D2769"/>
    <w:rsid w:val="00915313"/>
    <w:rsid w:val="009C54E9"/>
    <w:rsid w:val="00A41DEC"/>
    <w:rsid w:val="00A54911"/>
    <w:rsid w:val="00A81ED8"/>
    <w:rsid w:val="00A90937"/>
    <w:rsid w:val="00A95457"/>
    <w:rsid w:val="00AA296A"/>
    <w:rsid w:val="00B00D59"/>
    <w:rsid w:val="00B44299"/>
    <w:rsid w:val="00B6799B"/>
    <w:rsid w:val="00B752C8"/>
    <w:rsid w:val="00B756C7"/>
    <w:rsid w:val="00B94681"/>
    <w:rsid w:val="00C413F9"/>
    <w:rsid w:val="00C71233"/>
    <w:rsid w:val="00C71ABC"/>
    <w:rsid w:val="00C92B88"/>
    <w:rsid w:val="00D4084D"/>
    <w:rsid w:val="00D447AA"/>
    <w:rsid w:val="00D4734F"/>
    <w:rsid w:val="00D80F11"/>
    <w:rsid w:val="00D82051"/>
    <w:rsid w:val="00D87DDC"/>
    <w:rsid w:val="00DA448B"/>
    <w:rsid w:val="00DB09DA"/>
    <w:rsid w:val="00DB1558"/>
    <w:rsid w:val="00DB433C"/>
    <w:rsid w:val="00DB7327"/>
    <w:rsid w:val="00DE250E"/>
    <w:rsid w:val="00E11DC8"/>
    <w:rsid w:val="00E16520"/>
    <w:rsid w:val="00E37C07"/>
    <w:rsid w:val="00EF2D0A"/>
    <w:rsid w:val="00F41936"/>
    <w:rsid w:val="00F565A6"/>
    <w:rsid w:val="00F8352A"/>
    <w:rsid w:val="00FC01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4C94"/>
  <w15:chartTrackingRefBased/>
  <w15:docId w15:val="{48B659F7-8273-4710-92A0-D3508EC68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81E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9C54E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6C6A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6C6A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C54E9"/>
    <w:rPr>
      <w:rFonts w:ascii="Times New Roman" w:eastAsia="Times New Roman" w:hAnsi="Times New Roman" w:cs="Times New Roman"/>
      <w:b/>
      <w:bCs/>
      <w:sz w:val="36"/>
      <w:szCs w:val="36"/>
      <w:lang w:eastAsia="ru-RU"/>
    </w:rPr>
  </w:style>
  <w:style w:type="character" w:styleId="a3">
    <w:name w:val="Strong"/>
    <w:basedOn w:val="a0"/>
    <w:uiPriority w:val="22"/>
    <w:qFormat/>
    <w:rsid w:val="009C54E9"/>
    <w:rPr>
      <w:b/>
      <w:bCs/>
    </w:rPr>
  </w:style>
  <w:style w:type="paragraph" w:styleId="a4">
    <w:name w:val="Normal (Web)"/>
    <w:basedOn w:val="a"/>
    <w:uiPriority w:val="99"/>
    <w:unhideWhenUsed/>
    <w:rsid w:val="009C54E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6C6AAD"/>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6C6AAD"/>
    <w:rPr>
      <w:rFonts w:asciiTheme="majorHAnsi" w:eastAsiaTheme="majorEastAsia" w:hAnsiTheme="majorHAnsi" w:cstheme="majorBidi"/>
      <w:i/>
      <w:iCs/>
      <w:color w:val="2E74B5" w:themeColor="accent1" w:themeShade="BF"/>
    </w:rPr>
  </w:style>
  <w:style w:type="character" w:styleId="a5">
    <w:name w:val="Emphasis"/>
    <w:basedOn w:val="a0"/>
    <w:uiPriority w:val="20"/>
    <w:qFormat/>
    <w:rsid w:val="006C6AAD"/>
    <w:rPr>
      <w:i/>
      <w:iCs/>
    </w:rPr>
  </w:style>
  <w:style w:type="character" w:customStyle="1" w:styleId="katex-mathml">
    <w:name w:val="katex-mathml"/>
    <w:basedOn w:val="a0"/>
    <w:rsid w:val="00541D9D"/>
  </w:style>
  <w:style w:type="character" w:customStyle="1" w:styleId="mopen">
    <w:name w:val="mopen"/>
    <w:basedOn w:val="a0"/>
    <w:rsid w:val="00541D9D"/>
  </w:style>
  <w:style w:type="character" w:customStyle="1" w:styleId="mord">
    <w:name w:val="mord"/>
    <w:basedOn w:val="a0"/>
    <w:rsid w:val="00541D9D"/>
  </w:style>
  <w:style w:type="character" w:customStyle="1" w:styleId="mpunct">
    <w:name w:val="mpunct"/>
    <w:basedOn w:val="a0"/>
    <w:rsid w:val="00541D9D"/>
  </w:style>
  <w:style w:type="character" w:customStyle="1" w:styleId="mspace">
    <w:name w:val="mspace"/>
    <w:basedOn w:val="a0"/>
    <w:rsid w:val="00541D9D"/>
  </w:style>
  <w:style w:type="character" w:customStyle="1" w:styleId="mclose">
    <w:name w:val="mclose"/>
    <w:basedOn w:val="a0"/>
    <w:rsid w:val="00541D9D"/>
  </w:style>
  <w:style w:type="character" w:styleId="a6">
    <w:name w:val="Hyperlink"/>
    <w:basedOn w:val="a0"/>
    <w:uiPriority w:val="99"/>
    <w:unhideWhenUsed/>
    <w:rsid w:val="00541D9D"/>
    <w:rPr>
      <w:color w:val="0563C1" w:themeColor="hyperlink"/>
      <w:u w:val="single"/>
    </w:rPr>
  </w:style>
  <w:style w:type="character" w:styleId="a7">
    <w:name w:val="Placeholder Text"/>
    <w:basedOn w:val="a0"/>
    <w:uiPriority w:val="99"/>
    <w:semiHidden/>
    <w:rsid w:val="00F41936"/>
    <w:rPr>
      <w:color w:val="808080"/>
    </w:rPr>
  </w:style>
  <w:style w:type="character" w:customStyle="1" w:styleId="mrel">
    <w:name w:val="mrel"/>
    <w:basedOn w:val="a0"/>
    <w:rsid w:val="00354E14"/>
  </w:style>
  <w:style w:type="character" w:customStyle="1" w:styleId="10">
    <w:name w:val="Заголовок 1 Знак"/>
    <w:basedOn w:val="a0"/>
    <w:link w:val="1"/>
    <w:uiPriority w:val="9"/>
    <w:rsid w:val="00A81ED8"/>
    <w:rPr>
      <w:rFonts w:asciiTheme="majorHAnsi" w:eastAsiaTheme="majorEastAsia" w:hAnsiTheme="majorHAnsi" w:cstheme="majorBidi"/>
      <w:color w:val="2E74B5" w:themeColor="accent1" w:themeShade="BF"/>
      <w:sz w:val="32"/>
      <w:szCs w:val="32"/>
    </w:rPr>
  </w:style>
  <w:style w:type="character" w:customStyle="1" w:styleId="fontstyle01">
    <w:name w:val="fontstyle01"/>
    <w:basedOn w:val="a0"/>
    <w:rsid w:val="00485C5F"/>
    <w:rPr>
      <w:rFonts w:ascii="TimesNewRomanPS-BoldMT" w:hAnsi="TimesNewRomanPS-BoldMT" w:hint="default"/>
      <w:b/>
      <w:bCs/>
      <w:i w:val="0"/>
      <w:iCs w:val="0"/>
      <w:color w:val="000000"/>
      <w:sz w:val="28"/>
      <w:szCs w:val="28"/>
    </w:rPr>
  </w:style>
  <w:style w:type="paragraph" w:styleId="z-">
    <w:name w:val="HTML Top of Form"/>
    <w:basedOn w:val="a"/>
    <w:next w:val="a"/>
    <w:link w:val="z-0"/>
    <w:hidden/>
    <w:uiPriority w:val="99"/>
    <w:semiHidden/>
    <w:unhideWhenUsed/>
    <w:rsid w:val="00291273"/>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291273"/>
    <w:rPr>
      <w:rFonts w:ascii="Arial" w:eastAsia="Times New Roman" w:hAnsi="Arial" w:cs="Arial"/>
      <w:vanish/>
      <w:sz w:val="16"/>
      <w:szCs w:val="16"/>
      <w:lang w:eastAsia="ru-RU"/>
    </w:rPr>
  </w:style>
  <w:style w:type="paragraph" w:customStyle="1" w:styleId="placeholder">
    <w:name w:val="placeholder"/>
    <w:basedOn w:val="a"/>
    <w:rsid w:val="0029127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z-1">
    <w:name w:val="HTML Bottom of Form"/>
    <w:basedOn w:val="a"/>
    <w:next w:val="a"/>
    <w:link w:val="z-2"/>
    <w:hidden/>
    <w:uiPriority w:val="99"/>
    <w:semiHidden/>
    <w:unhideWhenUsed/>
    <w:rsid w:val="00291273"/>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291273"/>
    <w:rPr>
      <w:rFonts w:ascii="Arial" w:eastAsia="Times New Roman" w:hAnsi="Arial" w:cs="Arial"/>
      <w:vanish/>
      <w:sz w:val="16"/>
      <w:szCs w:val="16"/>
      <w:lang w:eastAsia="ru-RU"/>
    </w:rPr>
  </w:style>
  <w:style w:type="paragraph" w:customStyle="1" w:styleId="21">
    <w:name w:val="Основной текст 21"/>
    <w:basedOn w:val="a"/>
    <w:rsid w:val="00D80F11"/>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44"/>
      <w:szCs w:val="20"/>
      <w:lang w:eastAsia="ru-RU"/>
    </w:rPr>
  </w:style>
  <w:style w:type="paragraph" w:styleId="a8">
    <w:name w:val="List Paragraph"/>
    <w:basedOn w:val="a"/>
    <w:uiPriority w:val="34"/>
    <w:qFormat/>
    <w:rsid w:val="00D80F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375131">
      <w:bodyDiv w:val="1"/>
      <w:marLeft w:val="0"/>
      <w:marRight w:val="0"/>
      <w:marTop w:val="0"/>
      <w:marBottom w:val="0"/>
      <w:divBdr>
        <w:top w:val="none" w:sz="0" w:space="0" w:color="auto"/>
        <w:left w:val="none" w:sz="0" w:space="0" w:color="auto"/>
        <w:bottom w:val="none" w:sz="0" w:space="0" w:color="auto"/>
        <w:right w:val="none" w:sz="0" w:space="0" w:color="auto"/>
      </w:divBdr>
      <w:divsChild>
        <w:div w:id="1854804159">
          <w:marLeft w:val="0"/>
          <w:marRight w:val="0"/>
          <w:marTop w:val="0"/>
          <w:marBottom w:val="0"/>
          <w:divBdr>
            <w:top w:val="none" w:sz="0" w:space="0" w:color="auto"/>
            <w:left w:val="none" w:sz="0" w:space="0" w:color="auto"/>
            <w:bottom w:val="none" w:sz="0" w:space="0" w:color="auto"/>
            <w:right w:val="none" w:sz="0" w:space="0" w:color="auto"/>
          </w:divBdr>
          <w:divsChild>
            <w:div w:id="1467745767">
              <w:marLeft w:val="0"/>
              <w:marRight w:val="0"/>
              <w:marTop w:val="0"/>
              <w:marBottom w:val="0"/>
              <w:divBdr>
                <w:top w:val="none" w:sz="0" w:space="0" w:color="auto"/>
                <w:left w:val="none" w:sz="0" w:space="0" w:color="auto"/>
                <w:bottom w:val="none" w:sz="0" w:space="0" w:color="auto"/>
                <w:right w:val="none" w:sz="0" w:space="0" w:color="auto"/>
              </w:divBdr>
              <w:divsChild>
                <w:div w:id="1697728059">
                  <w:marLeft w:val="0"/>
                  <w:marRight w:val="0"/>
                  <w:marTop w:val="0"/>
                  <w:marBottom w:val="0"/>
                  <w:divBdr>
                    <w:top w:val="none" w:sz="0" w:space="0" w:color="auto"/>
                    <w:left w:val="none" w:sz="0" w:space="0" w:color="auto"/>
                    <w:bottom w:val="none" w:sz="0" w:space="0" w:color="auto"/>
                    <w:right w:val="none" w:sz="0" w:space="0" w:color="auto"/>
                  </w:divBdr>
                  <w:divsChild>
                    <w:div w:id="50151621">
                      <w:marLeft w:val="0"/>
                      <w:marRight w:val="0"/>
                      <w:marTop w:val="0"/>
                      <w:marBottom w:val="0"/>
                      <w:divBdr>
                        <w:top w:val="none" w:sz="0" w:space="0" w:color="auto"/>
                        <w:left w:val="none" w:sz="0" w:space="0" w:color="auto"/>
                        <w:bottom w:val="none" w:sz="0" w:space="0" w:color="auto"/>
                        <w:right w:val="none" w:sz="0" w:space="0" w:color="auto"/>
                      </w:divBdr>
                      <w:divsChild>
                        <w:div w:id="2025743207">
                          <w:marLeft w:val="0"/>
                          <w:marRight w:val="0"/>
                          <w:marTop w:val="0"/>
                          <w:marBottom w:val="0"/>
                          <w:divBdr>
                            <w:top w:val="none" w:sz="0" w:space="0" w:color="auto"/>
                            <w:left w:val="none" w:sz="0" w:space="0" w:color="auto"/>
                            <w:bottom w:val="none" w:sz="0" w:space="0" w:color="auto"/>
                            <w:right w:val="none" w:sz="0" w:space="0" w:color="auto"/>
                          </w:divBdr>
                          <w:divsChild>
                            <w:div w:id="516846423">
                              <w:marLeft w:val="0"/>
                              <w:marRight w:val="0"/>
                              <w:marTop w:val="0"/>
                              <w:marBottom w:val="0"/>
                              <w:divBdr>
                                <w:top w:val="none" w:sz="0" w:space="0" w:color="auto"/>
                                <w:left w:val="none" w:sz="0" w:space="0" w:color="auto"/>
                                <w:bottom w:val="none" w:sz="0" w:space="0" w:color="auto"/>
                                <w:right w:val="none" w:sz="0" w:space="0" w:color="auto"/>
                              </w:divBdr>
                              <w:divsChild>
                                <w:div w:id="1470170827">
                                  <w:marLeft w:val="0"/>
                                  <w:marRight w:val="0"/>
                                  <w:marTop w:val="0"/>
                                  <w:marBottom w:val="0"/>
                                  <w:divBdr>
                                    <w:top w:val="none" w:sz="0" w:space="0" w:color="auto"/>
                                    <w:left w:val="none" w:sz="0" w:space="0" w:color="auto"/>
                                    <w:bottom w:val="none" w:sz="0" w:space="0" w:color="auto"/>
                                    <w:right w:val="none" w:sz="0" w:space="0" w:color="auto"/>
                                  </w:divBdr>
                                  <w:divsChild>
                                    <w:div w:id="44218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1661772">
          <w:marLeft w:val="0"/>
          <w:marRight w:val="0"/>
          <w:marTop w:val="0"/>
          <w:marBottom w:val="0"/>
          <w:divBdr>
            <w:top w:val="none" w:sz="0" w:space="0" w:color="auto"/>
            <w:left w:val="none" w:sz="0" w:space="0" w:color="auto"/>
            <w:bottom w:val="none" w:sz="0" w:space="0" w:color="auto"/>
            <w:right w:val="none" w:sz="0" w:space="0" w:color="auto"/>
          </w:divBdr>
          <w:divsChild>
            <w:div w:id="339356123">
              <w:marLeft w:val="0"/>
              <w:marRight w:val="0"/>
              <w:marTop w:val="0"/>
              <w:marBottom w:val="0"/>
              <w:divBdr>
                <w:top w:val="none" w:sz="0" w:space="0" w:color="auto"/>
                <w:left w:val="none" w:sz="0" w:space="0" w:color="auto"/>
                <w:bottom w:val="none" w:sz="0" w:space="0" w:color="auto"/>
                <w:right w:val="none" w:sz="0" w:space="0" w:color="auto"/>
              </w:divBdr>
              <w:divsChild>
                <w:div w:id="191304759">
                  <w:marLeft w:val="0"/>
                  <w:marRight w:val="0"/>
                  <w:marTop w:val="0"/>
                  <w:marBottom w:val="0"/>
                  <w:divBdr>
                    <w:top w:val="none" w:sz="0" w:space="0" w:color="auto"/>
                    <w:left w:val="none" w:sz="0" w:space="0" w:color="auto"/>
                    <w:bottom w:val="none" w:sz="0" w:space="0" w:color="auto"/>
                    <w:right w:val="none" w:sz="0" w:space="0" w:color="auto"/>
                  </w:divBdr>
                  <w:divsChild>
                    <w:div w:id="1123964631">
                      <w:marLeft w:val="0"/>
                      <w:marRight w:val="0"/>
                      <w:marTop w:val="0"/>
                      <w:marBottom w:val="0"/>
                      <w:divBdr>
                        <w:top w:val="none" w:sz="0" w:space="0" w:color="auto"/>
                        <w:left w:val="none" w:sz="0" w:space="0" w:color="auto"/>
                        <w:bottom w:val="none" w:sz="0" w:space="0" w:color="auto"/>
                        <w:right w:val="none" w:sz="0" w:space="0" w:color="auto"/>
                      </w:divBdr>
                      <w:divsChild>
                        <w:div w:id="634601435">
                          <w:marLeft w:val="0"/>
                          <w:marRight w:val="0"/>
                          <w:marTop w:val="0"/>
                          <w:marBottom w:val="0"/>
                          <w:divBdr>
                            <w:top w:val="none" w:sz="0" w:space="0" w:color="auto"/>
                            <w:left w:val="none" w:sz="0" w:space="0" w:color="auto"/>
                            <w:bottom w:val="none" w:sz="0" w:space="0" w:color="auto"/>
                            <w:right w:val="none" w:sz="0" w:space="0" w:color="auto"/>
                          </w:divBdr>
                          <w:divsChild>
                            <w:div w:id="1833373701">
                              <w:marLeft w:val="0"/>
                              <w:marRight w:val="0"/>
                              <w:marTop w:val="0"/>
                              <w:marBottom w:val="0"/>
                              <w:divBdr>
                                <w:top w:val="none" w:sz="0" w:space="0" w:color="auto"/>
                                <w:left w:val="none" w:sz="0" w:space="0" w:color="auto"/>
                                <w:bottom w:val="none" w:sz="0" w:space="0" w:color="auto"/>
                                <w:right w:val="none" w:sz="0" w:space="0" w:color="auto"/>
                              </w:divBdr>
                              <w:divsChild>
                                <w:div w:id="524169923">
                                  <w:marLeft w:val="0"/>
                                  <w:marRight w:val="0"/>
                                  <w:marTop w:val="0"/>
                                  <w:marBottom w:val="0"/>
                                  <w:divBdr>
                                    <w:top w:val="none" w:sz="0" w:space="0" w:color="auto"/>
                                    <w:left w:val="none" w:sz="0" w:space="0" w:color="auto"/>
                                    <w:bottom w:val="none" w:sz="0" w:space="0" w:color="auto"/>
                                    <w:right w:val="none" w:sz="0" w:space="0" w:color="auto"/>
                                  </w:divBdr>
                                  <w:divsChild>
                                    <w:div w:id="228617785">
                                      <w:marLeft w:val="0"/>
                                      <w:marRight w:val="0"/>
                                      <w:marTop w:val="0"/>
                                      <w:marBottom w:val="0"/>
                                      <w:divBdr>
                                        <w:top w:val="none" w:sz="0" w:space="0" w:color="auto"/>
                                        <w:left w:val="none" w:sz="0" w:space="0" w:color="auto"/>
                                        <w:bottom w:val="none" w:sz="0" w:space="0" w:color="auto"/>
                                        <w:right w:val="none" w:sz="0" w:space="0" w:color="auto"/>
                                      </w:divBdr>
                                      <w:divsChild>
                                        <w:div w:id="1308432209">
                                          <w:marLeft w:val="0"/>
                                          <w:marRight w:val="0"/>
                                          <w:marTop w:val="0"/>
                                          <w:marBottom w:val="0"/>
                                          <w:divBdr>
                                            <w:top w:val="none" w:sz="0" w:space="0" w:color="auto"/>
                                            <w:left w:val="none" w:sz="0" w:space="0" w:color="auto"/>
                                            <w:bottom w:val="none" w:sz="0" w:space="0" w:color="auto"/>
                                            <w:right w:val="none" w:sz="0" w:space="0" w:color="auto"/>
                                          </w:divBdr>
                                          <w:divsChild>
                                            <w:div w:id="199984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1128139">
      <w:bodyDiv w:val="1"/>
      <w:marLeft w:val="0"/>
      <w:marRight w:val="0"/>
      <w:marTop w:val="0"/>
      <w:marBottom w:val="0"/>
      <w:divBdr>
        <w:top w:val="none" w:sz="0" w:space="0" w:color="auto"/>
        <w:left w:val="none" w:sz="0" w:space="0" w:color="auto"/>
        <w:bottom w:val="none" w:sz="0" w:space="0" w:color="auto"/>
        <w:right w:val="none" w:sz="0" w:space="0" w:color="auto"/>
      </w:divBdr>
    </w:div>
    <w:div w:id="336544822">
      <w:bodyDiv w:val="1"/>
      <w:marLeft w:val="0"/>
      <w:marRight w:val="0"/>
      <w:marTop w:val="0"/>
      <w:marBottom w:val="0"/>
      <w:divBdr>
        <w:top w:val="none" w:sz="0" w:space="0" w:color="auto"/>
        <w:left w:val="none" w:sz="0" w:space="0" w:color="auto"/>
        <w:bottom w:val="none" w:sz="0" w:space="0" w:color="auto"/>
        <w:right w:val="none" w:sz="0" w:space="0" w:color="auto"/>
      </w:divBdr>
    </w:div>
    <w:div w:id="461535981">
      <w:bodyDiv w:val="1"/>
      <w:marLeft w:val="0"/>
      <w:marRight w:val="0"/>
      <w:marTop w:val="0"/>
      <w:marBottom w:val="0"/>
      <w:divBdr>
        <w:top w:val="none" w:sz="0" w:space="0" w:color="auto"/>
        <w:left w:val="none" w:sz="0" w:space="0" w:color="auto"/>
        <w:bottom w:val="none" w:sz="0" w:space="0" w:color="auto"/>
        <w:right w:val="none" w:sz="0" w:space="0" w:color="auto"/>
      </w:divBdr>
    </w:div>
    <w:div w:id="492571575">
      <w:bodyDiv w:val="1"/>
      <w:marLeft w:val="0"/>
      <w:marRight w:val="0"/>
      <w:marTop w:val="0"/>
      <w:marBottom w:val="0"/>
      <w:divBdr>
        <w:top w:val="none" w:sz="0" w:space="0" w:color="auto"/>
        <w:left w:val="none" w:sz="0" w:space="0" w:color="auto"/>
        <w:bottom w:val="none" w:sz="0" w:space="0" w:color="auto"/>
        <w:right w:val="none" w:sz="0" w:space="0" w:color="auto"/>
      </w:divBdr>
    </w:div>
    <w:div w:id="524943971">
      <w:bodyDiv w:val="1"/>
      <w:marLeft w:val="0"/>
      <w:marRight w:val="0"/>
      <w:marTop w:val="0"/>
      <w:marBottom w:val="0"/>
      <w:divBdr>
        <w:top w:val="none" w:sz="0" w:space="0" w:color="auto"/>
        <w:left w:val="none" w:sz="0" w:space="0" w:color="auto"/>
        <w:bottom w:val="none" w:sz="0" w:space="0" w:color="auto"/>
        <w:right w:val="none" w:sz="0" w:space="0" w:color="auto"/>
      </w:divBdr>
    </w:div>
    <w:div w:id="555360162">
      <w:bodyDiv w:val="1"/>
      <w:marLeft w:val="0"/>
      <w:marRight w:val="0"/>
      <w:marTop w:val="0"/>
      <w:marBottom w:val="0"/>
      <w:divBdr>
        <w:top w:val="none" w:sz="0" w:space="0" w:color="auto"/>
        <w:left w:val="none" w:sz="0" w:space="0" w:color="auto"/>
        <w:bottom w:val="none" w:sz="0" w:space="0" w:color="auto"/>
        <w:right w:val="none" w:sz="0" w:space="0" w:color="auto"/>
      </w:divBdr>
    </w:div>
    <w:div w:id="588150540">
      <w:bodyDiv w:val="1"/>
      <w:marLeft w:val="0"/>
      <w:marRight w:val="0"/>
      <w:marTop w:val="0"/>
      <w:marBottom w:val="0"/>
      <w:divBdr>
        <w:top w:val="none" w:sz="0" w:space="0" w:color="auto"/>
        <w:left w:val="none" w:sz="0" w:space="0" w:color="auto"/>
        <w:bottom w:val="none" w:sz="0" w:space="0" w:color="auto"/>
        <w:right w:val="none" w:sz="0" w:space="0" w:color="auto"/>
      </w:divBdr>
    </w:div>
    <w:div w:id="816145748">
      <w:bodyDiv w:val="1"/>
      <w:marLeft w:val="0"/>
      <w:marRight w:val="0"/>
      <w:marTop w:val="0"/>
      <w:marBottom w:val="0"/>
      <w:divBdr>
        <w:top w:val="none" w:sz="0" w:space="0" w:color="auto"/>
        <w:left w:val="none" w:sz="0" w:space="0" w:color="auto"/>
        <w:bottom w:val="none" w:sz="0" w:space="0" w:color="auto"/>
        <w:right w:val="none" w:sz="0" w:space="0" w:color="auto"/>
      </w:divBdr>
    </w:div>
    <w:div w:id="822083684">
      <w:bodyDiv w:val="1"/>
      <w:marLeft w:val="0"/>
      <w:marRight w:val="0"/>
      <w:marTop w:val="0"/>
      <w:marBottom w:val="0"/>
      <w:divBdr>
        <w:top w:val="none" w:sz="0" w:space="0" w:color="auto"/>
        <w:left w:val="none" w:sz="0" w:space="0" w:color="auto"/>
        <w:bottom w:val="none" w:sz="0" w:space="0" w:color="auto"/>
        <w:right w:val="none" w:sz="0" w:space="0" w:color="auto"/>
      </w:divBdr>
    </w:div>
    <w:div w:id="893783971">
      <w:bodyDiv w:val="1"/>
      <w:marLeft w:val="0"/>
      <w:marRight w:val="0"/>
      <w:marTop w:val="0"/>
      <w:marBottom w:val="0"/>
      <w:divBdr>
        <w:top w:val="none" w:sz="0" w:space="0" w:color="auto"/>
        <w:left w:val="none" w:sz="0" w:space="0" w:color="auto"/>
        <w:bottom w:val="none" w:sz="0" w:space="0" w:color="auto"/>
        <w:right w:val="none" w:sz="0" w:space="0" w:color="auto"/>
      </w:divBdr>
    </w:div>
    <w:div w:id="896479727">
      <w:bodyDiv w:val="1"/>
      <w:marLeft w:val="0"/>
      <w:marRight w:val="0"/>
      <w:marTop w:val="0"/>
      <w:marBottom w:val="0"/>
      <w:divBdr>
        <w:top w:val="none" w:sz="0" w:space="0" w:color="auto"/>
        <w:left w:val="none" w:sz="0" w:space="0" w:color="auto"/>
        <w:bottom w:val="none" w:sz="0" w:space="0" w:color="auto"/>
        <w:right w:val="none" w:sz="0" w:space="0" w:color="auto"/>
      </w:divBdr>
    </w:div>
    <w:div w:id="1038554644">
      <w:bodyDiv w:val="1"/>
      <w:marLeft w:val="0"/>
      <w:marRight w:val="0"/>
      <w:marTop w:val="0"/>
      <w:marBottom w:val="0"/>
      <w:divBdr>
        <w:top w:val="none" w:sz="0" w:space="0" w:color="auto"/>
        <w:left w:val="none" w:sz="0" w:space="0" w:color="auto"/>
        <w:bottom w:val="none" w:sz="0" w:space="0" w:color="auto"/>
        <w:right w:val="none" w:sz="0" w:space="0" w:color="auto"/>
      </w:divBdr>
    </w:div>
    <w:div w:id="1101027577">
      <w:bodyDiv w:val="1"/>
      <w:marLeft w:val="0"/>
      <w:marRight w:val="0"/>
      <w:marTop w:val="0"/>
      <w:marBottom w:val="0"/>
      <w:divBdr>
        <w:top w:val="none" w:sz="0" w:space="0" w:color="auto"/>
        <w:left w:val="none" w:sz="0" w:space="0" w:color="auto"/>
        <w:bottom w:val="none" w:sz="0" w:space="0" w:color="auto"/>
        <w:right w:val="none" w:sz="0" w:space="0" w:color="auto"/>
      </w:divBdr>
    </w:div>
    <w:div w:id="1134910356">
      <w:bodyDiv w:val="1"/>
      <w:marLeft w:val="0"/>
      <w:marRight w:val="0"/>
      <w:marTop w:val="0"/>
      <w:marBottom w:val="0"/>
      <w:divBdr>
        <w:top w:val="none" w:sz="0" w:space="0" w:color="auto"/>
        <w:left w:val="none" w:sz="0" w:space="0" w:color="auto"/>
        <w:bottom w:val="none" w:sz="0" w:space="0" w:color="auto"/>
        <w:right w:val="none" w:sz="0" w:space="0" w:color="auto"/>
      </w:divBdr>
    </w:div>
    <w:div w:id="1205753341">
      <w:bodyDiv w:val="1"/>
      <w:marLeft w:val="0"/>
      <w:marRight w:val="0"/>
      <w:marTop w:val="0"/>
      <w:marBottom w:val="0"/>
      <w:divBdr>
        <w:top w:val="none" w:sz="0" w:space="0" w:color="auto"/>
        <w:left w:val="none" w:sz="0" w:space="0" w:color="auto"/>
        <w:bottom w:val="none" w:sz="0" w:space="0" w:color="auto"/>
        <w:right w:val="none" w:sz="0" w:space="0" w:color="auto"/>
      </w:divBdr>
    </w:div>
    <w:div w:id="1286039948">
      <w:bodyDiv w:val="1"/>
      <w:marLeft w:val="0"/>
      <w:marRight w:val="0"/>
      <w:marTop w:val="0"/>
      <w:marBottom w:val="0"/>
      <w:divBdr>
        <w:top w:val="none" w:sz="0" w:space="0" w:color="auto"/>
        <w:left w:val="none" w:sz="0" w:space="0" w:color="auto"/>
        <w:bottom w:val="none" w:sz="0" w:space="0" w:color="auto"/>
        <w:right w:val="none" w:sz="0" w:space="0" w:color="auto"/>
      </w:divBdr>
    </w:div>
    <w:div w:id="1342313228">
      <w:bodyDiv w:val="1"/>
      <w:marLeft w:val="0"/>
      <w:marRight w:val="0"/>
      <w:marTop w:val="0"/>
      <w:marBottom w:val="0"/>
      <w:divBdr>
        <w:top w:val="none" w:sz="0" w:space="0" w:color="auto"/>
        <w:left w:val="none" w:sz="0" w:space="0" w:color="auto"/>
        <w:bottom w:val="none" w:sz="0" w:space="0" w:color="auto"/>
        <w:right w:val="none" w:sz="0" w:space="0" w:color="auto"/>
      </w:divBdr>
    </w:div>
    <w:div w:id="1395467577">
      <w:bodyDiv w:val="1"/>
      <w:marLeft w:val="0"/>
      <w:marRight w:val="0"/>
      <w:marTop w:val="0"/>
      <w:marBottom w:val="0"/>
      <w:divBdr>
        <w:top w:val="none" w:sz="0" w:space="0" w:color="auto"/>
        <w:left w:val="none" w:sz="0" w:space="0" w:color="auto"/>
        <w:bottom w:val="none" w:sz="0" w:space="0" w:color="auto"/>
        <w:right w:val="none" w:sz="0" w:space="0" w:color="auto"/>
      </w:divBdr>
    </w:div>
    <w:div w:id="1754010531">
      <w:bodyDiv w:val="1"/>
      <w:marLeft w:val="0"/>
      <w:marRight w:val="0"/>
      <w:marTop w:val="0"/>
      <w:marBottom w:val="0"/>
      <w:divBdr>
        <w:top w:val="none" w:sz="0" w:space="0" w:color="auto"/>
        <w:left w:val="none" w:sz="0" w:space="0" w:color="auto"/>
        <w:bottom w:val="none" w:sz="0" w:space="0" w:color="auto"/>
        <w:right w:val="none" w:sz="0" w:space="0" w:color="auto"/>
      </w:divBdr>
    </w:div>
    <w:div w:id="1764564864">
      <w:bodyDiv w:val="1"/>
      <w:marLeft w:val="0"/>
      <w:marRight w:val="0"/>
      <w:marTop w:val="0"/>
      <w:marBottom w:val="0"/>
      <w:divBdr>
        <w:top w:val="none" w:sz="0" w:space="0" w:color="auto"/>
        <w:left w:val="none" w:sz="0" w:space="0" w:color="auto"/>
        <w:bottom w:val="none" w:sz="0" w:space="0" w:color="auto"/>
        <w:right w:val="none" w:sz="0" w:space="0" w:color="auto"/>
      </w:divBdr>
    </w:div>
    <w:div w:id="1868323481">
      <w:bodyDiv w:val="1"/>
      <w:marLeft w:val="0"/>
      <w:marRight w:val="0"/>
      <w:marTop w:val="0"/>
      <w:marBottom w:val="0"/>
      <w:divBdr>
        <w:top w:val="none" w:sz="0" w:space="0" w:color="auto"/>
        <w:left w:val="none" w:sz="0" w:space="0" w:color="auto"/>
        <w:bottom w:val="none" w:sz="0" w:space="0" w:color="auto"/>
        <w:right w:val="none" w:sz="0" w:space="0" w:color="auto"/>
      </w:divBdr>
    </w:div>
    <w:div w:id="1870215361">
      <w:bodyDiv w:val="1"/>
      <w:marLeft w:val="0"/>
      <w:marRight w:val="0"/>
      <w:marTop w:val="0"/>
      <w:marBottom w:val="0"/>
      <w:divBdr>
        <w:top w:val="none" w:sz="0" w:space="0" w:color="auto"/>
        <w:left w:val="none" w:sz="0" w:space="0" w:color="auto"/>
        <w:bottom w:val="none" w:sz="0" w:space="0" w:color="auto"/>
        <w:right w:val="none" w:sz="0" w:space="0" w:color="auto"/>
      </w:divBdr>
    </w:div>
    <w:div w:id="2067334669">
      <w:bodyDiv w:val="1"/>
      <w:marLeft w:val="0"/>
      <w:marRight w:val="0"/>
      <w:marTop w:val="0"/>
      <w:marBottom w:val="0"/>
      <w:divBdr>
        <w:top w:val="none" w:sz="0" w:space="0" w:color="auto"/>
        <w:left w:val="none" w:sz="0" w:space="0" w:color="auto"/>
        <w:bottom w:val="none" w:sz="0" w:space="0" w:color="auto"/>
        <w:right w:val="none" w:sz="0" w:space="0" w:color="auto"/>
      </w:divBdr>
    </w:div>
    <w:div w:id="2096586097">
      <w:bodyDiv w:val="1"/>
      <w:marLeft w:val="0"/>
      <w:marRight w:val="0"/>
      <w:marTop w:val="0"/>
      <w:marBottom w:val="0"/>
      <w:divBdr>
        <w:top w:val="none" w:sz="0" w:space="0" w:color="auto"/>
        <w:left w:val="none" w:sz="0" w:space="0" w:color="auto"/>
        <w:bottom w:val="none" w:sz="0" w:space="0" w:color="auto"/>
        <w:right w:val="none" w:sz="0" w:space="0" w:color="auto"/>
      </w:divBdr>
    </w:div>
    <w:div w:id="213027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ilhomahmadov0516@g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rcid.org/0009-0008-8037-1966" TargetMode="External"/><Relationship Id="rId11" Type="http://schemas.openxmlformats.org/officeDocument/2006/relationships/hyperlink" Target="https://dtai.tsue.uz/index.php/dtai/article/view/v3i538"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BCEDC-F183-4FD6-ADAA-60E7B44A3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797</TotalTime>
  <Pages>10</Pages>
  <Words>3422</Words>
  <Characters>19506</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68</cp:revision>
  <dcterms:created xsi:type="dcterms:W3CDTF">2025-10-14T13:33:00Z</dcterms:created>
  <dcterms:modified xsi:type="dcterms:W3CDTF">2026-01-16T07:34:00Z</dcterms:modified>
</cp:coreProperties>
</file>