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0" w:line="240" w:lineRule="auto"/>
        <w:rPr>
          <w:rFonts w:ascii="Arimo" w:cs="Arimo" w:eastAsia="Arimo" w:hAnsi="Arimo"/>
          <w:b w:val="1"/>
          <w:sz w:val="24"/>
          <w:szCs w:val="24"/>
        </w:rPr>
      </w:pPr>
      <w:r w:rsidDel="00000000" w:rsidR="00000000" w:rsidRPr="00000000">
        <w:rPr>
          <w:rFonts w:ascii="Arimo" w:cs="Arimo" w:eastAsia="Arimo" w:hAnsi="Arimo"/>
          <w:b w:val="1"/>
          <w:sz w:val="24"/>
          <w:szCs w:val="24"/>
        </w:rPr>
        <mc:AlternateContent>
          <mc:Choice Requires="wpg">
            <w:drawing>
              <wp:anchor allowOverlap="1" behindDoc="0" distB="0" distT="0" distL="114300" distR="114300" hidden="0" layoutInCell="1" locked="0" relativeHeight="0" simplePos="0">
                <wp:simplePos x="0" y="0"/>
                <wp:positionH relativeFrom="page">
                  <wp:posOffset>4003675</wp:posOffset>
                </wp:positionH>
                <wp:positionV relativeFrom="page">
                  <wp:posOffset>1249890</wp:posOffset>
                </wp:positionV>
                <wp:extent cx="2665672" cy="2055458"/>
                <wp:effectExtent b="0" l="0" r="0" t="0"/>
                <wp:wrapNone/>
                <wp:docPr id="16" name=""/>
                <a:graphic>
                  <a:graphicData uri="http://schemas.microsoft.com/office/word/2010/wordprocessingShape">
                    <wps:wsp>
                      <wps:cNvSpPr/>
                      <wps:cNvPr id="2" name="Shape 2"/>
                      <wps:spPr>
                        <a:xfrm>
                          <a:off x="3774693" y="3031335"/>
                          <a:ext cx="3142615" cy="149733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Batch:  TY A2   Roll No.: 160101220</w:t>
                            </w: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39</w:t>
                            </w: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Experiment / assignment / tutorial No.__10_____</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Grade: AA / AB / BB / BC / CC / CD /DD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r>
                            <w:r w:rsidDel="00000000" w:rsidR="00000000" w:rsidRPr="00000000">
                              <w:rPr>
                                <w:rFonts w:ascii="Times New Roman" w:cs="Times New Roman" w:eastAsia="Times New Roman" w:hAnsi="Times New Roman"/>
                                <w:b w:val="1"/>
                                <w:i w:val="0"/>
                                <w:smallCaps w:val="0"/>
                                <w:strike w:val="0"/>
                                <w:color w:val="000000"/>
                                <w:sz w:val="28"/>
                                <w:vertAlign w:val="baseline"/>
                              </w:rPr>
                              <w:t xml:space="preserve">Signature of the Staff In-charge with date</w:t>
                            </w:r>
                            <w:r w:rsidDel="00000000" w:rsidR="00000000" w:rsidRPr="00000000">
                              <w:rPr>
                                <w:rFonts w:ascii="Times New Roman" w:cs="Times New Roman" w:eastAsia="Times New Roman" w:hAnsi="Times New Roman"/>
                                <w:b w:val="1"/>
                                <w:i w:val="0"/>
                                <w:smallCaps w:val="0"/>
                                <w:strike w:val="0"/>
                                <w:color w:val="000000"/>
                                <w:sz w:val="32"/>
                                <w:vertAlign w:val="baseline"/>
                              </w:rPr>
                              <w:t xml:space="preserve">	</w:t>
                            </w:r>
                          </w:p>
                        </w:txbxContent>
                      </wps:txbx>
                      <wps:bodyPr anchorCtr="0" anchor="t" bIns="72375" lIns="72375" spcFirstLastPara="1" rIns="72375" wrap="square" tIns="72375">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4003675</wp:posOffset>
                </wp:positionH>
                <wp:positionV relativeFrom="page">
                  <wp:posOffset>1249890</wp:posOffset>
                </wp:positionV>
                <wp:extent cx="2665672" cy="2055458"/>
                <wp:effectExtent b="0" l="0" r="0" t="0"/>
                <wp:wrapNone/>
                <wp:docPr id="16" name="image6.png"/>
                <a:graphic>
                  <a:graphicData uri="http://schemas.openxmlformats.org/drawingml/2006/picture">
                    <pic:pic>
                      <pic:nvPicPr>
                        <pic:cNvPr id="0" name="image6.png"/>
                        <pic:cNvPicPr preferRelativeResize="0"/>
                      </pic:nvPicPr>
                      <pic:blipFill>
                        <a:blip r:embed="rId7"/>
                        <a:srcRect/>
                        <a:stretch>
                          <a:fillRect/>
                        </a:stretch>
                      </pic:blipFill>
                      <pic:spPr>
                        <a:xfrm>
                          <a:off x="0" y="0"/>
                          <a:ext cx="2665672" cy="2055458"/>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002">
      <w:pPr>
        <w:spacing w:after="0" w:line="240" w:lineRule="auto"/>
        <w:rPr>
          <w:rFonts w:ascii="Arimo" w:cs="Arimo" w:eastAsia="Arimo" w:hAnsi="Arimo"/>
          <w:b w:val="1"/>
          <w:sz w:val="24"/>
          <w:szCs w:val="24"/>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spacing w:after="0" w:line="240" w:lineRule="auto"/>
        <w:rPr>
          <w:rFonts w:ascii="Arimo" w:cs="Arimo" w:eastAsia="Arimo" w:hAnsi="Arimo"/>
          <w:b w:val="1"/>
          <w:sz w:val="24"/>
          <w:szCs w:val="24"/>
        </w:rPr>
      </w:pPr>
      <w:r w:rsidDel="00000000" w:rsidR="00000000" w:rsidRPr="00000000">
        <w:rPr>
          <w:rtl w:val="0"/>
        </w:rPr>
      </w:r>
    </w:p>
    <w:p w:rsidR="00000000" w:rsidDel="00000000" w:rsidP="00000000" w:rsidRDefault="00000000" w:rsidRPr="00000000" w14:paraId="00000005">
      <w:pPr>
        <w:spacing w:after="0" w:line="240" w:lineRule="auto"/>
        <w:rPr>
          <w:rFonts w:ascii="Arimo" w:cs="Arimo" w:eastAsia="Arimo" w:hAnsi="Arimo"/>
          <w:b w:val="1"/>
          <w:sz w:val="24"/>
          <w:szCs w:val="24"/>
        </w:rPr>
      </w:pPr>
      <w:r w:rsidDel="00000000" w:rsidR="00000000" w:rsidRPr="00000000">
        <w:rPr>
          <w:rtl w:val="0"/>
        </w:rPr>
      </w:r>
    </w:p>
    <w:p w:rsidR="00000000" w:rsidDel="00000000" w:rsidP="00000000" w:rsidRDefault="00000000" w:rsidRPr="00000000" w14:paraId="00000006">
      <w:pPr>
        <w:spacing w:after="0" w:line="240" w:lineRule="auto"/>
        <w:rPr>
          <w:rFonts w:ascii="Arimo" w:cs="Arimo" w:eastAsia="Arimo" w:hAnsi="Arimo"/>
          <w:b w:val="1"/>
          <w:sz w:val="24"/>
          <w:szCs w:val="24"/>
        </w:rPr>
      </w:pPr>
      <w:r w:rsidDel="00000000" w:rsidR="00000000" w:rsidRPr="00000000">
        <w:rPr>
          <w:rFonts w:ascii="Arimo" w:cs="Arimo" w:eastAsia="Arimo" w:hAnsi="Arimo"/>
          <w:b w:val="1"/>
          <w:sz w:val="24"/>
          <w:szCs w:val="24"/>
          <w:rtl w:val="0"/>
        </w:rPr>
        <w:t xml:space="preserve">Experiment No.:10</w:t>
      </w:r>
    </w:p>
    <w:p w:rsidR="00000000" w:rsidDel="00000000" w:rsidP="00000000" w:rsidRDefault="00000000" w:rsidRPr="00000000" w14:paraId="00000007">
      <w:pPr>
        <w:spacing w:after="0" w:line="240" w:lineRule="auto"/>
        <w:rPr/>
      </w:pPr>
      <w:r w:rsidDel="00000000" w:rsidR="00000000" w:rsidRPr="00000000">
        <w:rPr>
          <w:rtl w:val="0"/>
        </w:rPr>
        <w:t xml:space="preserve">                      </w:t>
      </w:r>
    </w:p>
    <w:tbl>
      <w:tblPr>
        <w:tblStyle w:val="Table1"/>
        <w:tblW w:w="9594.0" w:type="dxa"/>
        <w:jc w:val="center"/>
        <w:tblBorders>
          <w:top w:color="000001" w:space="0" w:sz="4" w:val="single"/>
          <w:left w:color="000001" w:space="0" w:sz="4" w:val="single"/>
          <w:bottom w:color="000001" w:space="0" w:sz="4" w:val="single"/>
          <w:right w:color="000001" w:space="0" w:sz="4" w:val="single"/>
          <w:insideH w:color="000001" w:space="0" w:sz="4" w:val="single"/>
          <w:insideV w:color="000001" w:space="0" w:sz="4" w:val="single"/>
        </w:tblBorders>
        <w:tblLayout w:type="fixed"/>
        <w:tblLook w:val="0000"/>
      </w:tblPr>
      <w:tblGrid>
        <w:gridCol w:w="9594"/>
        <w:tblGridChange w:id="0">
          <w:tblGrid>
            <w:gridCol w:w="9594"/>
          </w:tblGrid>
        </w:tblGridChange>
      </w:tblGrid>
      <w:tr>
        <w:trPr>
          <w:cantSplit w:val="0"/>
          <w:trHeight w:val="557" w:hRule="atLeast"/>
          <w:tblHeader w:val="0"/>
        </w:trPr>
        <w:tc>
          <w:tcPr>
            <w:tcBorders>
              <w:top w:color="000001" w:space="0" w:sz="4" w:val="single"/>
              <w:left w:color="000001" w:space="0" w:sz="4" w:val="single"/>
              <w:bottom w:color="000001" w:space="0" w:sz="4" w:val="single"/>
              <w:right w:color="000001" w:space="0" w:sz="4" w:val="single"/>
            </w:tcBorders>
            <w:shd w:fill="d9d9d9" w:val="clear"/>
            <w:tcMar>
              <w:left w:w="83.0" w:type="dxa"/>
            </w:tcMar>
            <w:vAlign w:val="center"/>
          </w:tcPr>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440"/>
                <w:tab w:val="left" w:leader="none" w:pos="1500"/>
              </w:tabs>
              <w:spacing w:after="0" w:before="6" w:line="240" w:lineRule="auto"/>
              <w:ind w:left="0" w:right="0" w:firstLine="0"/>
              <w:jc w:val="both"/>
              <w:rPr>
                <w:rFonts w:ascii="Times New Roman" w:cs="Times New Roman" w:eastAsia="Times New Roman" w:hAnsi="Times New Roman"/>
                <w:b w:val="0"/>
                <w:i w:val="0"/>
                <w:smallCaps w:val="0"/>
                <w:strike w:val="0"/>
                <w:color w:val="00000a"/>
                <w:sz w:val="24"/>
                <w:szCs w:val="24"/>
                <w:u w:val="none"/>
                <w:shd w:fill="auto" w:val="clear"/>
                <w:vertAlign w:val="baseline"/>
              </w:rPr>
            </w:pPr>
            <w:r w:rsidDel="00000000" w:rsidR="00000000" w:rsidRPr="00000000">
              <w:rPr>
                <w:rFonts w:ascii="Arimo" w:cs="Arimo" w:eastAsia="Arimo" w:hAnsi="Arimo"/>
                <w:b w:val="1"/>
                <w:i w:val="0"/>
                <w:smallCaps w:val="0"/>
                <w:strike w:val="0"/>
                <w:color w:val="00000a"/>
                <w:sz w:val="24"/>
                <w:szCs w:val="24"/>
                <w:u w:val="none"/>
                <w:shd w:fill="auto" w:val="clear"/>
                <w:vertAlign w:val="baseline"/>
                <w:rtl w:val="0"/>
              </w:rPr>
              <w:t xml:space="preserve">TITLE:  Study of Packet Analyzer tool: Wireshark</w:t>
            </w:r>
            <w:r w:rsidDel="00000000" w:rsidR="00000000" w:rsidRPr="00000000">
              <w:rPr>
                <w:rtl w:val="0"/>
              </w:rPr>
            </w:r>
          </w:p>
        </w:tc>
      </w:tr>
    </w:tbl>
    <w:p w:rsidR="00000000" w:rsidDel="00000000" w:rsidP="00000000" w:rsidRDefault="00000000" w:rsidRPr="00000000" w14:paraId="00000009">
      <w:pPr>
        <w:pBdr>
          <w:bottom w:color="000000" w:space="1" w:sz="12" w:val="single"/>
        </w:pBdr>
        <w:rPr>
          <w:rFonts w:ascii="Arimo" w:cs="Arimo" w:eastAsia="Arimo" w:hAnsi="Arimo"/>
          <w:b w:val="1"/>
          <w:sz w:val="24"/>
          <w:szCs w:val="24"/>
        </w:rPr>
      </w:pPr>
      <w:r w:rsidDel="00000000" w:rsidR="00000000" w:rsidRPr="00000000">
        <w:rPr>
          <w:rtl w:val="0"/>
        </w:rPr>
      </w:r>
    </w:p>
    <w:p w:rsidR="00000000" w:rsidDel="00000000" w:rsidP="00000000" w:rsidRDefault="00000000" w:rsidRPr="00000000" w14:paraId="0000000A">
      <w:pPr>
        <w:rPr>
          <w:rFonts w:ascii="Arial" w:cs="Arial" w:eastAsia="Arial" w:hAnsi="Arial"/>
        </w:rPr>
      </w:pPr>
      <w:r w:rsidDel="00000000" w:rsidR="00000000" w:rsidRPr="00000000">
        <w:rPr>
          <w:rFonts w:ascii="Arimo" w:cs="Arimo" w:eastAsia="Arimo" w:hAnsi="Arimo"/>
          <w:b w:val="1"/>
          <w:sz w:val="24"/>
          <w:szCs w:val="24"/>
          <w:rtl w:val="0"/>
        </w:rPr>
        <w:t xml:space="preserve">AIM:</w:t>
      </w:r>
      <w:r w:rsidDel="00000000" w:rsidR="00000000" w:rsidRPr="00000000">
        <w:rPr>
          <w:rFonts w:ascii="Arimo" w:cs="Arimo" w:eastAsia="Arimo" w:hAnsi="Arimo"/>
          <w:sz w:val="24"/>
          <w:szCs w:val="24"/>
          <w:rtl w:val="0"/>
        </w:rPr>
        <w:t xml:space="preserve"> </w:t>
      </w:r>
      <w:r w:rsidDel="00000000" w:rsidR="00000000" w:rsidRPr="00000000">
        <w:rPr>
          <w:rFonts w:ascii="Arial" w:cs="Arial" w:eastAsia="Arial" w:hAnsi="Arial"/>
          <w:rtl w:val="0"/>
        </w:rPr>
        <w:t xml:space="preserve">To study and analyse various Protocols using Packet Analyzer tool: Wireshark</w:t>
      </w:r>
    </w:p>
    <w:p w:rsidR="00000000" w:rsidDel="00000000" w:rsidP="00000000" w:rsidRDefault="00000000" w:rsidRPr="00000000" w14:paraId="0000000B">
      <w:pPr>
        <w:spacing w:after="0" w:line="240" w:lineRule="auto"/>
        <w:rPr>
          <w:rFonts w:ascii="Arimo" w:cs="Arimo" w:eastAsia="Arimo" w:hAnsi="Arimo"/>
          <w:b w:val="1"/>
          <w:sz w:val="24"/>
          <w:szCs w:val="24"/>
        </w:rPr>
      </w:pPr>
      <w:r w:rsidDel="00000000" w:rsidR="00000000" w:rsidRPr="00000000">
        <w:rPr>
          <w:rFonts w:ascii="Arimo" w:cs="Arimo" w:eastAsia="Arimo" w:hAnsi="Arimo"/>
          <w:b w:val="1"/>
          <w:sz w:val="24"/>
          <w:szCs w:val="24"/>
          <w:rtl w:val="0"/>
        </w:rPr>
        <w:t xml:space="preserve">______________________________________________________________________</w:t>
      </w:r>
    </w:p>
    <w:p w:rsidR="00000000" w:rsidDel="00000000" w:rsidP="00000000" w:rsidRDefault="00000000" w:rsidRPr="00000000" w14:paraId="0000000C">
      <w:pPr>
        <w:spacing w:after="0" w:line="240" w:lineRule="auto"/>
        <w:rPr>
          <w:rFonts w:ascii="Arimo" w:cs="Arimo" w:eastAsia="Arimo" w:hAnsi="Arimo"/>
          <w:b w:val="1"/>
          <w:sz w:val="24"/>
          <w:szCs w:val="24"/>
        </w:rPr>
      </w:pPr>
      <w:r w:rsidDel="00000000" w:rsidR="00000000" w:rsidRPr="00000000">
        <w:rPr>
          <w:rFonts w:ascii="Arimo" w:cs="Arimo" w:eastAsia="Arimo" w:hAnsi="Arimo"/>
          <w:b w:val="1"/>
          <w:sz w:val="24"/>
          <w:szCs w:val="24"/>
          <w:rtl w:val="0"/>
        </w:rPr>
        <w:t xml:space="preserve">Expected Outcome of Experiment: </w:t>
      </w:r>
    </w:p>
    <w:p w:rsidR="00000000" w:rsidDel="00000000" w:rsidP="00000000" w:rsidRDefault="00000000" w:rsidRPr="00000000" w14:paraId="0000000D">
      <w:pPr>
        <w:spacing w:after="0" w:line="240" w:lineRule="auto"/>
        <w:rPr>
          <w:rFonts w:ascii="Arimo" w:cs="Arimo" w:eastAsia="Arimo" w:hAnsi="Arimo"/>
          <w:b w:val="1"/>
          <w:sz w:val="24"/>
          <w:szCs w:val="24"/>
        </w:rPr>
      </w:pPr>
      <w:r w:rsidDel="00000000" w:rsidR="00000000" w:rsidRPr="00000000">
        <w:rPr>
          <w:rFonts w:ascii="Arimo" w:cs="Arimo" w:eastAsia="Arimo" w:hAnsi="Arimo"/>
          <w:b w:val="1"/>
          <w:sz w:val="24"/>
          <w:szCs w:val="24"/>
          <w:rtl w:val="0"/>
        </w:rPr>
        <w:t xml:space="preserve">CO:</w:t>
      </w:r>
    </w:p>
    <w:p w:rsidR="00000000" w:rsidDel="00000000" w:rsidP="00000000" w:rsidRDefault="00000000" w:rsidRPr="00000000" w14:paraId="0000000E">
      <w:pPr>
        <w:spacing w:after="0" w:line="240" w:lineRule="auto"/>
        <w:ind w:left="0" w:firstLine="0"/>
        <w:rPr>
          <w:rFonts w:ascii="Arimo" w:cs="Arimo" w:eastAsia="Arimo" w:hAnsi="Arimo"/>
          <w:color w:val="363435"/>
          <w:sz w:val="24"/>
          <w:szCs w:val="24"/>
        </w:rPr>
      </w:pPr>
      <w:r w:rsidDel="00000000" w:rsidR="00000000" w:rsidRPr="00000000">
        <w:rPr>
          <w:rtl w:val="0"/>
        </w:rPr>
      </w:r>
    </w:p>
    <w:p w:rsidR="00000000" w:rsidDel="00000000" w:rsidP="00000000" w:rsidRDefault="00000000" w:rsidRPr="00000000" w14:paraId="0000000F">
      <w:pPr>
        <w:spacing w:after="0" w:line="240" w:lineRule="auto"/>
        <w:rPr>
          <w:rFonts w:ascii="Arimo" w:cs="Arimo" w:eastAsia="Arimo" w:hAnsi="Arimo"/>
          <w:b w:val="1"/>
          <w:sz w:val="24"/>
          <w:szCs w:val="24"/>
        </w:rPr>
      </w:pPr>
      <w:r w:rsidDel="00000000" w:rsidR="00000000" w:rsidRPr="00000000">
        <w:rPr>
          <w:rFonts w:ascii="Arimo" w:cs="Arimo" w:eastAsia="Arimo" w:hAnsi="Arimo"/>
          <w:b w:val="1"/>
          <w:sz w:val="24"/>
          <w:szCs w:val="24"/>
          <w:rtl w:val="0"/>
        </w:rPr>
        <w:t xml:space="preserve">______________________________________________________________________</w:t>
      </w:r>
    </w:p>
    <w:p w:rsidR="00000000" w:rsidDel="00000000" w:rsidP="00000000" w:rsidRDefault="00000000" w:rsidRPr="00000000" w14:paraId="00000010">
      <w:pPr>
        <w:spacing w:after="0" w:line="240" w:lineRule="auto"/>
        <w:rPr>
          <w:rFonts w:ascii="Arimo" w:cs="Arimo" w:eastAsia="Arimo" w:hAnsi="Arimo"/>
          <w:b w:val="1"/>
          <w:sz w:val="24"/>
          <w:szCs w:val="24"/>
        </w:rPr>
      </w:pPr>
      <w:r w:rsidDel="00000000" w:rsidR="00000000" w:rsidRPr="00000000">
        <w:rPr>
          <w:rFonts w:ascii="Arimo" w:cs="Arimo" w:eastAsia="Arimo" w:hAnsi="Arimo"/>
          <w:b w:val="1"/>
          <w:sz w:val="24"/>
          <w:szCs w:val="24"/>
          <w:rtl w:val="0"/>
        </w:rPr>
        <w:t xml:space="preserve">Books/ Journals/ Websites referred: </w:t>
      </w:r>
    </w:p>
    <w:p w:rsidR="00000000" w:rsidDel="00000000" w:rsidP="00000000" w:rsidRDefault="00000000" w:rsidRPr="00000000" w14:paraId="00000011">
      <w:pPr>
        <w:numPr>
          <w:ilvl w:val="0"/>
          <w:numId w:val="10"/>
        </w:numPr>
        <w:spacing w:after="0" w:line="240" w:lineRule="auto"/>
        <w:ind w:left="1080" w:hanging="720"/>
        <w:rPr>
          <w:rFonts w:ascii="Arimo" w:cs="Arimo" w:eastAsia="Arimo" w:hAnsi="Arimo"/>
          <w:sz w:val="24"/>
          <w:szCs w:val="24"/>
        </w:rPr>
      </w:pPr>
      <w:r w:rsidDel="00000000" w:rsidR="00000000" w:rsidRPr="00000000">
        <w:rPr>
          <w:rFonts w:ascii="Arimo" w:cs="Arimo" w:eastAsia="Arimo" w:hAnsi="Arimo"/>
          <w:sz w:val="24"/>
          <w:szCs w:val="24"/>
          <w:rtl w:val="0"/>
        </w:rPr>
        <w:t xml:space="preserve">A. S. Tanenbaum, “Computer Networks”, Pearson Education, Fourth Edition</w:t>
      </w:r>
    </w:p>
    <w:p w:rsidR="00000000" w:rsidDel="00000000" w:rsidP="00000000" w:rsidRDefault="00000000" w:rsidRPr="00000000" w14:paraId="00000012">
      <w:pPr>
        <w:numPr>
          <w:ilvl w:val="0"/>
          <w:numId w:val="10"/>
        </w:numPr>
        <w:spacing w:after="0" w:line="240" w:lineRule="auto"/>
        <w:ind w:left="1080" w:hanging="720"/>
        <w:rPr>
          <w:rFonts w:ascii="Arimo" w:cs="Arimo" w:eastAsia="Arimo" w:hAnsi="Arimo"/>
          <w:sz w:val="24"/>
          <w:szCs w:val="24"/>
        </w:rPr>
      </w:pPr>
      <w:r w:rsidDel="00000000" w:rsidR="00000000" w:rsidRPr="00000000">
        <w:rPr>
          <w:rFonts w:ascii="Arimo" w:cs="Arimo" w:eastAsia="Arimo" w:hAnsi="Arimo"/>
          <w:sz w:val="24"/>
          <w:szCs w:val="24"/>
          <w:rtl w:val="0"/>
        </w:rPr>
        <w:t xml:space="preserve">B. A. Forouzan, “Data Communications and Networking”, TMH, Fourth Edition</w:t>
      </w:r>
    </w:p>
    <w:p w:rsidR="00000000" w:rsidDel="00000000" w:rsidP="00000000" w:rsidRDefault="00000000" w:rsidRPr="00000000" w14:paraId="00000013">
      <w:pPr>
        <w:spacing w:after="0" w:line="240" w:lineRule="auto"/>
        <w:rPr>
          <w:rFonts w:ascii="Arimo" w:cs="Arimo" w:eastAsia="Arimo" w:hAnsi="Arimo"/>
          <w:b w:val="1"/>
          <w:sz w:val="24"/>
          <w:szCs w:val="24"/>
        </w:rPr>
      </w:pPr>
      <w:r w:rsidDel="00000000" w:rsidR="00000000" w:rsidRPr="00000000">
        <w:rPr>
          <w:rFonts w:ascii="Arimo" w:cs="Arimo" w:eastAsia="Arimo" w:hAnsi="Arimo"/>
          <w:sz w:val="24"/>
          <w:szCs w:val="24"/>
          <w:rtl w:val="0"/>
        </w:rPr>
        <w:t xml:space="preserve">______________________________________________________________________</w:t>
      </w:r>
      <w:r w:rsidDel="00000000" w:rsidR="00000000" w:rsidRPr="00000000">
        <w:rPr>
          <w:rtl w:val="0"/>
        </w:rPr>
      </w:r>
    </w:p>
    <w:p w:rsidR="00000000" w:rsidDel="00000000" w:rsidP="00000000" w:rsidRDefault="00000000" w:rsidRPr="00000000" w14:paraId="00000014">
      <w:pPr>
        <w:spacing w:after="0" w:line="240" w:lineRule="auto"/>
        <w:rPr>
          <w:rFonts w:ascii="Arimo" w:cs="Arimo" w:eastAsia="Arimo" w:hAnsi="Arimo"/>
          <w:b w:val="1"/>
          <w:sz w:val="24"/>
          <w:szCs w:val="24"/>
        </w:rPr>
      </w:pPr>
      <w:r w:rsidDel="00000000" w:rsidR="00000000" w:rsidRPr="00000000">
        <w:rPr>
          <w:rFonts w:ascii="Arimo" w:cs="Arimo" w:eastAsia="Arimo" w:hAnsi="Arimo"/>
          <w:b w:val="1"/>
          <w:sz w:val="24"/>
          <w:szCs w:val="24"/>
          <w:rtl w:val="0"/>
        </w:rPr>
        <w:t xml:space="preserve">Pre Lab/ Prior Concepts: </w:t>
      </w:r>
    </w:p>
    <w:p w:rsidR="00000000" w:rsidDel="00000000" w:rsidP="00000000" w:rsidRDefault="00000000" w:rsidRPr="00000000" w14:paraId="00000015">
      <w:pPr>
        <w:spacing w:after="0" w:line="240" w:lineRule="auto"/>
        <w:rPr>
          <w:rFonts w:ascii="Arimo" w:cs="Arimo" w:eastAsia="Arimo" w:hAnsi="Arimo"/>
          <w:sz w:val="24"/>
          <w:szCs w:val="24"/>
        </w:rPr>
      </w:pPr>
      <w:r w:rsidDel="00000000" w:rsidR="00000000" w:rsidRPr="00000000">
        <w:rPr>
          <w:rFonts w:ascii="Arimo" w:cs="Arimo" w:eastAsia="Arimo" w:hAnsi="Arimo"/>
          <w:sz w:val="24"/>
          <w:szCs w:val="24"/>
          <w:rtl w:val="0"/>
        </w:rPr>
        <w:t xml:space="preserve">IPv4 Addressing, Subnetting, Link State Protocol, Router configuration Commands</w:t>
      </w:r>
    </w:p>
    <w:p w:rsidR="00000000" w:rsidDel="00000000" w:rsidP="00000000" w:rsidRDefault="00000000" w:rsidRPr="00000000" w14:paraId="00000016">
      <w:pPr>
        <w:spacing w:after="0" w:line="240" w:lineRule="auto"/>
        <w:rPr/>
      </w:pPr>
      <w:r w:rsidDel="00000000" w:rsidR="00000000" w:rsidRPr="00000000">
        <w:rPr>
          <w:rFonts w:ascii="Arimo" w:cs="Arimo" w:eastAsia="Arimo" w:hAnsi="Arimo"/>
          <w:b w:val="1"/>
          <w:sz w:val="24"/>
          <w:szCs w:val="24"/>
          <w:rtl w:val="0"/>
        </w:rPr>
        <w:t xml:space="preserve">______________________________________________________________________New Concepts to be learned: Packet Analyzer tool: </w:t>
      </w:r>
      <w:r w:rsidDel="00000000" w:rsidR="00000000" w:rsidRPr="00000000">
        <w:rPr>
          <w:rFonts w:ascii="Arimo" w:cs="Arimo" w:eastAsia="Arimo" w:hAnsi="Arimo"/>
          <w:b w:val="1"/>
          <w:rtl w:val="0"/>
        </w:rPr>
        <w:t xml:space="preserve">Wireshark</w:t>
      </w:r>
      <w:r w:rsidDel="00000000" w:rsidR="00000000" w:rsidRPr="00000000">
        <w:rPr>
          <w:rFonts w:ascii="Arimo" w:cs="Arimo" w:eastAsia="Arimo" w:hAnsi="Arimo"/>
          <w:sz w:val="24"/>
          <w:szCs w:val="24"/>
          <w:rtl w:val="0"/>
        </w:rPr>
        <w:t xml:space="preserve">.</w:t>
      </w:r>
      <w:r w:rsidDel="00000000" w:rsidR="00000000" w:rsidRPr="00000000">
        <w:rPr>
          <w:rtl w:val="0"/>
        </w:rPr>
      </w:r>
    </w:p>
    <w:p w:rsidR="00000000" w:rsidDel="00000000" w:rsidP="00000000" w:rsidRDefault="00000000" w:rsidRPr="00000000" w14:paraId="00000017">
      <w:pPr>
        <w:spacing w:after="0" w:lineRule="auto"/>
        <w:rPr>
          <w:rFonts w:ascii="Arimo" w:cs="Arimo" w:eastAsia="Arimo" w:hAnsi="Arimo"/>
          <w:b w:val="1"/>
          <w:sz w:val="24"/>
          <w:szCs w:val="24"/>
        </w:rPr>
      </w:pPr>
      <w:r w:rsidDel="00000000" w:rsidR="00000000" w:rsidRPr="00000000">
        <w:rPr>
          <w:rtl w:val="0"/>
        </w:rPr>
      </w:r>
    </w:p>
    <w:p w:rsidR="00000000" w:rsidDel="00000000" w:rsidP="00000000" w:rsidRDefault="00000000" w:rsidRPr="00000000" w14:paraId="00000018">
      <w:pPr>
        <w:spacing w:after="0" w:line="240" w:lineRule="auto"/>
        <w:rPr>
          <w:rFonts w:ascii="Arimo" w:cs="Arimo" w:eastAsia="Arimo" w:hAnsi="Arimo"/>
          <w:b w:val="1"/>
          <w:sz w:val="24"/>
          <w:szCs w:val="24"/>
        </w:rPr>
      </w:pPr>
      <w:r w:rsidDel="00000000" w:rsidR="00000000" w:rsidRPr="00000000">
        <w:rPr>
          <w:rFonts w:ascii="Arimo" w:cs="Arimo" w:eastAsia="Arimo" w:hAnsi="Arimo"/>
          <w:b w:val="1"/>
          <w:sz w:val="24"/>
          <w:szCs w:val="24"/>
          <w:rtl w:val="0"/>
        </w:rPr>
        <w:t xml:space="preserve">THEORY:</w:t>
      </w:r>
    </w:p>
    <w:p w:rsidR="00000000" w:rsidDel="00000000" w:rsidP="00000000" w:rsidRDefault="00000000" w:rsidRPr="00000000" w14:paraId="00000019">
      <w:pPr>
        <w:spacing w:after="240" w:before="240" w:line="240" w:lineRule="auto"/>
        <w:rPr>
          <w:rFonts w:ascii="Arimo" w:cs="Arimo" w:eastAsia="Arimo" w:hAnsi="Arimo"/>
          <w:sz w:val="24"/>
          <w:szCs w:val="24"/>
        </w:rPr>
      </w:pPr>
      <w:r w:rsidDel="00000000" w:rsidR="00000000" w:rsidRPr="00000000">
        <w:rPr>
          <w:rFonts w:ascii="Arimo" w:cs="Arimo" w:eastAsia="Arimo" w:hAnsi="Arimo"/>
          <w:sz w:val="24"/>
          <w:szCs w:val="24"/>
          <w:rtl w:val="0"/>
        </w:rPr>
        <w:t xml:space="preserve">Wireshark is a widely-used open-source packet analyzer that is employed for network troubleshooting, analysis, software and protocol development, and security auditing. Originally developed by Gerald Combs in 1998 under the name "Ethereal," it was renamed Wireshark in 2006 due to trademark issues. It supports a wide variety of protocols and provides comprehensive packet-level analysis to understand how data is moving across networks.</w:t>
      </w:r>
    </w:p>
    <w:p w:rsidR="00000000" w:rsidDel="00000000" w:rsidP="00000000" w:rsidRDefault="00000000" w:rsidRPr="00000000" w14:paraId="0000001A">
      <w:pPr>
        <w:pStyle w:val="Heading3"/>
        <w:spacing w:after="80" w:lineRule="auto"/>
        <w:ind w:left="0"/>
        <w:rPr>
          <w:rFonts w:ascii="Arimo" w:cs="Arimo" w:eastAsia="Arimo" w:hAnsi="Arimo"/>
          <w:sz w:val="26"/>
          <w:szCs w:val="26"/>
        </w:rPr>
      </w:pPr>
      <w:bookmarkStart w:colFirst="0" w:colLast="0" w:name="_heading=h.44gbtm65rp0r" w:id="0"/>
      <w:bookmarkEnd w:id="0"/>
      <w:r w:rsidDel="00000000" w:rsidR="00000000" w:rsidRPr="00000000">
        <w:rPr>
          <w:rFonts w:ascii="Arimo" w:cs="Arimo" w:eastAsia="Arimo" w:hAnsi="Arimo"/>
          <w:sz w:val="26"/>
          <w:szCs w:val="26"/>
          <w:rtl w:val="0"/>
        </w:rPr>
        <w:t xml:space="preserve">Key Features of Wireshark:</w:t>
      </w:r>
    </w:p>
    <w:p w:rsidR="00000000" w:rsidDel="00000000" w:rsidP="00000000" w:rsidRDefault="00000000" w:rsidRPr="00000000" w14:paraId="0000001B">
      <w:pPr>
        <w:numPr>
          <w:ilvl w:val="0"/>
          <w:numId w:val="4"/>
        </w:numPr>
        <w:spacing w:after="0" w:afterAutospacing="0" w:before="240" w:line="240" w:lineRule="auto"/>
        <w:ind w:left="720" w:hanging="360"/>
        <w:jc w:val="left"/>
        <w:rPr>
          <w:rFonts w:ascii="Arimo" w:cs="Arimo" w:eastAsia="Arimo" w:hAnsi="Arimo"/>
          <w:sz w:val="24"/>
          <w:szCs w:val="24"/>
        </w:rPr>
      </w:pPr>
      <w:r w:rsidDel="00000000" w:rsidR="00000000" w:rsidRPr="00000000">
        <w:rPr>
          <w:rFonts w:ascii="Arimo" w:cs="Arimo" w:eastAsia="Arimo" w:hAnsi="Arimo"/>
          <w:b w:val="1"/>
          <w:sz w:val="24"/>
          <w:szCs w:val="24"/>
          <w:rtl w:val="0"/>
        </w:rPr>
        <w:t xml:space="preserve">Packet Capture</w:t>
      </w:r>
      <w:r w:rsidDel="00000000" w:rsidR="00000000" w:rsidRPr="00000000">
        <w:rPr>
          <w:rFonts w:ascii="Arimo" w:cs="Arimo" w:eastAsia="Arimo" w:hAnsi="Arimo"/>
          <w:sz w:val="24"/>
          <w:szCs w:val="24"/>
          <w:rtl w:val="0"/>
        </w:rPr>
        <w:t xml:space="preserve">: Wireshark is primarily used to capture network packets, which are small chunks of data transmitted across the network. These packets can be captured from various interfaces such as Ethernet, Wi-Fi, or even USB connections. The captured packets can be analyzed in real-time or saved for later analysis.</w:t>
      </w:r>
    </w:p>
    <w:p w:rsidR="00000000" w:rsidDel="00000000" w:rsidP="00000000" w:rsidRDefault="00000000" w:rsidRPr="00000000" w14:paraId="0000001C">
      <w:pPr>
        <w:numPr>
          <w:ilvl w:val="0"/>
          <w:numId w:val="4"/>
        </w:numPr>
        <w:spacing w:after="0" w:afterAutospacing="0" w:before="0" w:beforeAutospacing="0" w:line="240" w:lineRule="auto"/>
        <w:ind w:left="720" w:hanging="360"/>
        <w:jc w:val="left"/>
        <w:rPr>
          <w:rFonts w:ascii="Arimo" w:cs="Arimo" w:eastAsia="Arimo" w:hAnsi="Arimo"/>
          <w:sz w:val="24"/>
          <w:szCs w:val="24"/>
        </w:rPr>
      </w:pPr>
      <w:r w:rsidDel="00000000" w:rsidR="00000000" w:rsidRPr="00000000">
        <w:rPr>
          <w:rFonts w:ascii="Arimo" w:cs="Arimo" w:eastAsia="Arimo" w:hAnsi="Arimo"/>
          <w:b w:val="1"/>
          <w:sz w:val="24"/>
          <w:szCs w:val="24"/>
          <w:rtl w:val="0"/>
        </w:rPr>
        <w:t xml:space="preserve">Protocol Analysis</w:t>
      </w:r>
      <w:r w:rsidDel="00000000" w:rsidR="00000000" w:rsidRPr="00000000">
        <w:rPr>
          <w:rFonts w:ascii="Arimo" w:cs="Arimo" w:eastAsia="Arimo" w:hAnsi="Arimo"/>
          <w:sz w:val="24"/>
          <w:szCs w:val="24"/>
          <w:rtl w:val="0"/>
        </w:rPr>
        <w:t xml:space="preserve">: Wireshark understands a wide range of network protocols, allowing it to dissect the captured packets and display information about the specific protocol headers. It supports both popular and niche protocols such as TCP/IP, UDP, HTTP, FTP, DNS, and more.</w:t>
      </w:r>
    </w:p>
    <w:p w:rsidR="00000000" w:rsidDel="00000000" w:rsidP="00000000" w:rsidRDefault="00000000" w:rsidRPr="00000000" w14:paraId="0000001D">
      <w:pPr>
        <w:numPr>
          <w:ilvl w:val="0"/>
          <w:numId w:val="4"/>
        </w:numPr>
        <w:spacing w:after="0" w:afterAutospacing="0" w:before="0" w:beforeAutospacing="0" w:line="240" w:lineRule="auto"/>
        <w:ind w:left="720" w:hanging="360"/>
        <w:jc w:val="left"/>
        <w:rPr>
          <w:rFonts w:ascii="Arimo" w:cs="Arimo" w:eastAsia="Arimo" w:hAnsi="Arimo"/>
          <w:sz w:val="24"/>
          <w:szCs w:val="24"/>
        </w:rPr>
      </w:pPr>
      <w:r w:rsidDel="00000000" w:rsidR="00000000" w:rsidRPr="00000000">
        <w:rPr>
          <w:rFonts w:ascii="Arimo" w:cs="Arimo" w:eastAsia="Arimo" w:hAnsi="Arimo"/>
          <w:b w:val="1"/>
          <w:sz w:val="24"/>
          <w:szCs w:val="24"/>
          <w:rtl w:val="0"/>
        </w:rPr>
        <w:t xml:space="preserve">Detailed Filtering and Search</w:t>
      </w:r>
      <w:r w:rsidDel="00000000" w:rsidR="00000000" w:rsidRPr="00000000">
        <w:rPr>
          <w:rFonts w:ascii="Arimo" w:cs="Arimo" w:eastAsia="Arimo" w:hAnsi="Arimo"/>
          <w:sz w:val="24"/>
          <w:szCs w:val="24"/>
          <w:rtl w:val="0"/>
        </w:rPr>
        <w:t xml:space="preserve">: Wireshark offers powerful filtering capabilities to help users focus on specific traffic of interest. Filters can be applied to narrow down captured traffic by IP address, protocol, port number, or even more advanced filters based on packet contents.</w:t>
      </w:r>
    </w:p>
    <w:p w:rsidR="00000000" w:rsidDel="00000000" w:rsidP="00000000" w:rsidRDefault="00000000" w:rsidRPr="00000000" w14:paraId="0000001E">
      <w:pPr>
        <w:numPr>
          <w:ilvl w:val="0"/>
          <w:numId w:val="4"/>
        </w:numPr>
        <w:spacing w:after="0" w:afterAutospacing="0" w:before="0" w:beforeAutospacing="0" w:line="240" w:lineRule="auto"/>
        <w:ind w:left="720" w:hanging="360"/>
        <w:jc w:val="left"/>
        <w:rPr>
          <w:rFonts w:ascii="Arimo" w:cs="Arimo" w:eastAsia="Arimo" w:hAnsi="Arimo"/>
          <w:sz w:val="24"/>
          <w:szCs w:val="24"/>
        </w:rPr>
      </w:pPr>
      <w:r w:rsidDel="00000000" w:rsidR="00000000" w:rsidRPr="00000000">
        <w:rPr>
          <w:rFonts w:ascii="Arimo" w:cs="Arimo" w:eastAsia="Arimo" w:hAnsi="Arimo"/>
          <w:b w:val="1"/>
          <w:sz w:val="24"/>
          <w:szCs w:val="24"/>
          <w:rtl w:val="0"/>
        </w:rPr>
        <w:t xml:space="preserve">Visualization</w:t>
      </w:r>
      <w:r w:rsidDel="00000000" w:rsidR="00000000" w:rsidRPr="00000000">
        <w:rPr>
          <w:rFonts w:ascii="Arimo" w:cs="Arimo" w:eastAsia="Arimo" w:hAnsi="Arimo"/>
          <w:sz w:val="24"/>
          <w:szCs w:val="24"/>
          <w:rtl w:val="0"/>
        </w:rPr>
        <w:t xml:space="preserve">: Wireshark includes visual tools to graphically represent traffic flows, packet lengths, round-trip times, and other network behaviors. This helps users quickly identify network issues such as latency, packet loss, or abnormal traffic patterns.</w:t>
      </w:r>
    </w:p>
    <w:p w:rsidR="00000000" w:rsidDel="00000000" w:rsidP="00000000" w:rsidRDefault="00000000" w:rsidRPr="00000000" w14:paraId="0000001F">
      <w:pPr>
        <w:numPr>
          <w:ilvl w:val="0"/>
          <w:numId w:val="4"/>
        </w:numPr>
        <w:spacing w:after="0" w:afterAutospacing="0" w:before="0" w:beforeAutospacing="0" w:line="240" w:lineRule="auto"/>
        <w:ind w:left="720" w:hanging="360"/>
        <w:jc w:val="left"/>
        <w:rPr>
          <w:rFonts w:ascii="Arimo" w:cs="Arimo" w:eastAsia="Arimo" w:hAnsi="Arimo"/>
          <w:sz w:val="24"/>
          <w:szCs w:val="24"/>
        </w:rPr>
      </w:pPr>
      <w:r w:rsidDel="00000000" w:rsidR="00000000" w:rsidRPr="00000000">
        <w:rPr>
          <w:rFonts w:ascii="Arimo" w:cs="Arimo" w:eastAsia="Arimo" w:hAnsi="Arimo"/>
          <w:b w:val="1"/>
          <w:sz w:val="24"/>
          <w:szCs w:val="24"/>
          <w:rtl w:val="0"/>
        </w:rPr>
        <w:t xml:space="preserve">Exporting and Reporting</w:t>
      </w:r>
      <w:r w:rsidDel="00000000" w:rsidR="00000000" w:rsidRPr="00000000">
        <w:rPr>
          <w:rFonts w:ascii="Arimo" w:cs="Arimo" w:eastAsia="Arimo" w:hAnsi="Arimo"/>
          <w:sz w:val="24"/>
          <w:szCs w:val="24"/>
          <w:rtl w:val="0"/>
        </w:rPr>
        <w:t xml:space="preserve">: Captured data can be saved in a variety of file formats, such as pcap (Packet Capture), for later analysis or reporting. Wireshark also allows you to export specific data to CSV, XML, or plain text formats for further processing or documentation.</w:t>
      </w:r>
    </w:p>
    <w:p w:rsidR="00000000" w:rsidDel="00000000" w:rsidP="00000000" w:rsidRDefault="00000000" w:rsidRPr="00000000" w14:paraId="00000020">
      <w:pPr>
        <w:numPr>
          <w:ilvl w:val="0"/>
          <w:numId w:val="4"/>
        </w:numPr>
        <w:spacing w:after="0" w:afterAutospacing="0" w:before="0" w:beforeAutospacing="0" w:line="240" w:lineRule="auto"/>
        <w:ind w:left="720" w:hanging="360"/>
        <w:jc w:val="left"/>
        <w:rPr>
          <w:rFonts w:ascii="Arimo" w:cs="Arimo" w:eastAsia="Arimo" w:hAnsi="Arimo"/>
          <w:sz w:val="24"/>
          <w:szCs w:val="24"/>
        </w:rPr>
      </w:pPr>
      <w:r w:rsidDel="00000000" w:rsidR="00000000" w:rsidRPr="00000000">
        <w:rPr>
          <w:rFonts w:ascii="Arimo" w:cs="Arimo" w:eastAsia="Arimo" w:hAnsi="Arimo"/>
          <w:b w:val="1"/>
          <w:sz w:val="24"/>
          <w:szCs w:val="24"/>
          <w:rtl w:val="0"/>
        </w:rPr>
        <w:t xml:space="preserve">Decryption</w:t>
      </w:r>
      <w:r w:rsidDel="00000000" w:rsidR="00000000" w:rsidRPr="00000000">
        <w:rPr>
          <w:rFonts w:ascii="Arimo" w:cs="Arimo" w:eastAsia="Arimo" w:hAnsi="Arimo"/>
          <w:sz w:val="24"/>
          <w:szCs w:val="24"/>
          <w:rtl w:val="0"/>
        </w:rPr>
        <w:t xml:space="preserve">: Wireshark can decrypt certain types of encrypted traffic (such as SSL/TLS) if the necessary keys are available. This is particularly useful for analyzing secure communication and ensuring that data is properly encrypted.</w:t>
      </w:r>
    </w:p>
    <w:p w:rsidR="00000000" w:rsidDel="00000000" w:rsidP="00000000" w:rsidRDefault="00000000" w:rsidRPr="00000000" w14:paraId="00000021">
      <w:pPr>
        <w:numPr>
          <w:ilvl w:val="0"/>
          <w:numId w:val="4"/>
        </w:numPr>
        <w:spacing w:after="240" w:before="0" w:beforeAutospacing="0" w:line="240" w:lineRule="auto"/>
        <w:ind w:left="720" w:hanging="360"/>
        <w:jc w:val="left"/>
        <w:rPr>
          <w:rFonts w:ascii="Arimo" w:cs="Arimo" w:eastAsia="Arimo" w:hAnsi="Arimo"/>
          <w:sz w:val="24"/>
          <w:szCs w:val="24"/>
        </w:rPr>
      </w:pPr>
      <w:r w:rsidDel="00000000" w:rsidR="00000000" w:rsidRPr="00000000">
        <w:rPr>
          <w:rFonts w:ascii="Arimo" w:cs="Arimo" w:eastAsia="Arimo" w:hAnsi="Arimo"/>
          <w:b w:val="1"/>
          <w:sz w:val="24"/>
          <w:szCs w:val="24"/>
          <w:rtl w:val="0"/>
        </w:rPr>
        <w:t xml:space="preserve">Cross-Platform Support</w:t>
      </w:r>
      <w:r w:rsidDel="00000000" w:rsidR="00000000" w:rsidRPr="00000000">
        <w:rPr>
          <w:rFonts w:ascii="Arimo" w:cs="Arimo" w:eastAsia="Arimo" w:hAnsi="Arimo"/>
          <w:sz w:val="24"/>
          <w:szCs w:val="24"/>
          <w:rtl w:val="0"/>
        </w:rPr>
        <w:t xml:space="preserve">: Wireshark works on a wide variety of operating systems, including Windows, macOS, and Linux. The interface remains consistent across platforms, providing users with the same tools and features, regardless of their operating system.</w:t>
      </w:r>
    </w:p>
    <w:p w:rsidR="00000000" w:rsidDel="00000000" w:rsidP="00000000" w:rsidRDefault="00000000" w:rsidRPr="00000000" w14:paraId="00000022">
      <w:pPr>
        <w:pStyle w:val="Heading3"/>
        <w:spacing w:after="80" w:lineRule="auto"/>
        <w:ind w:left="0"/>
        <w:rPr>
          <w:rFonts w:ascii="Arimo" w:cs="Arimo" w:eastAsia="Arimo" w:hAnsi="Arimo"/>
          <w:sz w:val="26"/>
          <w:szCs w:val="26"/>
        </w:rPr>
      </w:pPr>
      <w:bookmarkStart w:colFirst="0" w:colLast="0" w:name="_heading=h.bfng2sv9ivnb" w:id="1"/>
      <w:bookmarkEnd w:id="1"/>
      <w:r w:rsidDel="00000000" w:rsidR="00000000" w:rsidRPr="00000000">
        <w:rPr>
          <w:rFonts w:ascii="Arimo" w:cs="Arimo" w:eastAsia="Arimo" w:hAnsi="Arimo"/>
          <w:sz w:val="26"/>
          <w:szCs w:val="26"/>
          <w:rtl w:val="0"/>
        </w:rPr>
        <w:t xml:space="preserve">Components and Usage</w:t>
      </w:r>
    </w:p>
    <w:p w:rsidR="00000000" w:rsidDel="00000000" w:rsidP="00000000" w:rsidRDefault="00000000" w:rsidRPr="00000000" w14:paraId="00000023">
      <w:pPr>
        <w:spacing w:after="240" w:before="240" w:line="240" w:lineRule="auto"/>
        <w:rPr>
          <w:rFonts w:ascii="Arimo" w:cs="Arimo" w:eastAsia="Arimo" w:hAnsi="Arimo"/>
          <w:sz w:val="24"/>
          <w:szCs w:val="24"/>
        </w:rPr>
      </w:pPr>
      <w:r w:rsidDel="00000000" w:rsidR="00000000" w:rsidRPr="00000000">
        <w:rPr>
          <w:rFonts w:ascii="Arimo" w:cs="Arimo" w:eastAsia="Arimo" w:hAnsi="Arimo"/>
          <w:sz w:val="24"/>
          <w:szCs w:val="24"/>
          <w:rtl w:val="0"/>
        </w:rPr>
        <w:t xml:space="preserve">Wireshark provides several essential components for effective packet analysis:</w:t>
      </w:r>
    </w:p>
    <w:p w:rsidR="00000000" w:rsidDel="00000000" w:rsidP="00000000" w:rsidRDefault="00000000" w:rsidRPr="00000000" w14:paraId="00000024">
      <w:pPr>
        <w:pStyle w:val="Heading4"/>
        <w:keepNext w:val="0"/>
        <w:keepLines w:val="0"/>
        <w:spacing w:after="40" w:before="240" w:line="240" w:lineRule="auto"/>
        <w:ind w:left="0"/>
        <w:rPr>
          <w:rFonts w:ascii="Arimo" w:cs="Arimo" w:eastAsia="Arimo" w:hAnsi="Arimo"/>
          <w:i w:val="0"/>
          <w:color w:val="00000a"/>
          <w:sz w:val="22"/>
          <w:szCs w:val="22"/>
        </w:rPr>
      </w:pPr>
      <w:bookmarkStart w:colFirst="0" w:colLast="0" w:name="_heading=h.cr16u8d0ftp2" w:id="2"/>
      <w:bookmarkEnd w:id="2"/>
      <w:r w:rsidDel="00000000" w:rsidR="00000000" w:rsidRPr="00000000">
        <w:rPr>
          <w:rFonts w:ascii="Arimo" w:cs="Arimo" w:eastAsia="Arimo" w:hAnsi="Arimo"/>
          <w:i w:val="0"/>
          <w:color w:val="00000a"/>
          <w:sz w:val="22"/>
          <w:szCs w:val="22"/>
          <w:rtl w:val="0"/>
        </w:rPr>
        <w:t xml:space="preserve">1. Capture Interface:</w:t>
      </w:r>
    </w:p>
    <w:p w:rsidR="00000000" w:rsidDel="00000000" w:rsidP="00000000" w:rsidRDefault="00000000" w:rsidRPr="00000000" w14:paraId="00000025">
      <w:pPr>
        <w:numPr>
          <w:ilvl w:val="0"/>
          <w:numId w:val="3"/>
        </w:numPr>
        <w:spacing w:after="240" w:before="240" w:line="240" w:lineRule="auto"/>
        <w:ind w:left="720" w:hanging="360"/>
        <w:jc w:val="left"/>
        <w:rPr>
          <w:rFonts w:ascii="Arimo" w:cs="Arimo" w:eastAsia="Arimo" w:hAnsi="Arimo"/>
          <w:sz w:val="24"/>
          <w:szCs w:val="24"/>
        </w:rPr>
      </w:pPr>
      <w:r w:rsidDel="00000000" w:rsidR="00000000" w:rsidRPr="00000000">
        <w:rPr>
          <w:rFonts w:ascii="Arimo" w:cs="Arimo" w:eastAsia="Arimo" w:hAnsi="Arimo"/>
          <w:sz w:val="24"/>
          <w:szCs w:val="24"/>
          <w:rtl w:val="0"/>
        </w:rPr>
        <w:t xml:space="preserve">Before you can analyze packets, you need to choose an interface (e.g., Ethernet, Wi-Fi, or other network interfaces) through which Wireshark will listen and capture traffic. You can either capture all traffic or specify a filter to capture only certain types of packets (such as TCP or HTTP packets).</w:t>
      </w:r>
    </w:p>
    <w:p w:rsidR="00000000" w:rsidDel="00000000" w:rsidP="00000000" w:rsidRDefault="00000000" w:rsidRPr="00000000" w14:paraId="00000026">
      <w:pPr>
        <w:pStyle w:val="Heading4"/>
        <w:keepNext w:val="0"/>
        <w:keepLines w:val="0"/>
        <w:spacing w:after="40" w:before="240" w:line="240" w:lineRule="auto"/>
        <w:ind w:left="0"/>
        <w:rPr>
          <w:rFonts w:ascii="Arimo" w:cs="Arimo" w:eastAsia="Arimo" w:hAnsi="Arimo"/>
          <w:i w:val="0"/>
          <w:color w:val="00000a"/>
          <w:sz w:val="22"/>
          <w:szCs w:val="22"/>
        </w:rPr>
      </w:pPr>
      <w:bookmarkStart w:colFirst="0" w:colLast="0" w:name="_heading=h.wqacynjw6rwv" w:id="3"/>
      <w:bookmarkEnd w:id="3"/>
      <w:r w:rsidDel="00000000" w:rsidR="00000000" w:rsidRPr="00000000">
        <w:rPr>
          <w:rFonts w:ascii="Arimo" w:cs="Arimo" w:eastAsia="Arimo" w:hAnsi="Arimo"/>
          <w:i w:val="0"/>
          <w:color w:val="00000a"/>
          <w:sz w:val="22"/>
          <w:szCs w:val="22"/>
          <w:rtl w:val="0"/>
        </w:rPr>
        <w:t xml:space="preserve">2. Packet Capture:</w:t>
      </w:r>
    </w:p>
    <w:p w:rsidR="00000000" w:rsidDel="00000000" w:rsidP="00000000" w:rsidRDefault="00000000" w:rsidRPr="00000000" w14:paraId="00000027">
      <w:pPr>
        <w:numPr>
          <w:ilvl w:val="0"/>
          <w:numId w:val="7"/>
        </w:numPr>
        <w:spacing w:after="240" w:before="240" w:line="240" w:lineRule="auto"/>
        <w:ind w:left="720" w:hanging="360"/>
        <w:jc w:val="left"/>
        <w:rPr>
          <w:rFonts w:ascii="Arimo" w:cs="Arimo" w:eastAsia="Arimo" w:hAnsi="Arimo"/>
          <w:sz w:val="24"/>
          <w:szCs w:val="24"/>
        </w:rPr>
      </w:pPr>
      <w:r w:rsidDel="00000000" w:rsidR="00000000" w:rsidRPr="00000000">
        <w:rPr>
          <w:rFonts w:ascii="Arimo" w:cs="Arimo" w:eastAsia="Arimo" w:hAnsi="Arimo"/>
          <w:sz w:val="24"/>
          <w:szCs w:val="24"/>
          <w:rtl w:val="0"/>
        </w:rPr>
        <w:t xml:space="preserve">When capturing data, Wireshark collects raw packet data from the selected network interface. Each packet contains headers and payload data that represent the communication between devices on the network.</w:t>
      </w:r>
    </w:p>
    <w:p w:rsidR="00000000" w:rsidDel="00000000" w:rsidP="00000000" w:rsidRDefault="00000000" w:rsidRPr="00000000" w14:paraId="00000028">
      <w:pPr>
        <w:pStyle w:val="Heading4"/>
        <w:keepNext w:val="0"/>
        <w:keepLines w:val="0"/>
        <w:spacing w:after="40" w:before="240" w:line="240" w:lineRule="auto"/>
        <w:ind w:left="0"/>
        <w:rPr>
          <w:rFonts w:ascii="Arimo" w:cs="Arimo" w:eastAsia="Arimo" w:hAnsi="Arimo"/>
          <w:i w:val="0"/>
          <w:color w:val="00000a"/>
          <w:sz w:val="22"/>
          <w:szCs w:val="22"/>
        </w:rPr>
      </w:pPr>
      <w:bookmarkStart w:colFirst="0" w:colLast="0" w:name="_heading=h.rihiuttmi133" w:id="4"/>
      <w:bookmarkEnd w:id="4"/>
      <w:r w:rsidDel="00000000" w:rsidR="00000000" w:rsidRPr="00000000">
        <w:rPr>
          <w:rFonts w:ascii="Arimo" w:cs="Arimo" w:eastAsia="Arimo" w:hAnsi="Arimo"/>
          <w:i w:val="0"/>
          <w:color w:val="00000a"/>
          <w:sz w:val="22"/>
          <w:szCs w:val="22"/>
          <w:rtl w:val="0"/>
        </w:rPr>
        <w:t xml:space="preserve">3. Packet List Pane:</w:t>
      </w:r>
    </w:p>
    <w:p w:rsidR="00000000" w:rsidDel="00000000" w:rsidP="00000000" w:rsidRDefault="00000000" w:rsidRPr="00000000" w14:paraId="00000029">
      <w:pPr>
        <w:numPr>
          <w:ilvl w:val="0"/>
          <w:numId w:val="9"/>
        </w:numPr>
        <w:spacing w:after="240" w:before="240" w:line="240" w:lineRule="auto"/>
        <w:ind w:left="720" w:hanging="360"/>
        <w:jc w:val="left"/>
        <w:rPr>
          <w:rFonts w:ascii="Arimo" w:cs="Arimo" w:eastAsia="Arimo" w:hAnsi="Arimo"/>
          <w:sz w:val="24"/>
          <w:szCs w:val="24"/>
        </w:rPr>
      </w:pPr>
      <w:r w:rsidDel="00000000" w:rsidR="00000000" w:rsidRPr="00000000">
        <w:rPr>
          <w:rFonts w:ascii="Arimo" w:cs="Arimo" w:eastAsia="Arimo" w:hAnsi="Arimo"/>
          <w:sz w:val="24"/>
          <w:szCs w:val="24"/>
          <w:rtl w:val="0"/>
        </w:rPr>
        <w:t xml:space="preserve">This is the main window in Wireshark, where each row represents an individual packet. Information shown in this pane includes the timestamp, source and destination IP addresses, protocol, length, and info (which provides a quick summary of the packet's contents). You can click on individual packets for more detailed analysis.</w:t>
      </w:r>
    </w:p>
    <w:p w:rsidR="00000000" w:rsidDel="00000000" w:rsidP="00000000" w:rsidRDefault="00000000" w:rsidRPr="00000000" w14:paraId="0000002A">
      <w:pPr>
        <w:pStyle w:val="Heading4"/>
        <w:keepNext w:val="0"/>
        <w:keepLines w:val="0"/>
        <w:spacing w:after="40" w:before="240" w:line="240" w:lineRule="auto"/>
        <w:ind w:left="0"/>
        <w:rPr>
          <w:rFonts w:ascii="Arimo" w:cs="Arimo" w:eastAsia="Arimo" w:hAnsi="Arimo"/>
          <w:i w:val="0"/>
          <w:color w:val="00000a"/>
          <w:sz w:val="22"/>
          <w:szCs w:val="22"/>
        </w:rPr>
      </w:pPr>
      <w:bookmarkStart w:colFirst="0" w:colLast="0" w:name="_heading=h.o82ooe6dstwr" w:id="5"/>
      <w:bookmarkEnd w:id="5"/>
      <w:r w:rsidDel="00000000" w:rsidR="00000000" w:rsidRPr="00000000">
        <w:rPr>
          <w:rFonts w:ascii="Arimo" w:cs="Arimo" w:eastAsia="Arimo" w:hAnsi="Arimo"/>
          <w:i w:val="0"/>
          <w:color w:val="00000a"/>
          <w:sz w:val="22"/>
          <w:szCs w:val="22"/>
          <w:rtl w:val="0"/>
        </w:rPr>
        <w:t xml:space="preserve">4. Packet Details Pane:</w:t>
      </w:r>
    </w:p>
    <w:p w:rsidR="00000000" w:rsidDel="00000000" w:rsidP="00000000" w:rsidRDefault="00000000" w:rsidRPr="00000000" w14:paraId="0000002B">
      <w:pPr>
        <w:numPr>
          <w:ilvl w:val="0"/>
          <w:numId w:val="8"/>
        </w:numPr>
        <w:spacing w:after="0" w:afterAutospacing="0" w:before="240" w:line="240" w:lineRule="auto"/>
        <w:ind w:left="720" w:hanging="360"/>
        <w:jc w:val="left"/>
        <w:rPr>
          <w:rFonts w:ascii="Arimo" w:cs="Arimo" w:eastAsia="Arimo" w:hAnsi="Arimo"/>
          <w:sz w:val="24"/>
          <w:szCs w:val="24"/>
        </w:rPr>
      </w:pPr>
      <w:r w:rsidDel="00000000" w:rsidR="00000000" w:rsidRPr="00000000">
        <w:rPr>
          <w:rFonts w:ascii="Arimo" w:cs="Arimo" w:eastAsia="Arimo" w:hAnsi="Arimo"/>
          <w:sz w:val="24"/>
          <w:szCs w:val="24"/>
          <w:rtl w:val="0"/>
        </w:rPr>
        <w:t xml:space="preserve">Once a packet is selected in the Packet List Pane, the Packet Details Pane displays the decoded packet information in a hierarchical structure. Each layer of the protocol stack is displayed in a nested format, from the physical layer (Ethernet) to the application layer (HTTP, DNS, etc.).</w:t>
      </w:r>
    </w:p>
    <w:p w:rsidR="00000000" w:rsidDel="00000000" w:rsidP="00000000" w:rsidRDefault="00000000" w:rsidRPr="00000000" w14:paraId="0000002C">
      <w:pPr>
        <w:numPr>
          <w:ilvl w:val="0"/>
          <w:numId w:val="8"/>
        </w:numPr>
        <w:spacing w:after="0" w:afterAutospacing="0" w:before="0" w:beforeAutospacing="0" w:line="240" w:lineRule="auto"/>
        <w:ind w:left="720" w:hanging="360"/>
        <w:jc w:val="left"/>
        <w:rPr>
          <w:rFonts w:ascii="Arimo" w:cs="Arimo" w:eastAsia="Arimo" w:hAnsi="Arimo"/>
          <w:sz w:val="24"/>
          <w:szCs w:val="24"/>
        </w:rPr>
      </w:pPr>
      <w:r w:rsidDel="00000000" w:rsidR="00000000" w:rsidRPr="00000000">
        <w:rPr>
          <w:rFonts w:ascii="Arimo" w:cs="Arimo" w:eastAsia="Arimo" w:hAnsi="Arimo"/>
          <w:sz w:val="24"/>
          <w:szCs w:val="24"/>
          <w:rtl w:val="0"/>
        </w:rPr>
        <w:t xml:space="preserve">For example, a TCP packet might display:</w:t>
      </w:r>
    </w:p>
    <w:p w:rsidR="00000000" w:rsidDel="00000000" w:rsidP="00000000" w:rsidRDefault="00000000" w:rsidRPr="00000000" w14:paraId="0000002D">
      <w:pPr>
        <w:numPr>
          <w:ilvl w:val="1"/>
          <w:numId w:val="8"/>
        </w:numPr>
        <w:spacing w:after="0" w:afterAutospacing="0" w:before="0" w:beforeAutospacing="0" w:line="240" w:lineRule="auto"/>
        <w:ind w:left="1440" w:hanging="360"/>
        <w:jc w:val="left"/>
        <w:rPr>
          <w:rFonts w:ascii="Arimo" w:cs="Arimo" w:eastAsia="Arimo" w:hAnsi="Arimo"/>
          <w:sz w:val="24"/>
          <w:szCs w:val="24"/>
        </w:rPr>
      </w:pPr>
      <w:r w:rsidDel="00000000" w:rsidR="00000000" w:rsidRPr="00000000">
        <w:rPr>
          <w:rFonts w:ascii="Arimo" w:cs="Arimo" w:eastAsia="Arimo" w:hAnsi="Arimo"/>
          <w:sz w:val="24"/>
          <w:szCs w:val="24"/>
          <w:rtl w:val="0"/>
        </w:rPr>
        <w:t xml:space="preserve">Ethernet Header (MAC addresses)</w:t>
      </w:r>
    </w:p>
    <w:p w:rsidR="00000000" w:rsidDel="00000000" w:rsidP="00000000" w:rsidRDefault="00000000" w:rsidRPr="00000000" w14:paraId="0000002E">
      <w:pPr>
        <w:numPr>
          <w:ilvl w:val="1"/>
          <w:numId w:val="8"/>
        </w:numPr>
        <w:spacing w:after="0" w:afterAutospacing="0" w:before="0" w:beforeAutospacing="0" w:line="240" w:lineRule="auto"/>
        <w:ind w:left="1440" w:hanging="360"/>
        <w:jc w:val="left"/>
        <w:rPr>
          <w:rFonts w:ascii="Arimo" w:cs="Arimo" w:eastAsia="Arimo" w:hAnsi="Arimo"/>
          <w:sz w:val="24"/>
          <w:szCs w:val="24"/>
        </w:rPr>
      </w:pPr>
      <w:r w:rsidDel="00000000" w:rsidR="00000000" w:rsidRPr="00000000">
        <w:rPr>
          <w:rFonts w:ascii="Arimo" w:cs="Arimo" w:eastAsia="Arimo" w:hAnsi="Arimo"/>
          <w:sz w:val="24"/>
          <w:szCs w:val="24"/>
          <w:rtl w:val="0"/>
        </w:rPr>
        <w:t xml:space="preserve">IP Header (source and destination IPs)</w:t>
      </w:r>
    </w:p>
    <w:p w:rsidR="00000000" w:rsidDel="00000000" w:rsidP="00000000" w:rsidRDefault="00000000" w:rsidRPr="00000000" w14:paraId="0000002F">
      <w:pPr>
        <w:numPr>
          <w:ilvl w:val="1"/>
          <w:numId w:val="8"/>
        </w:numPr>
        <w:spacing w:after="0" w:afterAutospacing="0" w:before="0" w:beforeAutospacing="0" w:line="240" w:lineRule="auto"/>
        <w:ind w:left="1440" w:hanging="360"/>
        <w:jc w:val="left"/>
        <w:rPr>
          <w:rFonts w:ascii="Arimo" w:cs="Arimo" w:eastAsia="Arimo" w:hAnsi="Arimo"/>
          <w:sz w:val="24"/>
          <w:szCs w:val="24"/>
        </w:rPr>
      </w:pPr>
      <w:r w:rsidDel="00000000" w:rsidR="00000000" w:rsidRPr="00000000">
        <w:rPr>
          <w:rFonts w:ascii="Arimo" w:cs="Arimo" w:eastAsia="Arimo" w:hAnsi="Arimo"/>
          <w:sz w:val="24"/>
          <w:szCs w:val="24"/>
          <w:rtl w:val="0"/>
        </w:rPr>
        <w:t xml:space="preserve">TCP Header (ports, sequence numbers, flags)</w:t>
      </w:r>
    </w:p>
    <w:p w:rsidR="00000000" w:rsidDel="00000000" w:rsidP="00000000" w:rsidRDefault="00000000" w:rsidRPr="00000000" w14:paraId="00000030">
      <w:pPr>
        <w:numPr>
          <w:ilvl w:val="1"/>
          <w:numId w:val="8"/>
        </w:numPr>
        <w:spacing w:after="240" w:before="0" w:beforeAutospacing="0" w:line="240" w:lineRule="auto"/>
        <w:ind w:left="1440" w:hanging="360"/>
        <w:jc w:val="left"/>
        <w:rPr>
          <w:rFonts w:ascii="Arimo" w:cs="Arimo" w:eastAsia="Arimo" w:hAnsi="Arimo"/>
          <w:sz w:val="24"/>
          <w:szCs w:val="24"/>
        </w:rPr>
      </w:pPr>
      <w:r w:rsidDel="00000000" w:rsidR="00000000" w:rsidRPr="00000000">
        <w:rPr>
          <w:rFonts w:ascii="Arimo" w:cs="Arimo" w:eastAsia="Arimo" w:hAnsi="Arimo"/>
          <w:sz w:val="24"/>
          <w:szCs w:val="24"/>
          <w:rtl w:val="0"/>
        </w:rPr>
        <w:t xml:space="preserve">Application Data (e.g., HTTP request/response)</w:t>
      </w:r>
    </w:p>
    <w:p w:rsidR="00000000" w:rsidDel="00000000" w:rsidP="00000000" w:rsidRDefault="00000000" w:rsidRPr="00000000" w14:paraId="00000031">
      <w:pPr>
        <w:pStyle w:val="Heading4"/>
        <w:keepNext w:val="0"/>
        <w:keepLines w:val="0"/>
        <w:spacing w:after="40" w:before="240" w:line="240" w:lineRule="auto"/>
        <w:ind w:left="0"/>
        <w:rPr>
          <w:rFonts w:ascii="Arimo" w:cs="Arimo" w:eastAsia="Arimo" w:hAnsi="Arimo"/>
          <w:i w:val="0"/>
          <w:color w:val="00000a"/>
          <w:sz w:val="22"/>
          <w:szCs w:val="22"/>
        </w:rPr>
      </w:pPr>
      <w:bookmarkStart w:colFirst="0" w:colLast="0" w:name="_heading=h.o9ymuvfizrgj" w:id="6"/>
      <w:bookmarkEnd w:id="6"/>
      <w:r w:rsidDel="00000000" w:rsidR="00000000" w:rsidRPr="00000000">
        <w:rPr>
          <w:rFonts w:ascii="Arimo" w:cs="Arimo" w:eastAsia="Arimo" w:hAnsi="Arimo"/>
          <w:i w:val="0"/>
          <w:color w:val="00000a"/>
          <w:sz w:val="22"/>
          <w:szCs w:val="22"/>
          <w:rtl w:val="0"/>
        </w:rPr>
        <w:t xml:space="preserve">5. Packet Bytes Pane:</w:t>
      </w:r>
    </w:p>
    <w:p w:rsidR="00000000" w:rsidDel="00000000" w:rsidP="00000000" w:rsidRDefault="00000000" w:rsidRPr="00000000" w14:paraId="00000032">
      <w:pPr>
        <w:numPr>
          <w:ilvl w:val="0"/>
          <w:numId w:val="12"/>
        </w:numPr>
        <w:spacing w:after="240" w:before="240" w:line="240" w:lineRule="auto"/>
        <w:ind w:left="720" w:hanging="360"/>
        <w:jc w:val="left"/>
        <w:rPr>
          <w:rFonts w:ascii="Arimo" w:cs="Arimo" w:eastAsia="Arimo" w:hAnsi="Arimo"/>
          <w:sz w:val="24"/>
          <w:szCs w:val="24"/>
        </w:rPr>
      </w:pPr>
      <w:r w:rsidDel="00000000" w:rsidR="00000000" w:rsidRPr="00000000">
        <w:rPr>
          <w:rFonts w:ascii="Arimo" w:cs="Arimo" w:eastAsia="Arimo" w:hAnsi="Arimo"/>
          <w:sz w:val="24"/>
          <w:szCs w:val="24"/>
          <w:rtl w:val="0"/>
        </w:rPr>
        <w:t xml:space="preserve">This pane shows the raw hexadecimal values of the packet data along with the corresponding ASCII values. This is helpful for inspecting the actual data contained in the packet, especially when troubleshooting low-level protocol issues.</w:t>
      </w:r>
    </w:p>
    <w:p w:rsidR="00000000" w:rsidDel="00000000" w:rsidP="00000000" w:rsidRDefault="00000000" w:rsidRPr="00000000" w14:paraId="00000033">
      <w:pPr>
        <w:pStyle w:val="Heading4"/>
        <w:keepNext w:val="0"/>
        <w:keepLines w:val="0"/>
        <w:spacing w:after="40" w:before="240" w:line="240" w:lineRule="auto"/>
        <w:ind w:left="0"/>
        <w:rPr>
          <w:rFonts w:ascii="Arimo" w:cs="Arimo" w:eastAsia="Arimo" w:hAnsi="Arimo"/>
          <w:i w:val="0"/>
          <w:color w:val="00000a"/>
          <w:sz w:val="22"/>
          <w:szCs w:val="22"/>
        </w:rPr>
      </w:pPr>
      <w:bookmarkStart w:colFirst="0" w:colLast="0" w:name="_heading=h.6dfug8epm2tp" w:id="7"/>
      <w:bookmarkEnd w:id="7"/>
      <w:r w:rsidDel="00000000" w:rsidR="00000000" w:rsidRPr="00000000">
        <w:rPr>
          <w:rFonts w:ascii="Arimo" w:cs="Arimo" w:eastAsia="Arimo" w:hAnsi="Arimo"/>
          <w:i w:val="0"/>
          <w:color w:val="00000a"/>
          <w:sz w:val="22"/>
          <w:szCs w:val="22"/>
          <w:rtl w:val="0"/>
        </w:rPr>
        <w:t xml:space="preserve">6. Display Filters:</w:t>
      </w:r>
    </w:p>
    <w:p w:rsidR="00000000" w:rsidDel="00000000" w:rsidP="00000000" w:rsidRDefault="00000000" w:rsidRPr="00000000" w14:paraId="00000034">
      <w:pPr>
        <w:numPr>
          <w:ilvl w:val="0"/>
          <w:numId w:val="1"/>
        </w:numPr>
        <w:spacing w:after="0" w:afterAutospacing="0" w:before="240" w:line="240" w:lineRule="auto"/>
        <w:ind w:left="720" w:hanging="360"/>
        <w:jc w:val="left"/>
        <w:rPr>
          <w:rFonts w:ascii="Arimo" w:cs="Arimo" w:eastAsia="Arimo" w:hAnsi="Arimo"/>
          <w:sz w:val="24"/>
          <w:szCs w:val="24"/>
        </w:rPr>
      </w:pPr>
      <w:r w:rsidDel="00000000" w:rsidR="00000000" w:rsidRPr="00000000">
        <w:rPr>
          <w:rFonts w:ascii="Arimo" w:cs="Arimo" w:eastAsia="Arimo" w:hAnsi="Arimo"/>
          <w:sz w:val="24"/>
          <w:szCs w:val="24"/>
          <w:rtl w:val="0"/>
        </w:rPr>
        <w:t xml:space="preserve">Display filters are used to focus on specific traffic patterns or packets of interest. Examples include:</w:t>
      </w:r>
    </w:p>
    <w:p w:rsidR="00000000" w:rsidDel="00000000" w:rsidP="00000000" w:rsidRDefault="00000000" w:rsidRPr="00000000" w14:paraId="00000035">
      <w:pPr>
        <w:numPr>
          <w:ilvl w:val="1"/>
          <w:numId w:val="1"/>
        </w:numPr>
        <w:spacing w:after="0" w:afterAutospacing="0" w:before="0" w:beforeAutospacing="0" w:line="240" w:lineRule="auto"/>
        <w:ind w:left="1440" w:hanging="360"/>
        <w:jc w:val="left"/>
        <w:rPr>
          <w:rFonts w:ascii="Arimo" w:cs="Arimo" w:eastAsia="Arimo" w:hAnsi="Arimo"/>
          <w:sz w:val="24"/>
          <w:szCs w:val="24"/>
        </w:rPr>
      </w:pPr>
      <w:r w:rsidDel="00000000" w:rsidR="00000000" w:rsidRPr="00000000">
        <w:rPr>
          <w:rFonts w:ascii="Roboto Mono" w:cs="Roboto Mono" w:eastAsia="Roboto Mono" w:hAnsi="Roboto Mono"/>
          <w:color w:val="188038"/>
          <w:sz w:val="24"/>
          <w:szCs w:val="24"/>
          <w:rtl w:val="0"/>
        </w:rPr>
        <w:t xml:space="preserve">ip.addr == 192.168.1.1</w:t>
      </w:r>
      <w:r w:rsidDel="00000000" w:rsidR="00000000" w:rsidRPr="00000000">
        <w:rPr>
          <w:rFonts w:ascii="Arimo" w:cs="Arimo" w:eastAsia="Arimo" w:hAnsi="Arimo"/>
          <w:sz w:val="24"/>
          <w:szCs w:val="24"/>
          <w:rtl w:val="0"/>
        </w:rPr>
        <w:t xml:space="preserve">: Show all packets involving the IP address </w:t>
      </w:r>
      <w:r w:rsidDel="00000000" w:rsidR="00000000" w:rsidRPr="00000000">
        <w:rPr>
          <w:rFonts w:ascii="Roboto Mono" w:cs="Roboto Mono" w:eastAsia="Roboto Mono" w:hAnsi="Roboto Mono"/>
          <w:color w:val="188038"/>
          <w:sz w:val="24"/>
          <w:szCs w:val="24"/>
          <w:rtl w:val="0"/>
        </w:rPr>
        <w:t xml:space="preserve">192.168.1.1</w:t>
      </w:r>
      <w:r w:rsidDel="00000000" w:rsidR="00000000" w:rsidRPr="00000000">
        <w:rPr>
          <w:rFonts w:ascii="Arimo" w:cs="Arimo" w:eastAsia="Arimo" w:hAnsi="Arimo"/>
          <w:sz w:val="24"/>
          <w:szCs w:val="24"/>
          <w:rtl w:val="0"/>
        </w:rPr>
        <w:t xml:space="preserve">.</w:t>
      </w:r>
    </w:p>
    <w:p w:rsidR="00000000" w:rsidDel="00000000" w:rsidP="00000000" w:rsidRDefault="00000000" w:rsidRPr="00000000" w14:paraId="00000036">
      <w:pPr>
        <w:numPr>
          <w:ilvl w:val="1"/>
          <w:numId w:val="1"/>
        </w:numPr>
        <w:spacing w:after="0" w:afterAutospacing="0" w:before="0" w:beforeAutospacing="0" w:line="240" w:lineRule="auto"/>
        <w:ind w:left="1440" w:hanging="360"/>
        <w:jc w:val="left"/>
        <w:rPr>
          <w:rFonts w:ascii="Arimo" w:cs="Arimo" w:eastAsia="Arimo" w:hAnsi="Arimo"/>
          <w:sz w:val="24"/>
          <w:szCs w:val="24"/>
        </w:rPr>
      </w:pPr>
      <w:r w:rsidDel="00000000" w:rsidR="00000000" w:rsidRPr="00000000">
        <w:rPr>
          <w:rFonts w:ascii="Roboto Mono" w:cs="Roboto Mono" w:eastAsia="Roboto Mono" w:hAnsi="Roboto Mono"/>
          <w:color w:val="188038"/>
          <w:sz w:val="24"/>
          <w:szCs w:val="24"/>
          <w:rtl w:val="0"/>
        </w:rPr>
        <w:t xml:space="preserve">tcp.port == 80</w:t>
      </w:r>
      <w:r w:rsidDel="00000000" w:rsidR="00000000" w:rsidRPr="00000000">
        <w:rPr>
          <w:rFonts w:ascii="Arimo" w:cs="Arimo" w:eastAsia="Arimo" w:hAnsi="Arimo"/>
          <w:sz w:val="24"/>
          <w:szCs w:val="24"/>
          <w:rtl w:val="0"/>
        </w:rPr>
        <w:t xml:space="preserve">: Show only HTTP traffic on port 80.</w:t>
      </w:r>
    </w:p>
    <w:p w:rsidR="00000000" w:rsidDel="00000000" w:rsidP="00000000" w:rsidRDefault="00000000" w:rsidRPr="00000000" w14:paraId="00000037">
      <w:pPr>
        <w:numPr>
          <w:ilvl w:val="1"/>
          <w:numId w:val="1"/>
        </w:numPr>
        <w:spacing w:after="0" w:afterAutospacing="0" w:before="0" w:beforeAutospacing="0" w:line="240" w:lineRule="auto"/>
        <w:ind w:left="1440" w:hanging="360"/>
        <w:jc w:val="left"/>
        <w:rPr>
          <w:rFonts w:ascii="Arimo" w:cs="Arimo" w:eastAsia="Arimo" w:hAnsi="Arimo"/>
          <w:sz w:val="24"/>
          <w:szCs w:val="24"/>
        </w:rPr>
      </w:pPr>
      <w:r w:rsidDel="00000000" w:rsidR="00000000" w:rsidRPr="00000000">
        <w:rPr>
          <w:rFonts w:ascii="Roboto Mono" w:cs="Roboto Mono" w:eastAsia="Roboto Mono" w:hAnsi="Roboto Mono"/>
          <w:color w:val="188038"/>
          <w:sz w:val="24"/>
          <w:szCs w:val="24"/>
          <w:rtl w:val="0"/>
        </w:rPr>
        <w:t xml:space="preserve">http.request</w:t>
      </w:r>
      <w:r w:rsidDel="00000000" w:rsidR="00000000" w:rsidRPr="00000000">
        <w:rPr>
          <w:rFonts w:ascii="Arimo" w:cs="Arimo" w:eastAsia="Arimo" w:hAnsi="Arimo"/>
          <w:sz w:val="24"/>
          <w:szCs w:val="24"/>
          <w:rtl w:val="0"/>
        </w:rPr>
        <w:t xml:space="preserve">: Show only HTTP requests.</w:t>
      </w:r>
    </w:p>
    <w:p w:rsidR="00000000" w:rsidDel="00000000" w:rsidP="00000000" w:rsidRDefault="00000000" w:rsidRPr="00000000" w14:paraId="00000038">
      <w:pPr>
        <w:numPr>
          <w:ilvl w:val="1"/>
          <w:numId w:val="1"/>
        </w:numPr>
        <w:spacing w:after="0" w:afterAutospacing="0" w:before="0" w:beforeAutospacing="0" w:line="240" w:lineRule="auto"/>
        <w:ind w:left="1440" w:hanging="360"/>
        <w:jc w:val="left"/>
        <w:rPr>
          <w:rFonts w:ascii="Arimo" w:cs="Arimo" w:eastAsia="Arimo" w:hAnsi="Arimo"/>
          <w:sz w:val="24"/>
          <w:szCs w:val="24"/>
        </w:rPr>
      </w:pPr>
      <w:r w:rsidDel="00000000" w:rsidR="00000000" w:rsidRPr="00000000">
        <w:rPr>
          <w:rFonts w:ascii="Arimo" w:cs="Arimo" w:eastAsia="Arimo" w:hAnsi="Arimo"/>
          <w:sz w:val="24"/>
          <w:szCs w:val="24"/>
          <w:rtl w:val="0"/>
        </w:rPr>
        <w:t xml:space="preserve">Filters can be combined with logical operators like </w:t>
      </w:r>
      <w:r w:rsidDel="00000000" w:rsidR="00000000" w:rsidRPr="00000000">
        <w:rPr>
          <w:rFonts w:ascii="Roboto Mono" w:cs="Roboto Mono" w:eastAsia="Roboto Mono" w:hAnsi="Roboto Mono"/>
          <w:color w:val="188038"/>
          <w:sz w:val="24"/>
          <w:szCs w:val="24"/>
          <w:rtl w:val="0"/>
        </w:rPr>
        <w:t xml:space="preserve">and</w:t>
      </w:r>
      <w:r w:rsidDel="00000000" w:rsidR="00000000" w:rsidRPr="00000000">
        <w:rPr>
          <w:rFonts w:ascii="Arimo" w:cs="Arimo" w:eastAsia="Arimo" w:hAnsi="Arimo"/>
          <w:sz w:val="24"/>
          <w:szCs w:val="24"/>
          <w:rtl w:val="0"/>
        </w:rPr>
        <w:t xml:space="preserve">, </w:t>
      </w:r>
      <w:r w:rsidDel="00000000" w:rsidR="00000000" w:rsidRPr="00000000">
        <w:rPr>
          <w:rFonts w:ascii="Roboto Mono" w:cs="Roboto Mono" w:eastAsia="Roboto Mono" w:hAnsi="Roboto Mono"/>
          <w:color w:val="188038"/>
          <w:sz w:val="24"/>
          <w:szCs w:val="24"/>
          <w:rtl w:val="0"/>
        </w:rPr>
        <w:t xml:space="preserve">or</w:t>
      </w:r>
      <w:r w:rsidDel="00000000" w:rsidR="00000000" w:rsidRPr="00000000">
        <w:rPr>
          <w:rFonts w:ascii="Arimo" w:cs="Arimo" w:eastAsia="Arimo" w:hAnsi="Arimo"/>
          <w:sz w:val="24"/>
          <w:szCs w:val="24"/>
          <w:rtl w:val="0"/>
        </w:rPr>
        <w:t xml:space="preserve">, and </w:t>
      </w:r>
      <w:r w:rsidDel="00000000" w:rsidR="00000000" w:rsidRPr="00000000">
        <w:rPr>
          <w:rFonts w:ascii="Roboto Mono" w:cs="Roboto Mono" w:eastAsia="Roboto Mono" w:hAnsi="Roboto Mono"/>
          <w:color w:val="188038"/>
          <w:sz w:val="24"/>
          <w:szCs w:val="24"/>
          <w:rtl w:val="0"/>
        </w:rPr>
        <w:t xml:space="preserve">not</w:t>
      </w:r>
      <w:r w:rsidDel="00000000" w:rsidR="00000000" w:rsidRPr="00000000">
        <w:rPr>
          <w:rFonts w:ascii="Arimo" w:cs="Arimo" w:eastAsia="Arimo" w:hAnsi="Arimo"/>
          <w:sz w:val="24"/>
          <w:szCs w:val="24"/>
          <w:rtl w:val="0"/>
        </w:rPr>
        <w:t xml:space="preserve">.</w:t>
      </w:r>
    </w:p>
    <w:p w:rsidR="00000000" w:rsidDel="00000000" w:rsidP="00000000" w:rsidRDefault="00000000" w:rsidRPr="00000000" w14:paraId="00000039">
      <w:pPr>
        <w:numPr>
          <w:ilvl w:val="0"/>
          <w:numId w:val="1"/>
        </w:numPr>
        <w:spacing w:after="240" w:before="0" w:beforeAutospacing="0" w:line="240" w:lineRule="auto"/>
        <w:ind w:left="720" w:hanging="360"/>
        <w:jc w:val="left"/>
        <w:rPr>
          <w:rFonts w:ascii="Arimo" w:cs="Arimo" w:eastAsia="Arimo" w:hAnsi="Arimo"/>
          <w:sz w:val="24"/>
          <w:szCs w:val="24"/>
        </w:rPr>
      </w:pPr>
      <w:r w:rsidDel="00000000" w:rsidR="00000000" w:rsidRPr="00000000">
        <w:rPr>
          <w:rFonts w:ascii="Arimo" w:cs="Arimo" w:eastAsia="Arimo" w:hAnsi="Arimo"/>
          <w:sz w:val="24"/>
          <w:szCs w:val="24"/>
          <w:rtl w:val="0"/>
        </w:rPr>
        <w:t xml:space="preserve">Wireshark provides an intuitive filtering language that allows for complex queries like filtering based on packet content, protocol flags, or even packet length.</w:t>
      </w:r>
    </w:p>
    <w:p w:rsidR="00000000" w:rsidDel="00000000" w:rsidP="00000000" w:rsidRDefault="00000000" w:rsidRPr="00000000" w14:paraId="0000003A">
      <w:pPr>
        <w:pStyle w:val="Heading4"/>
        <w:keepNext w:val="0"/>
        <w:keepLines w:val="0"/>
        <w:spacing w:after="40" w:before="240" w:line="240" w:lineRule="auto"/>
        <w:ind w:left="0"/>
        <w:rPr>
          <w:rFonts w:ascii="Arimo" w:cs="Arimo" w:eastAsia="Arimo" w:hAnsi="Arimo"/>
          <w:i w:val="0"/>
          <w:color w:val="00000a"/>
          <w:sz w:val="22"/>
          <w:szCs w:val="22"/>
        </w:rPr>
      </w:pPr>
      <w:bookmarkStart w:colFirst="0" w:colLast="0" w:name="_heading=h.3noh44c8fo28" w:id="8"/>
      <w:bookmarkEnd w:id="8"/>
      <w:r w:rsidDel="00000000" w:rsidR="00000000" w:rsidRPr="00000000">
        <w:rPr>
          <w:rFonts w:ascii="Arimo" w:cs="Arimo" w:eastAsia="Arimo" w:hAnsi="Arimo"/>
          <w:i w:val="0"/>
          <w:color w:val="00000a"/>
          <w:sz w:val="22"/>
          <w:szCs w:val="22"/>
          <w:rtl w:val="0"/>
        </w:rPr>
        <w:t xml:space="preserve">7. Statistics and Graphs:</w:t>
      </w:r>
    </w:p>
    <w:p w:rsidR="00000000" w:rsidDel="00000000" w:rsidP="00000000" w:rsidRDefault="00000000" w:rsidRPr="00000000" w14:paraId="0000003B">
      <w:pPr>
        <w:numPr>
          <w:ilvl w:val="0"/>
          <w:numId w:val="2"/>
        </w:numPr>
        <w:spacing w:after="0" w:afterAutospacing="0" w:before="240" w:line="240" w:lineRule="auto"/>
        <w:ind w:left="720" w:hanging="360"/>
        <w:jc w:val="left"/>
        <w:rPr>
          <w:rFonts w:ascii="Arimo" w:cs="Arimo" w:eastAsia="Arimo" w:hAnsi="Arimo"/>
          <w:sz w:val="24"/>
          <w:szCs w:val="24"/>
        </w:rPr>
      </w:pPr>
      <w:r w:rsidDel="00000000" w:rsidR="00000000" w:rsidRPr="00000000">
        <w:rPr>
          <w:rFonts w:ascii="Arimo" w:cs="Arimo" w:eastAsia="Arimo" w:hAnsi="Arimo"/>
          <w:sz w:val="24"/>
          <w:szCs w:val="24"/>
          <w:rtl w:val="0"/>
        </w:rPr>
        <w:t xml:space="preserve">Wireshark includes powerful statistical tools that can visualize traffic patterns, analyze conversations between endpoints, and track protocol distribution. Key statistics features include:</w:t>
      </w:r>
    </w:p>
    <w:p w:rsidR="00000000" w:rsidDel="00000000" w:rsidP="00000000" w:rsidRDefault="00000000" w:rsidRPr="00000000" w14:paraId="0000003C">
      <w:pPr>
        <w:numPr>
          <w:ilvl w:val="1"/>
          <w:numId w:val="2"/>
        </w:numPr>
        <w:spacing w:after="0" w:afterAutospacing="0" w:before="0" w:beforeAutospacing="0" w:line="240" w:lineRule="auto"/>
        <w:ind w:left="1440" w:hanging="360"/>
        <w:jc w:val="left"/>
        <w:rPr>
          <w:rFonts w:ascii="Arimo" w:cs="Arimo" w:eastAsia="Arimo" w:hAnsi="Arimo"/>
          <w:sz w:val="24"/>
          <w:szCs w:val="24"/>
        </w:rPr>
      </w:pPr>
      <w:r w:rsidDel="00000000" w:rsidR="00000000" w:rsidRPr="00000000">
        <w:rPr>
          <w:rFonts w:ascii="Arimo" w:cs="Arimo" w:eastAsia="Arimo" w:hAnsi="Arimo"/>
          <w:b w:val="1"/>
          <w:sz w:val="24"/>
          <w:szCs w:val="24"/>
          <w:rtl w:val="0"/>
        </w:rPr>
        <w:t xml:space="preserve">Protocol Hierarchy</w:t>
      </w:r>
      <w:r w:rsidDel="00000000" w:rsidR="00000000" w:rsidRPr="00000000">
        <w:rPr>
          <w:rFonts w:ascii="Arimo" w:cs="Arimo" w:eastAsia="Arimo" w:hAnsi="Arimo"/>
          <w:sz w:val="24"/>
          <w:szCs w:val="24"/>
          <w:rtl w:val="0"/>
        </w:rPr>
        <w:t xml:space="preserve">: Breaks down packet traffic by protocol, showing what percentage of traffic is being used by various protocols.</w:t>
      </w:r>
    </w:p>
    <w:p w:rsidR="00000000" w:rsidDel="00000000" w:rsidP="00000000" w:rsidRDefault="00000000" w:rsidRPr="00000000" w14:paraId="0000003D">
      <w:pPr>
        <w:numPr>
          <w:ilvl w:val="1"/>
          <w:numId w:val="2"/>
        </w:numPr>
        <w:spacing w:after="0" w:afterAutospacing="0" w:before="0" w:beforeAutospacing="0" w:line="240" w:lineRule="auto"/>
        <w:ind w:left="1440" w:hanging="360"/>
        <w:jc w:val="left"/>
        <w:rPr>
          <w:rFonts w:ascii="Arimo" w:cs="Arimo" w:eastAsia="Arimo" w:hAnsi="Arimo"/>
          <w:sz w:val="24"/>
          <w:szCs w:val="24"/>
        </w:rPr>
      </w:pPr>
      <w:r w:rsidDel="00000000" w:rsidR="00000000" w:rsidRPr="00000000">
        <w:rPr>
          <w:rFonts w:ascii="Arimo" w:cs="Arimo" w:eastAsia="Arimo" w:hAnsi="Arimo"/>
          <w:b w:val="1"/>
          <w:sz w:val="24"/>
          <w:szCs w:val="24"/>
          <w:rtl w:val="0"/>
        </w:rPr>
        <w:t xml:space="preserve">Conversations</w:t>
      </w:r>
      <w:r w:rsidDel="00000000" w:rsidR="00000000" w:rsidRPr="00000000">
        <w:rPr>
          <w:rFonts w:ascii="Arimo" w:cs="Arimo" w:eastAsia="Arimo" w:hAnsi="Arimo"/>
          <w:sz w:val="24"/>
          <w:szCs w:val="24"/>
          <w:rtl w:val="0"/>
        </w:rPr>
        <w:t xml:space="preserve">: Displays communication sessions between pairs of devices, which can be useful for tracking down issues such as dropped connections or miscommunications.</w:t>
      </w:r>
    </w:p>
    <w:p w:rsidR="00000000" w:rsidDel="00000000" w:rsidP="00000000" w:rsidRDefault="00000000" w:rsidRPr="00000000" w14:paraId="0000003E">
      <w:pPr>
        <w:numPr>
          <w:ilvl w:val="1"/>
          <w:numId w:val="2"/>
        </w:numPr>
        <w:spacing w:after="240" w:before="0" w:beforeAutospacing="0" w:line="240" w:lineRule="auto"/>
        <w:ind w:left="1440" w:hanging="360"/>
        <w:jc w:val="left"/>
        <w:rPr>
          <w:rFonts w:ascii="Arimo" w:cs="Arimo" w:eastAsia="Arimo" w:hAnsi="Arimo"/>
          <w:sz w:val="24"/>
          <w:szCs w:val="24"/>
        </w:rPr>
      </w:pPr>
      <w:r w:rsidDel="00000000" w:rsidR="00000000" w:rsidRPr="00000000">
        <w:rPr>
          <w:rFonts w:ascii="Arimo" w:cs="Arimo" w:eastAsia="Arimo" w:hAnsi="Arimo"/>
          <w:b w:val="1"/>
          <w:sz w:val="24"/>
          <w:szCs w:val="24"/>
          <w:rtl w:val="0"/>
        </w:rPr>
        <w:t xml:space="preserve">IO Graphs</w:t>
      </w:r>
      <w:r w:rsidDel="00000000" w:rsidR="00000000" w:rsidRPr="00000000">
        <w:rPr>
          <w:rFonts w:ascii="Arimo" w:cs="Arimo" w:eastAsia="Arimo" w:hAnsi="Arimo"/>
          <w:sz w:val="24"/>
          <w:szCs w:val="24"/>
          <w:rtl w:val="0"/>
        </w:rPr>
        <w:t xml:space="preserve">: Visualizes packet counts, bytes, or other traffic metrics over time, helping to identify trends or anomalies in network behavior.</w:t>
      </w:r>
    </w:p>
    <w:p w:rsidR="00000000" w:rsidDel="00000000" w:rsidP="00000000" w:rsidRDefault="00000000" w:rsidRPr="00000000" w14:paraId="0000003F">
      <w:pPr>
        <w:pStyle w:val="Heading4"/>
        <w:keepNext w:val="0"/>
        <w:keepLines w:val="0"/>
        <w:spacing w:after="40" w:before="240" w:line="240" w:lineRule="auto"/>
        <w:ind w:left="0"/>
        <w:rPr>
          <w:rFonts w:ascii="Arimo" w:cs="Arimo" w:eastAsia="Arimo" w:hAnsi="Arimo"/>
          <w:i w:val="0"/>
          <w:color w:val="00000a"/>
          <w:sz w:val="22"/>
          <w:szCs w:val="22"/>
        </w:rPr>
      </w:pPr>
      <w:bookmarkStart w:colFirst="0" w:colLast="0" w:name="_heading=h.8d7kq7ep6cvw" w:id="9"/>
      <w:bookmarkEnd w:id="9"/>
      <w:r w:rsidDel="00000000" w:rsidR="00000000" w:rsidRPr="00000000">
        <w:rPr>
          <w:rFonts w:ascii="Arimo" w:cs="Arimo" w:eastAsia="Arimo" w:hAnsi="Arimo"/>
          <w:i w:val="0"/>
          <w:color w:val="00000a"/>
          <w:sz w:val="22"/>
          <w:szCs w:val="22"/>
          <w:rtl w:val="0"/>
        </w:rPr>
        <w:t xml:space="preserve">8. Expert Information:</w:t>
      </w:r>
    </w:p>
    <w:p w:rsidR="00000000" w:rsidDel="00000000" w:rsidP="00000000" w:rsidRDefault="00000000" w:rsidRPr="00000000" w14:paraId="00000040">
      <w:pPr>
        <w:numPr>
          <w:ilvl w:val="0"/>
          <w:numId w:val="11"/>
        </w:numPr>
        <w:spacing w:after="240" w:before="240" w:line="240" w:lineRule="auto"/>
        <w:ind w:left="720" w:hanging="360"/>
        <w:jc w:val="left"/>
        <w:rPr>
          <w:rFonts w:ascii="Arimo" w:cs="Arimo" w:eastAsia="Arimo" w:hAnsi="Arimo"/>
          <w:sz w:val="24"/>
          <w:szCs w:val="24"/>
        </w:rPr>
      </w:pPr>
      <w:r w:rsidDel="00000000" w:rsidR="00000000" w:rsidRPr="00000000">
        <w:rPr>
          <w:rFonts w:ascii="Arimo" w:cs="Arimo" w:eastAsia="Arimo" w:hAnsi="Arimo"/>
          <w:sz w:val="24"/>
          <w:szCs w:val="24"/>
          <w:rtl w:val="0"/>
        </w:rPr>
        <w:t xml:space="preserve">Wireshark features an expert system that flags unusual or abnormal events in the captured traffic. These are indicated by color-coded warnings and summaries that help users quickly identify potential network issues (such as retransmissions, protocol errors, or suspicious packets).</w:t>
      </w:r>
    </w:p>
    <w:p w:rsidR="00000000" w:rsidDel="00000000" w:rsidP="00000000" w:rsidRDefault="00000000" w:rsidRPr="00000000" w14:paraId="00000041">
      <w:pPr>
        <w:pStyle w:val="Heading4"/>
        <w:keepNext w:val="0"/>
        <w:keepLines w:val="0"/>
        <w:spacing w:after="40" w:before="240" w:line="240" w:lineRule="auto"/>
        <w:ind w:left="0"/>
        <w:rPr>
          <w:rFonts w:ascii="Arimo" w:cs="Arimo" w:eastAsia="Arimo" w:hAnsi="Arimo"/>
          <w:i w:val="0"/>
          <w:color w:val="00000a"/>
          <w:sz w:val="22"/>
          <w:szCs w:val="22"/>
        </w:rPr>
      </w:pPr>
      <w:bookmarkStart w:colFirst="0" w:colLast="0" w:name="_heading=h.tcvqq7pa177l" w:id="10"/>
      <w:bookmarkEnd w:id="10"/>
      <w:r w:rsidDel="00000000" w:rsidR="00000000" w:rsidRPr="00000000">
        <w:rPr>
          <w:rFonts w:ascii="Arimo" w:cs="Arimo" w:eastAsia="Arimo" w:hAnsi="Arimo"/>
          <w:i w:val="0"/>
          <w:color w:val="00000a"/>
          <w:sz w:val="22"/>
          <w:szCs w:val="22"/>
          <w:rtl w:val="0"/>
        </w:rPr>
        <w:t xml:space="preserve">9. Coloring Rules:</w:t>
      </w:r>
    </w:p>
    <w:p w:rsidR="00000000" w:rsidDel="00000000" w:rsidP="00000000" w:rsidRDefault="00000000" w:rsidRPr="00000000" w14:paraId="00000042">
      <w:pPr>
        <w:numPr>
          <w:ilvl w:val="0"/>
          <w:numId w:val="5"/>
        </w:numPr>
        <w:spacing w:after="240" w:before="240" w:line="240" w:lineRule="auto"/>
        <w:ind w:left="720" w:hanging="360"/>
        <w:jc w:val="left"/>
        <w:rPr>
          <w:rFonts w:ascii="Arimo" w:cs="Arimo" w:eastAsia="Arimo" w:hAnsi="Arimo"/>
          <w:sz w:val="24"/>
          <w:szCs w:val="24"/>
        </w:rPr>
      </w:pPr>
      <w:r w:rsidDel="00000000" w:rsidR="00000000" w:rsidRPr="00000000">
        <w:rPr>
          <w:rFonts w:ascii="Arimo" w:cs="Arimo" w:eastAsia="Arimo" w:hAnsi="Arimo"/>
          <w:sz w:val="24"/>
          <w:szCs w:val="24"/>
          <w:rtl w:val="0"/>
        </w:rPr>
        <w:t xml:space="preserve">Users can customize the display using coloring rules, which color packets based on defined criteria. For instance, TCP packets that are retransmissions might be displayed in red, while packets containing errors might be shown in yellow. This visual cueing can significantly speed up the troubleshooting process.</w:t>
      </w:r>
    </w:p>
    <w:p w:rsidR="00000000" w:rsidDel="00000000" w:rsidP="00000000" w:rsidRDefault="00000000" w:rsidRPr="00000000" w14:paraId="00000043">
      <w:pPr>
        <w:pStyle w:val="Heading3"/>
        <w:spacing w:after="80" w:lineRule="auto"/>
        <w:ind w:left="0"/>
        <w:rPr>
          <w:rFonts w:ascii="Arimo" w:cs="Arimo" w:eastAsia="Arimo" w:hAnsi="Arimo"/>
          <w:sz w:val="26"/>
          <w:szCs w:val="26"/>
        </w:rPr>
      </w:pPr>
      <w:bookmarkStart w:colFirst="0" w:colLast="0" w:name="_heading=h.al1wdz2kfz5w" w:id="11"/>
      <w:bookmarkEnd w:id="11"/>
      <w:r w:rsidDel="00000000" w:rsidR="00000000" w:rsidRPr="00000000">
        <w:rPr>
          <w:rFonts w:ascii="Arimo" w:cs="Arimo" w:eastAsia="Arimo" w:hAnsi="Arimo"/>
          <w:sz w:val="26"/>
          <w:szCs w:val="26"/>
          <w:rtl w:val="0"/>
        </w:rPr>
        <w:t xml:space="preserve">Use Cases for Wireshark</w:t>
      </w:r>
    </w:p>
    <w:p w:rsidR="00000000" w:rsidDel="00000000" w:rsidP="00000000" w:rsidRDefault="00000000" w:rsidRPr="00000000" w14:paraId="00000044">
      <w:pPr>
        <w:numPr>
          <w:ilvl w:val="0"/>
          <w:numId w:val="6"/>
        </w:numPr>
        <w:spacing w:after="0" w:afterAutospacing="0" w:before="240" w:line="240" w:lineRule="auto"/>
        <w:ind w:left="720" w:hanging="360"/>
        <w:jc w:val="left"/>
        <w:rPr>
          <w:rFonts w:ascii="Arimo" w:cs="Arimo" w:eastAsia="Arimo" w:hAnsi="Arimo"/>
          <w:sz w:val="24"/>
          <w:szCs w:val="24"/>
        </w:rPr>
      </w:pPr>
      <w:r w:rsidDel="00000000" w:rsidR="00000000" w:rsidRPr="00000000">
        <w:rPr>
          <w:rFonts w:ascii="Arimo" w:cs="Arimo" w:eastAsia="Arimo" w:hAnsi="Arimo"/>
          <w:b w:val="1"/>
          <w:sz w:val="24"/>
          <w:szCs w:val="24"/>
          <w:rtl w:val="0"/>
        </w:rPr>
        <w:t xml:space="preserve">Network Troubleshooting</w:t>
      </w:r>
      <w:r w:rsidDel="00000000" w:rsidR="00000000" w:rsidRPr="00000000">
        <w:rPr>
          <w:rFonts w:ascii="Arimo" w:cs="Arimo" w:eastAsia="Arimo" w:hAnsi="Arimo"/>
          <w:sz w:val="24"/>
          <w:szCs w:val="24"/>
          <w:rtl w:val="0"/>
        </w:rPr>
        <w:t xml:space="preserve">:</w:t>
      </w:r>
    </w:p>
    <w:p w:rsidR="00000000" w:rsidDel="00000000" w:rsidP="00000000" w:rsidRDefault="00000000" w:rsidRPr="00000000" w14:paraId="00000045">
      <w:pPr>
        <w:numPr>
          <w:ilvl w:val="1"/>
          <w:numId w:val="6"/>
        </w:numPr>
        <w:spacing w:after="0" w:afterAutospacing="0" w:before="0" w:beforeAutospacing="0" w:line="240" w:lineRule="auto"/>
        <w:ind w:left="1440" w:hanging="360"/>
        <w:jc w:val="left"/>
        <w:rPr>
          <w:rFonts w:ascii="Arimo" w:cs="Arimo" w:eastAsia="Arimo" w:hAnsi="Arimo"/>
          <w:sz w:val="24"/>
          <w:szCs w:val="24"/>
        </w:rPr>
      </w:pPr>
      <w:r w:rsidDel="00000000" w:rsidR="00000000" w:rsidRPr="00000000">
        <w:rPr>
          <w:rFonts w:ascii="Arimo" w:cs="Arimo" w:eastAsia="Arimo" w:hAnsi="Arimo"/>
          <w:b w:val="1"/>
          <w:sz w:val="24"/>
          <w:szCs w:val="24"/>
          <w:rtl w:val="0"/>
        </w:rPr>
        <w:t xml:space="preserve">Latency &amp; Packet Loss</w:t>
      </w:r>
      <w:r w:rsidDel="00000000" w:rsidR="00000000" w:rsidRPr="00000000">
        <w:rPr>
          <w:rFonts w:ascii="Arimo" w:cs="Arimo" w:eastAsia="Arimo" w:hAnsi="Arimo"/>
          <w:sz w:val="24"/>
          <w:szCs w:val="24"/>
          <w:rtl w:val="0"/>
        </w:rPr>
        <w:t xml:space="preserve">: If a network application is slow, Wireshark can help identify packet retransmissions, lost packets, or network congestion that could be causing delays.</w:t>
      </w:r>
    </w:p>
    <w:p w:rsidR="00000000" w:rsidDel="00000000" w:rsidP="00000000" w:rsidRDefault="00000000" w:rsidRPr="00000000" w14:paraId="00000046">
      <w:pPr>
        <w:numPr>
          <w:ilvl w:val="1"/>
          <w:numId w:val="6"/>
        </w:numPr>
        <w:spacing w:after="0" w:afterAutospacing="0" w:before="0" w:beforeAutospacing="0" w:line="240" w:lineRule="auto"/>
        <w:ind w:left="1440" w:hanging="360"/>
        <w:jc w:val="left"/>
        <w:rPr>
          <w:rFonts w:ascii="Arimo" w:cs="Arimo" w:eastAsia="Arimo" w:hAnsi="Arimo"/>
          <w:sz w:val="24"/>
          <w:szCs w:val="24"/>
        </w:rPr>
      </w:pPr>
      <w:r w:rsidDel="00000000" w:rsidR="00000000" w:rsidRPr="00000000">
        <w:rPr>
          <w:rFonts w:ascii="Arimo" w:cs="Arimo" w:eastAsia="Arimo" w:hAnsi="Arimo"/>
          <w:b w:val="1"/>
          <w:sz w:val="24"/>
          <w:szCs w:val="24"/>
          <w:rtl w:val="0"/>
        </w:rPr>
        <w:t xml:space="preserve">Network Errors</w:t>
      </w:r>
      <w:r w:rsidDel="00000000" w:rsidR="00000000" w:rsidRPr="00000000">
        <w:rPr>
          <w:rFonts w:ascii="Arimo" w:cs="Arimo" w:eastAsia="Arimo" w:hAnsi="Arimo"/>
          <w:sz w:val="24"/>
          <w:szCs w:val="24"/>
          <w:rtl w:val="0"/>
        </w:rPr>
        <w:t xml:space="preserve">: Wireshark can help detect problems like misconfigured DNS settings, firewall issues, or dropped TCP connections.</w:t>
      </w:r>
    </w:p>
    <w:p w:rsidR="00000000" w:rsidDel="00000000" w:rsidP="00000000" w:rsidRDefault="00000000" w:rsidRPr="00000000" w14:paraId="00000047">
      <w:pPr>
        <w:numPr>
          <w:ilvl w:val="1"/>
          <w:numId w:val="6"/>
        </w:numPr>
        <w:spacing w:after="0" w:afterAutospacing="0" w:before="0" w:beforeAutospacing="0" w:line="240" w:lineRule="auto"/>
        <w:ind w:left="1440" w:hanging="360"/>
        <w:jc w:val="left"/>
        <w:rPr>
          <w:rFonts w:ascii="Arimo" w:cs="Arimo" w:eastAsia="Arimo" w:hAnsi="Arimo"/>
          <w:sz w:val="24"/>
          <w:szCs w:val="24"/>
        </w:rPr>
      </w:pPr>
      <w:r w:rsidDel="00000000" w:rsidR="00000000" w:rsidRPr="00000000">
        <w:rPr>
          <w:rFonts w:ascii="Arimo" w:cs="Arimo" w:eastAsia="Arimo" w:hAnsi="Arimo"/>
          <w:b w:val="1"/>
          <w:sz w:val="24"/>
          <w:szCs w:val="24"/>
          <w:rtl w:val="0"/>
        </w:rPr>
        <w:t xml:space="preserve">Bandwidth Usage</w:t>
      </w:r>
      <w:r w:rsidDel="00000000" w:rsidR="00000000" w:rsidRPr="00000000">
        <w:rPr>
          <w:rFonts w:ascii="Arimo" w:cs="Arimo" w:eastAsia="Arimo" w:hAnsi="Arimo"/>
          <w:sz w:val="24"/>
          <w:szCs w:val="24"/>
          <w:rtl w:val="0"/>
        </w:rPr>
        <w:t xml:space="preserve">: It can reveal which applications are using the most bandwidth or whether there is any unusual traffic (such as rogue devices or unauthorized data exfiltration).</w:t>
      </w:r>
    </w:p>
    <w:p w:rsidR="00000000" w:rsidDel="00000000" w:rsidP="00000000" w:rsidRDefault="00000000" w:rsidRPr="00000000" w14:paraId="00000048">
      <w:pPr>
        <w:numPr>
          <w:ilvl w:val="0"/>
          <w:numId w:val="6"/>
        </w:numPr>
        <w:spacing w:after="0" w:afterAutospacing="0" w:before="0" w:beforeAutospacing="0" w:line="240" w:lineRule="auto"/>
        <w:ind w:left="720" w:hanging="360"/>
        <w:jc w:val="left"/>
        <w:rPr>
          <w:rFonts w:ascii="Arimo" w:cs="Arimo" w:eastAsia="Arimo" w:hAnsi="Arimo"/>
          <w:sz w:val="24"/>
          <w:szCs w:val="24"/>
        </w:rPr>
      </w:pPr>
      <w:r w:rsidDel="00000000" w:rsidR="00000000" w:rsidRPr="00000000">
        <w:rPr>
          <w:rFonts w:ascii="Arimo" w:cs="Arimo" w:eastAsia="Arimo" w:hAnsi="Arimo"/>
          <w:b w:val="1"/>
          <w:sz w:val="24"/>
          <w:szCs w:val="24"/>
          <w:rtl w:val="0"/>
        </w:rPr>
        <w:t xml:space="preserve">Security Auditing</w:t>
      </w:r>
      <w:r w:rsidDel="00000000" w:rsidR="00000000" w:rsidRPr="00000000">
        <w:rPr>
          <w:rFonts w:ascii="Arimo" w:cs="Arimo" w:eastAsia="Arimo" w:hAnsi="Arimo"/>
          <w:sz w:val="24"/>
          <w:szCs w:val="24"/>
          <w:rtl w:val="0"/>
        </w:rPr>
        <w:t xml:space="preserve">:</w:t>
      </w:r>
    </w:p>
    <w:p w:rsidR="00000000" w:rsidDel="00000000" w:rsidP="00000000" w:rsidRDefault="00000000" w:rsidRPr="00000000" w14:paraId="00000049">
      <w:pPr>
        <w:numPr>
          <w:ilvl w:val="1"/>
          <w:numId w:val="6"/>
        </w:numPr>
        <w:spacing w:after="0" w:afterAutospacing="0" w:before="0" w:beforeAutospacing="0" w:line="240" w:lineRule="auto"/>
        <w:ind w:left="1440" w:hanging="360"/>
        <w:jc w:val="left"/>
        <w:rPr>
          <w:rFonts w:ascii="Arimo" w:cs="Arimo" w:eastAsia="Arimo" w:hAnsi="Arimo"/>
          <w:sz w:val="24"/>
          <w:szCs w:val="24"/>
        </w:rPr>
      </w:pPr>
      <w:r w:rsidDel="00000000" w:rsidR="00000000" w:rsidRPr="00000000">
        <w:rPr>
          <w:rFonts w:ascii="Arimo" w:cs="Arimo" w:eastAsia="Arimo" w:hAnsi="Arimo"/>
          <w:b w:val="1"/>
          <w:sz w:val="24"/>
          <w:szCs w:val="24"/>
          <w:rtl w:val="0"/>
        </w:rPr>
        <w:t xml:space="preserve">Malicious Traffic Detection</w:t>
      </w:r>
      <w:r w:rsidDel="00000000" w:rsidR="00000000" w:rsidRPr="00000000">
        <w:rPr>
          <w:rFonts w:ascii="Arimo" w:cs="Arimo" w:eastAsia="Arimo" w:hAnsi="Arimo"/>
          <w:sz w:val="24"/>
          <w:szCs w:val="24"/>
          <w:rtl w:val="0"/>
        </w:rPr>
        <w:t xml:space="preserve">: Wireshark is used by security professionals to identify malicious or suspicious traffic, such as man-in-the-middle attacks, ARP poisoning, or unauthorized access attempts.</w:t>
      </w:r>
    </w:p>
    <w:p w:rsidR="00000000" w:rsidDel="00000000" w:rsidP="00000000" w:rsidRDefault="00000000" w:rsidRPr="00000000" w14:paraId="0000004A">
      <w:pPr>
        <w:numPr>
          <w:ilvl w:val="1"/>
          <w:numId w:val="6"/>
        </w:numPr>
        <w:spacing w:after="0" w:afterAutospacing="0" w:before="0" w:beforeAutospacing="0" w:line="240" w:lineRule="auto"/>
        <w:ind w:left="1440" w:hanging="360"/>
        <w:jc w:val="left"/>
        <w:rPr>
          <w:rFonts w:ascii="Arimo" w:cs="Arimo" w:eastAsia="Arimo" w:hAnsi="Arimo"/>
          <w:sz w:val="24"/>
          <w:szCs w:val="24"/>
        </w:rPr>
      </w:pPr>
      <w:r w:rsidDel="00000000" w:rsidR="00000000" w:rsidRPr="00000000">
        <w:rPr>
          <w:rFonts w:ascii="Arimo" w:cs="Arimo" w:eastAsia="Arimo" w:hAnsi="Arimo"/>
          <w:b w:val="1"/>
          <w:sz w:val="24"/>
          <w:szCs w:val="24"/>
          <w:rtl w:val="0"/>
        </w:rPr>
        <w:t xml:space="preserve">Protocol Anomalies</w:t>
      </w:r>
      <w:r w:rsidDel="00000000" w:rsidR="00000000" w:rsidRPr="00000000">
        <w:rPr>
          <w:rFonts w:ascii="Arimo" w:cs="Arimo" w:eastAsia="Arimo" w:hAnsi="Arimo"/>
          <w:sz w:val="24"/>
          <w:szCs w:val="24"/>
          <w:rtl w:val="0"/>
        </w:rPr>
        <w:t xml:space="preserve">: It helps spot unusual patterns that might indicate a vulnerability, such as non-standard ports being used or unexpected payload data in packets.</w:t>
      </w:r>
    </w:p>
    <w:p w:rsidR="00000000" w:rsidDel="00000000" w:rsidP="00000000" w:rsidRDefault="00000000" w:rsidRPr="00000000" w14:paraId="0000004B">
      <w:pPr>
        <w:numPr>
          <w:ilvl w:val="1"/>
          <w:numId w:val="6"/>
        </w:numPr>
        <w:spacing w:after="0" w:afterAutospacing="0" w:before="0" w:beforeAutospacing="0" w:line="240" w:lineRule="auto"/>
        <w:ind w:left="1440" w:hanging="360"/>
        <w:jc w:val="left"/>
        <w:rPr>
          <w:rFonts w:ascii="Arimo" w:cs="Arimo" w:eastAsia="Arimo" w:hAnsi="Arimo"/>
          <w:sz w:val="24"/>
          <w:szCs w:val="24"/>
        </w:rPr>
      </w:pPr>
      <w:r w:rsidDel="00000000" w:rsidR="00000000" w:rsidRPr="00000000">
        <w:rPr>
          <w:rFonts w:ascii="Arimo" w:cs="Arimo" w:eastAsia="Arimo" w:hAnsi="Arimo"/>
          <w:b w:val="1"/>
          <w:sz w:val="24"/>
          <w:szCs w:val="24"/>
          <w:rtl w:val="0"/>
        </w:rPr>
        <w:t xml:space="preserve">Decryption of Encrypted Traffic</w:t>
      </w:r>
      <w:r w:rsidDel="00000000" w:rsidR="00000000" w:rsidRPr="00000000">
        <w:rPr>
          <w:rFonts w:ascii="Arimo" w:cs="Arimo" w:eastAsia="Arimo" w:hAnsi="Arimo"/>
          <w:sz w:val="24"/>
          <w:szCs w:val="24"/>
          <w:rtl w:val="0"/>
        </w:rPr>
        <w:t xml:space="preserve">: With the right keys, Wireshark can decrypt secure traffic and help inspect it for signs of a security breach.</w:t>
      </w:r>
    </w:p>
    <w:p w:rsidR="00000000" w:rsidDel="00000000" w:rsidP="00000000" w:rsidRDefault="00000000" w:rsidRPr="00000000" w14:paraId="0000004C">
      <w:pPr>
        <w:numPr>
          <w:ilvl w:val="0"/>
          <w:numId w:val="6"/>
        </w:numPr>
        <w:spacing w:after="0" w:afterAutospacing="0" w:before="0" w:beforeAutospacing="0" w:line="240" w:lineRule="auto"/>
        <w:ind w:left="720" w:hanging="360"/>
        <w:jc w:val="left"/>
        <w:rPr>
          <w:rFonts w:ascii="Arimo" w:cs="Arimo" w:eastAsia="Arimo" w:hAnsi="Arimo"/>
          <w:sz w:val="24"/>
          <w:szCs w:val="24"/>
        </w:rPr>
      </w:pPr>
      <w:r w:rsidDel="00000000" w:rsidR="00000000" w:rsidRPr="00000000">
        <w:rPr>
          <w:rFonts w:ascii="Arimo" w:cs="Arimo" w:eastAsia="Arimo" w:hAnsi="Arimo"/>
          <w:b w:val="1"/>
          <w:sz w:val="24"/>
          <w:szCs w:val="24"/>
          <w:rtl w:val="0"/>
        </w:rPr>
        <w:t xml:space="preserve">Protocol Development &amp; Debugging</w:t>
      </w:r>
      <w:r w:rsidDel="00000000" w:rsidR="00000000" w:rsidRPr="00000000">
        <w:rPr>
          <w:rFonts w:ascii="Arimo" w:cs="Arimo" w:eastAsia="Arimo" w:hAnsi="Arimo"/>
          <w:sz w:val="24"/>
          <w:szCs w:val="24"/>
          <w:rtl w:val="0"/>
        </w:rPr>
        <w:t xml:space="preserve">:</w:t>
      </w:r>
    </w:p>
    <w:p w:rsidR="00000000" w:rsidDel="00000000" w:rsidP="00000000" w:rsidRDefault="00000000" w:rsidRPr="00000000" w14:paraId="0000004D">
      <w:pPr>
        <w:numPr>
          <w:ilvl w:val="1"/>
          <w:numId w:val="6"/>
        </w:numPr>
        <w:spacing w:after="0" w:afterAutospacing="0" w:before="0" w:beforeAutospacing="0" w:line="240" w:lineRule="auto"/>
        <w:ind w:left="1440" w:hanging="360"/>
        <w:jc w:val="left"/>
        <w:rPr>
          <w:rFonts w:ascii="Arimo" w:cs="Arimo" w:eastAsia="Arimo" w:hAnsi="Arimo"/>
          <w:sz w:val="24"/>
          <w:szCs w:val="24"/>
        </w:rPr>
      </w:pPr>
      <w:r w:rsidDel="00000000" w:rsidR="00000000" w:rsidRPr="00000000">
        <w:rPr>
          <w:rFonts w:ascii="Arimo" w:cs="Arimo" w:eastAsia="Arimo" w:hAnsi="Arimo"/>
          <w:sz w:val="24"/>
          <w:szCs w:val="24"/>
          <w:rtl w:val="0"/>
        </w:rPr>
        <w:t xml:space="preserve">Developers use Wireshark to analyze the behavior of network protocols, test new protocol features, and troubleshoot issues in network communication between their software components.</w:t>
      </w:r>
    </w:p>
    <w:p w:rsidR="00000000" w:rsidDel="00000000" w:rsidP="00000000" w:rsidRDefault="00000000" w:rsidRPr="00000000" w14:paraId="0000004E">
      <w:pPr>
        <w:numPr>
          <w:ilvl w:val="0"/>
          <w:numId w:val="6"/>
        </w:numPr>
        <w:spacing w:after="0" w:afterAutospacing="0" w:before="0" w:beforeAutospacing="0" w:line="240" w:lineRule="auto"/>
        <w:ind w:left="720" w:hanging="360"/>
        <w:jc w:val="left"/>
        <w:rPr>
          <w:rFonts w:ascii="Arimo" w:cs="Arimo" w:eastAsia="Arimo" w:hAnsi="Arimo"/>
          <w:sz w:val="24"/>
          <w:szCs w:val="24"/>
        </w:rPr>
      </w:pPr>
      <w:r w:rsidDel="00000000" w:rsidR="00000000" w:rsidRPr="00000000">
        <w:rPr>
          <w:rFonts w:ascii="Arimo" w:cs="Arimo" w:eastAsia="Arimo" w:hAnsi="Arimo"/>
          <w:b w:val="1"/>
          <w:sz w:val="24"/>
          <w:szCs w:val="24"/>
          <w:rtl w:val="0"/>
        </w:rPr>
        <w:t xml:space="preserve">Forensics &amp; Incident Response</w:t>
      </w:r>
      <w:r w:rsidDel="00000000" w:rsidR="00000000" w:rsidRPr="00000000">
        <w:rPr>
          <w:rFonts w:ascii="Arimo" w:cs="Arimo" w:eastAsia="Arimo" w:hAnsi="Arimo"/>
          <w:sz w:val="24"/>
          <w:szCs w:val="24"/>
          <w:rtl w:val="0"/>
        </w:rPr>
        <w:t xml:space="preserve">:</w:t>
      </w:r>
    </w:p>
    <w:p w:rsidR="00000000" w:rsidDel="00000000" w:rsidP="00000000" w:rsidRDefault="00000000" w:rsidRPr="00000000" w14:paraId="0000004F">
      <w:pPr>
        <w:numPr>
          <w:ilvl w:val="1"/>
          <w:numId w:val="6"/>
        </w:numPr>
        <w:spacing w:after="240" w:before="0" w:beforeAutospacing="0" w:line="240" w:lineRule="auto"/>
        <w:ind w:left="1440" w:hanging="360"/>
        <w:jc w:val="left"/>
        <w:rPr>
          <w:rFonts w:ascii="Arimo" w:cs="Arimo" w:eastAsia="Arimo" w:hAnsi="Arimo"/>
          <w:sz w:val="24"/>
          <w:szCs w:val="24"/>
        </w:rPr>
      </w:pPr>
      <w:r w:rsidDel="00000000" w:rsidR="00000000" w:rsidRPr="00000000">
        <w:rPr>
          <w:rFonts w:ascii="Arimo" w:cs="Arimo" w:eastAsia="Arimo" w:hAnsi="Arimo"/>
          <w:sz w:val="24"/>
          <w:szCs w:val="24"/>
          <w:rtl w:val="0"/>
        </w:rPr>
        <w:t xml:space="preserve">In the event of a network breach or suspected intrusion, Wireshark can be used to capture evidence of unauthorized activity, track the attacker's movements on the network, and identify what data was exfiltrated or corrupted.</w:t>
      </w:r>
    </w:p>
    <w:p w:rsidR="00000000" w:rsidDel="00000000" w:rsidP="00000000" w:rsidRDefault="00000000" w:rsidRPr="00000000" w14:paraId="00000050">
      <w:pPr>
        <w:spacing w:after="0" w:line="240" w:lineRule="auto"/>
        <w:rPr>
          <w:rFonts w:ascii="Arimo" w:cs="Arimo" w:eastAsia="Arimo" w:hAnsi="Arimo"/>
          <w:sz w:val="24"/>
          <w:szCs w:val="24"/>
        </w:rPr>
      </w:pPr>
      <w:r w:rsidDel="00000000" w:rsidR="00000000" w:rsidRPr="00000000">
        <w:rPr>
          <w:rtl w:val="0"/>
        </w:rPr>
      </w:r>
    </w:p>
    <w:p w:rsidR="00000000" w:rsidDel="00000000" w:rsidP="00000000" w:rsidRDefault="00000000" w:rsidRPr="00000000" w14:paraId="00000051">
      <w:pPr>
        <w:spacing w:after="0" w:line="240" w:lineRule="auto"/>
        <w:rPr>
          <w:rFonts w:ascii="Arimo" w:cs="Arimo" w:eastAsia="Arimo" w:hAnsi="Arimo"/>
          <w:b w:val="1"/>
          <w:sz w:val="24"/>
          <w:szCs w:val="24"/>
        </w:rPr>
      </w:pPr>
      <w:r w:rsidDel="00000000" w:rsidR="00000000" w:rsidRPr="00000000">
        <w:rPr>
          <w:rtl w:val="0"/>
        </w:rPr>
      </w:r>
    </w:p>
    <w:p w:rsidR="00000000" w:rsidDel="00000000" w:rsidP="00000000" w:rsidRDefault="00000000" w:rsidRPr="00000000" w14:paraId="00000052">
      <w:pPr>
        <w:spacing w:after="0" w:line="240" w:lineRule="auto"/>
        <w:rPr>
          <w:rFonts w:ascii="Arimo" w:cs="Arimo" w:eastAsia="Arimo" w:hAnsi="Arimo"/>
          <w:b w:val="1"/>
          <w:sz w:val="24"/>
          <w:szCs w:val="24"/>
        </w:rPr>
      </w:pPr>
      <w:r w:rsidDel="00000000" w:rsidR="00000000" w:rsidRPr="00000000">
        <w:rPr>
          <w:rtl w:val="0"/>
        </w:rPr>
      </w:r>
    </w:p>
    <w:p w:rsidR="00000000" w:rsidDel="00000000" w:rsidP="00000000" w:rsidRDefault="00000000" w:rsidRPr="00000000" w14:paraId="00000053">
      <w:pPr>
        <w:spacing w:after="0" w:line="240" w:lineRule="auto"/>
        <w:rPr>
          <w:rFonts w:ascii="Arimo" w:cs="Arimo" w:eastAsia="Arimo" w:hAnsi="Arimo"/>
          <w:b w:val="1"/>
          <w:sz w:val="24"/>
          <w:szCs w:val="24"/>
        </w:rPr>
      </w:pPr>
      <w:r w:rsidDel="00000000" w:rsidR="00000000" w:rsidRPr="00000000">
        <w:rPr>
          <w:rtl w:val="0"/>
        </w:rPr>
      </w:r>
    </w:p>
    <w:p w:rsidR="00000000" w:rsidDel="00000000" w:rsidP="00000000" w:rsidRDefault="00000000" w:rsidRPr="00000000" w14:paraId="00000054">
      <w:pPr>
        <w:spacing w:after="0" w:line="240" w:lineRule="auto"/>
        <w:rPr>
          <w:rFonts w:ascii="Arimo" w:cs="Arimo" w:eastAsia="Arimo" w:hAnsi="Arimo"/>
          <w:b w:val="1"/>
          <w:sz w:val="24"/>
          <w:szCs w:val="24"/>
        </w:rPr>
      </w:pPr>
      <w:r w:rsidDel="00000000" w:rsidR="00000000" w:rsidRPr="00000000">
        <w:rPr>
          <w:rtl w:val="0"/>
        </w:rPr>
      </w:r>
    </w:p>
    <w:p w:rsidR="00000000" w:rsidDel="00000000" w:rsidP="00000000" w:rsidRDefault="00000000" w:rsidRPr="00000000" w14:paraId="00000055">
      <w:pPr>
        <w:spacing w:after="0" w:line="240" w:lineRule="auto"/>
        <w:rPr>
          <w:rFonts w:ascii="Arimo" w:cs="Arimo" w:eastAsia="Arimo" w:hAnsi="Arimo"/>
          <w:b w:val="1"/>
          <w:sz w:val="24"/>
          <w:szCs w:val="24"/>
        </w:rPr>
      </w:pPr>
      <w:r w:rsidDel="00000000" w:rsidR="00000000" w:rsidRPr="00000000">
        <w:rPr>
          <w:rtl w:val="0"/>
        </w:rPr>
      </w:r>
    </w:p>
    <w:p w:rsidR="00000000" w:rsidDel="00000000" w:rsidP="00000000" w:rsidRDefault="00000000" w:rsidRPr="00000000" w14:paraId="00000056">
      <w:pPr>
        <w:spacing w:after="0" w:line="240" w:lineRule="auto"/>
        <w:rPr>
          <w:rFonts w:ascii="Arimo" w:cs="Arimo" w:eastAsia="Arimo" w:hAnsi="Arimo"/>
          <w:b w:val="1"/>
          <w:sz w:val="24"/>
          <w:szCs w:val="24"/>
        </w:rPr>
      </w:pPr>
      <w:r w:rsidDel="00000000" w:rsidR="00000000" w:rsidRPr="00000000">
        <w:rPr>
          <w:rtl w:val="0"/>
        </w:rPr>
      </w:r>
    </w:p>
    <w:p w:rsidR="00000000" w:rsidDel="00000000" w:rsidP="00000000" w:rsidRDefault="00000000" w:rsidRPr="00000000" w14:paraId="00000057">
      <w:pPr>
        <w:spacing w:after="0" w:line="240" w:lineRule="auto"/>
        <w:rPr>
          <w:rFonts w:ascii="Arimo" w:cs="Arimo" w:eastAsia="Arimo" w:hAnsi="Arimo"/>
          <w:b w:val="1"/>
          <w:sz w:val="24"/>
          <w:szCs w:val="24"/>
        </w:rPr>
      </w:pPr>
      <w:r w:rsidDel="00000000" w:rsidR="00000000" w:rsidRPr="00000000">
        <w:rPr>
          <w:rtl w:val="0"/>
        </w:rPr>
      </w:r>
    </w:p>
    <w:p w:rsidR="00000000" w:rsidDel="00000000" w:rsidP="00000000" w:rsidRDefault="00000000" w:rsidRPr="00000000" w14:paraId="00000058">
      <w:pPr>
        <w:spacing w:after="0" w:line="240" w:lineRule="auto"/>
        <w:rPr>
          <w:rFonts w:ascii="Arimo" w:cs="Arimo" w:eastAsia="Arimo" w:hAnsi="Arimo"/>
          <w:b w:val="1"/>
          <w:sz w:val="24"/>
          <w:szCs w:val="24"/>
        </w:rPr>
      </w:pPr>
      <w:r w:rsidDel="00000000" w:rsidR="00000000" w:rsidRPr="00000000">
        <w:rPr>
          <w:rFonts w:ascii="Arimo" w:cs="Arimo" w:eastAsia="Arimo" w:hAnsi="Arimo"/>
          <w:b w:val="1"/>
          <w:sz w:val="24"/>
          <w:szCs w:val="24"/>
          <w:rtl w:val="0"/>
        </w:rPr>
        <w:t xml:space="preserve">IMPLEMENTATION:</w:t>
      </w:r>
    </w:p>
    <w:p w:rsidR="00000000" w:rsidDel="00000000" w:rsidP="00000000" w:rsidRDefault="00000000" w:rsidRPr="00000000" w14:paraId="00000059">
      <w:pPr>
        <w:spacing w:after="0" w:line="240" w:lineRule="auto"/>
        <w:rPr>
          <w:rFonts w:ascii="Arimo" w:cs="Arimo" w:eastAsia="Arimo" w:hAnsi="Arimo"/>
          <w:b w:val="1"/>
          <w:sz w:val="24"/>
          <w:szCs w:val="24"/>
        </w:rPr>
      </w:pPr>
      <w:r w:rsidDel="00000000" w:rsidR="00000000" w:rsidRPr="00000000">
        <w:rPr>
          <w:rFonts w:ascii="Arimo" w:cs="Arimo" w:eastAsia="Arimo" w:hAnsi="Arimo"/>
          <w:b w:val="1"/>
          <w:sz w:val="24"/>
          <w:szCs w:val="24"/>
        </w:rPr>
        <w:drawing>
          <wp:inline distB="114300" distT="114300" distL="114300" distR="114300">
            <wp:extent cx="5938210" cy="3162300"/>
            <wp:effectExtent b="0" l="0" r="0" t="0"/>
            <wp:docPr id="19"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93821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spacing w:after="0" w:line="240" w:lineRule="auto"/>
        <w:rPr>
          <w:rFonts w:ascii="Arimo" w:cs="Arimo" w:eastAsia="Arimo" w:hAnsi="Arimo"/>
          <w:b w:val="1"/>
          <w:sz w:val="24"/>
          <w:szCs w:val="24"/>
        </w:rPr>
      </w:pPr>
      <w:r w:rsidDel="00000000" w:rsidR="00000000" w:rsidRPr="00000000">
        <w:rPr>
          <w:rFonts w:ascii="Arimo" w:cs="Arimo" w:eastAsia="Arimo" w:hAnsi="Arimo"/>
          <w:b w:val="1"/>
          <w:sz w:val="24"/>
          <w:szCs w:val="24"/>
        </w:rPr>
        <w:drawing>
          <wp:inline distB="114300" distT="114300" distL="114300" distR="114300">
            <wp:extent cx="5938210" cy="3162300"/>
            <wp:effectExtent b="0" l="0" r="0" t="0"/>
            <wp:docPr id="17"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93821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spacing w:after="0" w:line="240" w:lineRule="auto"/>
        <w:rPr>
          <w:rFonts w:ascii="Arimo" w:cs="Arimo" w:eastAsia="Arimo" w:hAnsi="Arimo"/>
          <w:b w:val="1"/>
          <w:sz w:val="24"/>
          <w:szCs w:val="24"/>
        </w:rPr>
      </w:pPr>
      <w:r w:rsidDel="00000000" w:rsidR="00000000" w:rsidRPr="00000000">
        <w:rPr>
          <w:rFonts w:ascii="Arimo" w:cs="Arimo" w:eastAsia="Arimo" w:hAnsi="Arimo"/>
          <w:b w:val="1"/>
          <w:sz w:val="24"/>
          <w:szCs w:val="24"/>
        </w:rPr>
        <w:drawing>
          <wp:inline distB="114300" distT="114300" distL="114300" distR="114300">
            <wp:extent cx="5938210" cy="3162300"/>
            <wp:effectExtent b="0" l="0" r="0" t="0"/>
            <wp:docPr id="21"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93821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spacing w:after="0" w:line="240" w:lineRule="auto"/>
        <w:rPr>
          <w:rFonts w:ascii="Arimo" w:cs="Arimo" w:eastAsia="Arimo" w:hAnsi="Arimo"/>
          <w:b w:val="1"/>
          <w:sz w:val="24"/>
          <w:szCs w:val="24"/>
          <w:u w:val="single"/>
        </w:rPr>
      </w:pPr>
      <w:r w:rsidDel="00000000" w:rsidR="00000000" w:rsidRPr="00000000">
        <w:rPr>
          <w:rtl w:val="0"/>
        </w:rPr>
      </w:r>
    </w:p>
    <w:p w:rsidR="00000000" w:rsidDel="00000000" w:rsidP="00000000" w:rsidRDefault="00000000" w:rsidRPr="00000000" w14:paraId="0000005D">
      <w:pPr>
        <w:spacing w:after="0" w:line="240" w:lineRule="auto"/>
        <w:rPr>
          <w:rFonts w:ascii="Arimo" w:cs="Arimo" w:eastAsia="Arimo" w:hAnsi="Arimo"/>
          <w:b w:val="1"/>
          <w:sz w:val="24"/>
          <w:szCs w:val="24"/>
          <w:u w:val="single"/>
        </w:rPr>
      </w:pPr>
      <w:r w:rsidDel="00000000" w:rsidR="00000000" w:rsidRPr="00000000">
        <w:rPr>
          <w:rtl w:val="0"/>
        </w:rPr>
      </w:r>
    </w:p>
    <w:p w:rsidR="00000000" w:rsidDel="00000000" w:rsidP="00000000" w:rsidRDefault="00000000" w:rsidRPr="00000000" w14:paraId="0000005E">
      <w:pPr>
        <w:spacing w:after="0" w:line="240" w:lineRule="auto"/>
        <w:rPr>
          <w:rFonts w:ascii="Arimo" w:cs="Arimo" w:eastAsia="Arimo" w:hAnsi="Arimo"/>
          <w:b w:val="1"/>
          <w:sz w:val="24"/>
          <w:szCs w:val="24"/>
          <w:u w:val="single"/>
        </w:rPr>
      </w:pPr>
      <w:r w:rsidDel="00000000" w:rsidR="00000000" w:rsidRPr="00000000">
        <w:rPr>
          <w:rFonts w:ascii="Arimo" w:cs="Arimo" w:eastAsia="Arimo" w:hAnsi="Arimo"/>
          <w:b w:val="1"/>
          <w:sz w:val="24"/>
          <w:szCs w:val="24"/>
          <w:rtl w:val="0"/>
        </w:rPr>
        <w:t xml:space="preserve">CONCLUSION: </w:t>
      </w:r>
      <w:r w:rsidDel="00000000" w:rsidR="00000000" w:rsidRPr="00000000">
        <w:rPr>
          <w:rFonts w:ascii="Arimo" w:cs="Arimo" w:eastAsia="Arimo" w:hAnsi="Arimo"/>
          <w:sz w:val="24"/>
          <w:szCs w:val="24"/>
          <w:rtl w:val="0"/>
        </w:rPr>
        <w:t xml:space="preserve">Successfully studied Wireshark, equipped the ability to capture, analyze, and troubleshoot network traffic at a granular level, enhancing network security, performance, and protocol development.</w:t>
      </w:r>
      <w:r w:rsidDel="00000000" w:rsidR="00000000" w:rsidRPr="00000000">
        <w:rPr>
          <w:rtl w:val="0"/>
        </w:rPr>
      </w:r>
    </w:p>
    <w:p w:rsidR="00000000" w:rsidDel="00000000" w:rsidP="00000000" w:rsidRDefault="00000000" w:rsidRPr="00000000" w14:paraId="0000005F">
      <w:pPr>
        <w:spacing w:after="0" w:line="240" w:lineRule="auto"/>
        <w:rPr>
          <w:rFonts w:ascii="Arimo" w:cs="Arimo" w:eastAsia="Arimo" w:hAnsi="Arimo"/>
          <w:b w:val="1"/>
          <w:sz w:val="24"/>
          <w:szCs w:val="24"/>
          <w:u w:val="single"/>
        </w:rPr>
      </w:pPr>
      <w:r w:rsidDel="00000000" w:rsidR="00000000" w:rsidRPr="00000000">
        <w:rPr>
          <w:rtl w:val="0"/>
        </w:rPr>
      </w:r>
    </w:p>
    <w:p w:rsidR="00000000" w:rsidDel="00000000" w:rsidP="00000000" w:rsidRDefault="00000000" w:rsidRPr="00000000" w14:paraId="00000060">
      <w:pPr>
        <w:spacing w:after="0" w:line="240" w:lineRule="auto"/>
        <w:jc w:val="left"/>
        <w:rPr>
          <w:rFonts w:ascii="Arimo" w:cs="Arimo" w:eastAsia="Arimo" w:hAnsi="Arimo"/>
          <w:b w:val="1"/>
          <w:sz w:val="24"/>
          <w:szCs w:val="24"/>
        </w:rPr>
      </w:pPr>
      <w:r w:rsidDel="00000000" w:rsidR="00000000" w:rsidRPr="00000000">
        <w:rPr>
          <w:rtl w:val="0"/>
        </w:rPr>
      </w:r>
    </w:p>
    <w:p w:rsidR="00000000" w:rsidDel="00000000" w:rsidP="00000000" w:rsidRDefault="00000000" w:rsidRPr="00000000" w14:paraId="00000061">
      <w:pPr>
        <w:spacing w:after="0" w:line="240" w:lineRule="auto"/>
        <w:jc w:val="left"/>
        <w:rPr>
          <w:rFonts w:ascii="Arimo" w:cs="Arimo" w:eastAsia="Arimo" w:hAnsi="Arimo"/>
          <w:b w:val="1"/>
          <w:sz w:val="24"/>
          <w:szCs w:val="24"/>
        </w:rPr>
      </w:pPr>
      <w:r w:rsidDel="00000000" w:rsidR="00000000" w:rsidRPr="00000000">
        <w:rPr>
          <w:rtl w:val="0"/>
        </w:rPr>
      </w:r>
    </w:p>
    <w:p w:rsidR="00000000" w:rsidDel="00000000" w:rsidP="00000000" w:rsidRDefault="00000000" w:rsidRPr="00000000" w14:paraId="00000062">
      <w:pPr>
        <w:spacing w:after="0" w:line="240" w:lineRule="auto"/>
        <w:rPr>
          <w:rFonts w:ascii="Arimo" w:cs="Arimo" w:eastAsia="Arimo" w:hAnsi="Arimo"/>
          <w:b w:val="1"/>
          <w:sz w:val="24"/>
          <w:szCs w:val="24"/>
        </w:rPr>
      </w:pPr>
      <w:r w:rsidDel="00000000" w:rsidR="00000000" w:rsidRPr="00000000">
        <w:rPr>
          <w:rtl w:val="0"/>
        </w:rPr>
      </w:r>
    </w:p>
    <w:p w:rsidR="00000000" w:rsidDel="00000000" w:rsidP="00000000" w:rsidRDefault="00000000" w:rsidRPr="00000000" w14:paraId="00000063">
      <w:pPr>
        <w:spacing w:after="0" w:line="240" w:lineRule="auto"/>
        <w:rPr>
          <w:rFonts w:ascii="Arimo" w:cs="Arimo" w:eastAsia="Arimo" w:hAnsi="Arimo"/>
          <w:b w:val="1"/>
          <w:sz w:val="24"/>
          <w:szCs w:val="24"/>
        </w:rPr>
      </w:pPr>
      <w:r w:rsidDel="00000000" w:rsidR="00000000" w:rsidRPr="00000000">
        <w:rPr>
          <w:rtl w:val="0"/>
        </w:rPr>
      </w:r>
    </w:p>
    <w:p w:rsidR="00000000" w:rsidDel="00000000" w:rsidP="00000000" w:rsidRDefault="00000000" w:rsidRPr="00000000" w14:paraId="00000064">
      <w:pPr>
        <w:spacing w:after="0" w:line="240" w:lineRule="auto"/>
        <w:rPr>
          <w:rFonts w:ascii="Arimo" w:cs="Arimo" w:eastAsia="Arimo" w:hAnsi="Arimo"/>
          <w:b w:val="1"/>
          <w:sz w:val="24"/>
          <w:szCs w:val="24"/>
        </w:rPr>
      </w:pPr>
      <w:r w:rsidDel="00000000" w:rsidR="00000000" w:rsidRPr="00000000">
        <w:rPr>
          <w:rtl w:val="0"/>
        </w:rPr>
      </w:r>
    </w:p>
    <w:p w:rsidR="00000000" w:rsidDel="00000000" w:rsidP="00000000" w:rsidRDefault="00000000" w:rsidRPr="00000000" w14:paraId="00000065">
      <w:pPr>
        <w:spacing w:after="0" w:line="240" w:lineRule="auto"/>
        <w:rPr>
          <w:rFonts w:ascii="Arimo" w:cs="Arimo" w:eastAsia="Arimo" w:hAnsi="Arimo"/>
          <w:b w:val="1"/>
          <w:sz w:val="24"/>
          <w:szCs w:val="24"/>
        </w:rPr>
      </w:pPr>
      <w:r w:rsidDel="00000000" w:rsidR="00000000" w:rsidRPr="00000000">
        <w:rPr>
          <w:rtl w:val="0"/>
        </w:rPr>
      </w:r>
    </w:p>
    <w:p w:rsidR="00000000" w:rsidDel="00000000" w:rsidP="00000000" w:rsidRDefault="00000000" w:rsidRPr="00000000" w14:paraId="00000066">
      <w:pPr>
        <w:spacing w:after="0" w:line="240" w:lineRule="auto"/>
        <w:rPr>
          <w:rFonts w:ascii="Arimo" w:cs="Arimo" w:eastAsia="Arimo" w:hAnsi="Arimo"/>
          <w:b w:val="1"/>
          <w:sz w:val="24"/>
          <w:szCs w:val="24"/>
        </w:rPr>
      </w:pPr>
      <w:r w:rsidDel="00000000" w:rsidR="00000000" w:rsidRPr="00000000">
        <w:rPr>
          <w:rtl w:val="0"/>
        </w:rPr>
      </w:r>
    </w:p>
    <w:p w:rsidR="00000000" w:rsidDel="00000000" w:rsidP="00000000" w:rsidRDefault="00000000" w:rsidRPr="00000000" w14:paraId="00000067">
      <w:pPr>
        <w:spacing w:after="0" w:line="240" w:lineRule="auto"/>
        <w:rPr>
          <w:rFonts w:ascii="Arimo" w:cs="Arimo" w:eastAsia="Arimo" w:hAnsi="Arimo"/>
          <w:b w:val="1"/>
          <w:sz w:val="24"/>
          <w:szCs w:val="24"/>
        </w:rPr>
      </w:pPr>
      <w:r w:rsidDel="00000000" w:rsidR="00000000" w:rsidRPr="00000000">
        <w:rPr>
          <w:rtl w:val="0"/>
        </w:rPr>
      </w:r>
    </w:p>
    <w:p w:rsidR="00000000" w:rsidDel="00000000" w:rsidP="00000000" w:rsidRDefault="00000000" w:rsidRPr="00000000" w14:paraId="00000068">
      <w:pPr>
        <w:spacing w:after="0" w:line="240" w:lineRule="auto"/>
        <w:rPr>
          <w:rFonts w:ascii="Arimo" w:cs="Arimo" w:eastAsia="Arimo" w:hAnsi="Arimo"/>
          <w:b w:val="1"/>
          <w:sz w:val="24"/>
          <w:szCs w:val="24"/>
        </w:rPr>
      </w:pPr>
      <w:r w:rsidDel="00000000" w:rsidR="00000000" w:rsidRPr="00000000">
        <w:rPr>
          <w:rtl w:val="0"/>
        </w:rPr>
      </w:r>
    </w:p>
    <w:p w:rsidR="00000000" w:rsidDel="00000000" w:rsidP="00000000" w:rsidRDefault="00000000" w:rsidRPr="00000000" w14:paraId="00000069">
      <w:pPr>
        <w:spacing w:after="0" w:line="240" w:lineRule="auto"/>
        <w:rPr>
          <w:rFonts w:ascii="Arimo" w:cs="Arimo" w:eastAsia="Arimo" w:hAnsi="Arimo"/>
          <w:b w:val="1"/>
          <w:sz w:val="24"/>
          <w:szCs w:val="24"/>
        </w:rPr>
      </w:pPr>
      <w:r w:rsidDel="00000000" w:rsidR="00000000" w:rsidRPr="00000000">
        <w:rPr>
          <w:rtl w:val="0"/>
        </w:rPr>
      </w:r>
    </w:p>
    <w:p w:rsidR="00000000" w:rsidDel="00000000" w:rsidP="00000000" w:rsidRDefault="00000000" w:rsidRPr="00000000" w14:paraId="0000006A">
      <w:pPr>
        <w:spacing w:after="0" w:line="240" w:lineRule="auto"/>
        <w:rPr>
          <w:rFonts w:ascii="Arimo" w:cs="Arimo" w:eastAsia="Arimo" w:hAnsi="Arimo"/>
          <w:b w:val="1"/>
          <w:sz w:val="24"/>
          <w:szCs w:val="24"/>
        </w:rPr>
      </w:pPr>
      <w:r w:rsidDel="00000000" w:rsidR="00000000" w:rsidRPr="00000000">
        <w:rPr>
          <w:rtl w:val="0"/>
        </w:rPr>
      </w:r>
    </w:p>
    <w:p w:rsidR="00000000" w:rsidDel="00000000" w:rsidP="00000000" w:rsidRDefault="00000000" w:rsidRPr="00000000" w14:paraId="0000006B">
      <w:pPr>
        <w:spacing w:after="0" w:line="240" w:lineRule="auto"/>
        <w:jc w:val="left"/>
        <w:rPr>
          <w:rFonts w:ascii="Arimo" w:cs="Arimo" w:eastAsia="Arimo" w:hAnsi="Arimo"/>
          <w:b w:val="1"/>
          <w:sz w:val="24"/>
          <w:szCs w:val="24"/>
        </w:rPr>
      </w:pPr>
      <w:r w:rsidDel="00000000" w:rsidR="00000000" w:rsidRPr="00000000">
        <w:rPr>
          <w:rFonts w:ascii="Arimo" w:cs="Arimo" w:eastAsia="Arimo" w:hAnsi="Arimo"/>
          <w:b w:val="1"/>
          <w:sz w:val="24"/>
          <w:szCs w:val="24"/>
          <w:rtl w:val="0"/>
        </w:rPr>
        <w:t xml:space="preserve">Date: __05/11/2024                                                        Signature of faculty in-charge  </w:t>
      </w:r>
    </w:p>
    <w:p w:rsidR="00000000" w:rsidDel="00000000" w:rsidP="00000000" w:rsidRDefault="00000000" w:rsidRPr="00000000" w14:paraId="0000006C">
      <w:pPr>
        <w:spacing w:after="0" w:line="240" w:lineRule="auto"/>
        <w:rPr>
          <w:rFonts w:ascii="Times New Roman" w:cs="Times New Roman" w:eastAsia="Times New Roman" w:hAnsi="Times New Roman"/>
          <w:b w:val="1"/>
          <w:sz w:val="24"/>
          <w:szCs w:val="24"/>
        </w:rPr>
      </w:pPr>
      <w:r w:rsidDel="00000000" w:rsidR="00000000" w:rsidRPr="00000000">
        <w:rPr>
          <w:rtl w:val="0"/>
        </w:rPr>
      </w:r>
    </w:p>
    <w:sectPr>
      <w:headerReference r:id="rId11" w:type="default"/>
      <w:footerReference r:id="rId12" w:type="default"/>
      <w:pgSz w:h="16838" w:w="11906" w:orient="portrait"/>
      <w:pgMar w:bottom="777" w:top="777" w:left="1280" w:right="1274"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Cambria"/>
  <w:font w:name="Times New Roman"/>
  <w:font w:name="Georgia"/>
  <w:font w:name="Arial"/>
  <w:font w:name="Arim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Mon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70">
    <w:pPr>
      <w:spacing w:after="0" w:lineRule="auto"/>
      <w:ind w:right="-1155"/>
      <w:rPr>
        <w:color w:val="c00000"/>
        <w:sz w:val="28"/>
        <w:szCs w:val="28"/>
      </w:rPr>
    </w:pPr>
    <w:r w:rsidDel="00000000" w:rsidR="00000000" w:rsidRPr="00000000">
      <w:rPr>
        <w:rFonts w:ascii="Times New Roman" w:cs="Times New Roman" w:eastAsia="Times New Roman" w:hAnsi="Times New Roman"/>
        <w:b w:val="1"/>
        <w:color w:val="c00000"/>
        <w:sz w:val="28"/>
        <w:szCs w:val="28"/>
        <w:rtl w:val="0"/>
      </w:rPr>
      <w:t xml:space="preserve">                     Department of Computer Engineering</w:t>
    </w:r>
    <w:r w:rsidDel="00000000" w:rsidR="00000000" w:rsidRPr="00000000">
      <w:rPr>
        <w:rtl w:val="0"/>
      </w:rPr>
    </w:r>
  </w:p>
  <w:p w:rsidR="00000000" w:rsidDel="00000000" w:rsidP="00000000" w:rsidRDefault="00000000" w:rsidRPr="00000000" w14:paraId="00000071">
    <w:pPr>
      <w:spacing w:after="0" w:lineRule="auto"/>
      <w:jc w:val="center"/>
      <w:rPr>
        <w:color w:val="c00000"/>
        <w:sz w:val="28"/>
        <w:szCs w:val="28"/>
      </w:rPr>
    </w:pPr>
    <w:r w:rsidDel="00000000" w:rsidR="00000000" w:rsidRPr="00000000">
      <w:rPr>
        <w:rFonts w:ascii="Times New Roman" w:cs="Times New Roman" w:eastAsia="Times New Roman" w:hAnsi="Times New Roman"/>
        <w:sz w:val="18"/>
        <w:szCs w:val="18"/>
        <w:rtl w:val="0"/>
      </w:rPr>
      <w:t xml:space="preserve">Page | </w:t>
    </w:r>
    <w:r w:rsidDel="00000000" w:rsidR="00000000" w:rsidRPr="00000000">
      <w:rPr>
        <w:rFonts w:ascii="Times New Roman" w:cs="Times New Roman" w:eastAsia="Times New Roman" w:hAnsi="Times New Roman"/>
        <w:sz w:val="18"/>
        <w:szCs w:val="18"/>
      </w:rPr>
      <w:fldChar w:fldCharType="begin"/>
      <w:instrText xml:space="preserve">PAGE</w:instrText>
      <w:fldChar w:fldCharType="separate"/>
      <w:fldChar w:fldCharType="end"/>
    </w:r>
    <w:r w:rsidDel="00000000" w:rsidR="00000000" w:rsidRPr="00000000">
      <w:rPr>
        <w:rFonts w:ascii="Times New Roman" w:cs="Times New Roman" w:eastAsia="Times New Roman" w:hAnsi="Times New Roman"/>
        <w:sz w:val="18"/>
        <w:szCs w:val="18"/>
        <w:rtl w:val="0"/>
      </w:rPr>
      <w:t xml:space="preserve">                                                                                                                                 CN Semester V July-Dec 2024</w:t>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6D">
    <w:pPr>
      <w:pBdr>
        <w:top w:space="0" w:sz="0" w:val="nil"/>
        <w:left w:space="0" w:sz="0" w:val="nil"/>
        <w:bottom w:space="0" w:sz="0" w:val="nil"/>
        <w:right w:space="0" w:sz="0" w:val="nil"/>
        <w:between w:space="0" w:sz="0" w:val="nil"/>
      </w:pBdr>
      <w:tabs>
        <w:tab w:val="center" w:leader="none" w:pos="4513"/>
        <w:tab w:val="right" w:leader="none" w:pos="9026"/>
      </w:tabs>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color w:val="000000"/>
        <w:sz w:val="24"/>
        <w:szCs w:val="24"/>
        <w:rtl w:val="0"/>
      </w:rPr>
      <w:t xml:space="preserve">K. J. Somaiya College of Engineering, Mumbai-77</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5468620</wp:posOffset>
          </wp:positionH>
          <wp:positionV relativeFrom="paragraph">
            <wp:posOffset>-41909</wp:posOffset>
          </wp:positionV>
          <wp:extent cx="599440" cy="438785"/>
          <wp:effectExtent b="0" l="0" r="0" t="0"/>
          <wp:wrapTopAndBottom distB="0" distT="0"/>
          <wp:docPr id="20" name="image5.png"/>
          <a:graphic>
            <a:graphicData uri="http://schemas.openxmlformats.org/drawingml/2006/picture">
              <pic:pic>
                <pic:nvPicPr>
                  <pic:cNvPr id="0" name="image5.png"/>
                  <pic:cNvPicPr preferRelativeResize="0"/>
                </pic:nvPicPr>
                <pic:blipFill>
                  <a:blip r:embed="rId1"/>
                  <a:srcRect b="0" l="0" r="0" t="0"/>
                  <a:stretch>
                    <a:fillRect/>
                  </a:stretch>
                </pic:blipFill>
                <pic:spPr>
                  <a:xfrm>
                    <a:off x="0" y="0"/>
                    <a:ext cx="599440" cy="43878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-314489</wp:posOffset>
          </wp:positionH>
          <wp:positionV relativeFrom="paragraph">
            <wp:posOffset>-29910</wp:posOffset>
          </wp:positionV>
          <wp:extent cx="1329690" cy="450850"/>
          <wp:effectExtent b="0" l="0" r="0" t="0"/>
          <wp:wrapSquare wrapText="bothSides" distB="0" distT="0" distL="114300" distR="114300"/>
          <wp:docPr descr="A picture containing drawing&#10;&#10;Description automatically generated" id="18" name="image3.jpg"/>
          <a:graphic>
            <a:graphicData uri="http://schemas.openxmlformats.org/drawingml/2006/picture">
              <pic:pic>
                <pic:nvPicPr>
                  <pic:cNvPr descr="A picture containing drawing&#10;&#10;Description automatically generated" id="0" name="image3.jpg"/>
                  <pic:cNvPicPr preferRelativeResize="0"/>
                </pic:nvPicPr>
                <pic:blipFill>
                  <a:blip r:embed="rId2"/>
                  <a:srcRect b="0" l="2580" r="8710" t="0"/>
                  <a:stretch>
                    <a:fillRect/>
                  </a:stretch>
                </pic:blipFill>
                <pic:spPr>
                  <a:xfrm>
                    <a:off x="0" y="0"/>
                    <a:ext cx="1329690" cy="450850"/>
                  </a:xfrm>
                  <a:prstGeom prst="rect"/>
                  <a:ln/>
                </pic:spPr>
              </pic:pic>
            </a:graphicData>
          </a:graphic>
        </wp:anchor>
      </w:drawing>
    </w:r>
  </w:p>
  <w:p w:rsidR="00000000" w:rsidDel="00000000" w:rsidP="00000000" w:rsidRDefault="00000000" w:rsidRPr="00000000" w14:paraId="0000006E">
    <w:pPr>
      <w:pBdr>
        <w:top w:space="0" w:sz="0" w:val="nil"/>
        <w:left w:space="0" w:sz="0" w:val="nil"/>
        <w:bottom w:space="0" w:sz="0" w:val="nil"/>
        <w:right w:space="0" w:sz="0" w:val="nil"/>
        <w:between w:space="0" w:sz="0" w:val="nil"/>
      </w:pBdr>
      <w:tabs>
        <w:tab w:val="center" w:leader="none" w:pos="4513"/>
        <w:tab w:val="right" w:leader="none" w:pos="9026"/>
      </w:tabs>
      <w:spacing w:after="0" w:line="240" w:lineRule="auto"/>
      <w:jc w:val="center"/>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(A Constituent College of Somaiya Vidyavihar University)</w:t>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567" w:right="0" w:firstLine="0"/>
      <w:jc w:val="left"/>
      <w:rPr>
        <w:rFonts w:ascii="Times New Roman" w:cs="Times New Roman" w:eastAsia="Times New Roman" w:hAnsi="Times New Roman"/>
        <w:b w:val="1"/>
        <w:i w:val="0"/>
        <w:smallCaps w:val="0"/>
        <w:strike w:val="0"/>
        <w:color w:val="00000a"/>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1080" w:hanging="720"/>
      </w:pPr>
      <w:rPr/>
    </w:lvl>
    <w:lvl w:ilvl="1">
      <w:start w:val="1"/>
      <w:numFmt w:val="decimal"/>
      <w:lvlText w:val="%2."/>
      <w:lvlJc w:val="left"/>
      <w:pPr>
        <w:ind w:left="1080" w:hanging="360"/>
      </w:pPr>
      <w:rPr/>
    </w:lvl>
    <w:lvl w:ilvl="2">
      <w:start w:val="1"/>
      <w:numFmt w:val="decimal"/>
      <w:lvlText w:val="%3."/>
      <w:lvlJc w:val="left"/>
      <w:pPr>
        <w:ind w:left="1440" w:hanging="360"/>
      </w:pPr>
      <w:rPr/>
    </w:lvl>
    <w:lvl w:ilvl="3">
      <w:start w:val="1"/>
      <w:numFmt w:val="decimal"/>
      <w:lvlText w:val="%4."/>
      <w:lvlJc w:val="left"/>
      <w:pPr>
        <w:ind w:left="1800" w:hanging="360"/>
      </w:pPr>
      <w:rPr/>
    </w:lvl>
    <w:lvl w:ilvl="4">
      <w:start w:val="1"/>
      <w:numFmt w:val="decimal"/>
      <w:lvlText w:val="%5."/>
      <w:lvlJc w:val="left"/>
      <w:pPr>
        <w:ind w:left="2160" w:hanging="360"/>
      </w:pPr>
      <w:rPr/>
    </w:lvl>
    <w:lvl w:ilvl="5">
      <w:start w:val="1"/>
      <w:numFmt w:val="decimal"/>
      <w:lvlText w:val="%6."/>
      <w:lvlJc w:val="left"/>
      <w:pPr>
        <w:ind w:left="2520" w:hanging="360"/>
      </w:pPr>
      <w:rPr/>
    </w:lvl>
    <w:lvl w:ilvl="6">
      <w:start w:val="1"/>
      <w:numFmt w:val="decimal"/>
      <w:lvlText w:val="%7."/>
      <w:lvlJc w:val="left"/>
      <w:pPr>
        <w:ind w:left="2880" w:hanging="360"/>
      </w:pPr>
      <w:rPr/>
    </w:lvl>
    <w:lvl w:ilvl="7">
      <w:start w:val="1"/>
      <w:numFmt w:val="decimal"/>
      <w:lvlText w:val="%8."/>
      <w:lvlJc w:val="left"/>
      <w:pPr>
        <w:ind w:left="3240" w:hanging="360"/>
      </w:pPr>
      <w:rPr/>
    </w:lvl>
    <w:lvl w:ilvl="8">
      <w:start w:val="1"/>
      <w:numFmt w:val="decimal"/>
      <w:lvlText w:val="%9."/>
      <w:lvlJc w:val="left"/>
      <w:pPr>
        <w:ind w:left="3600" w:hanging="360"/>
      </w:pPr>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color w:val="00000a"/>
        <w:sz w:val="22"/>
        <w:szCs w:val="22"/>
        <w:lang w:val="en-IN"/>
      </w:rPr>
    </w:rPrDefault>
    <w:pPrDefault>
      <w:pPr>
        <w:spacing w:after="200" w:line="276"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480" w:lineRule="auto"/>
      <w:ind w:left="432" w:hanging="432"/>
    </w:pPr>
    <w:rPr>
      <w:rFonts w:ascii="Cambria" w:cs="Cambria" w:eastAsia="Cambria" w:hAnsi="Cambria"/>
      <w:b w:val="1"/>
      <w:color w:val="365f91"/>
      <w:sz w:val="28"/>
      <w:szCs w:val="28"/>
    </w:rPr>
  </w:style>
  <w:style w:type="paragraph" w:styleId="Heading2">
    <w:name w:val="heading 2"/>
    <w:basedOn w:val="Normal"/>
    <w:next w:val="Normal"/>
    <w:pPr>
      <w:spacing w:after="280" w:before="280" w:line="240" w:lineRule="auto"/>
      <w:ind w:left="576" w:hanging="576"/>
    </w:pPr>
    <w:rPr>
      <w:rFonts w:ascii="Times New Roman" w:cs="Times New Roman" w:eastAsia="Times New Roman" w:hAnsi="Times New Roman"/>
      <w:b w:val="1"/>
      <w:sz w:val="36"/>
      <w:szCs w:val="36"/>
    </w:rPr>
  </w:style>
  <w:style w:type="paragraph" w:styleId="Heading3">
    <w:name w:val="heading 3"/>
    <w:basedOn w:val="Normal"/>
    <w:next w:val="Normal"/>
    <w:pPr>
      <w:spacing w:after="280" w:before="280" w:line="240" w:lineRule="auto"/>
      <w:ind w:left="720" w:hanging="720"/>
    </w:pPr>
    <w:rPr>
      <w:rFonts w:ascii="Times New Roman" w:cs="Times New Roman" w:eastAsia="Times New Roman" w:hAnsi="Times New Roman"/>
      <w:b w:val="1"/>
      <w:sz w:val="27"/>
      <w:szCs w:val="27"/>
    </w:rPr>
  </w:style>
  <w:style w:type="paragraph" w:styleId="Heading4">
    <w:name w:val="heading 4"/>
    <w:basedOn w:val="Normal"/>
    <w:next w:val="Normal"/>
    <w:pPr>
      <w:keepNext w:val="1"/>
      <w:keepLines w:val="1"/>
      <w:spacing w:after="0" w:before="200" w:lineRule="auto"/>
      <w:ind w:left="864" w:hanging="864"/>
    </w:pPr>
    <w:rPr>
      <w:rFonts w:ascii="Cambria" w:cs="Cambria" w:eastAsia="Cambria" w:hAnsi="Cambria"/>
      <w:b w:val="1"/>
      <w:i w:val="1"/>
      <w:color w:val="4f81bd"/>
      <w:sz w:val="20"/>
      <w:szCs w:val="20"/>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pPr>
      <w:spacing w:after="200" w:line="276" w:lineRule="auto"/>
      <w:jc w:val="both"/>
    </w:pPr>
    <w:rPr>
      <w:rFonts w:ascii="Calibri" w:cs="Times New Roman" w:eastAsia="Calibri" w:hAnsi="Calibri"/>
      <w:color w:val="00000a"/>
      <w:sz w:val="22"/>
      <w:szCs w:val="22"/>
      <w:lang w:bidi="ar-SA" w:val="en-IN"/>
    </w:rPr>
  </w:style>
  <w:style w:type="paragraph" w:styleId="Heading1">
    <w:name w:val="heading 1"/>
    <w:basedOn w:val="Normal"/>
    <w:next w:val="Normal"/>
    <w:qFormat w:val="1"/>
    <w:pPr>
      <w:keepNext w:val="1"/>
      <w:keepLines w:val="1"/>
      <w:numPr>
        <w:numId w:val="1"/>
      </w:numPr>
      <w:spacing w:after="0" w:before="480"/>
      <w:outlineLvl w:val="0"/>
    </w:pPr>
    <w:rPr>
      <w:rFonts w:ascii="Cambria" w:cs="Cambria" w:eastAsia="Times New Roman" w:hAnsi="Cambria"/>
      <w:b w:val="1"/>
      <w:bCs w:val="1"/>
      <w:color w:val="365f91"/>
      <w:sz w:val="28"/>
      <w:szCs w:val="28"/>
      <w:lang w:val="en-US"/>
    </w:rPr>
  </w:style>
  <w:style w:type="paragraph" w:styleId="Heading2">
    <w:name w:val="heading 2"/>
    <w:basedOn w:val="Normal"/>
    <w:qFormat w:val="1"/>
    <w:pPr>
      <w:numPr>
        <w:ilvl w:val="1"/>
        <w:numId w:val="1"/>
      </w:numPr>
      <w:spacing w:after="280" w:before="280" w:line="240" w:lineRule="auto"/>
      <w:outlineLvl w:val="1"/>
    </w:pPr>
    <w:rPr>
      <w:rFonts w:ascii="Times New Roman" w:eastAsia="Times New Roman" w:hAnsi="Times New Roman"/>
      <w:b w:val="1"/>
      <w:bCs w:val="1"/>
      <w:sz w:val="36"/>
      <w:szCs w:val="36"/>
      <w:lang w:val="en-US"/>
    </w:rPr>
  </w:style>
  <w:style w:type="paragraph" w:styleId="Heading3">
    <w:name w:val="heading 3"/>
    <w:basedOn w:val="Normal"/>
    <w:qFormat w:val="1"/>
    <w:pPr>
      <w:numPr>
        <w:ilvl w:val="2"/>
        <w:numId w:val="1"/>
      </w:numPr>
      <w:spacing w:after="280" w:before="280" w:line="240" w:lineRule="auto"/>
      <w:outlineLvl w:val="2"/>
    </w:pPr>
    <w:rPr>
      <w:rFonts w:ascii="Times New Roman" w:eastAsia="Times New Roman" w:hAnsi="Times New Roman"/>
      <w:b w:val="1"/>
      <w:bCs w:val="1"/>
      <w:sz w:val="27"/>
      <w:szCs w:val="27"/>
      <w:lang w:val="en-US"/>
    </w:rPr>
  </w:style>
  <w:style w:type="paragraph" w:styleId="Heading4">
    <w:name w:val="heading 4"/>
    <w:basedOn w:val="Normal"/>
    <w:next w:val="Normal"/>
    <w:qFormat w:val="1"/>
    <w:pPr>
      <w:keepNext w:val="1"/>
      <w:keepLines w:val="1"/>
      <w:numPr>
        <w:ilvl w:val="3"/>
        <w:numId w:val="1"/>
      </w:numPr>
      <w:spacing w:after="0" w:before="200"/>
      <w:outlineLvl w:val="3"/>
    </w:pPr>
    <w:rPr>
      <w:rFonts w:ascii="Cambria" w:cs="Cambria" w:eastAsia="Times New Roman" w:hAnsi="Cambria"/>
      <w:b w:val="1"/>
      <w:bCs w:val="1"/>
      <w:i w:val="1"/>
      <w:iCs w:val="1"/>
      <w:color w:val="4f81bd"/>
      <w:sz w:val="20"/>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WW8Num1z0" w:customStyle="1">
    <w:name w:val="WW8Num1z0"/>
    <w:qFormat w:val="1"/>
  </w:style>
  <w:style w:type="character" w:styleId="WW8Num2z0" w:customStyle="1">
    <w:name w:val="WW8Num2z0"/>
    <w:qFormat w:val="1"/>
  </w:style>
  <w:style w:type="character" w:styleId="WW8Num2z1" w:customStyle="1">
    <w:name w:val="WW8Num2z1"/>
    <w:qFormat w:val="1"/>
  </w:style>
  <w:style w:type="character" w:styleId="WW8Num2z2" w:customStyle="1">
    <w:name w:val="WW8Num2z2"/>
    <w:qFormat w:val="1"/>
  </w:style>
  <w:style w:type="character" w:styleId="WW8Num2z3" w:customStyle="1">
    <w:name w:val="WW8Num2z3"/>
    <w:qFormat w:val="1"/>
  </w:style>
  <w:style w:type="character" w:styleId="WW8Num2z4" w:customStyle="1">
    <w:name w:val="WW8Num2z4"/>
    <w:qFormat w:val="1"/>
  </w:style>
  <w:style w:type="character" w:styleId="WW8Num2z5" w:customStyle="1">
    <w:name w:val="WW8Num2z5"/>
    <w:qFormat w:val="1"/>
  </w:style>
  <w:style w:type="character" w:styleId="WW8Num2z6" w:customStyle="1">
    <w:name w:val="WW8Num2z6"/>
    <w:qFormat w:val="1"/>
  </w:style>
  <w:style w:type="character" w:styleId="WW8Num2z7" w:customStyle="1">
    <w:name w:val="WW8Num2z7"/>
    <w:qFormat w:val="1"/>
  </w:style>
  <w:style w:type="character" w:styleId="WW8Num2z8" w:customStyle="1">
    <w:name w:val="WW8Num2z8"/>
    <w:qFormat w:val="1"/>
  </w:style>
  <w:style w:type="character" w:styleId="WW8Num3z0" w:customStyle="1">
    <w:name w:val="WW8Num3z0"/>
    <w:qFormat w:val="1"/>
  </w:style>
  <w:style w:type="character" w:styleId="WW8Num3z1" w:customStyle="1">
    <w:name w:val="WW8Num3z1"/>
    <w:qFormat w:val="1"/>
  </w:style>
  <w:style w:type="character" w:styleId="WW8Num3z2" w:customStyle="1">
    <w:name w:val="WW8Num3z2"/>
    <w:qFormat w:val="1"/>
  </w:style>
  <w:style w:type="character" w:styleId="WW8Num3z3" w:customStyle="1">
    <w:name w:val="WW8Num3z3"/>
    <w:qFormat w:val="1"/>
  </w:style>
  <w:style w:type="character" w:styleId="WW8Num3z4" w:customStyle="1">
    <w:name w:val="WW8Num3z4"/>
    <w:qFormat w:val="1"/>
  </w:style>
  <w:style w:type="character" w:styleId="WW8Num3z5" w:customStyle="1">
    <w:name w:val="WW8Num3z5"/>
    <w:qFormat w:val="1"/>
  </w:style>
  <w:style w:type="character" w:styleId="WW8Num3z6" w:customStyle="1">
    <w:name w:val="WW8Num3z6"/>
    <w:qFormat w:val="1"/>
  </w:style>
  <w:style w:type="character" w:styleId="WW8Num3z7" w:customStyle="1">
    <w:name w:val="WW8Num3z7"/>
    <w:qFormat w:val="1"/>
  </w:style>
  <w:style w:type="character" w:styleId="WW8Num3z8" w:customStyle="1">
    <w:name w:val="WW8Num3z8"/>
    <w:qFormat w:val="1"/>
  </w:style>
  <w:style w:type="character" w:styleId="WW8Num4z0" w:customStyle="1">
    <w:name w:val="WW8Num4z0"/>
    <w:qFormat w:val="1"/>
  </w:style>
  <w:style w:type="character" w:styleId="WW8Num4z1" w:customStyle="1">
    <w:name w:val="WW8Num4z1"/>
    <w:qFormat w:val="1"/>
  </w:style>
  <w:style w:type="character" w:styleId="WW8Num4z2" w:customStyle="1">
    <w:name w:val="WW8Num4z2"/>
    <w:qFormat w:val="1"/>
  </w:style>
  <w:style w:type="character" w:styleId="WW8Num4z3" w:customStyle="1">
    <w:name w:val="WW8Num4z3"/>
    <w:qFormat w:val="1"/>
  </w:style>
  <w:style w:type="character" w:styleId="WW8Num4z4" w:customStyle="1">
    <w:name w:val="WW8Num4z4"/>
    <w:qFormat w:val="1"/>
  </w:style>
  <w:style w:type="character" w:styleId="WW8Num4z5" w:customStyle="1">
    <w:name w:val="WW8Num4z5"/>
    <w:qFormat w:val="1"/>
  </w:style>
  <w:style w:type="character" w:styleId="WW8Num4z6" w:customStyle="1">
    <w:name w:val="WW8Num4z6"/>
    <w:qFormat w:val="1"/>
  </w:style>
  <w:style w:type="character" w:styleId="WW8Num4z7" w:customStyle="1">
    <w:name w:val="WW8Num4z7"/>
    <w:qFormat w:val="1"/>
  </w:style>
  <w:style w:type="character" w:styleId="WW8Num4z8" w:customStyle="1">
    <w:name w:val="WW8Num4z8"/>
    <w:qFormat w:val="1"/>
  </w:style>
  <w:style w:type="character" w:styleId="WW8Num5z0" w:customStyle="1">
    <w:name w:val="WW8Num5z0"/>
    <w:qFormat w:val="1"/>
  </w:style>
  <w:style w:type="character" w:styleId="WW8Num5z1" w:customStyle="1">
    <w:name w:val="WW8Num5z1"/>
    <w:qFormat w:val="1"/>
  </w:style>
  <w:style w:type="character" w:styleId="WW8Num5z2" w:customStyle="1">
    <w:name w:val="WW8Num5z2"/>
    <w:qFormat w:val="1"/>
  </w:style>
  <w:style w:type="character" w:styleId="WW8Num5z3" w:customStyle="1">
    <w:name w:val="WW8Num5z3"/>
    <w:qFormat w:val="1"/>
  </w:style>
  <w:style w:type="character" w:styleId="WW8Num5z4" w:customStyle="1">
    <w:name w:val="WW8Num5z4"/>
    <w:qFormat w:val="1"/>
  </w:style>
  <w:style w:type="character" w:styleId="WW8Num5z5" w:customStyle="1">
    <w:name w:val="WW8Num5z5"/>
    <w:qFormat w:val="1"/>
  </w:style>
  <w:style w:type="character" w:styleId="WW8Num5z6" w:customStyle="1">
    <w:name w:val="WW8Num5z6"/>
    <w:qFormat w:val="1"/>
  </w:style>
  <w:style w:type="character" w:styleId="WW8Num5z7" w:customStyle="1">
    <w:name w:val="WW8Num5z7"/>
    <w:qFormat w:val="1"/>
  </w:style>
  <w:style w:type="character" w:styleId="WW8Num5z8" w:customStyle="1">
    <w:name w:val="WW8Num5z8"/>
    <w:qFormat w:val="1"/>
  </w:style>
  <w:style w:type="character" w:styleId="WW8Num6z0" w:customStyle="1">
    <w:name w:val="WW8Num6z0"/>
    <w:qFormat w:val="1"/>
    <w:rPr>
      <w:rFonts w:ascii="Symbol" w:cs="Symbol" w:hAnsi="Symbol"/>
    </w:rPr>
  </w:style>
  <w:style w:type="character" w:styleId="WW8Num6z1" w:customStyle="1">
    <w:name w:val="WW8Num6z1"/>
    <w:qFormat w:val="1"/>
    <w:rPr>
      <w:rFonts w:ascii="Arial Unicode MS" w:cs="Arial Unicode MS" w:eastAsia="Arial Unicode MS" w:hAnsi="Arial Unicode MS"/>
    </w:rPr>
  </w:style>
  <w:style w:type="character" w:styleId="WW8Num6z2" w:customStyle="1">
    <w:name w:val="WW8Num6z2"/>
    <w:qFormat w:val="1"/>
    <w:rPr>
      <w:rFonts w:ascii="Wingdings" w:cs="Wingdings" w:hAnsi="Wingdings"/>
    </w:rPr>
  </w:style>
  <w:style w:type="character" w:styleId="WW8Num6z4" w:customStyle="1">
    <w:name w:val="WW8Num6z4"/>
    <w:qFormat w:val="1"/>
    <w:rPr>
      <w:rFonts w:ascii="Courier New" w:cs="Courier New" w:hAnsi="Courier New"/>
    </w:rPr>
  </w:style>
  <w:style w:type="character" w:styleId="WW8Num7z0" w:customStyle="1">
    <w:name w:val="WW8Num7z0"/>
    <w:qFormat w:val="1"/>
    <w:rPr>
      <w:rFonts w:ascii="Symbol" w:cs="Symbol" w:hAnsi="Symbol"/>
    </w:rPr>
  </w:style>
  <w:style w:type="character" w:styleId="WW8Num7z1" w:customStyle="1">
    <w:name w:val="WW8Num7z1"/>
    <w:qFormat w:val="1"/>
    <w:rPr>
      <w:rFonts w:ascii="Courier New" w:cs="Courier New" w:hAnsi="Courier New"/>
    </w:rPr>
  </w:style>
  <w:style w:type="character" w:styleId="WW8Num7z2" w:customStyle="1">
    <w:name w:val="WW8Num7z2"/>
    <w:qFormat w:val="1"/>
    <w:rPr>
      <w:rFonts w:ascii="Wingdings" w:cs="Wingdings" w:hAnsi="Wingdings"/>
    </w:rPr>
  </w:style>
  <w:style w:type="character" w:styleId="WW8Num8z0" w:customStyle="1">
    <w:name w:val="WW8Num8z0"/>
    <w:qFormat w:val="1"/>
  </w:style>
  <w:style w:type="character" w:styleId="WW8Num8z1" w:customStyle="1">
    <w:name w:val="WW8Num8z1"/>
    <w:qFormat w:val="1"/>
  </w:style>
  <w:style w:type="character" w:styleId="WW8Num8z2" w:customStyle="1">
    <w:name w:val="WW8Num8z2"/>
    <w:qFormat w:val="1"/>
  </w:style>
  <w:style w:type="character" w:styleId="WW8Num8z3" w:customStyle="1">
    <w:name w:val="WW8Num8z3"/>
    <w:qFormat w:val="1"/>
  </w:style>
  <w:style w:type="character" w:styleId="WW8Num8z4" w:customStyle="1">
    <w:name w:val="WW8Num8z4"/>
    <w:qFormat w:val="1"/>
  </w:style>
  <w:style w:type="character" w:styleId="WW8Num8z5" w:customStyle="1">
    <w:name w:val="WW8Num8z5"/>
    <w:qFormat w:val="1"/>
  </w:style>
  <w:style w:type="character" w:styleId="WW8Num8z6" w:customStyle="1">
    <w:name w:val="WW8Num8z6"/>
    <w:qFormat w:val="1"/>
  </w:style>
  <w:style w:type="character" w:styleId="WW8Num8z7" w:customStyle="1">
    <w:name w:val="WW8Num8z7"/>
    <w:qFormat w:val="1"/>
  </w:style>
  <w:style w:type="character" w:styleId="WW8Num8z8" w:customStyle="1">
    <w:name w:val="WW8Num8z8"/>
    <w:qFormat w:val="1"/>
  </w:style>
  <w:style w:type="character" w:styleId="WW8Num9z0" w:customStyle="1">
    <w:name w:val="WW8Num9z0"/>
    <w:qFormat w:val="1"/>
    <w:rPr>
      <w:rFonts w:ascii="Symbol" w:cs="Symbol" w:eastAsia="Arial Unicode MS" w:hAnsi="Symbol"/>
    </w:rPr>
  </w:style>
  <w:style w:type="character" w:styleId="WW8Num9z1" w:customStyle="1">
    <w:name w:val="WW8Num9z1"/>
    <w:qFormat w:val="1"/>
    <w:rPr>
      <w:rFonts w:ascii="Courier New" w:cs="Courier New" w:hAnsi="Courier New"/>
    </w:rPr>
  </w:style>
  <w:style w:type="character" w:styleId="WW8Num9z2" w:customStyle="1">
    <w:name w:val="WW8Num9z2"/>
    <w:qFormat w:val="1"/>
    <w:rPr>
      <w:rFonts w:ascii="Wingdings" w:cs="Wingdings" w:hAnsi="Wingdings"/>
    </w:rPr>
  </w:style>
  <w:style w:type="character" w:styleId="WW8Num10z0" w:customStyle="1">
    <w:name w:val="WW8Num10z0"/>
    <w:qFormat w:val="1"/>
  </w:style>
  <w:style w:type="character" w:styleId="WW8Num10z1" w:customStyle="1">
    <w:name w:val="WW8Num10z1"/>
    <w:qFormat w:val="1"/>
  </w:style>
  <w:style w:type="character" w:styleId="WW8Num10z2" w:customStyle="1">
    <w:name w:val="WW8Num10z2"/>
    <w:qFormat w:val="1"/>
  </w:style>
  <w:style w:type="character" w:styleId="WW8Num10z3" w:customStyle="1">
    <w:name w:val="WW8Num10z3"/>
    <w:qFormat w:val="1"/>
  </w:style>
  <w:style w:type="character" w:styleId="WW8Num10z4" w:customStyle="1">
    <w:name w:val="WW8Num10z4"/>
    <w:qFormat w:val="1"/>
  </w:style>
  <w:style w:type="character" w:styleId="WW8Num10z5" w:customStyle="1">
    <w:name w:val="WW8Num10z5"/>
    <w:qFormat w:val="1"/>
  </w:style>
  <w:style w:type="character" w:styleId="WW8Num10z6" w:customStyle="1">
    <w:name w:val="WW8Num10z6"/>
    <w:qFormat w:val="1"/>
  </w:style>
  <w:style w:type="character" w:styleId="WW8Num10z7" w:customStyle="1">
    <w:name w:val="WW8Num10z7"/>
    <w:qFormat w:val="1"/>
  </w:style>
  <w:style w:type="character" w:styleId="WW8Num10z8" w:customStyle="1">
    <w:name w:val="WW8Num10z8"/>
    <w:qFormat w:val="1"/>
  </w:style>
  <w:style w:type="character" w:styleId="WW8Num11z0" w:customStyle="1">
    <w:name w:val="WW8Num11z0"/>
    <w:qFormat w:val="1"/>
    <w:rPr>
      <w:rFonts w:ascii="Symbol" w:cs="Symbol" w:hAnsi="Symbol"/>
    </w:rPr>
  </w:style>
  <w:style w:type="character" w:styleId="WW8Num11z1" w:customStyle="1">
    <w:name w:val="WW8Num11z1"/>
    <w:qFormat w:val="1"/>
    <w:rPr>
      <w:rFonts w:ascii="Courier New" w:cs="Courier New" w:hAnsi="Courier New"/>
    </w:rPr>
  </w:style>
  <w:style w:type="character" w:styleId="WW8Num11z2" w:customStyle="1">
    <w:name w:val="WW8Num11z2"/>
    <w:qFormat w:val="1"/>
    <w:rPr>
      <w:rFonts w:ascii="Wingdings" w:cs="Wingdings" w:hAnsi="Wingdings"/>
    </w:rPr>
  </w:style>
  <w:style w:type="character" w:styleId="WW8Num12z0" w:customStyle="1">
    <w:name w:val="WW8Num12z0"/>
    <w:qFormat w:val="1"/>
    <w:rPr>
      <w:rFonts w:ascii="Arial Unicode MS" w:cs="Arial Unicode MS" w:eastAsia="Arial Unicode MS" w:hAnsi="Arial Unicode MS"/>
      <w:sz w:val="24"/>
      <w:szCs w:val="24"/>
    </w:rPr>
  </w:style>
  <w:style w:type="character" w:styleId="WW8Num12z1" w:customStyle="1">
    <w:name w:val="WW8Num12z1"/>
    <w:qFormat w:val="1"/>
  </w:style>
  <w:style w:type="character" w:styleId="WW8Num12z2" w:customStyle="1">
    <w:name w:val="WW8Num12z2"/>
    <w:qFormat w:val="1"/>
  </w:style>
  <w:style w:type="character" w:styleId="WW8Num12z3" w:customStyle="1">
    <w:name w:val="WW8Num12z3"/>
    <w:qFormat w:val="1"/>
  </w:style>
  <w:style w:type="character" w:styleId="WW8Num12z4" w:customStyle="1">
    <w:name w:val="WW8Num12z4"/>
    <w:qFormat w:val="1"/>
  </w:style>
  <w:style w:type="character" w:styleId="WW8Num12z5" w:customStyle="1">
    <w:name w:val="WW8Num12z5"/>
    <w:qFormat w:val="1"/>
  </w:style>
  <w:style w:type="character" w:styleId="WW8Num12z6" w:customStyle="1">
    <w:name w:val="WW8Num12z6"/>
    <w:qFormat w:val="1"/>
  </w:style>
  <w:style w:type="character" w:styleId="WW8Num12z7" w:customStyle="1">
    <w:name w:val="WW8Num12z7"/>
    <w:qFormat w:val="1"/>
  </w:style>
  <w:style w:type="character" w:styleId="WW8Num12z8" w:customStyle="1">
    <w:name w:val="WW8Num12z8"/>
    <w:qFormat w:val="1"/>
  </w:style>
  <w:style w:type="character" w:styleId="WW8Num13z0" w:customStyle="1">
    <w:name w:val="WW8Num13z0"/>
    <w:qFormat w:val="1"/>
  </w:style>
  <w:style w:type="character" w:styleId="WW8Num13z1" w:customStyle="1">
    <w:name w:val="WW8Num13z1"/>
    <w:qFormat w:val="1"/>
  </w:style>
  <w:style w:type="character" w:styleId="WW8Num13z2" w:customStyle="1">
    <w:name w:val="WW8Num13z2"/>
    <w:qFormat w:val="1"/>
  </w:style>
  <w:style w:type="character" w:styleId="WW8Num13z3" w:customStyle="1">
    <w:name w:val="WW8Num13z3"/>
    <w:qFormat w:val="1"/>
  </w:style>
  <w:style w:type="character" w:styleId="WW8Num13z4" w:customStyle="1">
    <w:name w:val="WW8Num13z4"/>
    <w:qFormat w:val="1"/>
  </w:style>
  <w:style w:type="character" w:styleId="WW8Num13z5" w:customStyle="1">
    <w:name w:val="WW8Num13z5"/>
    <w:qFormat w:val="1"/>
  </w:style>
  <w:style w:type="character" w:styleId="WW8Num13z6" w:customStyle="1">
    <w:name w:val="WW8Num13z6"/>
    <w:qFormat w:val="1"/>
  </w:style>
  <w:style w:type="character" w:styleId="WW8Num13z7" w:customStyle="1">
    <w:name w:val="WW8Num13z7"/>
    <w:qFormat w:val="1"/>
  </w:style>
  <w:style w:type="character" w:styleId="WW8Num13z8" w:customStyle="1">
    <w:name w:val="WW8Num13z8"/>
    <w:qFormat w:val="1"/>
  </w:style>
  <w:style w:type="character" w:styleId="WW8Num14z0" w:customStyle="1">
    <w:name w:val="WW8Num14z0"/>
    <w:qFormat w:val="1"/>
    <w:rPr>
      <w:rFonts w:ascii="Symbol" w:cs="Symbol" w:hAnsi="Symbol"/>
    </w:rPr>
  </w:style>
  <w:style w:type="character" w:styleId="WW8Num14z1" w:customStyle="1">
    <w:name w:val="WW8Num14z1"/>
    <w:qFormat w:val="1"/>
    <w:rPr>
      <w:rFonts w:ascii="Courier New" w:cs="Courier New" w:hAnsi="Courier New"/>
    </w:rPr>
  </w:style>
  <w:style w:type="character" w:styleId="WW8Num14z2" w:customStyle="1">
    <w:name w:val="WW8Num14z2"/>
    <w:qFormat w:val="1"/>
    <w:rPr>
      <w:rFonts w:ascii="Wingdings" w:cs="Wingdings" w:hAnsi="Wingdings"/>
    </w:rPr>
  </w:style>
  <w:style w:type="character" w:styleId="WW8Num15z0" w:customStyle="1">
    <w:name w:val="WW8Num15z0"/>
    <w:qFormat w:val="1"/>
  </w:style>
  <w:style w:type="character" w:styleId="WW8Num15z1" w:customStyle="1">
    <w:name w:val="WW8Num15z1"/>
    <w:qFormat w:val="1"/>
  </w:style>
  <w:style w:type="character" w:styleId="WW8Num15z2" w:customStyle="1">
    <w:name w:val="WW8Num15z2"/>
    <w:qFormat w:val="1"/>
  </w:style>
  <w:style w:type="character" w:styleId="WW8Num15z3" w:customStyle="1">
    <w:name w:val="WW8Num15z3"/>
    <w:qFormat w:val="1"/>
  </w:style>
  <w:style w:type="character" w:styleId="WW8Num15z4" w:customStyle="1">
    <w:name w:val="WW8Num15z4"/>
    <w:qFormat w:val="1"/>
  </w:style>
  <w:style w:type="character" w:styleId="WW8Num15z5" w:customStyle="1">
    <w:name w:val="WW8Num15z5"/>
    <w:qFormat w:val="1"/>
  </w:style>
  <w:style w:type="character" w:styleId="WW8Num15z6" w:customStyle="1">
    <w:name w:val="WW8Num15z6"/>
    <w:qFormat w:val="1"/>
  </w:style>
  <w:style w:type="character" w:styleId="WW8Num15z7" w:customStyle="1">
    <w:name w:val="WW8Num15z7"/>
    <w:qFormat w:val="1"/>
  </w:style>
  <w:style w:type="character" w:styleId="WW8Num15z8" w:customStyle="1">
    <w:name w:val="WW8Num15z8"/>
    <w:qFormat w:val="1"/>
  </w:style>
  <w:style w:type="character" w:styleId="WW8Num16z0" w:customStyle="1">
    <w:name w:val="WW8Num16z0"/>
    <w:qFormat w:val="1"/>
    <w:rPr>
      <w:rFonts w:ascii="Symbol" w:cs="Symbol" w:eastAsia="Arial Unicode MS" w:hAnsi="Symbol"/>
      <w:sz w:val="24"/>
      <w:szCs w:val="24"/>
    </w:rPr>
  </w:style>
  <w:style w:type="character" w:styleId="WW8Num16z1" w:customStyle="1">
    <w:name w:val="WW8Num16z1"/>
    <w:qFormat w:val="1"/>
    <w:rPr>
      <w:rFonts w:ascii="Courier New" w:cs="Courier New" w:hAnsi="Courier New"/>
    </w:rPr>
  </w:style>
  <w:style w:type="character" w:styleId="WW8Num16z2" w:customStyle="1">
    <w:name w:val="WW8Num16z2"/>
    <w:qFormat w:val="1"/>
    <w:rPr>
      <w:rFonts w:ascii="Wingdings" w:cs="Wingdings" w:hAnsi="Wingdings"/>
    </w:rPr>
  </w:style>
  <w:style w:type="character" w:styleId="WW8Num17z0" w:customStyle="1">
    <w:name w:val="WW8Num17z0"/>
    <w:qFormat w:val="1"/>
  </w:style>
  <w:style w:type="character" w:styleId="WW8Num17z2" w:customStyle="1">
    <w:name w:val="WW8Num17z2"/>
    <w:qFormat w:val="1"/>
  </w:style>
  <w:style w:type="character" w:styleId="WW8Num17z3" w:customStyle="1">
    <w:name w:val="WW8Num17z3"/>
    <w:qFormat w:val="1"/>
  </w:style>
  <w:style w:type="character" w:styleId="WW8Num17z4" w:customStyle="1">
    <w:name w:val="WW8Num17z4"/>
    <w:qFormat w:val="1"/>
  </w:style>
  <w:style w:type="character" w:styleId="WW8Num17z5" w:customStyle="1">
    <w:name w:val="WW8Num17z5"/>
    <w:qFormat w:val="1"/>
  </w:style>
  <w:style w:type="character" w:styleId="WW8Num17z6" w:customStyle="1">
    <w:name w:val="WW8Num17z6"/>
    <w:qFormat w:val="1"/>
  </w:style>
  <w:style w:type="character" w:styleId="WW8Num17z7" w:customStyle="1">
    <w:name w:val="WW8Num17z7"/>
    <w:qFormat w:val="1"/>
  </w:style>
  <w:style w:type="character" w:styleId="WW8Num17z8" w:customStyle="1">
    <w:name w:val="WW8Num17z8"/>
    <w:qFormat w:val="1"/>
  </w:style>
  <w:style w:type="character" w:styleId="WW8Num18z0" w:customStyle="1">
    <w:name w:val="WW8Num18z0"/>
    <w:qFormat w:val="1"/>
    <w:rPr>
      <w:rFonts w:cs="Arial Unicode MS"/>
    </w:rPr>
  </w:style>
  <w:style w:type="character" w:styleId="WW8Num18z1" w:customStyle="1">
    <w:name w:val="WW8Num18z1"/>
    <w:qFormat w:val="1"/>
  </w:style>
  <w:style w:type="character" w:styleId="WW8Num18z2" w:customStyle="1">
    <w:name w:val="WW8Num18z2"/>
    <w:qFormat w:val="1"/>
  </w:style>
  <w:style w:type="character" w:styleId="WW8Num18z3" w:customStyle="1">
    <w:name w:val="WW8Num18z3"/>
    <w:qFormat w:val="1"/>
  </w:style>
  <w:style w:type="character" w:styleId="WW8Num18z4" w:customStyle="1">
    <w:name w:val="WW8Num18z4"/>
    <w:qFormat w:val="1"/>
  </w:style>
  <w:style w:type="character" w:styleId="WW8Num18z5" w:customStyle="1">
    <w:name w:val="WW8Num18z5"/>
    <w:qFormat w:val="1"/>
  </w:style>
  <w:style w:type="character" w:styleId="WW8Num18z6" w:customStyle="1">
    <w:name w:val="WW8Num18z6"/>
    <w:qFormat w:val="1"/>
  </w:style>
  <w:style w:type="character" w:styleId="WW8Num18z7" w:customStyle="1">
    <w:name w:val="WW8Num18z7"/>
    <w:qFormat w:val="1"/>
  </w:style>
  <w:style w:type="character" w:styleId="WW8Num18z8" w:customStyle="1">
    <w:name w:val="WW8Num18z8"/>
    <w:qFormat w:val="1"/>
  </w:style>
  <w:style w:type="character" w:styleId="WW8Num19z0" w:customStyle="1">
    <w:name w:val="WW8Num19z0"/>
    <w:qFormat w:val="1"/>
    <w:rPr>
      <w:rFonts w:ascii="Symbol" w:cs="Symbol" w:hAnsi="Symbol"/>
    </w:rPr>
  </w:style>
  <w:style w:type="character" w:styleId="WW8Num19z1" w:customStyle="1">
    <w:name w:val="WW8Num19z1"/>
    <w:qFormat w:val="1"/>
    <w:rPr>
      <w:rFonts w:ascii="Courier New" w:cs="Courier New" w:hAnsi="Courier New"/>
    </w:rPr>
  </w:style>
  <w:style w:type="character" w:styleId="WW8Num19z2" w:customStyle="1">
    <w:name w:val="WW8Num19z2"/>
    <w:qFormat w:val="1"/>
    <w:rPr>
      <w:rFonts w:ascii="Wingdings" w:cs="Wingdings" w:hAnsi="Wingdings"/>
    </w:rPr>
  </w:style>
  <w:style w:type="character" w:styleId="WW8Num20z0" w:customStyle="1">
    <w:name w:val="WW8Num20z0"/>
    <w:qFormat w:val="1"/>
  </w:style>
  <w:style w:type="character" w:styleId="WW8Num20z1" w:customStyle="1">
    <w:name w:val="WW8Num20z1"/>
    <w:qFormat w:val="1"/>
  </w:style>
  <w:style w:type="character" w:styleId="WW8Num20z2" w:customStyle="1">
    <w:name w:val="WW8Num20z2"/>
    <w:qFormat w:val="1"/>
  </w:style>
  <w:style w:type="character" w:styleId="WW8Num20z3" w:customStyle="1">
    <w:name w:val="WW8Num20z3"/>
    <w:qFormat w:val="1"/>
  </w:style>
  <w:style w:type="character" w:styleId="WW8Num20z4" w:customStyle="1">
    <w:name w:val="WW8Num20z4"/>
    <w:qFormat w:val="1"/>
  </w:style>
  <w:style w:type="character" w:styleId="WW8Num20z5" w:customStyle="1">
    <w:name w:val="WW8Num20z5"/>
    <w:qFormat w:val="1"/>
  </w:style>
  <w:style w:type="character" w:styleId="WW8Num20z6" w:customStyle="1">
    <w:name w:val="WW8Num20z6"/>
    <w:qFormat w:val="1"/>
  </w:style>
  <w:style w:type="character" w:styleId="WW8Num20z7" w:customStyle="1">
    <w:name w:val="WW8Num20z7"/>
    <w:qFormat w:val="1"/>
  </w:style>
  <w:style w:type="character" w:styleId="WW8Num20z8" w:customStyle="1">
    <w:name w:val="WW8Num20z8"/>
    <w:qFormat w:val="1"/>
  </w:style>
  <w:style w:type="character" w:styleId="WW8Num21z0" w:customStyle="1">
    <w:name w:val="WW8Num21z0"/>
    <w:qFormat w:val="1"/>
  </w:style>
  <w:style w:type="character" w:styleId="WW8Num21z1" w:customStyle="1">
    <w:name w:val="WW8Num21z1"/>
    <w:qFormat w:val="1"/>
  </w:style>
  <w:style w:type="character" w:styleId="WW8Num21z2" w:customStyle="1">
    <w:name w:val="WW8Num21z2"/>
    <w:qFormat w:val="1"/>
  </w:style>
  <w:style w:type="character" w:styleId="WW8Num21z3" w:customStyle="1">
    <w:name w:val="WW8Num21z3"/>
    <w:qFormat w:val="1"/>
  </w:style>
  <w:style w:type="character" w:styleId="WW8Num21z4" w:customStyle="1">
    <w:name w:val="WW8Num21z4"/>
    <w:qFormat w:val="1"/>
  </w:style>
  <w:style w:type="character" w:styleId="WW8Num21z5" w:customStyle="1">
    <w:name w:val="WW8Num21z5"/>
    <w:qFormat w:val="1"/>
  </w:style>
  <w:style w:type="character" w:styleId="WW8Num21z6" w:customStyle="1">
    <w:name w:val="WW8Num21z6"/>
    <w:qFormat w:val="1"/>
  </w:style>
  <w:style w:type="character" w:styleId="WW8Num21z7" w:customStyle="1">
    <w:name w:val="WW8Num21z7"/>
    <w:qFormat w:val="1"/>
  </w:style>
  <w:style w:type="character" w:styleId="WW8Num21z8" w:customStyle="1">
    <w:name w:val="WW8Num21z8"/>
    <w:qFormat w:val="1"/>
  </w:style>
  <w:style w:type="character" w:styleId="WW8Num22z0" w:customStyle="1">
    <w:name w:val="WW8Num22z0"/>
    <w:qFormat w:val="1"/>
    <w:rPr>
      <w:rFonts w:ascii="Symbol" w:cs="Symbol" w:hAnsi="Symbol"/>
    </w:rPr>
  </w:style>
  <w:style w:type="character" w:styleId="WW8Num22z1" w:customStyle="1">
    <w:name w:val="WW8Num22z1"/>
    <w:qFormat w:val="1"/>
    <w:rPr>
      <w:rFonts w:ascii="Courier New" w:cs="Courier New" w:hAnsi="Courier New"/>
    </w:rPr>
  </w:style>
  <w:style w:type="character" w:styleId="WW8Num22z2" w:customStyle="1">
    <w:name w:val="WW8Num22z2"/>
    <w:qFormat w:val="1"/>
    <w:rPr>
      <w:rFonts w:ascii="Wingdings" w:cs="Wingdings" w:hAnsi="Wingdings"/>
    </w:rPr>
  </w:style>
  <w:style w:type="character" w:styleId="WW8Num23z0" w:customStyle="1">
    <w:name w:val="WW8Num23z0"/>
    <w:qFormat w:val="1"/>
  </w:style>
  <w:style w:type="character" w:styleId="WW8Num23z1" w:customStyle="1">
    <w:name w:val="WW8Num23z1"/>
    <w:qFormat w:val="1"/>
  </w:style>
  <w:style w:type="character" w:styleId="WW8Num23z2" w:customStyle="1">
    <w:name w:val="WW8Num23z2"/>
    <w:qFormat w:val="1"/>
  </w:style>
  <w:style w:type="character" w:styleId="WW8Num23z3" w:customStyle="1">
    <w:name w:val="WW8Num23z3"/>
    <w:qFormat w:val="1"/>
  </w:style>
  <w:style w:type="character" w:styleId="WW8Num23z4" w:customStyle="1">
    <w:name w:val="WW8Num23z4"/>
    <w:qFormat w:val="1"/>
  </w:style>
  <w:style w:type="character" w:styleId="WW8Num23z5" w:customStyle="1">
    <w:name w:val="WW8Num23z5"/>
    <w:qFormat w:val="1"/>
  </w:style>
  <w:style w:type="character" w:styleId="WW8Num23z6" w:customStyle="1">
    <w:name w:val="WW8Num23z6"/>
    <w:qFormat w:val="1"/>
  </w:style>
  <w:style w:type="character" w:styleId="WW8Num23z7" w:customStyle="1">
    <w:name w:val="WW8Num23z7"/>
    <w:qFormat w:val="1"/>
  </w:style>
  <w:style w:type="character" w:styleId="WW8Num23z8" w:customStyle="1">
    <w:name w:val="WW8Num23z8"/>
    <w:qFormat w:val="1"/>
  </w:style>
  <w:style w:type="character" w:styleId="WW8Num24z0" w:customStyle="1">
    <w:name w:val="WW8Num24z0"/>
    <w:qFormat w:val="1"/>
    <w:rPr>
      <w:rFonts w:ascii="Symbol" w:cs="Symbol" w:eastAsia="Arial Unicode MS" w:hAnsi="Symbol"/>
    </w:rPr>
  </w:style>
  <w:style w:type="character" w:styleId="WW8Num24z1" w:customStyle="1">
    <w:name w:val="WW8Num24z1"/>
    <w:qFormat w:val="1"/>
    <w:rPr>
      <w:rFonts w:ascii="Courier New" w:cs="Courier New" w:hAnsi="Courier New"/>
    </w:rPr>
  </w:style>
  <w:style w:type="character" w:styleId="WW8Num24z2" w:customStyle="1">
    <w:name w:val="WW8Num24z2"/>
    <w:qFormat w:val="1"/>
    <w:rPr>
      <w:rFonts w:ascii="Wingdings" w:cs="Wingdings" w:hAnsi="Wingdings"/>
    </w:rPr>
  </w:style>
  <w:style w:type="character" w:styleId="WW8Num25z0" w:customStyle="1">
    <w:name w:val="WW8Num25z0"/>
    <w:qFormat w:val="1"/>
  </w:style>
  <w:style w:type="character" w:styleId="WW8Num25z1" w:customStyle="1">
    <w:name w:val="WW8Num25z1"/>
    <w:qFormat w:val="1"/>
  </w:style>
  <w:style w:type="character" w:styleId="WW8Num25z2" w:customStyle="1">
    <w:name w:val="WW8Num25z2"/>
    <w:qFormat w:val="1"/>
  </w:style>
  <w:style w:type="character" w:styleId="WW8Num25z3" w:customStyle="1">
    <w:name w:val="WW8Num25z3"/>
    <w:qFormat w:val="1"/>
  </w:style>
  <w:style w:type="character" w:styleId="WW8Num25z4" w:customStyle="1">
    <w:name w:val="WW8Num25z4"/>
    <w:qFormat w:val="1"/>
  </w:style>
  <w:style w:type="character" w:styleId="WW8Num25z5" w:customStyle="1">
    <w:name w:val="WW8Num25z5"/>
    <w:qFormat w:val="1"/>
  </w:style>
  <w:style w:type="character" w:styleId="WW8Num25z6" w:customStyle="1">
    <w:name w:val="WW8Num25z6"/>
    <w:qFormat w:val="1"/>
  </w:style>
  <w:style w:type="character" w:styleId="WW8Num25z7" w:customStyle="1">
    <w:name w:val="WW8Num25z7"/>
    <w:qFormat w:val="1"/>
  </w:style>
  <w:style w:type="character" w:styleId="WW8Num25z8" w:customStyle="1">
    <w:name w:val="WW8Num25z8"/>
    <w:qFormat w:val="1"/>
  </w:style>
  <w:style w:type="character" w:styleId="WW8Num26z0" w:customStyle="1">
    <w:name w:val="WW8Num26z0"/>
    <w:qFormat w:val="1"/>
    <w:rPr>
      <w:rFonts w:ascii="Symbol" w:cs="Symbol" w:hAnsi="Symbol"/>
    </w:rPr>
  </w:style>
  <w:style w:type="character" w:styleId="WW8Num26z1" w:customStyle="1">
    <w:name w:val="WW8Num26z1"/>
    <w:qFormat w:val="1"/>
    <w:rPr>
      <w:rFonts w:ascii="Courier New" w:cs="Courier New" w:hAnsi="Courier New"/>
    </w:rPr>
  </w:style>
  <w:style w:type="character" w:styleId="WW8Num26z2" w:customStyle="1">
    <w:name w:val="WW8Num26z2"/>
    <w:qFormat w:val="1"/>
    <w:rPr>
      <w:rFonts w:ascii="Wingdings" w:cs="Wingdings" w:hAnsi="Wingdings"/>
    </w:rPr>
  </w:style>
  <w:style w:type="character" w:styleId="WW8Num27z0" w:customStyle="1">
    <w:name w:val="WW8Num27z0"/>
    <w:qFormat w:val="1"/>
  </w:style>
  <w:style w:type="character" w:styleId="WW8Num27z1" w:customStyle="1">
    <w:name w:val="WW8Num27z1"/>
    <w:qFormat w:val="1"/>
  </w:style>
  <w:style w:type="character" w:styleId="WW8Num27z2" w:customStyle="1">
    <w:name w:val="WW8Num27z2"/>
    <w:qFormat w:val="1"/>
  </w:style>
  <w:style w:type="character" w:styleId="WW8Num27z3" w:customStyle="1">
    <w:name w:val="WW8Num27z3"/>
    <w:qFormat w:val="1"/>
  </w:style>
  <w:style w:type="character" w:styleId="WW8Num27z4" w:customStyle="1">
    <w:name w:val="WW8Num27z4"/>
    <w:qFormat w:val="1"/>
  </w:style>
  <w:style w:type="character" w:styleId="WW8Num27z5" w:customStyle="1">
    <w:name w:val="WW8Num27z5"/>
    <w:qFormat w:val="1"/>
  </w:style>
  <w:style w:type="character" w:styleId="WW8Num27z6" w:customStyle="1">
    <w:name w:val="WW8Num27z6"/>
    <w:qFormat w:val="1"/>
  </w:style>
  <w:style w:type="character" w:styleId="WW8Num27z7" w:customStyle="1">
    <w:name w:val="WW8Num27z7"/>
    <w:qFormat w:val="1"/>
  </w:style>
  <w:style w:type="character" w:styleId="WW8Num27z8" w:customStyle="1">
    <w:name w:val="WW8Num27z8"/>
    <w:qFormat w:val="1"/>
  </w:style>
  <w:style w:type="character" w:styleId="WW8Num28z0" w:customStyle="1">
    <w:name w:val="WW8Num28z0"/>
    <w:qFormat w:val="1"/>
    <w:rPr>
      <w:rFonts w:cs="Arial Unicode MS"/>
    </w:rPr>
  </w:style>
  <w:style w:type="character" w:styleId="WW8Num28z1" w:customStyle="1">
    <w:name w:val="WW8Num28z1"/>
    <w:qFormat w:val="1"/>
  </w:style>
  <w:style w:type="character" w:styleId="WW8Num28z2" w:customStyle="1">
    <w:name w:val="WW8Num28z2"/>
    <w:qFormat w:val="1"/>
  </w:style>
  <w:style w:type="character" w:styleId="WW8Num28z3" w:customStyle="1">
    <w:name w:val="WW8Num28z3"/>
    <w:qFormat w:val="1"/>
  </w:style>
  <w:style w:type="character" w:styleId="WW8Num28z4" w:customStyle="1">
    <w:name w:val="WW8Num28z4"/>
    <w:qFormat w:val="1"/>
  </w:style>
  <w:style w:type="character" w:styleId="WW8Num28z5" w:customStyle="1">
    <w:name w:val="WW8Num28z5"/>
    <w:qFormat w:val="1"/>
  </w:style>
  <w:style w:type="character" w:styleId="WW8Num28z6" w:customStyle="1">
    <w:name w:val="WW8Num28z6"/>
    <w:qFormat w:val="1"/>
  </w:style>
  <w:style w:type="character" w:styleId="WW8Num28z7" w:customStyle="1">
    <w:name w:val="WW8Num28z7"/>
    <w:qFormat w:val="1"/>
  </w:style>
  <w:style w:type="character" w:styleId="WW8Num28z8" w:customStyle="1">
    <w:name w:val="WW8Num28z8"/>
    <w:qFormat w:val="1"/>
  </w:style>
  <w:style w:type="character" w:styleId="WW8Num29z0" w:customStyle="1">
    <w:name w:val="WW8Num29z0"/>
    <w:qFormat w:val="1"/>
    <w:rPr>
      <w:rFonts w:ascii="Symbol" w:cs="Symbol" w:hAnsi="Symbol"/>
    </w:rPr>
  </w:style>
  <w:style w:type="character" w:styleId="WW8Num29z1" w:customStyle="1">
    <w:name w:val="WW8Num29z1"/>
    <w:qFormat w:val="1"/>
    <w:rPr>
      <w:rFonts w:ascii="Courier New" w:cs="Courier New" w:hAnsi="Courier New"/>
    </w:rPr>
  </w:style>
  <w:style w:type="character" w:styleId="WW8Num29z2" w:customStyle="1">
    <w:name w:val="WW8Num29z2"/>
    <w:qFormat w:val="1"/>
    <w:rPr>
      <w:rFonts w:ascii="Wingdings" w:cs="Wingdings" w:hAnsi="Wingdings"/>
    </w:rPr>
  </w:style>
  <w:style w:type="character" w:styleId="WW8Num30z0" w:customStyle="1">
    <w:name w:val="WW8Num30z0"/>
    <w:qFormat w:val="1"/>
    <w:rPr>
      <w:rFonts w:cs="Arial Unicode MS"/>
    </w:rPr>
  </w:style>
  <w:style w:type="character" w:styleId="WW8Num30z1" w:customStyle="1">
    <w:name w:val="WW8Num30z1"/>
    <w:qFormat w:val="1"/>
  </w:style>
  <w:style w:type="character" w:styleId="WW8Num30z2" w:customStyle="1">
    <w:name w:val="WW8Num30z2"/>
    <w:qFormat w:val="1"/>
  </w:style>
  <w:style w:type="character" w:styleId="WW8Num30z3" w:customStyle="1">
    <w:name w:val="WW8Num30z3"/>
    <w:qFormat w:val="1"/>
  </w:style>
  <w:style w:type="character" w:styleId="WW8Num30z4" w:customStyle="1">
    <w:name w:val="WW8Num30z4"/>
    <w:qFormat w:val="1"/>
  </w:style>
  <w:style w:type="character" w:styleId="WW8Num30z5" w:customStyle="1">
    <w:name w:val="WW8Num30z5"/>
    <w:qFormat w:val="1"/>
  </w:style>
  <w:style w:type="character" w:styleId="WW8Num30z6" w:customStyle="1">
    <w:name w:val="WW8Num30z6"/>
    <w:qFormat w:val="1"/>
  </w:style>
  <w:style w:type="character" w:styleId="WW8Num30z7" w:customStyle="1">
    <w:name w:val="WW8Num30z7"/>
    <w:qFormat w:val="1"/>
  </w:style>
  <w:style w:type="character" w:styleId="WW8Num30z8" w:customStyle="1">
    <w:name w:val="WW8Num30z8"/>
    <w:qFormat w:val="1"/>
  </w:style>
  <w:style w:type="character" w:styleId="WW8Num31z0" w:customStyle="1">
    <w:name w:val="WW8Num31z0"/>
    <w:qFormat w:val="1"/>
    <w:rPr>
      <w:rFonts w:ascii="Symbol" w:cs="Symbol" w:hAnsi="Symbol"/>
    </w:rPr>
  </w:style>
  <w:style w:type="character" w:styleId="WW8Num31z1" w:customStyle="1">
    <w:name w:val="WW8Num31z1"/>
    <w:qFormat w:val="1"/>
    <w:rPr>
      <w:rFonts w:ascii="Courier New" w:cs="Courier New" w:hAnsi="Courier New"/>
    </w:rPr>
  </w:style>
  <w:style w:type="character" w:styleId="WW8Num31z2" w:customStyle="1">
    <w:name w:val="WW8Num31z2"/>
    <w:qFormat w:val="1"/>
    <w:rPr>
      <w:rFonts w:ascii="Wingdings" w:cs="Wingdings" w:hAnsi="Wingdings"/>
    </w:rPr>
  </w:style>
  <w:style w:type="character" w:styleId="WW8Num32z0" w:customStyle="1">
    <w:name w:val="WW8Num32z0"/>
    <w:qFormat w:val="1"/>
  </w:style>
  <w:style w:type="character" w:styleId="WW8Num32z1" w:customStyle="1">
    <w:name w:val="WW8Num32z1"/>
    <w:qFormat w:val="1"/>
  </w:style>
  <w:style w:type="character" w:styleId="WW8Num32z2" w:customStyle="1">
    <w:name w:val="WW8Num32z2"/>
    <w:qFormat w:val="1"/>
  </w:style>
  <w:style w:type="character" w:styleId="WW8Num32z3" w:customStyle="1">
    <w:name w:val="WW8Num32z3"/>
    <w:qFormat w:val="1"/>
  </w:style>
  <w:style w:type="character" w:styleId="WW8Num32z4" w:customStyle="1">
    <w:name w:val="WW8Num32z4"/>
    <w:qFormat w:val="1"/>
  </w:style>
  <w:style w:type="character" w:styleId="WW8Num32z5" w:customStyle="1">
    <w:name w:val="WW8Num32z5"/>
    <w:qFormat w:val="1"/>
  </w:style>
  <w:style w:type="character" w:styleId="WW8Num32z6" w:customStyle="1">
    <w:name w:val="WW8Num32z6"/>
    <w:qFormat w:val="1"/>
  </w:style>
  <w:style w:type="character" w:styleId="WW8Num32z7" w:customStyle="1">
    <w:name w:val="WW8Num32z7"/>
    <w:qFormat w:val="1"/>
  </w:style>
  <w:style w:type="character" w:styleId="WW8Num32z8" w:customStyle="1">
    <w:name w:val="WW8Num32z8"/>
    <w:qFormat w:val="1"/>
  </w:style>
  <w:style w:type="character" w:styleId="WW8Num33z0" w:customStyle="1">
    <w:name w:val="WW8Num33z0"/>
    <w:qFormat w:val="1"/>
  </w:style>
  <w:style w:type="character" w:styleId="WW8Num33z1" w:customStyle="1">
    <w:name w:val="WW8Num33z1"/>
    <w:qFormat w:val="1"/>
  </w:style>
  <w:style w:type="character" w:styleId="WW8Num33z2" w:customStyle="1">
    <w:name w:val="WW8Num33z2"/>
    <w:qFormat w:val="1"/>
  </w:style>
  <w:style w:type="character" w:styleId="WW8Num33z3" w:customStyle="1">
    <w:name w:val="WW8Num33z3"/>
    <w:qFormat w:val="1"/>
  </w:style>
  <w:style w:type="character" w:styleId="WW8Num33z4" w:customStyle="1">
    <w:name w:val="WW8Num33z4"/>
    <w:qFormat w:val="1"/>
  </w:style>
  <w:style w:type="character" w:styleId="WW8Num33z5" w:customStyle="1">
    <w:name w:val="WW8Num33z5"/>
    <w:qFormat w:val="1"/>
  </w:style>
  <w:style w:type="character" w:styleId="WW8Num33z6" w:customStyle="1">
    <w:name w:val="WW8Num33z6"/>
    <w:qFormat w:val="1"/>
  </w:style>
  <w:style w:type="character" w:styleId="WW8Num33z7" w:customStyle="1">
    <w:name w:val="WW8Num33z7"/>
    <w:qFormat w:val="1"/>
  </w:style>
  <w:style w:type="character" w:styleId="WW8Num33z8" w:customStyle="1">
    <w:name w:val="WW8Num33z8"/>
    <w:qFormat w:val="1"/>
  </w:style>
  <w:style w:type="character" w:styleId="WW8Num34z0" w:customStyle="1">
    <w:name w:val="WW8Num34z0"/>
    <w:qFormat w:val="1"/>
    <w:rPr>
      <w:rFonts w:ascii="Symbol" w:cs="Symbol" w:hAnsi="Symbol"/>
    </w:rPr>
  </w:style>
  <w:style w:type="character" w:styleId="WW8Num34z1" w:customStyle="1">
    <w:name w:val="WW8Num34z1"/>
    <w:qFormat w:val="1"/>
    <w:rPr>
      <w:rFonts w:ascii="Courier New" w:cs="Courier New" w:hAnsi="Courier New"/>
    </w:rPr>
  </w:style>
  <w:style w:type="character" w:styleId="WW8Num34z2" w:customStyle="1">
    <w:name w:val="WW8Num34z2"/>
    <w:qFormat w:val="1"/>
    <w:rPr>
      <w:rFonts w:ascii="Wingdings" w:cs="Wingdings" w:hAnsi="Wingdings"/>
    </w:rPr>
  </w:style>
  <w:style w:type="character" w:styleId="WW8Num35z0" w:customStyle="1">
    <w:name w:val="WW8Num35z0"/>
    <w:qFormat w:val="1"/>
    <w:rPr>
      <w:rFonts w:ascii="Symbol" w:cs="Symbol" w:eastAsia="Arial Unicode MS" w:hAnsi="Symbol"/>
    </w:rPr>
  </w:style>
  <w:style w:type="character" w:styleId="WW8Num35z1" w:customStyle="1">
    <w:name w:val="WW8Num35z1"/>
    <w:qFormat w:val="1"/>
    <w:rPr>
      <w:rFonts w:ascii="Courier New" w:cs="Courier New" w:hAnsi="Courier New"/>
    </w:rPr>
  </w:style>
  <w:style w:type="character" w:styleId="WW8Num35z2" w:customStyle="1">
    <w:name w:val="WW8Num35z2"/>
    <w:qFormat w:val="1"/>
    <w:rPr>
      <w:rFonts w:ascii="Wingdings" w:cs="Wingdings" w:hAnsi="Wingdings"/>
    </w:rPr>
  </w:style>
  <w:style w:type="character" w:styleId="WW8Num36z0" w:customStyle="1">
    <w:name w:val="WW8Num36z0"/>
    <w:qFormat w:val="1"/>
    <w:rPr>
      <w:rFonts w:ascii="Symbol" w:cs="Symbol" w:hAnsi="Symbol"/>
    </w:rPr>
  </w:style>
  <w:style w:type="character" w:styleId="WW8Num36z1" w:customStyle="1">
    <w:name w:val="WW8Num36z1"/>
    <w:qFormat w:val="1"/>
    <w:rPr>
      <w:rFonts w:ascii="Courier New" w:cs="Courier New" w:hAnsi="Courier New"/>
    </w:rPr>
  </w:style>
  <w:style w:type="character" w:styleId="WW8Num36z2" w:customStyle="1">
    <w:name w:val="WW8Num36z2"/>
    <w:qFormat w:val="1"/>
    <w:rPr>
      <w:rFonts w:ascii="Wingdings" w:cs="Wingdings" w:hAnsi="Wingdings"/>
    </w:rPr>
  </w:style>
  <w:style w:type="character" w:styleId="WW8Num37z0" w:customStyle="1">
    <w:name w:val="WW8Num37z0"/>
    <w:qFormat w:val="1"/>
    <w:rPr>
      <w:rFonts w:ascii="Symbol" w:cs="Symbol" w:hAnsi="Symbol"/>
    </w:rPr>
  </w:style>
  <w:style w:type="character" w:styleId="WW8Num37z1" w:customStyle="1">
    <w:name w:val="WW8Num37z1"/>
    <w:qFormat w:val="1"/>
    <w:rPr>
      <w:rFonts w:ascii="Courier New" w:cs="Courier New" w:hAnsi="Courier New"/>
    </w:rPr>
  </w:style>
  <w:style w:type="character" w:styleId="WW8Num37z2" w:customStyle="1">
    <w:name w:val="WW8Num37z2"/>
    <w:qFormat w:val="1"/>
    <w:rPr>
      <w:rFonts w:ascii="Wingdings" w:cs="Wingdings" w:hAnsi="Wingdings"/>
    </w:rPr>
  </w:style>
  <w:style w:type="character" w:styleId="WW8Num38z0" w:customStyle="1">
    <w:name w:val="WW8Num38z0"/>
    <w:qFormat w:val="1"/>
    <w:rPr>
      <w:rFonts w:ascii="Symbol" w:cs="Symbol" w:hAnsi="Symbol"/>
    </w:rPr>
  </w:style>
  <w:style w:type="character" w:styleId="WW8Num38z1" w:customStyle="1">
    <w:name w:val="WW8Num38z1"/>
    <w:qFormat w:val="1"/>
    <w:rPr>
      <w:rFonts w:ascii="Courier New" w:cs="Courier New" w:hAnsi="Courier New"/>
    </w:rPr>
  </w:style>
  <w:style w:type="character" w:styleId="WW8Num38z2" w:customStyle="1">
    <w:name w:val="WW8Num38z2"/>
    <w:qFormat w:val="1"/>
    <w:rPr>
      <w:rFonts w:ascii="Wingdings" w:cs="Wingdings" w:hAnsi="Wingdings"/>
    </w:rPr>
  </w:style>
  <w:style w:type="character" w:styleId="WW8Num39z0" w:customStyle="1">
    <w:name w:val="WW8Num39z0"/>
    <w:qFormat w:val="1"/>
  </w:style>
  <w:style w:type="character" w:styleId="WW8Num39z1" w:customStyle="1">
    <w:name w:val="WW8Num39z1"/>
    <w:qFormat w:val="1"/>
  </w:style>
  <w:style w:type="character" w:styleId="WW8Num39z2" w:customStyle="1">
    <w:name w:val="WW8Num39z2"/>
    <w:qFormat w:val="1"/>
  </w:style>
  <w:style w:type="character" w:styleId="WW8Num39z3" w:customStyle="1">
    <w:name w:val="WW8Num39z3"/>
    <w:qFormat w:val="1"/>
  </w:style>
  <w:style w:type="character" w:styleId="WW8Num39z4" w:customStyle="1">
    <w:name w:val="WW8Num39z4"/>
    <w:qFormat w:val="1"/>
  </w:style>
  <w:style w:type="character" w:styleId="WW8Num39z5" w:customStyle="1">
    <w:name w:val="WW8Num39z5"/>
    <w:qFormat w:val="1"/>
  </w:style>
  <w:style w:type="character" w:styleId="WW8Num39z6" w:customStyle="1">
    <w:name w:val="WW8Num39z6"/>
    <w:qFormat w:val="1"/>
  </w:style>
  <w:style w:type="character" w:styleId="WW8Num39z7" w:customStyle="1">
    <w:name w:val="WW8Num39z7"/>
    <w:qFormat w:val="1"/>
  </w:style>
  <w:style w:type="character" w:styleId="WW8Num39z8" w:customStyle="1">
    <w:name w:val="WW8Num39z8"/>
    <w:qFormat w:val="1"/>
  </w:style>
  <w:style w:type="character" w:styleId="Heading3Char" w:customStyle="1">
    <w:name w:val="Heading 3 Char"/>
    <w:qFormat w:val="1"/>
    <w:rPr>
      <w:rFonts w:ascii="Times New Roman" w:cs="Times New Roman" w:eastAsia="Times New Roman" w:hAnsi="Times New Roman"/>
      <w:b w:val="1"/>
      <w:bCs w:val="1"/>
      <w:sz w:val="27"/>
      <w:szCs w:val="27"/>
    </w:rPr>
  </w:style>
  <w:style w:type="character" w:styleId="BalloonTextChar" w:customStyle="1">
    <w:name w:val="Balloon Text Char"/>
    <w:qFormat w:val="1"/>
    <w:rPr>
      <w:rFonts w:ascii="Tahoma" w:cs="Tahoma" w:hAnsi="Tahoma"/>
      <w:sz w:val="16"/>
      <w:szCs w:val="16"/>
    </w:rPr>
  </w:style>
  <w:style w:type="character" w:styleId="HeaderChar" w:customStyle="1">
    <w:name w:val="Header Char"/>
    <w:qFormat w:val="1"/>
    <w:rPr>
      <w:sz w:val="22"/>
      <w:szCs w:val="22"/>
      <w:lang w:val="en-IN"/>
    </w:rPr>
  </w:style>
  <w:style w:type="character" w:styleId="FooterChar" w:customStyle="1">
    <w:name w:val="Footer Char"/>
    <w:uiPriority w:val="99"/>
    <w:qFormat w:val="1"/>
    <w:rPr>
      <w:sz w:val="22"/>
      <w:szCs w:val="22"/>
      <w:lang w:val="en-IN"/>
    </w:rPr>
  </w:style>
  <w:style w:type="character" w:styleId="apple-style-span" w:customStyle="1">
    <w:name w:val="apple-style-span"/>
    <w:basedOn w:val="DefaultParagraphFont"/>
    <w:qFormat w:val="1"/>
  </w:style>
  <w:style w:type="character" w:styleId="apple-converted-space" w:customStyle="1">
    <w:name w:val="apple-converted-space"/>
    <w:basedOn w:val="DefaultParagraphFont"/>
    <w:qFormat w:val="1"/>
  </w:style>
  <w:style w:type="character" w:styleId="InternetLink" w:customStyle="1">
    <w:name w:val="Internet Link"/>
    <w:rPr>
      <w:color w:val="0000ff"/>
      <w:u w:val="single"/>
    </w:rPr>
  </w:style>
  <w:style w:type="character" w:styleId="z-TopofFormChar" w:customStyle="1">
    <w:name w:val="z-Top of Form Char"/>
    <w:qFormat w:val="1"/>
    <w:rPr>
      <w:rFonts w:ascii="Arial" w:cs="Arial" w:hAnsi="Arial"/>
      <w:vanish w:val="1"/>
      <w:sz w:val="16"/>
      <w:szCs w:val="16"/>
      <w:lang w:val="en-IN"/>
    </w:rPr>
  </w:style>
  <w:style w:type="character" w:styleId="z-BottomofFormChar" w:customStyle="1">
    <w:name w:val="z-Bottom of Form Char"/>
    <w:qFormat w:val="1"/>
    <w:rPr>
      <w:rFonts w:ascii="Arial" w:cs="Arial" w:hAnsi="Arial"/>
      <w:vanish w:val="1"/>
      <w:sz w:val="16"/>
      <w:szCs w:val="16"/>
      <w:lang w:val="en-IN"/>
    </w:rPr>
  </w:style>
  <w:style w:type="character" w:styleId="bubble-content" w:customStyle="1">
    <w:name w:val="bubble-content"/>
    <w:basedOn w:val="DefaultParagraphFont"/>
    <w:qFormat w:val="1"/>
  </w:style>
  <w:style w:type="character" w:styleId="HTMLCite">
    <w:name w:val="HTML Cite"/>
    <w:qFormat w:val="1"/>
    <w:rPr>
      <w:i w:val="1"/>
      <w:iCs w:val="1"/>
    </w:rPr>
  </w:style>
  <w:style w:type="character" w:styleId="datetime" w:customStyle="1">
    <w:name w:val="datetime"/>
    <w:basedOn w:val="DefaultParagraphFont"/>
    <w:qFormat w:val="1"/>
  </w:style>
  <w:style w:type="character" w:styleId="comment-actions" w:customStyle="1">
    <w:name w:val="comment-actions"/>
    <w:basedOn w:val="DefaultParagraphFont"/>
    <w:qFormat w:val="1"/>
  </w:style>
  <w:style w:type="character" w:styleId="Heading1Char" w:customStyle="1">
    <w:name w:val="Heading 1 Char"/>
    <w:qFormat w:val="1"/>
    <w:rPr>
      <w:rFonts w:ascii="Cambria" w:cs="Times New Roman" w:eastAsia="Times New Roman" w:hAnsi="Cambria"/>
      <w:b w:val="1"/>
      <w:bCs w:val="1"/>
      <w:color w:val="365f91"/>
      <w:sz w:val="28"/>
      <w:szCs w:val="28"/>
    </w:rPr>
  </w:style>
  <w:style w:type="character" w:styleId="HTMLPreformattedChar" w:customStyle="1">
    <w:name w:val="HTML Preformatted Char"/>
    <w:uiPriority w:val="99"/>
    <w:qFormat w:val="1"/>
    <w:rPr>
      <w:rFonts w:ascii="Courier New" w:cs="Courier New" w:eastAsia="Times New Roman" w:hAnsi="Courier New"/>
    </w:rPr>
  </w:style>
  <w:style w:type="character" w:styleId="multichoiceanswer" w:customStyle="1">
    <w:name w:val="multichoiceanswer"/>
    <w:basedOn w:val="DefaultParagraphFont"/>
    <w:qFormat w:val="1"/>
  </w:style>
  <w:style w:type="character" w:styleId="StrongEmphasis" w:customStyle="1">
    <w:name w:val="Strong Emphasis"/>
    <w:qFormat w:val="1"/>
    <w:rPr>
      <w:b w:val="1"/>
      <w:bCs w:val="1"/>
    </w:rPr>
  </w:style>
  <w:style w:type="character" w:styleId="HTMLCode">
    <w:name w:val="HTML Code"/>
    <w:uiPriority w:val="99"/>
    <w:qFormat w:val="1"/>
    <w:rPr>
      <w:rFonts w:ascii="Courier New" w:cs="Courier New" w:eastAsia="Times New Roman" w:hAnsi="Courier New"/>
      <w:sz w:val="20"/>
      <w:szCs w:val="20"/>
    </w:rPr>
  </w:style>
  <w:style w:type="character" w:styleId="BodyTextChar" w:customStyle="1">
    <w:name w:val="Body Text Char"/>
    <w:qFormat w:val="1"/>
    <w:rPr>
      <w:sz w:val="22"/>
      <w:szCs w:val="22"/>
      <w:lang w:val="en-IN"/>
    </w:rPr>
  </w:style>
  <w:style w:type="character" w:styleId="Heading2Char" w:customStyle="1">
    <w:name w:val="Heading 2 Char"/>
    <w:qFormat w:val="1"/>
    <w:rPr>
      <w:rFonts w:ascii="Times New Roman" w:cs="Times New Roman" w:eastAsia="Times New Roman" w:hAnsi="Times New Roman"/>
      <w:b w:val="1"/>
      <w:bCs w:val="1"/>
      <w:sz w:val="36"/>
      <w:szCs w:val="36"/>
      <w:lang w:val="en-US"/>
    </w:rPr>
  </w:style>
  <w:style w:type="character" w:styleId="Heading4Char" w:customStyle="1">
    <w:name w:val="Heading 4 Char"/>
    <w:qFormat w:val="1"/>
    <w:rPr>
      <w:rFonts w:ascii="Cambria" w:cs="Cambria" w:eastAsia="Times New Roman" w:hAnsi="Cambria"/>
      <w:b w:val="1"/>
      <w:bCs w:val="1"/>
      <w:i w:val="1"/>
      <w:iCs w:val="1"/>
      <w:color w:val="4f81bd"/>
    </w:rPr>
  </w:style>
  <w:style w:type="character" w:styleId="Emphasis">
    <w:name w:val="Emphasis"/>
    <w:qFormat w:val="1"/>
    <w:rPr>
      <w:i w:val="1"/>
      <w:iCs w:val="1"/>
    </w:rPr>
  </w:style>
  <w:style w:type="character" w:styleId="notlocalizable" w:customStyle="1">
    <w:name w:val="notlocalizable"/>
    <w:qFormat w:val="1"/>
  </w:style>
  <w:style w:type="character" w:styleId="green" w:customStyle="1">
    <w:name w:val="green"/>
    <w:qFormat w:val="1"/>
  </w:style>
  <w:style w:type="character" w:styleId="blue" w:customStyle="1">
    <w:name w:val="blue"/>
    <w:qFormat w:val="1"/>
  </w:style>
  <w:style w:type="character" w:styleId="red" w:customStyle="1">
    <w:name w:val="red"/>
    <w:qFormat w:val="1"/>
  </w:style>
  <w:style w:type="character" w:styleId="Caption1" w:customStyle="1">
    <w:name w:val="Caption1"/>
    <w:qFormat w:val="1"/>
  </w:style>
  <w:style w:type="character" w:styleId="blueelement" w:customStyle="1">
    <w:name w:val="blueelement"/>
    <w:qFormat w:val="1"/>
  </w:style>
  <w:style w:type="character" w:styleId="mw-headline" w:customStyle="1">
    <w:name w:val="mw-headline"/>
    <w:qFormat w:val="1"/>
  </w:style>
  <w:style w:type="character" w:styleId="Date1" w:customStyle="1">
    <w:name w:val="Date1"/>
    <w:qFormat w:val="1"/>
  </w:style>
  <w:style w:type="character" w:styleId="id" w:customStyle="1">
    <w:name w:val="id"/>
    <w:qFormat w:val="1"/>
  </w:style>
  <w:style w:type="character" w:styleId="faqareaforautoringtable" w:customStyle="1">
    <w:name w:val="faqareaforautoringtable"/>
    <w:qFormat w:val="1"/>
  </w:style>
  <w:style w:type="character" w:styleId="ListLabel1" w:customStyle="1">
    <w:name w:val="ListLabel 1"/>
    <w:qFormat w:val="1"/>
    <w:rPr>
      <w:rFonts w:ascii="Arial Unicode MS" w:cs="Symbol" w:hAnsi="Arial Unicode MS"/>
    </w:rPr>
  </w:style>
  <w:style w:type="character" w:styleId="ListLabel2" w:customStyle="1">
    <w:name w:val="ListLabel 2"/>
    <w:qFormat w:val="1"/>
    <w:rPr>
      <w:rFonts w:cs="Symbol"/>
    </w:rPr>
  </w:style>
  <w:style w:type="character" w:styleId="ListLabel3" w:customStyle="1">
    <w:name w:val="ListLabel 3"/>
    <w:qFormat w:val="1"/>
    <w:rPr>
      <w:rFonts w:ascii="Arial Unicode MS" w:cs="Arial Unicode MS" w:eastAsia="Arial Unicode MS" w:hAnsi="Arial Unicode MS"/>
      <w:b w:val="1"/>
      <w:sz w:val="24"/>
      <w:szCs w:val="24"/>
    </w:rPr>
  </w:style>
  <w:style w:type="character" w:styleId="ListLabel4" w:customStyle="1">
    <w:name w:val="ListLabel 4"/>
    <w:qFormat w:val="1"/>
    <w:rPr>
      <w:rFonts w:ascii="Arial Unicode MS" w:cs="Symbol" w:hAnsi="Arial Unicode MS"/>
      <w:sz w:val="24"/>
      <w:szCs w:val="24"/>
    </w:rPr>
  </w:style>
  <w:style w:type="character" w:styleId="ListLabel5" w:customStyle="1">
    <w:name w:val="ListLabel 5"/>
    <w:qFormat w:val="1"/>
    <w:rPr>
      <w:rFonts w:ascii="Arial Unicode MS" w:cs="Symbol" w:hAnsi="Arial Unicode MS"/>
      <w:sz w:val="24"/>
    </w:rPr>
  </w:style>
  <w:style w:type="character" w:styleId="ListLabel6" w:customStyle="1">
    <w:name w:val="ListLabel 6"/>
    <w:qFormat w:val="1"/>
    <w:rPr>
      <w:rFonts w:ascii="Arial Unicode MS" w:cs="Symbol" w:hAnsi="Arial Unicode MS"/>
      <w:b w:val="1"/>
    </w:rPr>
  </w:style>
  <w:style w:type="character" w:styleId="ListLabel7" w:customStyle="1">
    <w:name w:val="ListLabel 7"/>
    <w:qFormat w:val="1"/>
    <w:rPr>
      <w:rFonts w:cs="Symbol"/>
    </w:rPr>
  </w:style>
  <w:style w:type="character" w:styleId="ListLabel8" w:customStyle="1">
    <w:name w:val="ListLabel 8"/>
    <w:qFormat w:val="1"/>
    <w:rPr>
      <w:rFonts w:ascii="Arial Unicode MS" w:cs="Arial Unicode MS" w:hAnsi="Arial Unicode MS"/>
      <w:b w:val="1"/>
      <w:sz w:val="24"/>
    </w:rPr>
  </w:style>
  <w:style w:type="character" w:styleId="ListLabel9" w:customStyle="1">
    <w:name w:val="ListLabel 9"/>
    <w:qFormat w:val="1"/>
    <w:rPr>
      <w:rFonts w:ascii="Arial Unicode MS" w:cs="Symbol" w:hAnsi="Arial Unicode MS"/>
      <w:b w:val="1"/>
      <w:sz w:val="24"/>
    </w:rPr>
  </w:style>
  <w:style w:type="character" w:styleId="ListLabel10" w:customStyle="1">
    <w:name w:val="ListLabel 10"/>
    <w:qFormat w:val="1"/>
    <w:rPr>
      <w:rFonts w:ascii="Arial Unicode MS" w:cs="Courier New" w:hAnsi="Arial Unicode MS"/>
      <w:b w:val="1"/>
      <w:sz w:val="24"/>
    </w:rPr>
  </w:style>
  <w:style w:type="character" w:styleId="ListLabel11" w:customStyle="1">
    <w:name w:val="ListLabel 11"/>
    <w:qFormat w:val="1"/>
    <w:rPr>
      <w:rFonts w:cs="Wingdings"/>
    </w:rPr>
  </w:style>
  <w:style w:type="character" w:styleId="ListLabel12" w:customStyle="1">
    <w:name w:val="ListLabel 12"/>
    <w:qFormat w:val="1"/>
    <w:rPr>
      <w:rFonts w:cs="Symbol"/>
    </w:rPr>
  </w:style>
  <w:style w:type="character" w:styleId="ListLabel13" w:customStyle="1">
    <w:name w:val="ListLabel 13"/>
    <w:qFormat w:val="1"/>
    <w:rPr>
      <w:rFonts w:cs="Courier New"/>
    </w:rPr>
  </w:style>
  <w:style w:type="character" w:styleId="ListLabel14" w:customStyle="1">
    <w:name w:val="ListLabel 14"/>
    <w:qFormat w:val="1"/>
    <w:rPr>
      <w:rFonts w:cs="Wingdings"/>
    </w:rPr>
  </w:style>
  <w:style w:type="character" w:styleId="ListLabel15" w:customStyle="1">
    <w:name w:val="ListLabel 15"/>
    <w:qFormat w:val="1"/>
    <w:rPr>
      <w:rFonts w:cs="Symbol"/>
    </w:rPr>
  </w:style>
  <w:style w:type="character" w:styleId="ListLabel16" w:customStyle="1">
    <w:name w:val="ListLabel 16"/>
    <w:qFormat w:val="1"/>
    <w:rPr>
      <w:rFonts w:cs="Courier New"/>
    </w:rPr>
  </w:style>
  <w:style w:type="character" w:styleId="ListLabel17" w:customStyle="1">
    <w:name w:val="ListLabel 17"/>
    <w:qFormat w:val="1"/>
    <w:rPr>
      <w:rFonts w:cs="Wingdings"/>
    </w:rPr>
  </w:style>
  <w:style w:type="character" w:styleId="ListLabel18" w:customStyle="1">
    <w:name w:val="ListLabel 18"/>
    <w:qFormat w:val="1"/>
    <w:rPr>
      <w:rFonts w:ascii="Arial Unicode MS" w:cs="Symbol" w:hAnsi="Arial Unicode MS"/>
    </w:rPr>
  </w:style>
  <w:style w:type="character" w:styleId="ListLabel19" w:customStyle="1">
    <w:name w:val="ListLabel 19"/>
    <w:qFormat w:val="1"/>
    <w:rPr>
      <w:rFonts w:ascii="Arial Unicode MS" w:cs="Symbol" w:hAnsi="Arial Unicode MS"/>
    </w:rPr>
  </w:style>
  <w:style w:type="character" w:styleId="ListLabel20" w:customStyle="1">
    <w:name w:val="ListLabel 20"/>
    <w:qFormat w:val="1"/>
    <w:rPr>
      <w:rFonts w:ascii="Arial Unicode MS" w:cs="Symbol" w:hAnsi="Arial Unicode MS"/>
    </w:rPr>
  </w:style>
  <w:style w:type="character" w:styleId="ListLabel21" w:customStyle="1">
    <w:name w:val="ListLabel 21"/>
    <w:qFormat w:val="1"/>
    <w:rPr>
      <w:rFonts w:ascii="Arial Unicode MS" w:cs="Arial Unicode MS" w:eastAsia="Arial Unicode MS" w:hAnsi="Arial Unicode MS"/>
      <w:b w:val="1"/>
      <w:sz w:val="24"/>
      <w:szCs w:val="24"/>
    </w:rPr>
  </w:style>
  <w:style w:type="character" w:styleId="ListLabel22" w:customStyle="1">
    <w:name w:val="ListLabel 22"/>
    <w:qFormat w:val="1"/>
    <w:rPr>
      <w:rFonts w:ascii="Arial Unicode MS" w:cs="Symbol" w:hAnsi="Arial Unicode MS"/>
      <w:sz w:val="24"/>
      <w:szCs w:val="24"/>
    </w:rPr>
  </w:style>
  <w:style w:type="character" w:styleId="ListLabel23" w:customStyle="1">
    <w:name w:val="ListLabel 23"/>
    <w:qFormat w:val="1"/>
    <w:rPr>
      <w:rFonts w:ascii="Arial Unicode MS" w:cs="Symbol" w:hAnsi="Arial Unicode MS"/>
      <w:sz w:val="24"/>
    </w:rPr>
  </w:style>
  <w:style w:type="character" w:styleId="ListLabel24" w:customStyle="1">
    <w:name w:val="ListLabel 24"/>
    <w:qFormat w:val="1"/>
    <w:rPr>
      <w:rFonts w:cs="Symbol"/>
    </w:rPr>
  </w:style>
  <w:style w:type="character" w:styleId="ListLabel25" w:customStyle="1">
    <w:name w:val="ListLabel 25"/>
    <w:qFormat w:val="1"/>
    <w:rPr>
      <w:rFonts w:ascii="Arial Unicode MS" w:cs="Arial Unicode MS" w:hAnsi="Arial Unicode MS"/>
      <w:b w:val="1"/>
      <w:sz w:val="24"/>
    </w:rPr>
  </w:style>
  <w:style w:type="character" w:styleId="ListLabel26" w:customStyle="1">
    <w:name w:val="ListLabel 26"/>
    <w:qFormat w:val="1"/>
    <w:rPr>
      <w:rFonts w:ascii="Arial Unicode MS" w:cs="Symbol" w:hAnsi="Arial Unicode MS"/>
      <w:b w:val="1"/>
      <w:sz w:val="24"/>
    </w:rPr>
  </w:style>
  <w:style w:type="character" w:styleId="ListLabel27" w:customStyle="1">
    <w:name w:val="ListLabel 27"/>
    <w:qFormat w:val="1"/>
    <w:rPr>
      <w:rFonts w:ascii="Arial Unicode MS" w:cs="Courier New" w:hAnsi="Arial Unicode MS"/>
      <w:b w:val="1"/>
      <w:sz w:val="24"/>
    </w:rPr>
  </w:style>
  <w:style w:type="character" w:styleId="ListLabel28" w:customStyle="1">
    <w:name w:val="ListLabel 28"/>
    <w:qFormat w:val="1"/>
    <w:rPr>
      <w:rFonts w:cs="Wingdings"/>
    </w:rPr>
  </w:style>
  <w:style w:type="character" w:styleId="ListLabel29" w:customStyle="1">
    <w:name w:val="ListLabel 29"/>
    <w:qFormat w:val="1"/>
    <w:rPr>
      <w:rFonts w:cs="Symbol"/>
    </w:rPr>
  </w:style>
  <w:style w:type="character" w:styleId="ListLabel30" w:customStyle="1">
    <w:name w:val="ListLabel 30"/>
    <w:qFormat w:val="1"/>
    <w:rPr>
      <w:rFonts w:cs="Courier New"/>
    </w:rPr>
  </w:style>
  <w:style w:type="character" w:styleId="ListLabel31" w:customStyle="1">
    <w:name w:val="ListLabel 31"/>
    <w:qFormat w:val="1"/>
    <w:rPr>
      <w:rFonts w:cs="Wingdings"/>
    </w:rPr>
  </w:style>
  <w:style w:type="character" w:styleId="ListLabel32" w:customStyle="1">
    <w:name w:val="ListLabel 32"/>
    <w:qFormat w:val="1"/>
    <w:rPr>
      <w:rFonts w:cs="Symbol"/>
    </w:rPr>
  </w:style>
  <w:style w:type="character" w:styleId="ListLabel33" w:customStyle="1">
    <w:name w:val="ListLabel 33"/>
    <w:qFormat w:val="1"/>
    <w:rPr>
      <w:rFonts w:cs="Courier New"/>
    </w:rPr>
  </w:style>
  <w:style w:type="character" w:styleId="ListLabel34" w:customStyle="1">
    <w:name w:val="ListLabel 34"/>
    <w:qFormat w:val="1"/>
    <w:rPr>
      <w:rFonts w:cs="Wingdings"/>
    </w:rPr>
  </w:style>
  <w:style w:type="character" w:styleId="ListLabel35" w:customStyle="1">
    <w:name w:val="ListLabel 35"/>
    <w:qFormat w:val="1"/>
    <w:rPr>
      <w:rFonts w:ascii="Arial Unicode MS" w:cs="Symbol" w:hAnsi="Arial Unicode MS"/>
    </w:rPr>
  </w:style>
  <w:style w:type="character" w:styleId="ListLabel36" w:customStyle="1">
    <w:name w:val="ListLabel 36"/>
    <w:qFormat w:val="1"/>
    <w:rPr>
      <w:rFonts w:ascii="Arial Unicode MS" w:cs="Arial Unicode MS" w:eastAsia="Arial Unicode MS" w:hAnsi="Arial Unicode MS"/>
      <w:b w:val="1"/>
      <w:sz w:val="24"/>
      <w:szCs w:val="24"/>
    </w:rPr>
  </w:style>
  <w:style w:type="character" w:styleId="ListLabel37" w:customStyle="1">
    <w:name w:val="ListLabel 37"/>
    <w:qFormat w:val="1"/>
    <w:rPr>
      <w:rFonts w:ascii="Arial Unicode MS" w:cs="Symbol" w:hAnsi="Arial Unicode MS"/>
      <w:sz w:val="24"/>
      <w:szCs w:val="24"/>
    </w:rPr>
  </w:style>
  <w:style w:type="character" w:styleId="ListLabel38" w:customStyle="1">
    <w:name w:val="ListLabel 38"/>
    <w:qFormat w:val="1"/>
    <w:rPr>
      <w:rFonts w:ascii="Arial Unicode MS" w:cs="Symbol" w:hAnsi="Arial Unicode MS"/>
      <w:sz w:val="24"/>
    </w:rPr>
  </w:style>
  <w:style w:type="character" w:styleId="ListLabel39" w:customStyle="1">
    <w:name w:val="ListLabel 39"/>
    <w:qFormat w:val="1"/>
    <w:rPr>
      <w:rFonts w:cs="Symbol"/>
    </w:rPr>
  </w:style>
  <w:style w:type="character" w:styleId="ListLabel40" w:customStyle="1">
    <w:name w:val="ListLabel 40"/>
    <w:qFormat w:val="1"/>
    <w:rPr>
      <w:rFonts w:ascii="Arial Unicode MS" w:cs="Arial Unicode MS" w:hAnsi="Arial Unicode MS"/>
      <w:b w:val="1"/>
      <w:sz w:val="24"/>
    </w:rPr>
  </w:style>
  <w:style w:type="character" w:styleId="ListLabel41" w:customStyle="1">
    <w:name w:val="ListLabel 41"/>
    <w:qFormat w:val="1"/>
    <w:rPr>
      <w:rFonts w:ascii="Arial Unicode MS" w:cs="Symbol" w:hAnsi="Arial Unicode MS"/>
      <w:b w:val="1"/>
      <w:sz w:val="24"/>
    </w:rPr>
  </w:style>
  <w:style w:type="character" w:styleId="ListLabel42" w:customStyle="1">
    <w:name w:val="ListLabel 42"/>
    <w:qFormat w:val="1"/>
    <w:rPr>
      <w:rFonts w:ascii="Arial Unicode MS" w:cs="Courier New" w:hAnsi="Arial Unicode MS"/>
      <w:b w:val="1"/>
      <w:sz w:val="24"/>
    </w:rPr>
  </w:style>
  <w:style w:type="character" w:styleId="ListLabel43" w:customStyle="1">
    <w:name w:val="ListLabel 43"/>
    <w:qFormat w:val="1"/>
    <w:rPr>
      <w:rFonts w:cs="Wingdings"/>
    </w:rPr>
  </w:style>
  <w:style w:type="character" w:styleId="ListLabel44" w:customStyle="1">
    <w:name w:val="ListLabel 44"/>
    <w:qFormat w:val="1"/>
    <w:rPr>
      <w:rFonts w:cs="Symbol"/>
    </w:rPr>
  </w:style>
  <w:style w:type="character" w:styleId="ListLabel45" w:customStyle="1">
    <w:name w:val="ListLabel 45"/>
    <w:qFormat w:val="1"/>
    <w:rPr>
      <w:rFonts w:cs="Courier New"/>
    </w:rPr>
  </w:style>
  <w:style w:type="character" w:styleId="ListLabel46" w:customStyle="1">
    <w:name w:val="ListLabel 46"/>
    <w:qFormat w:val="1"/>
    <w:rPr>
      <w:rFonts w:cs="Wingdings"/>
    </w:rPr>
  </w:style>
  <w:style w:type="character" w:styleId="ListLabel47" w:customStyle="1">
    <w:name w:val="ListLabel 47"/>
    <w:qFormat w:val="1"/>
    <w:rPr>
      <w:rFonts w:cs="Symbol"/>
    </w:rPr>
  </w:style>
  <w:style w:type="character" w:styleId="ListLabel48" w:customStyle="1">
    <w:name w:val="ListLabel 48"/>
    <w:qFormat w:val="1"/>
    <w:rPr>
      <w:rFonts w:cs="Courier New"/>
    </w:rPr>
  </w:style>
  <w:style w:type="character" w:styleId="ListLabel49" w:customStyle="1">
    <w:name w:val="ListLabel 49"/>
    <w:qFormat w:val="1"/>
    <w:rPr>
      <w:rFonts w:cs="Wingdings"/>
    </w:rPr>
  </w:style>
  <w:style w:type="character" w:styleId="ListLabel50" w:customStyle="1">
    <w:name w:val="ListLabel 50"/>
    <w:qFormat w:val="1"/>
    <w:rPr>
      <w:rFonts w:ascii="Arial Unicode MS" w:cs="Symbol" w:hAnsi="Arial Unicode MS"/>
    </w:rPr>
  </w:style>
  <w:style w:type="character" w:styleId="ListLabel51" w:customStyle="1">
    <w:name w:val="ListLabel 51"/>
    <w:qFormat w:val="1"/>
    <w:rPr>
      <w:rFonts w:ascii="Arial Unicode MS" w:cs="Arial Unicode MS" w:eastAsia="Arial Unicode MS" w:hAnsi="Arial Unicode MS"/>
      <w:b w:val="1"/>
      <w:sz w:val="24"/>
      <w:szCs w:val="24"/>
    </w:rPr>
  </w:style>
  <w:style w:type="character" w:styleId="ListLabel52" w:customStyle="1">
    <w:name w:val="ListLabel 52"/>
    <w:qFormat w:val="1"/>
    <w:rPr>
      <w:rFonts w:ascii="Arial Unicode MS" w:cs="Symbol" w:hAnsi="Arial Unicode MS"/>
      <w:sz w:val="24"/>
      <w:szCs w:val="24"/>
    </w:rPr>
  </w:style>
  <w:style w:type="character" w:styleId="ListLabel53" w:customStyle="1">
    <w:name w:val="ListLabel 53"/>
    <w:qFormat w:val="1"/>
    <w:rPr>
      <w:rFonts w:ascii="Arial Unicode MS" w:cs="Symbol" w:hAnsi="Arial Unicode MS"/>
      <w:sz w:val="24"/>
    </w:rPr>
  </w:style>
  <w:style w:type="character" w:styleId="ListLabel54" w:customStyle="1">
    <w:name w:val="ListLabel 54"/>
    <w:qFormat w:val="1"/>
    <w:rPr>
      <w:rFonts w:cs="Symbol"/>
    </w:rPr>
  </w:style>
  <w:style w:type="character" w:styleId="ListLabel55" w:customStyle="1">
    <w:name w:val="ListLabel 55"/>
    <w:qFormat w:val="1"/>
    <w:rPr>
      <w:rFonts w:ascii="Arial Unicode MS" w:cs="Arial Unicode MS" w:hAnsi="Arial Unicode MS"/>
      <w:b w:val="1"/>
      <w:sz w:val="24"/>
    </w:rPr>
  </w:style>
  <w:style w:type="character" w:styleId="ListLabel56" w:customStyle="1">
    <w:name w:val="ListLabel 56"/>
    <w:qFormat w:val="1"/>
    <w:rPr>
      <w:rFonts w:ascii="Arial Unicode MS" w:cs="Symbol" w:hAnsi="Arial Unicode MS"/>
      <w:b w:val="1"/>
      <w:sz w:val="24"/>
    </w:rPr>
  </w:style>
  <w:style w:type="character" w:styleId="ListLabel57" w:customStyle="1">
    <w:name w:val="ListLabel 57"/>
    <w:qFormat w:val="1"/>
    <w:rPr>
      <w:rFonts w:ascii="Arial Unicode MS" w:cs="Courier New" w:hAnsi="Arial Unicode MS"/>
      <w:b w:val="1"/>
      <w:sz w:val="24"/>
    </w:rPr>
  </w:style>
  <w:style w:type="character" w:styleId="ListLabel58" w:customStyle="1">
    <w:name w:val="ListLabel 58"/>
    <w:qFormat w:val="1"/>
    <w:rPr>
      <w:rFonts w:cs="Wingdings"/>
    </w:rPr>
  </w:style>
  <w:style w:type="character" w:styleId="ListLabel59" w:customStyle="1">
    <w:name w:val="ListLabel 59"/>
    <w:qFormat w:val="1"/>
    <w:rPr>
      <w:rFonts w:cs="Symbol"/>
    </w:rPr>
  </w:style>
  <w:style w:type="character" w:styleId="ListLabel60" w:customStyle="1">
    <w:name w:val="ListLabel 60"/>
    <w:qFormat w:val="1"/>
    <w:rPr>
      <w:rFonts w:cs="Courier New"/>
    </w:rPr>
  </w:style>
  <w:style w:type="character" w:styleId="ListLabel61" w:customStyle="1">
    <w:name w:val="ListLabel 61"/>
    <w:qFormat w:val="1"/>
    <w:rPr>
      <w:rFonts w:cs="Wingdings"/>
    </w:rPr>
  </w:style>
  <w:style w:type="character" w:styleId="ListLabel62" w:customStyle="1">
    <w:name w:val="ListLabel 62"/>
    <w:qFormat w:val="1"/>
    <w:rPr>
      <w:rFonts w:cs="Symbol"/>
    </w:rPr>
  </w:style>
  <w:style w:type="character" w:styleId="ListLabel63" w:customStyle="1">
    <w:name w:val="ListLabel 63"/>
    <w:qFormat w:val="1"/>
    <w:rPr>
      <w:rFonts w:cs="Courier New"/>
    </w:rPr>
  </w:style>
  <w:style w:type="character" w:styleId="ListLabel64" w:customStyle="1">
    <w:name w:val="ListLabel 64"/>
    <w:qFormat w:val="1"/>
    <w:rPr>
      <w:rFonts w:cs="Wingdings"/>
    </w:rPr>
  </w:style>
  <w:style w:type="paragraph" w:styleId="Heading" w:customStyle="1">
    <w:name w:val="Heading"/>
    <w:basedOn w:val="Normal"/>
    <w:next w:val="BodyText"/>
    <w:qFormat w:val="1"/>
    <w:pPr>
      <w:keepNext w:val="1"/>
      <w:spacing w:after="120" w:before="240"/>
    </w:pPr>
    <w:rPr>
      <w:rFonts w:ascii="Liberation Sans" w:cs="FreeSans" w:eastAsia="Noto Sans CJK SC Regular" w:hAnsi="Liberation Sans"/>
      <w:sz w:val="28"/>
      <w:szCs w:val="28"/>
    </w:rPr>
  </w:style>
  <w:style w:type="paragraph" w:styleId="BodyText">
    <w:name w:val="Body Text"/>
    <w:basedOn w:val="Normal"/>
    <w:pPr>
      <w:spacing w:after="120"/>
    </w:pPr>
  </w:style>
  <w:style w:type="paragraph" w:styleId="List">
    <w:name w:val="List"/>
    <w:basedOn w:val="BodyText"/>
    <w:rPr>
      <w:rFonts w:cs="FreeSans"/>
    </w:rPr>
  </w:style>
  <w:style w:type="paragraph" w:styleId="Caption">
    <w:name w:val="caption"/>
    <w:basedOn w:val="Normal"/>
    <w:qFormat w:val="1"/>
    <w:pPr>
      <w:suppressLineNumbers w:val="1"/>
      <w:spacing w:after="120" w:before="120"/>
    </w:pPr>
    <w:rPr>
      <w:rFonts w:cs="FreeSans"/>
      <w:i w:val="1"/>
      <w:iCs w:val="1"/>
      <w:sz w:val="24"/>
      <w:szCs w:val="24"/>
    </w:rPr>
  </w:style>
  <w:style w:type="paragraph" w:styleId="Index" w:customStyle="1">
    <w:name w:val="Index"/>
    <w:basedOn w:val="Normal"/>
    <w:qFormat w:val="1"/>
    <w:pPr>
      <w:suppressLineNumbers w:val="1"/>
    </w:pPr>
    <w:rPr>
      <w:rFonts w:cs="FreeSans"/>
    </w:rPr>
  </w:style>
  <w:style w:type="paragraph" w:styleId="BalloonText">
    <w:name w:val="Balloon Text"/>
    <w:basedOn w:val="Normal"/>
    <w:qFormat w:val="1"/>
    <w:pPr>
      <w:spacing w:after="0" w:line="240" w:lineRule="auto"/>
    </w:pPr>
    <w:rPr>
      <w:rFonts w:ascii="Tahoma" w:cs="Tahoma" w:hAnsi="Tahoma"/>
      <w:sz w:val="16"/>
      <w:szCs w:val="16"/>
      <w:lang w:val="en-US"/>
    </w:rPr>
  </w:style>
  <w:style w:type="paragraph" w:styleId="ListParagraph">
    <w:name w:val="List Paragraph"/>
    <w:basedOn w:val="Normal"/>
    <w:uiPriority w:val="34"/>
    <w:qFormat w:val="1"/>
    <w:pPr>
      <w:spacing w:after="0" w:line="240" w:lineRule="auto"/>
      <w:ind w:left="720"/>
      <w:contextualSpacing w:val="1"/>
    </w:pPr>
    <w:rPr>
      <w:rFonts w:ascii="Times New Roman" w:eastAsia="Times New Roman" w:hAnsi="Times New Roman"/>
      <w:sz w:val="24"/>
      <w:szCs w:val="24"/>
      <w:lang w:val="en-US"/>
    </w:rPr>
  </w:style>
  <w:style w:type="paragraph" w:styleId="Header">
    <w:name w:val="header"/>
    <w:basedOn w:val="Normal"/>
  </w:style>
  <w:style w:type="paragraph" w:styleId="Footer">
    <w:name w:val="footer"/>
    <w:basedOn w:val="Normal"/>
    <w:uiPriority w:val="99"/>
  </w:style>
  <w:style w:type="paragraph" w:styleId="z-TopofForm">
    <w:name w:val="HTML Top of Form"/>
    <w:basedOn w:val="Normal"/>
    <w:next w:val="Normal"/>
    <w:qFormat w:val="1"/>
    <w:pPr>
      <w:pBdr>
        <w:bottom w:color="000001" w:space="1" w:sz="6" w:val="single"/>
      </w:pBdr>
      <w:spacing w:after="0"/>
      <w:jc w:val="center"/>
    </w:pPr>
    <w:rPr>
      <w:rFonts w:ascii="Arial" w:cs="Arial" w:hAnsi="Arial"/>
      <w:vanish w:val="1"/>
      <w:sz w:val="16"/>
      <w:szCs w:val="16"/>
    </w:rPr>
  </w:style>
  <w:style w:type="paragraph" w:styleId="z-BottomofForm">
    <w:name w:val="HTML Bottom of Form"/>
    <w:basedOn w:val="Normal"/>
    <w:next w:val="Normal"/>
    <w:qFormat w:val="1"/>
    <w:pPr>
      <w:pBdr>
        <w:top w:color="000001" w:space="1" w:sz="6" w:val="single"/>
      </w:pBdr>
      <w:spacing w:after="0"/>
      <w:jc w:val="center"/>
    </w:pPr>
    <w:rPr>
      <w:rFonts w:ascii="Arial" w:cs="Arial" w:hAnsi="Arial"/>
      <w:vanish w:val="1"/>
      <w:sz w:val="16"/>
      <w:szCs w:val="16"/>
    </w:rPr>
  </w:style>
  <w:style w:type="paragraph" w:styleId="comment-content" w:customStyle="1">
    <w:name w:val="comment-content"/>
    <w:basedOn w:val="Normal"/>
    <w:qFormat w:val="1"/>
    <w:pPr>
      <w:spacing w:after="280" w:before="280" w:line="240" w:lineRule="auto"/>
    </w:pPr>
    <w:rPr>
      <w:rFonts w:ascii="Times New Roman" w:eastAsia="Times New Roman" w:hAnsi="Times New Roman"/>
      <w:sz w:val="24"/>
      <w:szCs w:val="24"/>
      <w:lang w:val="en-US"/>
    </w:rPr>
  </w:style>
  <w:style w:type="paragraph" w:styleId="NormalWeb">
    <w:name w:val="Normal (Web)"/>
    <w:basedOn w:val="Normal"/>
    <w:uiPriority w:val="99"/>
    <w:qFormat w:val="1"/>
    <w:pPr>
      <w:spacing w:after="280" w:before="280" w:line="240" w:lineRule="auto"/>
    </w:pPr>
    <w:rPr>
      <w:rFonts w:ascii="Times New Roman" w:eastAsia="Times New Roman" w:hAnsi="Times New Roman"/>
      <w:sz w:val="24"/>
      <w:szCs w:val="24"/>
      <w:lang w:val="en-US"/>
    </w:rPr>
  </w:style>
  <w:style w:type="paragraph" w:styleId="HTMLPreformatted">
    <w:name w:val="HTML Preformatted"/>
    <w:basedOn w:val="Normal"/>
    <w:uiPriority w:val="99"/>
    <w:qFormat w:val="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cs="Courier New" w:eastAsia="Times New Roman" w:hAnsi="Courier New"/>
      <w:sz w:val="20"/>
      <w:szCs w:val="20"/>
      <w:lang w:val="en-US"/>
    </w:rPr>
  </w:style>
  <w:style w:type="paragraph" w:styleId="wp-caption-text" w:customStyle="1">
    <w:name w:val="wp-caption-text"/>
    <w:basedOn w:val="Normal"/>
    <w:qFormat w:val="1"/>
    <w:pPr>
      <w:spacing w:after="280" w:before="280" w:line="240" w:lineRule="auto"/>
    </w:pPr>
    <w:rPr>
      <w:rFonts w:ascii="Times New Roman" w:eastAsia="Times New Roman" w:hAnsi="Times New Roman"/>
      <w:sz w:val="24"/>
      <w:szCs w:val="24"/>
      <w:lang w:val="en-US"/>
    </w:rPr>
  </w:style>
  <w:style w:type="paragraph" w:styleId="FrameContents" w:customStyle="1">
    <w:name w:val="Frame Contents"/>
    <w:basedOn w:val="BodyText"/>
    <w:qFormat w:val="1"/>
    <w:pPr>
      <w:suppressAutoHyphens w:val="1"/>
    </w:pPr>
    <w:rPr>
      <w:rFonts w:cs="Calibri"/>
    </w:rPr>
  </w:style>
  <w:style w:type="paragraph" w:styleId="Default" w:customStyle="1">
    <w:name w:val="Default"/>
    <w:qFormat w:val="1"/>
    <w:rPr>
      <w:rFonts w:ascii="Times New Roman" w:cs="Times New Roman" w:eastAsia="Calibri" w:hAnsi="Times New Roman"/>
      <w:color w:val="000000"/>
      <w:lang w:bidi="ar-SA"/>
    </w:rPr>
  </w:style>
  <w:style w:type="paragraph" w:styleId="NoSpacing">
    <w:name w:val="No Spacing"/>
    <w:qFormat w:val="1"/>
    <w:rPr>
      <w:rFonts w:ascii="Calibri" w:cs="Times New Roman" w:eastAsia="Calibri" w:hAnsi="Calibri"/>
      <w:color w:val="00000a"/>
      <w:sz w:val="22"/>
      <w:szCs w:val="22"/>
      <w:lang w:bidi="ar-SA" w:val="en-IN"/>
    </w:rPr>
  </w:style>
  <w:style w:type="paragraph" w:styleId="Heading33" w:customStyle="1">
    <w:name w:val="Heading 33"/>
    <w:basedOn w:val="Normal"/>
    <w:qFormat w:val="1"/>
    <w:pPr>
      <w:spacing w:after="360" w:before="360" w:line="240" w:lineRule="auto"/>
      <w:outlineLvl w:val="3"/>
    </w:pPr>
    <w:rPr>
      <w:rFonts w:ascii="Times New Roman" w:eastAsia="Times New Roman" w:hAnsi="Times New Roman"/>
      <w:b w:val="1"/>
      <w:bCs w:val="1"/>
      <w:sz w:val="24"/>
      <w:szCs w:val="24"/>
      <w:lang w:val="en-US"/>
    </w:rPr>
  </w:style>
  <w:style w:type="paragraph" w:styleId="TableContents" w:customStyle="1">
    <w:name w:val="Table Contents"/>
    <w:basedOn w:val="Normal"/>
    <w:qFormat w:val="1"/>
    <w:pPr>
      <w:suppressLineNumbers w:val="1"/>
    </w:pPr>
  </w:style>
  <w:style w:type="paragraph" w:styleId="TableHeading" w:customStyle="1">
    <w:name w:val="Table Heading"/>
    <w:basedOn w:val="TableContents"/>
    <w:qFormat w:val="1"/>
    <w:pPr>
      <w:jc w:val="center"/>
    </w:pPr>
    <w:rPr>
      <w:b w:val="1"/>
      <w:bCs w:val="1"/>
    </w:rPr>
  </w:style>
  <w:style w:type="numbering" w:styleId="WW8Num1" w:customStyle="1">
    <w:name w:val="WW8Num1"/>
    <w:qFormat w:val="1"/>
  </w:style>
  <w:style w:type="numbering" w:styleId="WW8Num2" w:customStyle="1">
    <w:name w:val="WW8Num2"/>
    <w:qFormat w:val="1"/>
  </w:style>
  <w:style w:type="numbering" w:styleId="WW8Num3" w:customStyle="1">
    <w:name w:val="WW8Num3"/>
    <w:qFormat w:val="1"/>
  </w:style>
  <w:style w:type="numbering" w:styleId="WW8Num4" w:customStyle="1">
    <w:name w:val="WW8Num4"/>
    <w:qFormat w:val="1"/>
  </w:style>
  <w:style w:type="numbering" w:styleId="WW8Num5" w:customStyle="1">
    <w:name w:val="WW8Num5"/>
    <w:qFormat w:val="1"/>
  </w:style>
  <w:style w:type="numbering" w:styleId="WW8Num6" w:customStyle="1">
    <w:name w:val="WW8Num6"/>
    <w:qFormat w:val="1"/>
  </w:style>
  <w:style w:type="numbering" w:styleId="WW8Num7" w:customStyle="1">
    <w:name w:val="WW8Num7"/>
    <w:qFormat w:val="1"/>
  </w:style>
  <w:style w:type="numbering" w:styleId="WW8Num8" w:customStyle="1">
    <w:name w:val="WW8Num8"/>
    <w:qFormat w:val="1"/>
  </w:style>
  <w:style w:type="numbering" w:styleId="WW8Num9" w:customStyle="1">
    <w:name w:val="WW8Num9"/>
    <w:qFormat w:val="1"/>
  </w:style>
  <w:style w:type="numbering" w:styleId="WW8Num10" w:customStyle="1">
    <w:name w:val="WW8Num10"/>
    <w:qFormat w:val="1"/>
  </w:style>
  <w:style w:type="numbering" w:styleId="WW8Num11" w:customStyle="1">
    <w:name w:val="WW8Num11"/>
    <w:qFormat w:val="1"/>
  </w:style>
  <w:style w:type="numbering" w:styleId="WW8Num12" w:customStyle="1">
    <w:name w:val="WW8Num12"/>
    <w:qFormat w:val="1"/>
  </w:style>
  <w:style w:type="numbering" w:styleId="WW8Num13" w:customStyle="1">
    <w:name w:val="WW8Num13"/>
    <w:qFormat w:val="1"/>
  </w:style>
  <w:style w:type="numbering" w:styleId="WW8Num14" w:customStyle="1">
    <w:name w:val="WW8Num14"/>
    <w:qFormat w:val="1"/>
  </w:style>
  <w:style w:type="numbering" w:styleId="WW8Num15" w:customStyle="1">
    <w:name w:val="WW8Num15"/>
    <w:qFormat w:val="1"/>
  </w:style>
  <w:style w:type="numbering" w:styleId="WW8Num16" w:customStyle="1">
    <w:name w:val="WW8Num16"/>
    <w:qFormat w:val="1"/>
  </w:style>
  <w:style w:type="numbering" w:styleId="WW8Num17" w:customStyle="1">
    <w:name w:val="WW8Num17"/>
    <w:qFormat w:val="1"/>
  </w:style>
  <w:style w:type="numbering" w:styleId="WW8Num18" w:customStyle="1">
    <w:name w:val="WW8Num18"/>
    <w:qFormat w:val="1"/>
  </w:style>
  <w:style w:type="numbering" w:styleId="WW8Num19" w:customStyle="1">
    <w:name w:val="WW8Num19"/>
    <w:qFormat w:val="1"/>
  </w:style>
  <w:style w:type="numbering" w:styleId="WW8Num20" w:customStyle="1">
    <w:name w:val="WW8Num20"/>
    <w:qFormat w:val="1"/>
  </w:style>
  <w:style w:type="numbering" w:styleId="WW8Num21" w:customStyle="1">
    <w:name w:val="WW8Num21"/>
    <w:qFormat w:val="1"/>
  </w:style>
  <w:style w:type="numbering" w:styleId="WW8Num22" w:customStyle="1">
    <w:name w:val="WW8Num22"/>
    <w:qFormat w:val="1"/>
  </w:style>
  <w:style w:type="numbering" w:styleId="WW8Num23" w:customStyle="1">
    <w:name w:val="WW8Num23"/>
    <w:qFormat w:val="1"/>
  </w:style>
  <w:style w:type="numbering" w:styleId="WW8Num24" w:customStyle="1">
    <w:name w:val="WW8Num24"/>
    <w:qFormat w:val="1"/>
  </w:style>
  <w:style w:type="numbering" w:styleId="WW8Num25" w:customStyle="1">
    <w:name w:val="WW8Num25"/>
    <w:qFormat w:val="1"/>
  </w:style>
  <w:style w:type="numbering" w:styleId="WW8Num26" w:customStyle="1">
    <w:name w:val="WW8Num26"/>
    <w:qFormat w:val="1"/>
  </w:style>
  <w:style w:type="numbering" w:styleId="WW8Num27" w:customStyle="1">
    <w:name w:val="WW8Num27"/>
    <w:qFormat w:val="1"/>
  </w:style>
  <w:style w:type="numbering" w:styleId="WW8Num28" w:customStyle="1">
    <w:name w:val="WW8Num28"/>
    <w:qFormat w:val="1"/>
  </w:style>
  <w:style w:type="numbering" w:styleId="WW8Num29" w:customStyle="1">
    <w:name w:val="WW8Num29"/>
    <w:qFormat w:val="1"/>
  </w:style>
  <w:style w:type="numbering" w:styleId="WW8Num30" w:customStyle="1">
    <w:name w:val="WW8Num30"/>
    <w:qFormat w:val="1"/>
  </w:style>
  <w:style w:type="numbering" w:styleId="WW8Num31" w:customStyle="1">
    <w:name w:val="WW8Num31"/>
    <w:qFormat w:val="1"/>
  </w:style>
  <w:style w:type="numbering" w:styleId="WW8Num32" w:customStyle="1">
    <w:name w:val="WW8Num32"/>
    <w:qFormat w:val="1"/>
  </w:style>
  <w:style w:type="numbering" w:styleId="WW8Num33" w:customStyle="1">
    <w:name w:val="WW8Num33"/>
    <w:qFormat w:val="1"/>
  </w:style>
  <w:style w:type="numbering" w:styleId="WW8Num34" w:customStyle="1">
    <w:name w:val="WW8Num34"/>
    <w:qFormat w:val="1"/>
  </w:style>
  <w:style w:type="numbering" w:styleId="WW8Num35" w:customStyle="1">
    <w:name w:val="WW8Num35"/>
    <w:qFormat w:val="1"/>
  </w:style>
  <w:style w:type="numbering" w:styleId="WW8Num36" w:customStyle="1">
    <w:name w:val="WW8Num36"/>
    <w:qFormat w:val="1"/>
  </w:style>
  <w:style w:type="numbering" w:styleId="WW8Num37" w:customStyle="1">
    <w:name w:val="WW8Num37"/>
    <w:qFormat w:val="1"/>
  </w:style>
  <w:style w:type="numbering" w:styleId="WW8Num38" w:customStyle="1">
    <w:name w:val="WW8Num38"/>
    <w:qFormat w:val="1"/>
  </w:style>
  <w:style w:type="numbering" w:styleId="WW8Num39" w:customStyle="1">
    <w:name w:val="WW8Num39"/>
    <w:qFormat w:val="1"/>
  </w:style>
  <w:style w:type="character" w:styleId="Strong">
    <w:name w:val="Strong"/>
    <w:basedOn w:val="DefaultParagraphFont"/>
    <w:uiPriority w:val="22"/>
    <w:qFormat w:val="1"/>
    <w:rsid w:val="002206B0"/>
    <w:rPr>
      <w:b w:val="1"/>
      <w:bCs w:val="1"/>
    </w:rPr>
  </w:style>
  <w:style w:type="character" w:styleId="Hyperlink">
    <w:name w:val="Hyperlink"/>
    <w:basedOn w:val="DefaultParagraphFont"/>
    <w:uiPriority w:val="99"/>
    <w:semiHidden w:val="1"/>
    <w:unhideWhenUsed w:val="1"/>
    <w:rsid w:val="005C5F24"/>
    <w:rPr>
      <w:color w:val="0000ff"/>
      <w:u w:val="single"/>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83.0" w:type="dxa"/>
        <w:bottom w:w="0.0" w:type="dxa"/>
        <w:right w:w="115.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header" Target="header1.xml"/><Relationship Id="rId10" Type="http://schemas.openxmlformats.org/officeDocument/2006/relationships/image" Target="media/image4.png"/><Relationship Id="rId12" Type="http://schemas.openxmlformats.org/officeDocument/2006/relationships/footer" Target="footer1.xml"/><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6.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Arimo-regular.ttf"/><Relationship Id="rId2" Type="http://schemas.openxmlformats.org/officeDocument/2006/relationships/font" Target="fonts/Arimo-bold.ttf"/><Relationship Id="rId3" Type="http://schemas.openxmlformats.org/officeDocument/2006/relationships/font" Target="fonts/Arimo-italic.ttf"/><Relationship Id="rId4" Type="http://schemas.openxmlformats.org/officeDocument/2006/relationships/font" Target="fonts/Arimo-boldItalic.ttf"/><Relationship Id="rId5" Type="http://schemas.openxmlformats.org/officeDocument/2006/relationships/font" Target="fonts/RobotoMono-regular.ttf"/><Relationship Id="rId6" Type="http://schemas.openxmlformats.org/officeDocument/2006/relationships/font" Target="fonts/RobotoMono-bold.ttf"/><Relationship Id="rId7" Type="http://schemas.openxmlformats.org/officeDocument/2006/relationships/font" Target="fonts/RobotoMono-italic.ttf"/><Relationship Id="rId8" Type="http://schemas.openxmlformats.org/officeDocument/2006/relationships/font" Target="fonts/RobotoMono-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 Id="rId2" Type="http://schemas.openxmlformats.org/officeDocument/2006/relationships/image" Target="media/image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gWUff+nw/cIW3QdYGixGm2W6TJQ==">CgMxLjAyDmguNDRnYnRtNjVycDByMg5oLmJmbmcyc3Y5aXZuYjIOaC5jcjE2dThkMGZ0cDIyDmgud3FhY3luanc2cnd2Mg5oLnJpaGl1dHRtaTEzMzIOaC5vODJvb2U2ZHN0d3IyDmgubzl5bXV2Zml6cmdqMg5oLjZkZnVnOGVwbTJ0cDIOaC4zbm9oNDRjOGZvMjgyDmguOGQ3a3E3ZXA2Y3Z3Mg5oLnRjdnFxN3BhMTc3bDIOaC5hbDF3ZHoya2Z6NXc4AHIhMUxKSjBWaVY0WDk3WnFmZjdWbTlJamxsLVJJbUtGRkgz</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2020-10-22T11:57:00Z</dcterms:created>
  <dc:creator>Mayur</dc:creator>
</cp:coreProperties>
</file>