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mo" w:cs="Arimo" w:eastAsia="Arimo" w:hAnsi="Arimo"/>
          <w:b w:val="1"/>
          <w:sz w:val="24"/>
          <w:szCs w:val="24"/>
        </w:rPr>
      </w:pPr>
      <w:r w:rsidDel="00000000" w:rsidR="00000000" w:rsidRPr="00000000">
        <w:rPr>
          <w:rFonts w:ascii="Arimo" w:cs="Arimo" w:eastAsia="Arimo" w:hAnsi="Arimo"/>
          <w:b w:val="1"/>
          <w:sz w:val="24"/>
          <w:szCs w:val="24"/>
        </w:rPr>
        <mc:AlternateContent>
          <mc:Choice Requires="wpg">
            <w:drawing>
              <wp:anchor allowOverlap="1" behindDoc="0" distB="0" distT="0" distL="114300" distR="114300" hidden="0" layoutInCell="1" locked="0" relativeHeight="0" simplePos="0">
                <wp:simplePos x="0" y="0"/>
                <wp:positionH relativeFrom="page">
                  <wp:posOffset>4137025</wp:posOffset>
                </wp:positionH>
                <wp:positionV relativeFrom="page">
                  <wp:posOffset>1307040</wp:posOffset>
                </wp:positionV>
                <wp:extent cx="2276475" cy="1755354"/>
                <wp:effectExtent b="0" l="0" r="0" t="0"/>
                <wp:wrapNone/>
                <wp:docPr id="16" name=""/>
                <a:graphic>
                  <a:graphicData uri="http://schemas.microsoft.com/office/word/2010/wordprocessingShape">
                    <wps:wsp>
                      <wps:cNvSpPr/>
                      <wps:cNvPr id="2" name="Shape 2"/>
                      <wps:spPr>
                        <a:xfrm>
                          <a:off x="3774693" y="3031335"/>
                          <a:ext cx="3142615" cy="149733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TY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A2</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Roll No.:160101220</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39</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Experiment / assignment / tutorial No.___6____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72375" lIns="72375" spcFirstLastPara="1" rIns="72375" wrap="square" tIns="723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4137025</wp:posOffset>
                </wp:positionH>
                <wp:positionV relativeFrom="page">
                  <wp:posOffset>1307040</wp:posOffset>
                </wp:positionV>
                <wp:extent cx="2276475" cy="1755354"/>
                <wp:effectExtent b="0" l="0" r="0" t="0"/>
                <wp:wrapNone/>
                <wp:docPr id="1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276475" cy="175535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No.:6</w:t>
      </w:r>
    </w:p>
    <w:p w:rsidR="00000000" w:rsidDel="00000000" w:rsidP="00000000" w:rsidRDefault="00000000" w:rsidRPr="00000000" w14:paraId="00000008">
      <w:pPr>
        <w:spacing w:after="0" w:line="240" w:lineRule="auto"/>
        <w:jc w:val="center"/>
        <w:rPr>
          <w:rFonts w:ascii="Arimo" w:cs="Arimo" w:eastAsia="Arimo" w:hAnsi="Arimo"/>
          <w:b w:val="1"/>
          <w:sz w:val="24"/>
          <w:szCs w:val="24"/>
        </w:rPr>
      </w:pPr>
      <w:r w:rsidDel="00000000" w:rsidR="00000000" w:rsidRPr="00000000">
        <w:rPr>
          <w:rtl w:val="0"/>
        </w:rPr>
      </w:r>
    </w:p>
    <w:tbl>
      <w:tblPr>
        <w:tblStyle w:val="Table1"/>
        <w:tblW w:w="9315.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315"/>
        <w:tblGridChange w:id="0">
          <w:tblGrid>
            <w:gridCol w:w="9315"/>
          </w:tblGrid>
        </w:tblGridChange>
      </w:tblGrid>
      <w:tr>
        <w:trPr>
          <w:cantSplit w:val="0"/>
          <w:trHeight w:val="48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83.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both"/>
              <w:rPr>
                <w:rFonts w:ascii="Arimo" w:cs="Arimo" w:eastAsia="Arimo" w:hAnsi="Arimo"/>
                <w:b w:val="1"/>
                <w:i w:val="0"/>
                <w:smallCaps w:val="0"/>
                <w:strike w:val="0"/>
                <w:color w:val="00000a"/>
                <w:sz w:val="24"/>
                <w:szCs w:val="24"/>
                <w:u w:val="none"/>
                <w:shd w:fill="auto" w:val="clear"/>
                <w:vertAlign w:val="baseline"/>
              </w:rPr>
            </w:pPr>
            <w:r w:rsidDel="00000000" w:rsidR="00000000" w:rsidRPr="00000000">
              <w:rPr>
                <w:rFonts w:ascii="Arimo" w:cs="Arimo" w:eastAsia="Arimo" w:hAnsi="Arimo"/>
                <w:b w:val="1"/>
                <w:i w:val="0"/>
                <w:smallCaps w:val="0"/>
                <w:strike w:val="0"/>
                <w:color w:val="00000a"/>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IP classes and Implementation of Subnet mask concept.</w:t>
            </w:r>
            <w:r w:rsidDel="00000000" w:rsidR="00000000" w:rsidRPr="00000000">
              <w:rPr>
                <w:rtl w:val="0"/>
              </w:rPr>
            </w:r>
          </w:p>
        </w:tc>
      </w:tr>
    </w:tbl>
    <w:p w:rsidR="00000000" w:rsidDel="00000000" w:rsidP="00000000" w:rsidRDefault="00000000" w:rsidRPr="00000000" w14:paraId="0000000A">
      <w:pPr>
        <w:pBdr>
          <w:bottom w:color="000000" w:space="1" w:sz="12" w:val="single"/>
        </w:pBd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    </w:t>
      </w:r>
    </w:p>
    <w:p w:rsidR="00000000" w:rsidDel="00000000" w:rsidP="00000000" w:rsidRDefault="00000000" w:rsidRPr="00000000" w14:paraId="0000000B">
      <w:pPr>
        <w:pBdr>
          <w:bottom w:color="000000" w:space="1" w:sz="12" w:val="single"/>
        </w:pBdr>
        <w:rPr/>
      </w:pPr>
      <w:r w:rsidDel="00000000" w:rsidR="00000000" w:rsidRPr="00000000">
        <w:rPr>
          <w:rFonts w:ascii="Arimo" w:cs="Arimo" w:eastAsia="Arimo" w:hAnsi="Arimo"/>
          <w:b w:val="1"/>
          <w:sz w:val="24"/>
          <w:szCs w:val="24"/>
          <w:rtl w:val="0"/>
        </w:rPr>
        <w:t xml:space="preserve">AIM: </w:t>
      </w:r>
      <w:r w:rsidDel="00000000" w:rsidR="00000000" w:rsidRPr="00000000">
        <w:rPr>
          <w:rFonts w:ascii="Arial" w:cs="Arial" w:eastAsia="Arial" w:hAnsi="Arial"/>
          <w:rtl w:val="0"/>
        </w:rPr>
        <w:t xml:space="preserve">To study IP classes and Implementation of Subnet mask concept.</w:t>
      </w:r>
      <w:r w:rsidDel="00000000" w:rsidR="00000000" w:rsidRPr="00000000">
        <w:rPr>
          <w:rtl w:val="0"/>
        </w:rPr>
      </w:r>
    </w:p>
    <w:p w:rsidR="00000000" w:rsidDel="00000000" w:rsidP="00000000" w:rsidRDefault="00000000" w:rsidRPr="00000000" w14:paraId="0000000C">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rsidR="00000000" w:rsidDel="00000000" w:rsidP="00000000" w:rsidRDefault="00000000" w:rsidRPr="00000000" w14:paraId="0000000D">
      <w:pPr>
        <w:widowControl w:val="0"/>
        <w:spacing w:after="0" w:line="246.99999999999994"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This experiment enables student for identifying the class of the IP address and design particular subnets as per user requirements.</w:t>
      </w:r>
    </w:p>
    <w:p w:rsidR="00000000" w:rsidDel="00000000" w:rsidP="00000000" w:rsidRDefault="00000000" w:rsidRPr="00000000" w14:paraId="0000000F">
      <w:pPr>
        <w:widowControl w:val="0"/>
        <w:spacing w:after="0" w:line="240" w:lineRule="auto"/>
        <w:ind w:right="16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w:t>
      </w:r>
    </w:p>
    <w:p w:rsidR="00000000" w:rsidDel="00000000" w:rsidP="00000000" w:rsidRDefault="00000000" w:rsidRPr="00000000" w14:paraId="00000010">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Expected Outcome of Experiment: </w:t>
      </w:r>
    </w:p>
    <w:p w:rsidR="00000000" w:rsidDel="00000000" w:rsidP="00000000" w:rsidRDefault="00000000" w:rsidRPr="00000000" w14:paraId="00000011">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CO:</w:t>
      </w:r>
    </w:p>
    <w:p w:rsidR="00000000" w:rsidDel="00000000" w:rsidP="00000000" w:rsidRDefault="00000000" w:rsidRPr="00000000" w14:paraId="00000012">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w:t>
      </w:r>
    </w:p>
    <w:p w:rsidR="00000000" w:rsidDel="00000000" w:rsidP="00000000" w:rsidRDefault="00000000" w:rsidRPr="00000000" w14:paraId="00000014">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Books/ Journals/ Websites referred: </w:t>
      </w:r>
    </w:p>
    <w:p w:rsidR="00000000" w:rsidDel="00000000" w:rsidP="00000000" w:rsidRDefault="00000000" w:rsidRPr="00000000" w14:paraId="00000015">
      <w:pPr>
        <w:numPr>
          <w:ilvl w:val="0"/>
          <w:numId w:val="3"/>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A. S. Tanenbaum, “Computer Networks”, Pearson Education, Fourth Edition</w:t>
      </w:r>
    </w:p>
    <w:p w:rsidR="00000000" w:rsidDel="00000000" w:rsidP="00000000" w:rsidRDefault="00000000" w:rsidRPr="00000000" w14:paraId="00000016">
      <w:pPr>
        <w:numPr>
          <w:ilvl w:val="0"/>
          <w:numId w:val="3"/>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B. A. Forouzan, “Data Communications and Networking”, TMH, Fourth Edition</w:t>
      </w:r>
    </w:p>
    <w:p w:rsidR="00000000" w:rsidDel="00000000" w:rsidP="00000000" w:rsidRDefault="00000000" w:rsidRPr="00000000" w14:paraId="00000017">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______________________________________________________________________</w:t>
      </w:r>
    </w:p>
    <w:p w:rsidR="00000000" w:rsidDel="00000000" w:rsidP="00000000" w:rsidRDefault="00000000" w:rsidRPr="00000000" w14:paraId="00000018">
      <w:pPr>
        <w:pBdr>
          <w:bottom w:color="000000" w:space="1" w:sz="12" w:val="single"/>
        </w:pBdr>
        <w:spacing w:after="0" w:line="240" w:lineRule="auto"/>
        <w:rPr/>
      </w:pPr>
      <w:r w:rsidDel="00000000" w:rsidR="00000000" w:rsidRPr="00000000">
        <w:rPr>
          <w:rFonts w:ascii="Arimo" w:cs="Arimo" w:eastAsia="Arimo" w:hAnsi="Arimo"/>
          <w:b w:val="1"/>
          <w:sz w:val="24"/>
          <w:szCs w:val="24"/>
          <w:rtl w:val="0"/>
        </w:rPr>
        <w:t xml:space="preserve">Pre Lab/ Prior Concepts: </w:t>
      </w:r>
      <w:r w:rsidDel="00000000" w:rsidR="00000000" w:rsidRPr="00000000">
        <w:rPr>
          <w:rFonts w:ascii="Arimo" w:cs="Arimo" w:eastAsia="Arimo" w:hAnsi="Arimo"/>
          <w:sz w:val="24"/>
          <w:szCs w:val="24"/>
          <w:rtl w:val="0"/>
        </w:rPr>
        <w:t xml:space="preserve">IP Address, Classes, Subnet concept</w:t>
      </w:r>
      <w:r w:rsidDel="00000000" w:rsidR="00000000" w:rsidRPr="00000000">
        <w:rPr>
          <w:rtl w:val="0"/>
        </w:rPr>
      </w:r>
    </w:p>
    <w:p w:rsidR="00000000" w:rsidDel="00000000" w:rsidP="00000000" w:rsidRDefault="00000000" w:rsidRPr="00000000" w14:paraId="00000019">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mo" w:cs="Arimo" w:eastAsia="Arimo" w:hAnsi="Arimo"/>
          <w:b w:val="1"/>
          <w:sz w:val="24"/>
          <w:szCs w:val="24"/>
          <w:rtl w:val="0"/>
        </w:rPr>
        <w:t xml:space="preserve">New Concepts to be learned: </w:t>
      </w:r>
      <w:r w:rsidDel="00000000" w:rsidR="00000000" w:rsidRPr="00000000">
        <w:rPr>
          <w:rFonts w:ascii="Arimo" w:cs="Arimo" w:eastAsia="Arimo" w:hAnsi="Arimo"/>
          <w:sz w:val="24"/>
          <w:szCs w:val="24"/>
          <w:rtl w:val="0"/>
        </w:rPr>
        <w:t xml:space="preserve">Subnet mask calculation, Subnet address calculation</w:t>
      </w:r>
      <w:r w:rsidDel="00000000" w:rsidR="00000000" w:rsidRPr="00000000">
        <w:rPr>
          <w:rtl w:val="0"/>
        </w:rPr>
      </w:r>
    </w:p>
    <w:p w:rsidR="00000000" w:rsidDel="00000000" w:rsidP="00000000" w:rsidRDefault="00000000" w:rsidRPr="00000000" w14:paraId="0000001B">
      <w:pPr>
        <w:spacing w:after="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w:t>
      </w:r>
    </w:p>
    <w:p w:rsidR="00000000" w:rsidDel="00000000" w:rsidP="00000000" w:rsidRDefault="00000000" w:rsidRPr="00000000" w14:paraId="0000001C">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Stepwise-Procedure:</w:t>
      </w:r>
    </w:p>
    <w:p w:rsidR="00000000" w:rsidDel="00000000" w:rsidP="00000000" w:rsidRDefault="00000000" w:rsidRPr="00000000" w14:paraId="0000001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sidDel="00000000" w:rsidR="00000000" w:rsidRPr="00000000">
        <w:rPr>
          <w:rFonts w:ascii="Arial" w:cs="Arial" w:eastAsia="Arial" w:hAnsi="Arial"/>
          <w:i w:val="1"/>
          <w:rtl w:val="0"/>
        </w:rPr>
        <w:t xml:space="preserve">Network Address</w:t>
      </w:r>
      <w:r w:rsidDel="00000000" w:rsidR="00000000" w:rsidRPr="00000000">
        <w:rPr>
          <w:rFonts w:ascii="Arial" w:cs="Arial" w:eastAsia="Arial" w:hAnsi="Arial"/>
          <w:rtl w:val="0"/>
        </w:rPr>
        <w:t xml:space="preserve"> or Number.</w:t>
      </w:r>
      <w:r w:rsidDel="00000000" w:rsidR="00000000" w:rsidRPr="00000000">
        <w:rPr>
          <w:rtl w:val="0"/>
        </w:rPr>
      </w:r>
    </w:p>
    <w:p w:rsidR="00000000" w:rsidDel="00000000" w:rsidP="00000000" w:rsidRDefault="00000000" w:rsidRPr="00000000" w14:paraId="0000001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Default subnet masks:</w:t>
      </w:r>
      <w:r w:rsidDel="00000000" w:rsidR="00000000" w:rsidRPr="00000000">
        <w:rPr>
          <w:rtl w:val="0"/>
        </w:rPr>
      </w:r>
    </w:p>
    <w:p w:rsidR="00000000" w:rsidDel="00000000" w:rsidP="00000000" w:rsidRDefault="00000000" w:rsidRPr="00000000" w14:paraId="00000022">
      <w:pPr>
        <w:widowControl w:val="0"/>
        <w:spacing w:after="0" w:line="263.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A </w:t>
      </w:r>
      <w:r w:rsidDel="00000000" w:rsidR="00000000" w:rsidRPr="00000000">
        <w:rPr>
          <w:rFonts w:ascii="Arial" w:cs="Arial" w:eastAsia="Arial" w:hAnsi="Arial"/>
          <w:rtl w:val="0"/>
        </w:rPr>
        <w:t xml:space="preserve">- 255.0.0.0 - 11111111.00000000.00000000.00000000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4">
      <w:pPr>
        <w:widowControl w:val="0"/>
        <w:spacing w:after="0" w:line="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B </w:t>
      </w:r>
      <w:r w:rsidDel="00000000" w:rsidR="00000000" w:rsidRPr="00000000">
        <w:rPr>
          <w:rFonts w:ascii="Arial" w:cs="Arial" w:eastAsia="Arial" w:hAnsi="Arial"/>
          <w:rtl w:val="0"/>
        </w:rPr>
        <w:t xml:space="preserve">- 255.255.0.0 - 11111111.11111111.00000000.00000000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6">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C </w:t>
      </w:r>
      <w:r w:rsidDel="00000000" w:rsidR="00000000" w:rsidRPr="00000000">
        <w:rPr>
          <w:rFonts w:ascii="Arial" w:cs="Arial" w:eastAsia="Arial" w:hAnsi="Arial"/>
          <w:rtl w:val="0"/>
        </w:rPr>
        <w:t xml:space="preserve">- 255.255.255.0 - 11111111.11111111.11111111.00000000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line="246.99999999999994" w:lineRule="auto"/>
        <w:ind w:left="160" w:righ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Additional bits can be added to the default subnet mask for a given Class to further subnet, or break down, a network. When a bitwise logical AND operation is performed between the subnet mask and IP address, the result defines the </w:t>
      </w:r>
      <w:r w:rsidDel="00000000" w:rsidR="00000000" w:rsidRPr="00000000">
        <w:rPr>
          <w:rFonts w:ascii="Arial" w:cs="Arial" w:eastAsia="Arial" w:hAnsi="Arial"/>
          <w:i w:val="1"/>
          <w:rtl w:val="0"/>
        </w:rPr>
        <w:t xml:space="preserve">Subnet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Address </w:t>
      </w:r>
      <w:r w:rsidDel="00000000" w:rsidR="00000000" w:rsidRPr="00000000">
        <w:rPr>
          <w:rFonts w:ascii="Arial" w:cs="Arial" w:eastAsia="Arial" w:hAnsi="Arial"/>
          <w:rtl w:val="0"/>
        </w:rPr>
        <w:t xml:space="preserve">(also called the</w:t>
      </w:r>
      <w:r w:rsidDel="00000000" w:rsidR="00000000" w:rsidRPr="00000000">
        <w:rPr>
          <w:rFonts w:ascii="Arial" w:cs="Arial" w:eastAsia="Arial" w:hAnsi="Arial"/>
          <w:i w:val="1"/>
          <w:rtl w:val="0"/>
        </w:rPr>
        <w:t xml:space="preserve"> Network Address </w:t>
      </w:r>
      <w:r w:rsidDel="00000000" w:rsidR="00000000" w:rsidRPr="00000000">
        <w:rPr>
          <w:rFonts w:ascii="Arial" w:cs="Arial" w:eastAsia="Arial" w:hAnsi="Arial"/>
          <w:rtl w:val="0"/>
        </w:rPr>
        <w:t xml:space="preserve">or</w:t>
      </w:r>
      <w:r w:rsidDel="00000000" w:rsidR="00000000" w:rsidRPr="00000000">
        <w:rPr>
          <w:rFonts w:ascii="Arial" w:cs="Arial" w:eastAsia="Arial" w:hAnsi="Arial"/>
          <w:i w:val="1"/>
          <w:rtl w:val="0"/>
        </w:rPr>
        <w:t xml:space="preserve"> Network Number</w:t>
      </w:r>
      <w:r w:rsidDel="00000000" w:rsidR="00000000" w:rsidRPr="00000000">
        <w:rPr>
          <w:rFonts w:ascii="Arial" w:cs="Arial" w:eastAsia="Arial" w:hAnsi="Arial"/>
          <w:rtl w:val="0"/>
        </w:rPr>
        <w:t xml:space="preserve">). There are some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r w:rsidDel="00000000" w:rsidR="00000000" w:rsidRPr="00000000">
        <w:rPr>
          <w:rtl w:val="0"/>
        </w:rPr>
      </w:r>
    </w:p>
    <w:p w:rsidR="00000000" w:rsidDel="00000000" w:rsidP="00000000" w:rsidRDefault="00000000" w:rsidRPr="00000000" w14:paraId="0000002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356"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2D">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CIDR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C</w:t>
      </w:r>
      <w:r w:rsidDel="00000000" w:rsidR="00000000" w:rsidRPr="00000000">
        <w:rPr>
          <w:rFonts w:ascii="Arial" w:cs="Arial" w:eastAsia="Arial" w:hAnsi="Arial"/>
          <w:rtl w:val="0"/>
        </w:rPr>
        <w:t xml:space="preserve">lassless</w:t>
      </w:r>
      <w:r w:rsidDel="00000000" w:rsidR="00000000" w:rsidRPr="00000000">
        <w:rPr>
          <w:rFonts w:ascii="Arial" w:cs="Arial" w:eastAsia="Arial" w:hAnsi="Arial"/>
          <w:b w:val="1"/>
          <w:rtl w:val="0"/>
        </w:rPr>
        <w:t xml:space="preserve"> I</w:t>
      </w:r>
      <w:r w:rsidDel="00000000" w:rsidR="00000000" w:rsidRPr="00000000">
        <w:rPr>
          <w:rFonts w:ascii="Arial" w:cs="Arial" w:eastAsia="Arial" w:hAnsi="Arial"/>
          <w:rtl w:val="0"/>
        </w:rPr>
        <w:t xml:space="preserve">nter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omain</w:t>
      </w:r>
      <w:r w:rsidDel="00000000" w:rsidR="00000000" w:rsidRPr="00000000">
        <w:rPr>
          <w:rFonts w:ascii="Arial" w:cs="Arial" w:eastAsia="Arial" w:hAnsi="Arial"/>
          <w:b w:val="1"/>
          <w:rtl w:val="0"/>
        </w:rPr>
        <w:t xml:space="preserve"> R</w:t>
      </w:r>
      <w:r w:rsidDel="00000000" w:rsidR="00000000" w:rsidRPr="00000000">
        <w:rPr>
          <w:rFonts w:ascii="Arial" w:cs="Arial" w:eastAsia="Arial" w:hAnsi="Arial"/>
          <w:rtl w:val="0"/>
        </w:rPr>
        <w:t xml:space="preserve">outing:</w:t>
      </w:r>
      <w:r w:rsidDel="00000000" w:rsidR="00000000" w:rsidRPr="00000000">
        <w:rPr>
          <w:rtl w:val="0"/>
        </w:rPr>
      </w:r>
    </w:p>
    <w:p w:rsidR="00000000" w:rsidDel="00000000" w:rsidP="00000000" w:rsidRDefault="00000000" w:rsidRPr="00000000" w14:paraId="0000002E">
      <w:pPr>
        <w:widowControl w:val="0"/>
        <w:spacing w:after="0" w:line="5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"classful" system of allocating IP addresses can be very wasteful; Under supernetting, the classful subnet masks are extended so that a network address and subnet mask could, for example, specify multiple Class C subnets with one address.</w:t>
      </w:r>
      <w:r w:rsidDel="00000000" w:rsidR="00000000" w:rsidRPr="00000000">
        <w:rPr>
          <w:rtl w:val="0"/>
        </w:rPr>
      </w:r>
    </w:p>
    <w:p w:rsidR="00000000" w:rsidDel="00000000" w:rsidP="00000000" w:rsidRDefault="00000000" w:rsidRPr="00000000" w14:paraId="00000030">
      <w:pPr>
        <w:widowControl w:val="0"/>
        <w:spacing w:after="0" w:line="31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Rule="auto"/>
        <w:ind w:left="160" w:right="3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For example, If about 1000 addresses are required, it could be possible to supernet 4 Class C networks together:</w:t>
      </w:r>
      <w:r w:rsidDel="00000000" w:rsidR="00000000" w:rsidRPr="00000000">
        <w:rPr>
          <w:rtl w:val="0"/>
        </w:rPr>
      </w:r>
    </w:p>
    <w:p w:rsidR="00000000" w:rsidDel="00000000" w:rsidP="00000000" w:rsidRDefault="00000000" w:rsidRPr="00000000" w14:paraId="00000032">
      <w:pPr>
        <w:widowControl w:val="0"/>
        <w:spacing w:after="0" w:line="18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(11000000.00111100.10000000.00000000)Class C subnet address 192.60.129.0(11000000.00111100.10000001.00000000) Class C subnet address 192.60.130.0(11000000.00111100.10000010.00000000) Class C subnet address 192.60.131.0(11000000.00111100.10000011.00000000) Class C subnet address</w:t>
      </w:r>
    </w:p>
    <w:p w:rsidR="00000000" w:rsidDel="00000000" w:rsidP="00000000" w:rsidRDefault="00000000" w:rsidRPr="00000000" w14:paraId="00000034">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5">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 Supernetted subnet address</w:t>
      </w:r>
    </w:p>
    <w:p w:rsidR="00000000" w:rsidDel="00000000" w:rsidP="00000000" w:rsidRDefault="00000000" w:rsidRPr="00000000" w14:paraId="00000036">
      <w:pPr>
        <w:widowControl w:val="0"/>
        <w:spacing w:after="0" w:line="252.00000000000003" w:lineRule="auto"/>
        <w:ind w:left="160" w:right="52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255.255.252.0 (11111111.11111111.11111100.00000000)Subnet Mask 192.60.131.255 (11000000.00111100.10000011.11111111) Broadcast address</w:t>
      </w:r>
      <w:r w:rsidDel="00000000" w:rsidR="00000000" w:rsidRPr="00000000">
        <w:rPr>
          <w:rtl w:val="0"/>
        </w:rPr>
      </w:r>
    </w:p>
    <w:p w:rsidR="00000000" w:rsidDel="00000000" w:rsidP="00000000" w:rsidRDefault="00000000" w:rsidRPr="00000000" w14:paraId="00000037">
      <w:pPr>
        <w:widowControl w:val="0"/>
        <w:spacing w:after="0" w:line="2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6.99999999999994" w:lineRule="auto"/>
        <w:ind w:left="160" w:right="1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r w:rsidDel="00000000" w:rsidR="00000000" w:rsidRPr="00000000">
        <w:rPr>
          <w:rtl w:val="0"/>
        </w:rPr>
      </w:r>
    </w:p>
    <w:p w:rsidR="00000000" w:rsidDel="00000000" w:rsidP="00000000" w:rsidRDefault="00000000" w:rsidRPr="00000000" w14:paraId="0000003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11111111.11111111.11111100.00000000.</w:t>
      </w:r>
      <w:r w:rsidDel="00000000" w:rsidR="00000000" w:rsidRPr="00000000">
        <w:rPr>
          <w:rtl w:val="0"/>
        </w:rPr>
      </w:r>
    </w:p>
    <w:p w:rsidR="00000000" w:rsidDel="00000000" w:rsidP="00000000" w:rsidRDefault="00000000" w:rsidRPr="00000000" w14:paraId="0000003C">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59"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use of a CIDR notated address is the same as for a Classful address. Classful addresses can easily be written in CIDR notation as Class A = /8, Class B = /16, and Class C = /24</w:t>
      </w:r>
      <w:r w:rsidDel="00000000" w:rsidR="00000000" w:rsidRPr="00000000">
        <w:rPr>
          <w:rtl w:val="0"/>
        </w:rPr>
      </w:r>
    </w:p>
    <w:p w:rsidR="00000000" w:rsidDel="00000000" w:rsidP="00000000" w:rsidRDefault="00000000" w:rsidRPr="00000000" w14:paraId="0000003E">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calculate the number of subnets or nodes,</w:t>
      </w:r>
      <w:r w:rsidDel="00000000" w:rsidR="00000000" w:rsidRPr="00000000">
        <w:rPr>
          <w:rtl w:val="0"/>
        </w:rPr>
      </w:r>
    </w:p>
    <w:p w:rsidR="00000000" w:rsidDel="00000000" w:rsidP="00000000" w:rsidRDefault="00000000" w:rsidRPr="00000000" w14:paraId="0000003F">
      <w:pPr>
        <w:widowControl w:val="0"/>
        <w:spacing w:after="0" w:line="2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No. of Nodes/ Subnets =2</w:t>
      </w:r>
      <w:r w:rsidDel="00000000" w:rsidR="00000000" w:rsidRPr="00000000">
        <w:rPr>
          <w:rFonts w:ascii="Arial" w:cs="Arial" w:eastAsia="Arial" w:hAnsi="Arial"/>
          <w:sz w:val="29"/>
          <w:szCs w:val="29"/>
          <w:vertAlign w:val="superscript"/>
          <w:rtl w:val="0"/>
        </w:rPr>
        <w:t xml:space="preserve">n</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41">
      <w:pPr>
        <w:widowControl w:val="0"/>
        <w:spacing w:after="0" w:line="18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Where n = number of bits in either field.</w:t>
      </w:r>
      <w:r w:rsidDel="00000000" w:rsidR="00000000" w:rsidRPr="00000000">
        <w:rPr>
          <w:rtl w:val="0"/>
        </w:rPr>
      </w:r>
    </w:p>
    <w:p w:rsidR="00000000" w:rsidDel="00000000" w:rsidP="00000000" w:rsidRDefault="00000000" w:rsidRPr="00000000" w14:paraId="00000043">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Multiplying the number of subnets by the number of nodes available per subnet gives you the total number of nodes available for your class and subnet mask. Also, note that although subnet masks with non-contiguous mask bits are allowed, they are not recommended.</w:t>
      </w:r>
      <w:r w:rsidDel="00000000" w:rsidR="00000000" w:rsidRPr="00000000">
        <w:rPr>
          <w:rtl w:val="0"/>
        </w:rPr>
      </w:r>
    </w:p>
    <w:p w:rsidR="00000000" w:rsidDel="00000000" w:rsidP="00000000" w:rsidRDefault="00000000" w:rsidRPr="00000000" w14:paraId="0000004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tbl>
      <w:tblPr>
        <w:tblStyle w:val="Table2"/>
        <w:tblW w:w="8318.0" w:type="dxa"/>
        <w:jc w:val="left"/>
        <w:tblInd w:w="100.0" w:type="dxa"/>
        <w:tblLayout w:type="fixed"/>
        <w:tblLook w:val="0000"/>
      </w:tblPr>
      <w:tblGrid>
        <w:gridCol w:w="4262"/>
        <w:gridCol w:w="1959"/>
        <w:gridCol w:w="2097"/>
        <w:tblGridChange w:id="0">
          <w:tblGrid>
            <w:gridCol w:w="4262"/>
            <w:gridCol w:w="1959"/>
            <w:gridCol w:w="2097"/>
          </w:tblGrid>
        </w:tblGridChange>
      </w:tblGrid>
      <w:tr>
        <w:trPr>
          <w:cantSplit w:val="0"/>
          <w:trHeight w:val="42" w:hRule="atLeast"/>
          <w:tblHeader w:val="0"/>
        </w:trPr>
        <w:tc>
          <w:tcPr>
            <w:shd w:fill="auto" w:val="clear"/>
            <w:vAlign w:val="bottom"/>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Example:</w:t>
            </w:r>
          </w:p>
        </w:tc>
        <w:tc>
          <w:tcPr>
            <w:shd w:fill="auto" w:val="clear"/>
            <w:vAlign w:val="bottom"/>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shd w:fill="auto" w:val="clear"/>
            <w:vAlign w:val="bottom"/>
          </w:tcPr>
          <w:p w:rsidR="00000000" w:rsidDel="00000000" w:rsidP="00000000" w:rsidRDefault="00000000" w:rsidRPr="00000000" w14:paraId="0000004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10001100.10110011.11011100.11001000</w:t>
            </w:r>
            <w:r w:rsidDel="00000000" w:rsidR="00000000" w:rsidRPr="00000000">
              <w:rPr>
                <w:rtl w:val="0"/>
              </w:rPr>
            </w:r>
          </w:p>
        </w:tc>
        <w:tc>
          <w:tcPr>
            <w:shd w:fill="auto" w:val="clear"/>
            <w:vAlign w:val="bottom"/>
          </w:tcPr>
          <w:p w:rsidR="00000000" w:rsidDel="00000000" w:rsidP="00000000" w:rsidRDefault="00000000" w:rsidRPr="00000000" w14:paraId="0000004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140.179.220.200</w:t>
            </w:r>
            <w:r w:rsidDel="00000000" w:rsidR="00000000" w:rsidRPr="00000000">
              <w:rPr>
                <w:rtl w:val="0"/>
              </w:rPr>
            </w:r>
          </w:p>
        </w:tc>
        <w:tc>
          <w:tcPr>
            <w:shd w:fill="auto" w:val="clear"/>
            <w:vAlign w:val="bottom"/>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IP Address</w:t>
            </w:r>
          </w:p>
        </w:tc>
      </w:tr>
      <w:tr>
        <w:trPr>
          <w:cantSplit w:val="0"/>
          <w:trHeight w:val="353" w:hRule="atLeast"/>
          <w:tblHeader w:val="0"/>
        </w:trPr>
        <w:tc>
          <w:tcPr>
            <w:tcBorders>
              <w:top w:color="000001" w:space="0" w:sz="8" w:val="single"/>
              <w:bottom w:color="000001" w:space="0" w:sz="8" w:val="single"/>
            </w:tcBorders>
            <w:shd w:fill="auto" w:val="clear"/>
            <w:vAlign w:val="bottom"/>
          </w:tcPr>
          <w:p w:rsidR="00000000" w:rsidDel="00000000" w:rsidP="00000000" w:rsidRDefault="00000000" w:rsidRPr="00000000" w14:paraId="0000004C">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w:t>
            </w:r>
            <w:r w:rsidDel="00000000" w:rsidR="00000000" w:rsidRPr="00000000">
              <w:rPr>
                <w:rFonts w:ascii="Arial" w:cs="Arial" w:eastAsia="Arial" w:hAnsi="Arial"/>
                <w:b w:val="1"/>
                <w:rtl w:val="0"/>
              </w:rPr>
              <w:t xml:space="preserve">111</w:t>
            </w:r>
            <w:r w:rsidDel="00000000" w:rsidR="00000000" w:rsidRPr="00000000">
              <w:rPr>
                <w:rFonts w:ascii="Arial" w:cs="Arial" w:eastAsia="Arial" w:hAnsi="Arial"/>
                <w:rtl w:val="0"/>
              </w:rPr>
              <w:t xml:space="preserve">00000.00000000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4D">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w:t>
            </w:r>
            <w:r w:rsidDel="00000000" w:rsidR="00000000" w:rsidRPr="00000000">
              <w:rPr>
                <w:rFonts w:ascii="Arial" w:cs="Arial" w:eastAsia="Arial" w:hAnsi="Arial"/>
                <w:b w:val="1"/>
                <w:rtl w:val="0"/>
              </w:rPr>
              <w:t xml:space="preserve">224</w:t>
            </w:r>
            <w:r w:rsidDel="00000000" w:rsidR="00000000" w:rsidRPr="00000000">
              <w:rPr>
                <w:rFonts w:ascii="Arial" w:cs="Arial" w:eastAsia="Arial" w:hAnsi="Arial"/>
                <w:rtl w:val="0"/>
              </w:rPr>
              <w:t xml:space="preserve">.000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Subnet Mask</w:t>
            </w:r>
          </w:p>
        </w:tc>
      </w:tr>
      <w:tr>
        <w:trPr>
          <w:cantSplit w:val="0"/>
          <w:trHeight w:val="353" w:hRule="atLeast"/>
          <w:tblHeader w:val="0"/>
        </w:trPr>
        <w:tc>
          <w:tcPr>
            <w:shd w:fill="auto" w:val="clear"/>
            <w:vAlign w:val="bottom"/>
          </w:tcPr>
          <w:p w:rsidR="00000000" w:rsidDel="00000000" w:rsidP="00000000" w:rsidRDefault="00000000" w:rsidRPr="00000000" w14:paraId="0000004F">
            <w:pPr>
              <w:widowControl w:val="0"/>
              <w:spacing w:after="0" w:line="231"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10001100.10110011.11000000.00000000</w:t>
            </w:r>
            <w:r w:rsidDel="00000000" w:rsidR="00000000" w:rsidRPr="00000000">
              <w:rPr>
                <w:rtl w:val="0"/>
              </w:rPr>
            </w:r>
          </w:p>
        </w:tc>
        <w:tc>
          <w:tcPr>
            <w:shd w:fill="auto" w:val="clear"/>
            <w:vAlign w:val="bottom"/>
          </w:tcPr>
          <w:p w:rsidR="00000000" w:rsidDel="00000000" w:rsidP="00000000" w:rsidRDefault="00000000" w:rsidRPr="00000000" w14:paraId="00000050">
            <w:pPr>
              <w:widowControl w:val="0"/>
              <w:spacing w:after="0" w:line="231"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140.179.192.000</w:t>
            </w:r>
            <w:r w:rsidDel="00000000" w:rsidR="00000000" w:rsidRPr="00000000">
              <w:rPr>
                <w:rtl w:val="0"/>
              </w:rPr>
            </w:r>
          </w:p>
        </w:tc>
        <w:tc>
          <w:tcPr>
            <w:shd w:fill="auto" w:val="clear"/>
            <w:vAlign w:val="bottom"/>
          </w:tcPr>
          <w:p w:rsidR="00000000" w:rsidDel="00000000" w:rsidP="00000000" w:rsidRDefault="00000000" w:rsidRPr="00000000" w14:paraId="00000051">
            <w:pPr>
              <w:widowControl w:val="0"/>
              <w:spacing w:after="0" w:line="231" w:lineRule="auto"/>
              <w:rPr>
                <w:rFonts w:ascii="Arial" w:cs="Arial" w:eastAsia="Arial" w:hAnsi="Arial"/>
              </w:rPr>
            </w:pPr>
            <w:r w:rsidDel="00000000" w:rsidR="00000000" w:rsidRPr="00000000">
              <w:rPr>
                <w:rFonts w:ascii="Arial" w:cs="Arial" w:eastAsia="Arial" w:hAnsi="Arial"/>
                <w:rtl w:val="0"/>
              </w:rPr>
              <w:t xml:space="preserve">Subnet Address</w:t>
            </w:r>
          </w:p>
        </w:tc>
      </w:tr>
      <w:tr>
        <w:trPr>
          <w:cantSplit w:val="0"/>
          <w:trHeight w:val="371" w:hRule="atLeast"/>
          <w:tblHeader w:val="0"/>
        </w:trPr>
        <w:tc>
          <w:tcPr>
            <w:shd w:fill="auto" w:val="clear"/>
            <w:vAlign w:val="bottom"/>
          </w:tcPr>
          <w:p w:rsidR="00000000" w:rsidDel="00000000" w:rsidP="00000000" w:rsidRDefault="00000000" w:rsidRPr="00000000" w14:paraId="00000052">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10001100.10110011.11011111.11111111</w:t>
            </w:r>
            <w:r w:rsidDel="00000000" w:rsidR="00000000" w:rsidRPr="00000000">
              <w:rPr>
                <w:rtl w:val="0"/>
              </w:rPr>
            </w:r>
          </w:p>
        </w:tc>
        <w:tc>
          <w:tcPr>
            <w:shd w:fill="auto" w:val="clear"/>
            <w:vAlign w:val="bottom"/>
          </w:tcPr>
          <w:p w:rsidR="00000000" w:rsidDel="00000000" w:rsidP="00000000" w:rsidRDefault="00000000" w:rsidRPr="00000000" w14:paraId="00000053">
            <w:pPr>
              <w:widowControl w:val="0"/>
              <w:spacing w:after="0" w:line="240" w:lineRule="auto"/>
              <w:ind w:right="230"/>
              <w:jc w:val="right"/>
              <w:rPr>
                <w:rFonts w:ascii="Arial" w:cs="Arial" w:eastAsia="Arial" w:hAnsi="Arial"/>
              </w:rPr>
            </w:pPr>
            <w:r w:rsidDel="00000000" w:rsidR="00000000" w:rsidRPr="00000000">
              <w:rPr>
                <w:rFonts w:ascii="Arial" w:cs="Arial" w:eastAsia="Arial" w:hAnsi="Arial"/>
                <w:rtl w:val="0"/>
              </w:rPr>
              <w:t xml:space="preserve">   40.179.223.255</w:t>
            </w:r>
          </w:p>
        </w:tc>
        <w:tc>
          <w:tcPr>
            <w:shd w:fill="auto" w:val="clear"/>
            <w:vAlign w:val="bottom"/>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Broadcast Address</w:t>
            </w:r>
            <w:r w:rsidDel="00000000" w:rsidR="00000000" w:rsidRPr="00000000">
              <w:rPr>
                <w:rtl w:val="0"/>
              </w:rPr>
            </w:r>
          </w:p>
        </w:tc>
      </w:tr>
      <w:tr>
        <w:trPr>
          <w:cantSplit w:val="0"/>
          <w:trHeight w:val="42" w:hRule="atLeast"/>
          <w:tblHeader w:val="0"/>
        </w:trPr>
        <w:tc>
          <w:tcPr>
            <w:shd w:fill="auto" w:val="clear"/>
            <w:vAlign w:val="bottom"/>
          </w:tcPr>
          <w:p w:rsidR="00000000" w:rsidDel="00000000" w:rsidP="00000000" w:rsidRDefault="00000000" w:rsidRPr="00000000" w14:paraId="00000055">
            <w:pPr>
              <w:widowControl w:val="0"/>
              <w:spacing w:after="0" w:line="240" w:lineRule="auto"/>
              <w:ind w:left="60" w:firstLine="0"/>
              <w:rPr>
                <w:rFonts w:ascii="Arial" w:cs="Arial" w:eastAsia="Arial" w:hAnsi="Arial"/>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56">
            <w:pPr>
              <w:widowControl w:val="0"/>
              <w:spacing w:after="0" w:line="240" w:lineRule="auto"/>
              <w:ind w:right="230"/>
              <w:jc w:val="right"/>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7">
            <w:pPr>
              <w:widowControl w:val="0"/>
              <w:spacing w:after="0" w:line="240" w:lineRule="auto"/>
              <w:ind w:left="18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numPr>
          <w:ilvl w:val="0"/>
          <w:numId w:val="2"/>
        </w:numPr>
        <w:tabs>
          <w:tab w:val="left" w:leader="none" w:pos="820"/>
        </w:tabs>
        <w:spacing w:after="0" w:line="240" w:lineRule="auto"/>
        <w:ind w:left="820" w:right="280" w:hanging="332"/>
        <w:rPr>
          <w:rFonts w:ascii="Arial" w:cs="Arial" w:eastAsia="Arial" w:hAnsi="Arial"/>
        </w:rPr>
      </w:pPr>
      <w:r w:rsidDel="00000000" w:rsidR="00000000" w:rsidRPr="00000000">
        <w:rPr>
          <w:rFonts w:ascii="Arial" w:cs="Arial" w:eastAsia="Arial" w:hAnsi="Arial"/>
          <w:rtl w:val="0"/>
        </w:rPr>
        <w:t xml:space="preserve">Program starts with taking IP address from user and the number of subnets from the user. </w:t>
      </w:r>
    </w:p>
    <w:p w:rsidR="00000000" w:rsidDel="00000000" w:rsidP="00000000" w:rsidRDefault="00000000" w:rsidRPr="00000000" w14:paraId="0000005C">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numPr>
          <w:ilvl w:val="0"/>
          <w:numId w:val="2"/>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the calculation for subnet mask is done as specified in methodology. </w:t>
      </w:r>
    </w:p>
    <w:p w:rsidR="00000000" w:rsidDel="00000000" w:rsidP="00000000" w:rsidRDefault="00000000" w:rsidRPr="00000000" w14:paraId="0000005E">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numPr>
          <w:ilvl w:val="0"/>
          <w:numId w:val="2"/>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with AND ing with subnet mask the subnet addresses are calculated. </w:t>
      </w:r>
    </w:p>
    <w:p w:rsidR="00000000" w:rsidDel="00000000" w:rsidP="00000000" w:rsidRDefault="00000000" w:rsidRPr="00000000" w14:paraId="0000006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200" w:lineRule="auto"/>
        <w:rPr/>
      </w:pPr>
      <w:r w:rsidDel="00000000" w:rsidR="00000000" w:rsidRPr="00000000">
        <w:rPr>
          <w:rFonts w:ascii="Arimo" w:cs="Arimo" w:eastAsia="Arimo" w:hAnsi="Arimo"/>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mo" w:cs="Arimo" w:eastAsia="Arimo" w:hAnsi="Arimo"/>
          <w:sz w:val="24"/>
          <w:szCs w:val="24"/>
          <w:rtl w:val="0"/>
        </w:rPr>
        <w:t xml:space="preserve">(printout of code)</w:t>
      </w:r>
      <w:r w:rsidDel="00000000" w:rsidR="00000000" w:rsidRPr="00000000">
        <w:rPr>
          <w:rtl w:val="0"/>
        </w:rPr>
      </w:r>
    </w:p>
    <w:p w:rsidR="00000000" w:rsidDel="00000000" w:rsidP="00000000" w:rsidRDefault="00000000" w:rsidRPr="00000000" w14:paraId="00000065">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66">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ip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IP Address/Slash Bits (e.g., 192.168.1.1/24):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ip</w:t>
      </w:r>
    </w:p>
    <w:p w:rsidR="00000000" w:rsidDel="00000000" w:rsidP="00000000" w:rsidRDefault="00000000" w:rsidRPr="00000000" w14:paraId="00000069">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get_subnet_mask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slash_bits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subnet_mask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widowControl w:val="0"/>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Create the subnet mask in binary form</w:t>
      </w:r>
    </w:p>
    <w:p w:rsidR="00000000" w:rsidDel="00000000" w:rsidP="00000000" w:rsidRDefault="00000000" w:rsidRPr="00000000" w14:paraId="0000006D">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slash_bits &gt;=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subnet_mask.append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widowControl w:val="0"/>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slash_bits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71">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subnet_mask.append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-slash_bits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widowControl w:val="0"/>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slash_bits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4">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subnet_mask</w:t>
      </w:r>
    </w:p>
    <w:p w:rsidR="00000000" w:rsidDel="00000000" w:rsidP="00000000" w:rsidRDefault="00000000" w:rsidRPr="00000000" w14:paraId="00000075">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get_network_id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network_id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widowControl w:val="0"/>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Perform bitwise AND operation for each octet</w:t>
      </w:r>
    </w:p>
    <w:p w:rsidR="00000000" w:rsidDel="00000000" w:rsidP="00000000" w:rsidRDefault="00000000" w:rsidRPr="00000000" w14:paraId="00000079">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network_id.append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subnet_mask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network_id</w:t>
      </w:r>
    </w:p>
    <w:p w:rsidR="00000000" w:rsidDel="00000000" w:rsidP="00000000" w:rsidRDefault="00000000" w:rsidRPr="00000000" w14:paraId="0000007C">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subnet_mask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network_id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"IP Address: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"Subnet Mask: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subnet_mask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"Network ID: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network_id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widowControl w:val="0"/>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Hosts: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subnet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Subtracting 2 for network and broadcast address</w:t>
      </w:r>
    </w:p>
    <w:p w:rsidR="00000000" w:rsidDel="00000000" w:rsidP="00000000" w:rsidRDefault="00000000" w:rsidRPr="00000000" w14:paraId="00000082">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ip_input = get_ip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slash_bits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ip_input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ip = ip_input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widowControl w:val="0"/>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subnet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 slash_bits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Calculating the number of hosts in the subnet</w:t>
      </w:r>
    </w:p>
    <w:p w:rsidR="00000000" w:rsidDel="00000000" w:rsidP="00000000" w:rsidRDefault="00000000" w:rsidRPr="00000000" w14:paraId="00000088">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subnet_mask = get_subnet_mask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slash_bits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network_id = get_network_id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subnet_mask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widowControl w:val="0"/>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subnet_mask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network_id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subnet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widowControl w:val="0"/>
        <w:spacing w:after="0" w:line="200" w:lineRule="auto"/>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5938210" cy="109220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821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Learnt about IP Addresses and the subnet mask concept.</w:t>
      </w:r>
    </w:p>
    <w:p w:rsidR="00000000" w:rsidDel="00000000" w:rsidP="00000000" w:rsidRDefault="00000000" w:rsidRPr="00000000" w14:paraId="00000091">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Fonts w:ascii="Arimo" w:cs="Arimo" w:eastAsia="Arimo" w:hAnsi="Arimo"/>
          <w:b w:val="1"/>
          <w:sz w:val="24"/>
          <w:szCs w:val="24"/>
          <w:u w:val="single"/>
          <w:rtl w:val="0"/>
        </w:rPr>
        <w:t xml:space="preserve">Post Lab Questions </w:t>
      </w:r>
      <w:r w:rsidDel="00000000" w:rsidR="00000000" w:rsidRPr="00000000">
        <w:rPr>
          <w:rtl w:val="0"/>
        </w:rPr>
      </w:r>
    </w:p>
    <w:p w:rsidR="00000000" w:rsidDel="00000000" w:rsidP="00000000" w:rsidRDefault="00000000" w:rsidRPr="00000000" w14:paraId="00000094">
      <w:pPr>
        <w:spacing w:after="0" w:line="240" w:lineRule="auto"/>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95">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of the following is private IP address?</w:t>
      </w:r>
    </w:p>
    <w:p w:rsidR="00000000" w:rsidDel="00000000" w:rsidP="00000000" w:rsidRDefault="00000000" w:rsidRPr="00000000" w14:paraId="00000096">
      <w:pPr>
        <w:spacing w:after="0" w:lineRule="auto"/>
        <w:ind w:left="1080" w:firstLine="0"/>
        <w:rPr/>
      </w:pPr>
      <w:r w:rsidDel="00000000" w:rsidR="00000000" w:rsidRPr="00000000">
        <w:rPr>
          <w:rFonts w:ascii="Arimo" w:cs="Arimo" w:eastAsia="Arimo" w:hAnsi="Arimo"/>
          <w:sz w:val="24"/>
          <w:szCs w:val="24"/>
          <w:rtl w:val="0"/>
        </w:rPr>
        <w:t xml:space="preserve">A.</w:t>
        <w:tab/>
        <w:t xml:space="preserve">12.0.0.1</w:t>
        <w:tab/>
        <w:t xml:space="preserve"> B.</w:t>
        <w:tab/>
        <w:t xml:space="preserve">168.172.19.39</w:t>
      </w:r>
      <w:r w:rsidDel="00000000" w:rsidR="00000000" w:rsidRPr="00000000">
        <w:rPr>
          <w:rtl w:val="0"/>
        </w:rPr>
      </w:r>
    </w:p>
    <w:p w:rsidR="00000000" w:rsidDel="00000000" w:rsidP="00000000" w:rsidRDefault="00000000" w:rsidRPr="00000000" w14:paraId="00000097">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172.15.14.36</w:t>
        <w:tab/>
        <w:t xml:space="preserve"> D.</w:t>
        <w:tab/>
        <w:t xml:space="preserve">192.168.24.43</w:t>
      </w:r>
    </w:p>
    <w:p w:rsidR="00000000" w:rsidDel="00000000" w:rsidP="00000000" w:rsidRDefault="00000000" w:rsidRPr="00000000" w14:paraId="00000098">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D</w:t>
      </w:r>
    </w:p>
    <w:p w:rsidR="00000000" w:rsidDel="00000000" w:rsidP="00000000" w:rsidRDefault="00000000" w:rsidRPr="00000000" w14:paraId="00000099">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class of IP address provides a maximum of only 254 host addresses per network ID?</w:t>
      </w:r>
    </w:p>
    <w:p w:rsidR="00000000" w:rsidDel="00000000" w:rsidP="00000000" w:rsidRDefault="00000000" w:rsidRPr="00000000" w14:paraId="0000009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Class A</w:t>
      </w:r>
    </w:p>
    <w:p w:rsidR="00000000" w:rsidDel="00000000" w:rsidP="00000000" w:rsidRDefault="00000000" w:rsidRPr="00000000" w14:paraId="0000009B">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Class B</w:t>
      </w:r>
    </w:p>
    <w:p w:rsidR="00000000" w:rsidDel="00000000" w:rsidP="00000000" w:rsidRDefault="00000000" w:rsidRPr="00000000" w14:paraId="0000009C">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Class C</w:t>
      </w:r>
    </w:p>
    <w:p w:rsidR="00000000" w:rsidDel="00000000" w:rsidP="00000000" w:rsidRDefault="00000000" w:rsidRPr="00000000" w14:paraId="0000009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Class D</w:t>
      </w:r>
    </w:p>
    <w:p w:rsidR="00000000" w:rsidDel="00000000" w:rsidP="00000000" w:rsidRDefault="00000000" w:rsidRPr="00000000" w14:paraId="0000009E">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A</w:t>
      </w:r>
    </w:p>
    <w:p w:rsidR="00000000" w:rsidDel="00000000" w:rsidP="00000000" w:rsidRDefault="00000000" w:rsidRPr="00000000" w14:paraId="0000009F">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address range of a Class B network address in binary?</w:t>
      </w:r>
    </w:p>
    <w:p w:rsidR="00000000" w:rsidDel="00000000" w:rsidP="00000000" w:rsidRDefault="00000000" w:rsidRPr="00000000" w14:paraId="000000A0">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01xxxxxx</w:t>
      </w:r>
    </w:p>
    <w:p w:rsidR="00000000" w:rsidDel="00000000" w:rsidP="00000000" w:rsidRDefault="00000000" w:rsidRPr="00000000" w14:paraId="000000A1">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0xxxxxxx</w:t>
      </w:r>
    </w:p>
    <w:p w:rsidR="00000000" w:rsidDel="00000000" w:rsidP="00000000" w:rsidRDefault="00000000" w:rsidRPr="00000000" w14:paraId="000000A2">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10xxxxxx</w:t>
      </w:r>
    </w:p>
    <w:p w:rsidR="00000000" w:rsidDel="00000000" w:rsidP="00000000" w:rsidRDefault="00000000" w:rsidRPr="00000000" w14:paraId="000000A3">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110xxxxx</w:t>
      </w:r>
    </w:p>
    <w:p w:rsidR="00000000" w:rsidDel="00000000" w:rsidP="00000000" w:rsidRDefault="00000000" w:rsidRPr="00000000" w14:paraId="000000A4">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C</w:t>
      </w:r>
    </w:p>
    <w:p w:rsidR="00000000" w:rsidDel="00000000" w:rsidP="00000000" w:rsidRDefault="00000000" w:rsidRPr="00000000" w14:paraId="000000A5">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two statements describe the IP address 10.16.3.65/23?</w:t>
      </w:r>
    </w:p>
    <w:p w:rsidR="00000000" w:rsidDel="00000000" w:rsidP="00000000" w:rsidRDefault="00000000" w:rsidRPr="00000000" w14:paraId="000000A6">
      <w:pPr>
        <w:spacing w:after="0" w:lineRule="auto"/>
        <w:ind w:left="1080" w:firstLine="0"/>
        <w:rPr/>
      </w:pPr>
      <w:r w:rsidDel="00000000" w:rsidR="00000000" w:rsidRPr="00000000">
        <w:rPr>
          <w:rFonts w:ascii="Arimo" w:cs="Arimo" w:eastAsia="Arimo" w:hAnsi="Arimo"/>
          <w:sz w:val="24"/>
          <w:szCs w:val="24"/>
          <w:rtl w:val="0"/>
        </w:rPr>
        <w:t xml:space="preserve">1.The subnet address is 10.16.3.0 255.255.254.0.</w:t>
      </w:r>
      <w:r w:rsidDel="00000000" w:rsidR="00000000" w:rsidRPr="00000000">
        <w:rPr>
          <w:rtl w:val="0"/>
        </w:rPr>
      </w:r>
    </w:p>
    <w:p w:rsidR="00000000" w:rsidDel="00000000" w:rsidP="00000000" w:rsidRDefault="00000000" w:rsidRPr="00000000" w14:paraId="000000A7">
      <w:pPr>
        <w:spacing w:after="0" w:lineRule="auto"/>
        <w:ind w:left="1080" w:firstLine="0"/>
        <w:rPr/>
      </w:pPr>
      <w:r w:rsidDel="00000000" w:rsidR="00000000" w:rsidRPr="00000000">
        <w:rPr>
          <w:rFonts w:ascii="Arimo" w:cs="Arimo" w:eastAsia="Arimo" w:hAnsi="Arimo"/>
          <w:sz w:val="24"/>
          <w:szCs w:val="24"/>
          <w:rtl w:val="0"/>
        </w:rPr>
        <w:t xml:space="preserve">2.The lowest host address in the subnet is 10.16.2.1 255.255.254.0.</w:t>
      </w:r>
      <w:r w:rsidDel="00000000" w:rsidR="00000000" w:rsidRPr="00000000">
        <w:rPr>
          <w:rtl w:val="0"/>
        </w:rPr>
      </w:r>
    </w:p>
    <w:p w:rsidR="00000000" w:rsidDel="00000000" w:rsidP="00000000" w:rsidRDefault="00000000" w:rsidRPr="00000000" w14:paraId="000000A8">
      <w:pPr>
        <w:spacing w:after="0" w:lineRule="auto"/>
        <w:ind w:left="1080" w:firstLine="0"/>
        <w:rPr/>
      </w:pPr>
      <w:r w:rsidDel="00000000" w:rsidR="00000000" w:rsidRPr="00000000">
        <w:rPr>
          <w:rFonts w:ascii="Arimo" w:cs="Arimo" w:eastAsia="Arimo" w:hAnsi="Arimo"/>
          <w:sz w:val="24"/>
          <w:szCs w:val="24"/>
          <w:rtl w:val="0"/>
        </w:rPr>
        <w:t xml:space="preserve">3.The last valid host address in the subnet is 10.16.2.254 255.255.254.0.</w:t>
      </w:r>
      <w:r w:rsidDel="00000000" w:rsidR="00000000" w:rsidRPr="00000000">
        <w:rPr>
          <w:rtl w:val="0"/>
        </w:rPr>
      </w:r>
    </w:p>
    <w:p w:rsidR="00000000" w:rsidDel="00000000" w:rsidP="00000000" w:rsidRDefault="00000000" w:rsidRPr="00000000" w14:paraId="000000A9">
      <w:pPr>
        <w:spacing w:after="0" w:lineRule="auto"/>
        <w:ind w:left="1080" w:firstLine="0"/>
        <w:rPr/>
      </w:pPr>
      <w:r w:rsidDel="00000000" w:rsidR="00000000" w:rsidRPr="00000000">
        <w:rPr>
          <w:rFonts w:ascii="Arimo" w:cs="Arimo" w:eastAsia="Arimo" w:hAnsi="Arimo"/>
          <w:sz w:val="24"/>
          <w:szCs w:val="24"/>
          <w:rtl w:val="0"/>
        </w:rPr>
        <w:t xml:space="preserve">4.The broadcast address of the subnet is 10.16.3.255 255.255.254.0.</w:t>
      </w:r>
      <w:r w:rsidDel="00000000" w:rsidR="00000000" w:rsidRPr="00000000">
        <w:rPr>
          <w:rtl w:val="0"/>
        </w:rPr>
      </w:r>
    </w:p>
    <w:p w:rsidR="00000000" w:rsidDel="00000000" w:rsidP="00000000" w:rsidRDefault="00000000" w:rsidRPr="00000000" w14:paraId="000000A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1 and 3</w:t>
      </w:r>
    </w:p>
    <w:p w:rsidR="00000000" w:rsidDel="00000000" w:rsidP="00000000" w:rsidRDefault="00000000" w:rsidRPr="00000000" w14:paraId="000000AB">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2 and 4</w:t>
      </w:r>
    </w:p>
    <w:p w:rsidR="00000000" w:rsidDel="00000000" w:rsidP="00000000" w:rsidRDefault="00000000" w:rsidRPr="00000000" w14:paraId="000000AC">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 2 and 4</w:t>
      </w:r>
    </w:p>
    <w:p w:rsidR="00000000" w:rsidDel="00000000" w:rsidP="00000000" w:rsidRDefault="00000000" w:rsidRPr="00000000" w14:paraId="000000A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2, 3 and 4</w:t>
      </w:r>
    </w:p>
    <w:p w:rsidR="00000000" w:rsidDel="00000000" w:rsidP="00000000" w:rsidRDefault="00000000" w:rsidRPr="00000000" w14:paraId="000000AE">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B</w:t>
      </w:r>
      <w:r w:rsidDel="00000000" w:rsidR="00000000" w:rsidRPr="00000000">
        <w:rPr>
          <w:rtl w:val="0"/>
        </w:rPr>
      </w:r>
    </w:p>
    <w:p w:rsidR="00000000" w:rsidDel="00000000" w:rsidP="00000000" w:rsidRDefault="00000000" w:rsidRPr="00000000" w14:paraId="000000AF">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maximum number of IP addresses that can be assigned to hosts on a local subnet that uses the 255.255.255.224 subnet mask?</w:t>
      </w:r>
    </w:p>
    <w:p w:rsidR="00000000" w:rsidDel="00000000" w:rsidP="00000000" w:rsidRDefault="00000000" w:rsidRPr="00000000" w14:paraId="000000B0">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1">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14</w:t>
        <w:tab/>
        <w:t xml:space="preserve">B.</w:t>
        <w:tab/>
        <w:t xml:space="preserve">15</w:t>
      </w:r>
    </w:p>
    <w:p w:rsidR="00000000" w:rsidDel="00000000" w:rsidP="00000000" w:rsidRDefault="00000000" w:rsidRPr="00000000" w14:paraId="000000B2">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16</w:t>
        <w:tab/>
        <w:t xml:space="preserve">D.</w:t>
        <w:tab/>
        <w:t xml:space="preserve">30</w:t>
      </w:r>
    </w:p>
    <w:p w:rsidR="00000000" w:rsidDel="00000000" w:rsidP="00000000" w:rsidRDefault="00000000" w:rsidRPr="00000000" w14:paraId="000000B3">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D</w:t>
      </w:r>
    </w:p>
    <w:p w:rsidR="00000000" w:rsidDel="00000000" w:rsidP="00000000" w:rsidRDefault="00000000" w:rsidRPr="00000000" w14:paraId="000000B4">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5">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need to subnet a network that has 5 subnets, each with at least 16 hosts. Which classful subnet mask would you use?</w:t>
      </w:r>
    </w:p>
    <w:p w:rsidR="00000000" w:rsidDel="00000000" w:rsidP="00000000" w:rsidRDefault="00000000" w:rsidRPr="00000000" w14:paraId="000000B6">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7">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255.255.255.192</w:t>
        <w:tab/>
        <w:t xml:space="preserve">B.</w:t>
        <w:tab/>
        <w:t xml:space="preserve">255.255.255.224</w:t>
      </w:r>
    </w:p>
    <w:p w:rsidR="00000000" w:rsidDel="00000000" w:rsidP="00000000" w:rsidRDefault="00000000" w:rsidRPr="00000000" w14:paraId="000000B8">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255.255.255.240</w:t>
        <w:tab/>
        <w:t xml:space="preserve">D.</w:t>
        <w:tab/>
        <w:t xml:space="preserve">255.255.255.248</w:t>
      </w:r>
    </w:p>
    <w:p w:rsidR="00000000" w:rsidDel="00000000" w:rsidP="00000000" w:rsidRDefault="00000000" w:rsidRPr="00000000" w14:paraId="000000B9">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B</w:t>
      </w:r>
      <w:r w:rsidDel="00000000" w:rsidR="00000000" w:rsidRPr="00000000">
        <w:rPr>
          <w:rtl w:val="0"/>
        </w:rPr>
      </w:r>
    </w:p>
    <w:p w:rsidR="00000000" w:rsidDel="00000000" w:rsidP="00000000" w:rsidRDefault="00000000" w:rsidRPr="00000000" w14:paraId="000000BA">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B">
      <w:pPr>
        <w:numPr>
          <w:ilvl w:val="0"/>
          <w:numId w:val="1"/>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have a network that needs 29 subnets while maximizing the number of host addresses available on each subnet. How many bits must you borrow from the host field to provide the correct subnet mask?</w:t>
      </w:r>
    </w:p>
    <w:p w:rsidR="00000000" w:rsidDel="00000000" w:rsidP="00000000" w:rsidRDefault="00000000" w:rsidRPr="00000000" w14:paraId="000000BC">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2</w:t>
        <w:tab/>
        <w:t xml:space="preserve">B.</w:t>
        <w:tab/>
        <w:t xml:space="preserve">3</w:t>
      </w:r>
    </w:p>
    <w:p w:rsidR="00000000" w:rsidDel="00000000" w:rsidP="00000000" w:rsidRDefault="00000000" w:rsidRPr="00000000" w14:paraId="000000BE">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4</w:t>
        <w:tab/>
        <w:t xml:space="preserve">D.</w:t>
        <w:tab/>
        <w:t xml:space="preserve">5</w:t>
      </w:r>
    </w:p>
    <w:p w:rsidR="00000000" w:rsidDel="00000000" w:rsidP="00000000" w:rsidRDefault="00000000" w:rsidRPr="00000000" w14:paraId="000000BF">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Answer: </w:t>
      </w:r>
      <w:r w:rsidDel="00000000" w:rsidR="00000000" w:rsidRPr="00000000">
        <w:rPr>
          <w:rFonts w:ascii="Arimo" w:cs="Arimo" w:eastAsia="Arimo" w:hAnsi="Arimo"/>
          <w:b w:val="1"/>
          <w:sz w:val="24"/>
          <w:szCs w:val="24"/>
          <w:rtl w:val="0"/>
        </w:rPr>
        <w:t xml:space="preserve">D</w:t>
      </w:r>
    </w:p>
    <w:p w:rsidR="00000000" w:rsidDel="00000000" w:rsidP="00000000" w:rsidRDefault="00000000" w:rsidRPr="00000000" w14:paraId="000000C0">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1">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2">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9" w:type="default"/>
      <w:footerReference r:id="rId10" w:type="default"/>
      <w:pgSz w:h="16838" w:w="11906" w:orient="portrait"/>
      <w:pgMar w:bottom="777" w:top="777" w:left="1280" w:right="12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spacing w:after="0" w:lineRule="auto"/>
      <w:ind w:right="-1155"/>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0C8">
    <w:pPr>
      <w:spacing w:after="0" w:lineRule="auto"/>
      <w:jc w:val="center"/>
      <w:rPr>
        <w:color w:val="c00000"/>
        <w:sz w:val="28"/>
        <w:szCs w:val="28"/>
      </w:rPr>
    </w:pPr>
    <w:r w:rsidDel="00000000" w:rsidR="00000000" w:rsidRPr="00000000">
      <w:rPr>
        <w:rFonts w:ascii="Times New Roman" w:cs="Times New Roman" w:eastAsia="Times New Roman" w:hAnsi="Times New Roman"/>
        <w:sz w:val="18"/>
        <w:szCs w:val="18"/>
        <w:rtl w:val="0"/>
      </w:rPr>
      <w:t xml:space="preserve">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5468620</wp:posOffset>
          </wp:positionH>
          <wp:positionV relativeFrom="paragraph">
            <wp:posOffset>-41909</wp:posOffset>
          </wp:positionV>
          <wp:extent cx="599440" cy="438785"/>
          <wp:effectExtent b="0" l="0" r="0" t="0"/>
          <wp:wrapTopAndBottom distB="0" distT="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440" cy="4387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-314489</wp:posOffset>
          </wp:positionH>
          <wp:positionV relativeFrom="paragraph">
            <wp:posOffset>-29910</wp:posOffset>
          </wp:positionV>
          <wp:extent cx="1329690" cy="450850"/>
          <wp:effectExtent b="0" l="0" r="0" t="0"/>
          <wp:wrapSquare wrapText="bothSides" distB="0" distT="0" distL="114300" distR="114300"/>
          <wp:docPr descr="A picture containing drawing&#10;&#10;Description automatically generated" id="18" name="image2.jpg"/>
          <a:graphic>
            <a:graphicData uri="http://schemas.openxmlformats.org/drawingml/2006/picture">
              <pic:pic>
                <pic:nvPicPr>
                  <pic:cNvPr descr="A picture containing drawing&#10;&#10;Description automatically generated" id="0" name="image2.jpg"/>
                  <pic:cNvPicPr preferRelativeResize="0"/>
                </pic:nvPicPr>
                <pic:blipFill>
                  <a:blip r:embed="rId2"/>
                  <a:srcRect b="0" l="2580" r="8710" t="0"/>
                  <a:stretch>
                    <a:fillRect/>
                  </a:stretch>
                </pic:blipFill>
                <pic:spPr>
                  <a:xfrm>
                    <a:off x="0" y="0"/>
                    <a:ext cx="1329690" cy="450850"/>
                  </a:xfrm>
                  <a:prstGeom prst="rect"/>
                  <a:ln/>
                </pic:spPr>
              </pic:pic>
            </a:graphicData>
          </a:graphic>
        </wp:anchor>
      </w:drawing>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1080" w:hanging="72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I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spacing w:after="280" w:before="280" w:line="240" w:lineRule="auto"/>
      <w:ind w:left="720" w:hanging="72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jc w:val="both"/>
    </w:pPr>
    <w:rPr>
      <w:rFonts w:ascii="Calibri" w:cs="Times New Roman" w:eastAsia="Calibri" w:hAnsi="Calibri"/>
      <w:color w:val="00000a"/>
      <w:sz w:val="22"/>
      <w:szCs w:val="22"/>
      <w:lang w:bidi="ar-SA" w:val="en-IN"/>
    </w:rPr>
  </w:style>
  <w:style w:type="paragraph" w:styleId="Heading1">
    <w:name w:val="heading 1"/>
    <w:basedOn w:val="Normal"/>
    <w:next w:val="Normal"/>
    <w:qFormat w:val="1"/>
    <w:pPr>
      <w:keepNext w:val="1"/>
      <w:keepLines w:val="1"/>
      <w:numPr>
        <w:numId w:val="1"/>
      </w:numPr>
      <w:spacing w:after="0" w:before="480"/>
      <w:outlineLvl w:val="0"/>
    </w:pPr>
    <w:rPr>
      <w:rFonts w:ascii="Cambria" w:cs="Cambria" w:eastAsia="Times New Roman" w:hAnsi="Cambria"/>
      <w:b w:val="1"/>
      <w:bCs w:val="1"/>
      <w:color w:val="365f91"/>
      <w:sz w:val="28"/>
      <w:szCs w:val="28"/>
      <w:lang w:val="en-US"/>
    </w:rPr>
  </w:style>
  <w:style w:type="paragraph" w:styleId="Heading2">
    <w:name w:val="heading 2"/>
    <w:basedOn w:val="Normal"/>
    <w:qFormat w:val="1"/>
    <w:pPr>
      <w:numPr>
        <w:ilvl w:val="1"/>
        <w:numId w:val="1"/>
      </w:numPr>
      <w:spacing w:after="280" w:before="280"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qFormat w:val="1"/>
    <w:pPr>
      <w:numPr>
        <w:ilvl w:val="2"/>
        <w:numId w:val="1"/>
      </w:numPr>
      <w:spacing w:after="280" w:before="280" w:line="240" w:lineRule="auto"/>
      <w:outlineLvl w:val="2"/>
    </w:pPr>
    <w:rPr>
      <w:rFonts w:ascii="Times New Roman" w:eastAsia="Times New Roman" w:hAnsi="Times New Roman"/>
      <w:b w:val="1"/>
      <w:bCs w:val="1"/>
      <w:sz w:val="27"/>
      <w:szCs w:val="27"/>
      <w:lang w:val="en-US"/>
    </w:rPr>
  </w:style>
  <w:style w:type="paragraph" w:styleId="Heading4">
    <w:name w:val="heading 4"/>
    <w:basedOn w:val="Normal"/>
    <w:next w:val="Normal"/>
    <w:qFormat w:val="1"/>
    <w:pPr>
      <w:keepNext w:val="1"/>
      <w:keepLines w:val="1"/>
      <w:numPr>
        <w:ilvl w:val="3"/>
        <w:numId w:val="1"/>
      </w:numPr>
      <w:spacing w:after="0" w:before="200"/>
      <w:outlineLvl w:val="3"/>
    </w:pPr>
    <w:rPr>
      <w:rFonts w:ascii="Cambria" w:cs="Cambria" w:eastAsia="Times New Roman" w:hAnsi="Cambria"/>
      <w:b w:val="1"/>
      <w:bCs w:val="1"/>
      <w:i w:val="1"/>
      <w:iCs w:val="1"/>
      <w:color w:val="4f81bd"/>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2z0" w:customStyle="1">
    <w:name w:val="WW8Num2z0"/>
    <w:qFormat w:val="1"/>
  </w:style>
  <w:style w:type="character" w:styleId="WW8Num2z1" w:customStyle="1">
    <w:name w:val="WW8Num2z1"/>
    <w:qFormat w:val="1"/>
  </w:style>
  <w:style w:type="character" w:styleId="WW8Num2z2" w:customStyle="1">
    <w:name w:val="WW8Num2z2"/>
    <w:qFormat w:val="1"/>
  </w:style>
  <w:style w:type="character" w:styleId="WW8Num2z3" w:customStyle="1">
    <w:name w:val="WW8Num2z3"/>
    <w:qFormat w:val="1"/>
  </w:style>
  <w:style w:type="character" w:styleId="WW8Num2z4" w:customStyle="1">
    <w:name w:val="WW8Num2z4"/>
    <w:qFormat w:val="1"/>
  </w:style>
  <w:style w:type="character" w:styleId="WW8Num2z5" w:customStyle="1">
    <w:name w:val="WW8Num2z5"/>
    <w:qFormat w:val="1"/>
  </w:style>
  <w:style w:type="character" w:styleId="WW8Num2z6" w:customStyle="1">
    <w:name w:val="WW8Num2z6"/>
    <w:qFormat w:val="1"/>
  </w:style>
  <w:style w:type="character" w:styleId="WW8Num2z7" w:customStyle="1">
    <w:name w:val="WW8Num2z7"/>
    <w:qFormat w:val="1"/>
  </w:style>
  <w:style w:type="character" w:styleId="WW8Num2z8" w:customStyle="1">
    <w:name w:val="WW8Num2z8"/>
    <w:qFormat w:val="1"/>
  </w:style>
  <w:style w:type="character" w:styleId="WW8Num3z0" w:customStyle="1">
    <w:name w:val="WW8Num3z0"/>
    <w:qFormat w:val="1"/>
  </w:style>
  <w:style w:type="character" w:styleId="WW8Num3z1" w:customStyle="1">
    <w:name w:val="WW8Num3z1"/>
    <w:qFormat w:val="1"/>
  </w:style>
  <w:style w:type="character" w:styleId="WW8Num3z2" w:customStyle="1">
    <w:name w:val="WW8Num3z2"/>
    <w:qFormat w:val="1"/>
  </w:style>
  <w:style w:type="character" w:styleId="WW8Num3z3" w:customStyle="1">
    <w:name w:val="WW8Num3z3"/>
    <w:qFormat w:val="1"/>
  </w:style>
  <w:style w:type="character" w:styleId="WW8Num3z4" w:customStyle="1">
    <w:name w:val="WW8Num3z4"/>
    <w:qFormat w:val="1"/>
  </w:style>
  <w:style w:type="character" w:styleId="WW8Num3z5" w:customStyle="1">
    <w:name w:val="WW8Num3z5"/>
    <w:qFormat w:val="1"/>
  </w:style>
  <w:style w:type="character" w:styleId="WW8Num3z6" w:customStyle="1">
    <w:name w:val="WW8Num3z6"/>
    <w:qFormat w:val="1"/>
  </w:style>
  <w:style w:type="character" w:styleId="WW8Num3z7" w:customStyle="1">
    <w:name w:val="WW8Num3z7"/>
    <w:qFormat w:val="1"/>
  </w:style>
  <w:style w:type="character" w:styleId="WW8Num3z8" w:customStyle="1">
    <w:name w:val="WW8Num3z8"/>
    <w:qFormat w:val="1"/>
  </w:style>
  <w:style w:type="character" w:styleId="WW8Num4z0" w:customStyle="1">
    <w:name w:val="WW8Num4z0"/>
    <w:qFormat w:val="1"/>
  </w:style>
  <w:style w:type="character" w:styleId="WW8Num4z1" w:customStyle="1">
    <w:name w:val="WW8Num4z1"/>
    <w:qFormat w:val="1"/>
  </w:style>
  <w:style w:type="character" w:styleId="WW8Num4z2" w:customStyle="1">
    <w:name w:val="WW8Num4z2"/>
    <w:qFormat w:val="1"/>
  </w:style>
  <w:style w:type="character" w:styleId="WW8Num4z3" w:customStyle="1">
    <w:name w:val="WW8Num4z3"/>
    <w:qFormat w:val="1"/>
  </w:style>
  <w:style w:type="character" w:styleId="WW8Num4z4" w:customStyle="1">
    <w:name w:val="WW8Num4z4"/>
    <w:qFormat w:val="1"/>
  </w:style>
  <w:style w:type="character" w:styleId="WW8Num4z5" w:customStyle="1">
    <w:name w:val="WW8Num4z5"/>
    <w:qFormat w:val="1"/>
  </w:style>
  <w:style w:type="character" w:styleId="WW8Num4z6" w:customStyle="1">
    <w:name w:val="WW8Num4z6"/>
    <w:qFormat w:val="1"/>
  </w:style>
  <w:style w:type="character" w:styleId="WW8Num4z7" w:customStyle="1">
    <w:name w:val="WW8Num4z7"/>
    <w:qFormat w:val="1"/>
  </w:style>
  <w:style w:type="character" w:styleId="WW8Num4z8" w:customStyle="1">
    <w:name w:val="WW8Num4z8"/>
    <w:qFormat w:val="1"/>
  </w:style>
  <w:style w:type="character" w:styleId="WW8Num5z0" w:customStyle="1">
    <w:name w:val="WW8Num5z0"/>
    <w:qFormat w:val="1"/>
  </w:style>
  <w:style w:type="character" w:styleId="WW8Num5z1" w:customStyle="1">
    <w:name w:val="WW8Num5z1"/>
    <w:qFormat w:val="1"/>
  </w:style>
  <w:style w:type="character" w:styleId="WW8Num5z2" w:customStyle="1">
    <w:name w:val="WW8Num5z2"/>
    <w:qFormat w:val="1"/>
  </w:style>
  <w:style w:type="character" w:styleId="WW8Num5z3" w:customStyle="1">
    <w:name w:val="WW8Num5z3"/>
    <w:qFormat w:val="1"/>
  </w:style>
  <w:style w:type="character" w:styleId="WW8Num5z4" w:customStyle="1">
    <w:name w:val="WW8Num5z4"/>
    <w:qFormat w:val="1"/>
  </w:style>
  <w:style w:type="character" w:styleId="WW8Num5z5" w:customStyle="1">
    <w:name w:val="WW8Num5z5"/>
    <w:qFormat w:val="1"/>
  </w:style>
  <w:style w:type="character" w:styleId="WW8Num5z6" w:customStyle="1">
    <w:name w:val="WW8Num5z6"/>
    <w:qFormat w:val="1"/>
  </w:style>
  <w:style w:type="character" w:styleId="WW8Num5z7" w:customStyle="1">
    <w:name w:val="WW8Num5z7"/>
    <w:qFormat w:val="1"/>
  </w:style>
  <w:style w:type="character" w:styleId="WW8Num5z8" w:customStyle="1">
    <w:name w:val="WW8Num5z8"/>
    <w:qFormat w:val="1"/>
  </w:style>
  <w:style w:type="character" w:styleId="WW8Num6z0" w:customStyle="1">
    <w:name w:val="WW8Num6z0"/>
    <w:qFormat w:val="1"/>
    <w:rPr>
      <w:rFonts w:ascii="Symbol" w:cs="Symbol" w:hAnsi="Symbol"/>
    </w:rPr>
  </w:style>
  <w:style w:type="character" w:styleId="WW8Num6z1" w:customStyle="1">
    <w:name w:val="WW8Num6z1"/>
    <w:qFormat w:val="1"/>
    <w:rPr>
      <w:rFonts w:ascii="Arial Unicode MS" w:cs="Arial Unicode MS" w:eastAsia="Arial Unicode MS" w:hAnsi="Arial Unicode MS"/>
    </w:rPr>
  </w:style>
  <w:style w:type="character" w:styleId="WW8Num6z2" w:customStyle="1">
    <w:name w:val="WW8Num6z2"/>
    <w:qFormat w:val="1"/>
    <w:rPr>
      <w:rFonts w:ascii="Wingdings" w:cs="Wingdings" w:hAnsi="Wingdings"/>
    </w:rPr>
  </w:style>
  <w:style w:type="character" w:styleId="WW8Num6z4" w:customStyle="1">
    <w:name w:val="WW8Num6z4"/>
    <w:qFormat w:val="1"/>
    <w:rPr>
      <w:rFonts w:ascii="Courier New" w:cs="Courier New" w:hAnsi="Courier New"/>
    </w:rPr>
  </w:style>
  <w:style w:type="character" w:styleId="WW8Num7z0" w:customStyle="1">
    <w:name w:val="WW8Num7z0"/>
    <w:qFormat w:val="1"/>
    <w:rPr>
      <w:rFonts w:ascii="Symbol" w:cs="Symbol" w:hAnsi="Symbol"/>
    </w:rPr>
  </w:style>
  <w:style w:type="character" w:styleId="WW8Num7z1" w:customStyle="1">
    <w:name w:val="WW8Num7z1"/>
    <w:qFormat w:val="1"/>
    <w:rPr>
      <w:rFonts w:ascii="Courier New" w:cs="Courier New" w:hAnsi="Courier New"/>
    </w:rPr>
  </w:style>
  <w:style w:type="character" w:styleId="WW8Num7z2" w:customStyle="1">
    <w:name w:val="WW8Num7z2"/>
    <w:qFormat w:val="1"/>
    <w:rPr>
      <w:rFonts w:ascii="Wingdings" w:cs="Wingdings" w:hAnsi="Wingdings"/>
    </w:rPr>
  </w:style>
  <w:style w:type="character" w:styleId="WW8Num8z0" w:customStyle="1">
    <w:name w:val="WW8Num8z0"/>
    <w:qFormat w:val="1"/>
  </w:style>
  <w:style w:type="character" w:styleId="WW8Num8z1" w:customStyle="1">
    <w:name w:val="WW8Num8z1"/>
    <w:qFormat w:val="1"/>
  </w:style>
  <w:style w:type="character" w:styleId="WW8Num8z2" w:customStyle="1">
    <w:name w:val="WW8Num8z2"/>
    <w:qFormat w:val="1"/>
  </w:style>
  <w:style w:type="character" w:styleId="WW8Num8z3" w:customStyle="1">
    <w:name w:val="WW8Num8z3"/>
    <w:qFormat w:val="1"/>
  </w:style>
  <w:style w:type="character" w:styleId="WW8Num8z4" w:customStyle="1">
    <w:name w:val="WW8Num8z4"/>
    <w:qFormat w:val="1"/>
  </w:style>
  <w:style w:type="character" w:styleId="WW8Num8z5" w:customStyle="1">
    <w:name w:val="WW8Num8z5"/>
    <w:qFormat w:val="1"/>
  </w:style>
  <w:style w:type="character" w:styleId="WW8Num8z6" w:customStyle="1">
    <w:name w:val="WW8Num8z6"/>
    <w:qFormat w:val="1"/>
  </w:style>
  <w:style w:type="character" w:styleId="WW8Num8z7" w:customStyle="1">
    <w:name w:val="WW8Num8z7"/>
    <w:qFormat w:val="1"/>
  </w:style>
  <w:style w:type="character" w:styleId="WW8Num8z8" w:customStyle="1">
    <w:name w:val="WW8Num8z8"/>
    <w:qFormat w:val="1"/>
  </w:style>
  <w:style w:type="character" w:styleId="WW8Num9z0" w:customStyle="1">
    <w:name w:val="WW8Num9z0"/>
    <w:qFormat w:val="1"/>
    <w:rPr>
      <w:rFonts w:ascii="Symbol" w:cs="Symbol" w:eastAsia="Arial Unicode MS" w:hAnsi="Symbol"/>
    </w:rPr>
  </w:style>
  <w:style w:type="character" w:styleId="WW8Num9z1" w:customStyle="1">
    <w:name w:val="WW8Num9z1"/>
    <w:qFormat w:val="1"/>
    <w:rPr>
      <w:rFonts w:ascii="Courier New" w:cs="Courier New" w:hAnsi="Courier New"/>
    </w:rPr>
  </w:style>
  <w:style w:type="character" w:styleId="WW8Num9z2" w:customStyle="1">
    <w:name w:val="WW8Num9z2"/>
    <w:qFormat w:val="1"/>
    <w:rPr>
      <w:rFonts w:ascii="Wingdings" w:cs="Wingdings" w:hAnsi="Wingdings"/>
    </w:rPr>
  </w:style>
  <w:style w:type="character" w:styleId="WW8Num10z0" w:customStyle="1">
    <w:name w:val="WW8Num10z0"/>
    <w:qFormat w:val="1"/>
  </w:style>
  <w:style w:type="character" w:styleId="WW8Num10z1" w:customStyle="1">
    <w:name w:val="WW8Num10z1"/>
    <w:qFormat w:val="1"/>
  </w:style>
  <w:style w:type="character" w:styleId="WW8Num10z2" w:customStyle="1">
    <w:name w:val="WW8Num10z2"/>
    <w:qFormat w:val="1"/>
  </w:style>
  <w:style w:type="character" w:styleId="WW8Num10z3" w:customStyle="1">
    <w:name w:val="WW8Num10z3"/>
    <w:qFormat w:val="1"/>
  </w:style>
  <w:style w:type="character" w:styleId="WW8Num10z4" w:customStyle="1">
    <w:name w:val="WW8Num10z4"/>
    <w:qFormat w:val="1"/>
  </w:style>
  <w:style w:type="character" w:styleId="WW8Num10z5" w:customStyle="1">
    <w:name w:val="WW8Num10z5"/>
    <w:qFormat w:val="1"/>
  </w:style>
  <w:style w:type="character" w:styleId="WW8Num10z6" w:customStyle="1">
    <w:name w:val="WW8Num10z6"/>
    <w:qFormat w:val="1"/>
  </w:style>
  <w:style w:type="character" w:styleId="WW8Num10z7" w:customStyle="1">
    <w:name w:val="WW8Num10z7"/>
    <w:qFormat w:val="1"/>
  </w:style>
  <w:style w:type="character" w:styleId="WW8Num10z8" w:customStyle="1">
    <w:name w:val="WW8Num10z8"/>
    <w:qFormat w:val="1"/>
  </w:style>
  <w:style w:type="character" w:styleId="WW8Num11z0" w:customStyle="1">
    <w:name w:val="WW8Num11z0"/>
    <w:qFormat w:val="1"/>
    <w:rPr>
      <w:rFonts w:ascii="Symbol" w:cs="Symbol" w:hAnsi="Symbol"/>
    </w:rPr>
  </w:style>
  <w:style w:type="character" w:styleId="WW8Num11z1" w:customStyle="1">
    <w:name w:val="WW8Num11z1"/>
    <w:qFormat w:val="1"/>
    <w:rPr>
      <w:rFonts w:ascii="Courier New" w:cs="Courier New" w:hAnsi="Courier New"/>
    </w:rPr>
  </w:style>
  <w:style w:type="character" w:styleId="WW8Num11z2" w:customStyle="1">
    <w:name w:val="WW8Num11z2"/>
    <w:qFormat w:val="1"/>
    <w:rPr>
      <w:rFonts w:ascii="Wingdings" w:cs="Wingdings" w:hAnsi="Wingdings"/>
    </w:rPr>
  </w:style>
  <w:style w:type="character" w:styleId="WW8Num12z0" w:customStyle="1">
    <w:name w:val="WW8Num12z0"/>
    <w:qFormat w:val="1"/>
    <w:rPr>
      <w:rFonts w:ascii="Arial Unicode MS" w:cs="Arial Unicode MS" w:eastAsia="Arial Unicode MS" w:hAnsi="Arial Unicode MS"/>
      <w:sz w:val="24"/>
      <w:szCs w:val="24"/>
    </w:rPr>
  </w:style>
  <w:style w:type="character" w:styleId="WW8Num12z1" w:customStyle="1">
    <w:name w:val="WW8Num12z1"/>
    <w:qFormat w:val="1"/>
  </w:style>
  <w:style w:type="character" w:styleId="WW8Num12z2" w:customStyle="1">
    <w:name w:val="WW8Num12z2"/>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rPr>
      <w:rFonts w:ascii="Symbol" w:cs="Symbol" w:hAnsi="Symbol"/>
    </w:rPr>
  </w:style>
  <w:style w:type="character" w:styleId="WW8Num14z1" w:customStyle="1">
    <w:name w:val="WW8Num14z1"/>
    <w:qFormat w:val="1"/>
    <w:rPr>
      <w:rFonts w:ascii="Courier New" w:cs="Courier New" w:hAnsi="Courier New"/>
    </w:rPr>
  </w:style>
  <w:style w:type="character" w:styleId="WW8Num14z2" w:customStyle="1">
    <w:name w:val="WW8Num14z2"/>
    <w:qFormat w:val="1"/>
    <w:rPr>
      <w:rFonts w:ascii="Wingdings" w:cs="Wingdings" w:hAnsi="Wingdings"/>
    </w:rPr>
  </w:style>
  <w:style w:type="character" w:styleId="WW8Num15z0" w:customStyle="1">
    <w:name w:val="WW8Num15z0"/>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WW8Num16z0" w:customStyle="1">
    <w:name w:val="WW8Num16z0"/>
    <w:qFormat w:val="1"/>
    <w:rPr>
      <w:rFonts w:ascii="Symbol" w:cs="Symbol" w:eastAsia="Arial Unicode MS" w:hAnsi="Symbol"/>
      <w:sz w:val="24"/>
      <w:szCs w:val="24"/>
    </w:rPr>
  </w:style>
  <w:style w:type="character" w:styleId="WW8Num16z1" w:customStyle="1">
    <w:name w:val="WW8Num16z1"/>
    <w:qFormat w:val="1"/>
    <w:rPr>
      <w:rFonts w:ascii="Courier New" w:cs="Courier New" w:hAnsi="Courier New"/>
    </w:rPr>
  </w:style>
  <w:style w:type="character" w:styleId="WW8Num16z2" w:customStyle="1">
    <w:name w:val="WW8Num16z2"/>
    <w:qFormat w:val="1"/>
    <w:rPr>
      <w:rFonts w:ascii="Wingdings" w:cs="Wingdings" w:hAnsi="Wingdings"/>
    </w:rPr>
  </w:style>
  <w:style w:type="character" w:styleId="WW8Num17z0" w:customStyle="1">
    <w:name w:val="WW8Num17z0"/>
    <w:qFormat w:val="1"/>
  </w:style>
  <w:style w:type="character" w:styleId="WW8Num17z2" w:customStyle="1">
    <w:name w:val="WW8Num17z2"/>
    <w:qFormat w:val="1"/>
  </w:style>
  <w:style w:type="character" w:styleId="WW8Num17z3" w:customStyle="1">
    <w:name w:val="WW8Num17z3"/>
    <w:qFormat w:val="1"/>
  </w:style>
  <w:style w:type="character" w:styleId="WW8Num17z4" w:customStyle="1">
    <w:name w:val="WW8Num17z4"/>
    <w:qFormat w:val="1"/>
  </w:style>
  <w:style w:type="character" w:styleId="WW8Num17z5" w:customStyle="1">
    <w:name w:val="WW8Num17z5"/>
    <w:qFormat w:val="1"/>
  </w:style>
  <w:style w:type="character" w:styleId="WW8Num17z6" w:customStyle="1">
    <w:name w:val="WW8Num17z6"/>
    <w:qFormat w:val="1"/>
  </w:style>
  <w:style w:type="character" w:styleId="WW8Num17z7" w:customStyle="1">
    <w:name w:val="WW8Num17z7"/>
    <w:qFormat w:val="1"/>
  </w:style>
  <w:style w:type="character" w:styleId="WW8Num17z8" w:customStyle="1">
    <w:name w:val="WW8Num17z8"/>
    <w:qFormat w:val="1"/>
  </w:style>
  <w:style w:type="character" w:styleId="WW8Num18z0" w:customStyle="1">
    <w:name w:val="WW8Num18z0"/>
    <w:qFormat w:val="1"/>
    <w:rPr>
      <w:rFonts w:cs="Arial Unicode MS"/>
    </w:rPr>
  </w:style>
  <w:style w:type="character" w:styleId="WW8Num18z1" w:customStyle="1">
    <w:name w:val="WW8Num18z1"/>
    <w:qFormat w:val="1"/>
  </w:style>
  <w:style w:type="character" w:styleId="WW8Num18z2" w:customStyle="1">
    <w:name w:val="WW8Num18z2"/>
    <w:qFormat w:val="1"/>
  </w:style>
  <w:style w:type="character" w:styleId="WW8Num18z3" w:customStyle="1">
    <w:name w:val="WW8Num18z3"/>
    <w:qFormat w:val="1"/>
  </w:style>
  <w:style w:type="character" w:styleId="WW8Num18z4" w:customStyle="1">
    <w:name w:val="WW8Num18z4"/>
    <w:qFormat w:val="1"/>
  </w:style>
  <w:style w:type="character" w:styleId="WW8Num18z5" w:customStyle="1">
    <w:name w:val="WW8Num18z5"/>
    <w:qFormat w:val="1"/>
  </w:style>
  <w:style w:type="character" w:styleId="WW8Num18z6" w:customStyle="1">
    <w:name w:val="WW8Num18z6"/>
    <w:qFormat w:val="1"/>
  </w:style>
  <w:style w:type="character" w:styleId="WW8Num18z7" w:customStyle="1">
    <w:name w:val="WW8Num18z7"/>
    <w:qFormat w:val="1"/>
  </w:style>
  <w:style w:type="character" w:styleId="WW8Num18z8" w:customStyle="1">
    <w:name w:val="WW8Num18z8"/>
    <w:qFormat w:val="1"/>
  </w:style>
  <w:style w:type="character" w:styleId="WW8Num19z0" w:customStyle="1">
    <w:name w:val="WW8Num19z0"/>
    <w:qFormat w:val="1"/>
    <w:rPr>
      <w:rFonts w:ascii="Symbol" w:cs="Symbol" w:hAnsi="Symbol"/>
    </w:rPr>
  </w:style>
  <w:style w:type="character" w:styleId="WW8Num19z1" w:customStyle="1">
    <w:name w:val="WW8Num19z1"/>
    <w:qFormat w:val="1"/>
    <w:rPr>
      <w:rFonts w:ascii="Courier New" w:cs="Courier New" w:hAnsi="Courier New"/>
    </w:rPr>
  </w:style>
  <w:style w:type="character" w:styleId="WW8Num19z2" w:customStyle="1">
    <w:name w:val="WW8Num19z2"/>
    <w:qFormat w:val="1"/>
    <w:rPr>
      <w:rFonts w:ascii="Wingdings" w:cs="Wingdings" w:hAnsi="Wingdings"/>
    </w:rPr>
  </w:style>
  <w:style w:type="character" w:styleId="WW8Num20z0" w:customStyle="1">
    <w:name w:val="WW8Num20z0"/>
    <w:qFormat w:val="1"/>
  </w:style>
  <w:style w:type="character" w:styleId="WW8Num20z1" w:customStyle="1">
    <w:name w:val="WW8Num20z1"/>
    <w:qFormat w:val="1"/>
  </w:style>
  <w:style w:type="character" w:styleId="WW8Num20z2" w:customStyle="1">
    <w:name w:val="WW8Num20z2"/>
    <w:qFormat w:val="1"/>
  </w:style>
  <w:style w:type="character" w:styleId="WW8Num20z3" w:customStyle="1">
    <w:name w:val="WW8Num20z3"/>
    <w:qFormat w:val="1"/>
  </w:style>
  <w:style w:type="character" w:styleId="WW8Num20z4" w:customStyle="1">
    <w:name w:val="WW8Num20z4"/>
    <w:qFormat w:val="1"/>
  </w:style>
  <w:style w:type="character" w:styleId="WW8Num20z5" w:customStyle="1">
    <w:name w:val="WW8Num20z5"/>
    <w:qFormat w:val="1"/>
  </w:style>
  <w:style w:type="character" w:styleId="WW8Num20z6" w:customStyle="1">
    <w:name w:val="WW8Num20z6"/>
    <w:qFormat w:val="1"/>
  </w:style>
  <w:style w:type="character" w:styleId="WW8Num20z7" w:customStyle="1">
    <w:name w:val="WW8Num20z7"/>
    <w:qFormat w:val="1"/>
  </w:style>
  <w:style w:type="character" w:styleId="WW8Num20z8" w:customStyle="1">
    <w:name w:val="WW8Num20z8"/>
    <w:qFormat w:val="1"/>
  </w:style>
  <w:style w:type="character" w:styleId="WW8Num21z0" w:customStyle="1">
    <w:name w:val="WW8Num21z0"/>
    <w:qFormat w:val="1"/>
  </w:style>
  <w:style w:type="character" w:styleId="WW8Num21z1" w:customStyle="1">
    <w:name w:val="WW8Num21z1"/>
    <w:qFormat w:val="1"/>
  </w:style>
  <w:style w:type="character" w:styleId="WW8Num21z2" w:customStyle="1">
    <w:name w:val="WW8Num21z2"/>
    <w:qFormat w:val="1"/>
  </w:style>
  <w:style w:type="character" w:styleId="WW8Num21z3" w:customStyle="1">
    <w:name w:val="WW8Num21z3"/>
    <w:qFormat w:val="1"/>
  </w:style>
  <w:style w:type="character" w:styleId="WW8Num21z4" w:customStyle="1">
    <w:name w:val="WW8Num21z4"/>
    <w:qFormat w:val="1"/>
  </w:style>
  <w:style w:type="character" w:styleId="WW8Num21z5" w:customStyle="1">
    <w:name w:val="WW8Num21z5"/>
    <w:qFormat w:val="1"/>
  </w:style>
  <w:style w:type="character" w:styleId="WW8Num21z6" w:customStyle="1">
    <w:name w:val="WW8Num21z6"/>
    <w:qFormat w:val="1"/>
  </w:style>
  <w:style w:type="character" w:styleId="WW8Num21z7" w:customStyle="1">
    <w:name w:val="WW8Num21z7"/>
    <w:qFormat w:val="1"/>
  </w:style>
  <w:style w:type="character" w:styleId="WW8Num21z8" w:customStyle="1">
    <w:name w:val="WW8Num21z8"/>
    <w:qFormat w:val="1"/>
  </w:style>
  <w:style w:type="character" w:styleId="WW8Num22z0" w:customStyle="1">
    <w:name w:val="WW8Num22z0"/>
    <w:qFormat w:val="1"/>
    <w:rPr>
      <w:rFonts w:ascii="Symbol" w:cs="Symbol" w:hAnsi="Symbol"/>
    </w:rPr>
  </w:style>
  <w:style w:type="character" w:styleId="WW8Num22z1" w:customStyle="1">
    <w:name w:val="WW8Num22z1"/>
    <w:qFormat w:val="1"/>
    <w:rPr>
      <w:rFonts w:ascii="Courier New" w:cs="Courier New" w:hAnsi="Courier New"/>
    </w:rPr>
  </w:style>
  <w:style w:type="character" w:styleId="WW8Num22z2" w:customStyle="1">
    <w:name w:val="WW8Num22z2"/>
    <w:qFormat w:val="1"/>
    <w:rPr>
      <w:rFonts w:ascii="Wingdings" w:cs="Wingdings" w:hAnsi="Wingdings"/>
    </w:rPr>
  </w:style>
  <w:style w:type="character" w:styleId="WW8Num23z0" w:customStyle="1">
    <w:name w:val="WW8Num23z0"/>
    <w:qFormat w:val="1"/>
  </w:style>
  <w:style w:type="character" w:styleId="WW8Num23z1" w:customStyle="1">
    <w:name w:val="WW8Num23z1"/>
    <w:qFormat w:val="1"/>
  </w:style>
  <w:style w:type="character" w:styleId="WW8Num23z2" w:customStyle="1">
    <w:name w:val="WW8Num23z2"/>
    <w:qFormat w:val="1"/>
  </w:style>
  <w:style w:type="character" w:styleId="WW8Num23z3" w:customStyle="1">
    <w:name w:val="WW8Num23z3"/>
    <w:qFormat w:val="1"/>
  </w:style>
  <w:style w:type="character" w:styleId="WW8Num23z4" w:customStyle="1">
    <w:name w:val="WW8Num23z4"/>
    <w:qFormat w:val="1"/>
  </w:style>
  <w:style w:type="character" w:styleId="WW8Num23z5" w:customStyle="1">
    <w:name w:val="WW8Num23z5"/>
    <w:qFormat w:val="1"/>
  </w:style>
  <w:style w:type="character" w:styleId="WW8Num23z6" w:customStyle="1">
    <w:name w:val="WW8Num23z6"/>
    <w:qFormat w:val="1"/>
  </w:style>
  <w:style w:type="character" w:styleId="WW8Num23z7" w:customStyle="1">
    <w:name w:val="WW8Num23z7"/>
    <w:qFormat w:val="1"/>
  </w:style>
  <w:style w:type="character" w:styleId="WW8Num23z8" w:customStyle="1">
    <w:name w:val="WW8Num23z8"/>
    <w:qFormat w:val="1"/>
  </w:style>
  <w:style w:type="character" w:styleId="WW8Num24z0" w:customStyle="1">
    <w:name w:val="WW8Num24z0"/>
    <w:qFormat w:val="1"/>
    <w:rPr>
      <w:rFonts w:ascii="Symbol" w:cs="Symbol" w:eastAsia="Arial Unicode MS"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25z0" w:customStyle="1">
    <w:name w:val="WW8Num25z0"/>
    <w:qFormat w:val="1"/>
  </w:style>
  <w:style w:type="character" w:styleId="WW8Num25z1" w:customStyle="1">
    <w:name w:val="WW8Num25z1"/>
    <w:qFormat w:val="1"/>
  </w:style>
  <w:style w:type="character" w:styleId="WW8Num25z2" w:customStyle="1">
    <w:name w:val="WW8Num25z2"/>
    <w:qFormat w:val="1"/>
  </w:style>
  <w:style w:type="character" w:styleId="WW8Num25z3" w:customStyle="1">
    <w:name w:val="WW8Num25z3"/>
    <w:qFormat w:val="1"/>
  </w:style>
  <w:style w:type="character" w:styleId="WW8Num25z4" w:customStyle="1">
    <w:name w:val="WW8Num25z4"/>
    <w:qFormat w:val="1"/>
  </w:style>
  <w:style w:type="character" w:styleId="WW8Num25z5" w:customStyle="1">
    <w:name w:val="WW8Num25z5"/>
    <w:qFormat w:val="1"/>
  </w:style>
  <w:style w:type="character" w:styleId="WW8Num25z6" w:customStyle="1">
    <w:name w:val="WW8Num25z6"/>
    <w:qFormat w:val="1"/>
  </w:style>
  <w:style w:type="character" w:styleId="WW8Num25z7" w:customStyle="1">
    <w:name w:val="WW8Num25z7"/>
    <w:qFormat w:val="1"/>
  </w:style>
  <w:style w:type="character" w:styleId="WW8Num25z8" w:customStyle="1">
    <w:name w:val="WW8Num25z8"/>
    <w:qFormat w:val="1"/>
  </w:style>
  <w:style w:type="character" w:styleId="WW8Num26z0" w:customStyle="1">
    <w:name w:val="WW8Num26z0"/>
    <w:qFormat w:val="1"/>
    <w:rPr>
      <w:rFonts w:ascii="Symbol" w:cs="Symbol" w:hAnsi="Symbol"/>
    </w:rPr>
  </w:style>
  <w:style w:type="character" w:styleId="WW8Num26z1" w:customStyle="1">
    <w:name w:val="WW8Num26z1"/>
    <w:qFormat w:val="1"/>
    <w:rPr>
      <w:rFonts w:ascii="Courier New" w:cs="Courier New" w:hAnsi="Courier New"/>
    </w:rPr>
  </w:style>
  <w:style w:type="character" w:styleId="WW8Num26z2" w:customStyle="1">
    <w:name w:val="WW8Num26z2"/>
    <w:qFormat w:val="1"/>
    <w:rPr>
      <w:rFonts w:ascii="Wingdings" w:cs="Wingdings" w:hAnsi="Wingdings"/>
    </w:rPr>
  </w:style>
  <w:style w:type="character" w:styleId="WW8Num27z0" w:customStyle="1">
    <w:name w:val="WW8Num27z0"/>
    <w:qFormat w:val="1"/>
  </w:style>
  <w:style w:type="character" w:styleId="WW8Num27z1" w:customStyle="1">
    <w:name w:val="WW8Num27z1"/>
    <w:qFormat w:val="1"/>
  </w:style>
  <w:style w:type="character" w:styleId="WW8Num27z2" w:customStyle="1">
    <w:name w:val="WW8Num27z2"/>
    <w:qFormat w:val="1"/>
  </w:style>
  <w:style w:type="character" w:styleId="WW8Num27z3" w:customStyle="1">
    <w:name w:val="WW8Num27z3"/>
    <w:qFormat w:val="1"/>
  </w:style>
  <w:style w:type="character" w:styleId="WW8Num27z4" w:customStyle="1">
    <w:name w:val="WW8Num27z4"/>
    <w:qFormat w:val="1"/>
  </w:style>
  <w:style w:type="character" w:styleId="WW8Num27z5" w:customStyle="1">
    <w:name w:val="WW8Num27z5"/>
    <w:qFormat w:val="1"/>
  </w:style>
  <w:style w:type="character" w:styleId="WW8Num27z6" w:customStyle="1">
    <w:name w:val="WW8Num27z6"/>
    <w:qFormat w:val="1"/>
  </w:style>
  <w:style w:type="character" w:styleId="WW8Num27z7" w:customStyle="1">
    <w:name w:val="WW8Num27z7"/>
    <w:qFormat w:val="1"/>
  </w:style>
  <w:style w:type="character" w:styleId="WW8Num27z8" w:customStyle="1">
    <w:name w:val="WW8Num27z8"/>
    <w:qFormat w:val="1"/>
  </w:style>
  <w:style w:type="character" w:styleId="WW8Num28z0" w:customStyle="1">
    <w:name w:val="WW8Num28z0"/>
    <w:qFormat w:val="1"/>
    <w:rPr>
      <w:rFonts w:cs="Arial Unicode MS"/>
    </w:rPr>
  </w:style>
  <w:style w:type="character" w:styleId="WW8Num28z1" w:customStyle="1">
    <w:name w:val="WW8Num28z1"/>
    <w:qFormat w:val="1"/>
  </w:style>
  <w:style w:type="character" w:styleId="WW8Num28z2" w:customStyle="1">
    <w:name w:val="WW8Num28z2"/>
    <w:qFormat w:val="1"/>
  </w:style>
  <w:style w:type="character" w:styleId="WW8Num28z3" w:customStyle="1">
    <w:name w:val="WW8Num28z3"/>
    <w:qFormat w:val="1"/>
  </w:style>
  <w:style w:type="character" w:styleId="WW8Num28z4" w:customStyle="1">
    <w:name w:val="WW8Num28z4"/>
    <w:qFormat w:val="1"/>
  </w:style>
  <w:style w:type="character" w:styleId="WW8Num28z5" w:customStyle="1">
    <w:name w:val="WW8Num28z5"/>
    <w:qFormat w:val="1"/>
  </w:style>
  <w:style w:type="character" w:styleId="WW8Num28z6" w:customStyle="1">
    <w:name w:val="WW8Num28z6"/>
    <w:qFormat w:val="1"/>
  </w:style>
  <w:style w:type="character" w:styleId="WW8Num28z7" w:customStyle="1">
    <w:name w:val="WW8Num28z7"/>
    <w:qFormat w:val="1"/>
  </w:style>
  <w:style w:type="character" w:styleId="WW8Num28z8" w:customStyle="1">
    <w:name w:val="WW8Num28z8"/>
    <w:qFormat w:val="1"/>
  </w:style>
  <w:style w:type="character" w:styleId="WW8Num29z0" w:customStyle="1">
    <w:name w:val="WW8Num29z0"/>
    <w:qFormat w:val="1"/>
    <w:rPr>
      <w:rFonts w:ascii="Symbol" w:cs="Symbol" w:hAnsi="Symbol"/>
    </w:rPr>
  </w:style>
  <w:style w:type="character" w:styleId="WW8Num29z1" w:customStyle="1">
    <w:name w:val="WW8Num29z1"/>
    <w:qFormat w:val="1"/>
    <w:rPr>
      <w:rFonts w:ascii="Courier New" w:cs="Courier New" w:hAnsi="Courier New"/>
    </w:rPr>
  </w:style>
  <w:style w:type="character" w:styleId="WW8Num29z2" w:customStyle="1">
    <w:name w:val="WW8Num29z2"/>
    <w:qFormat w:val="1"/>
    <w:rPr>
      <w:rFonts w:ascii="Wingdings" w:cs="Wingdings" w:hAnsi="Wingdings"/>
    </w:rPr>
  </w:style>
  <w:style w:type="character" w:styleId="WW8Num30z0" w:customStyle="1">
    <w:name w:val="WW8Num30z0"/>
    <w:qFormat w:val="1"/>
    <w:rPr>
      <w:rFonts w:cs="Arial Unicode MS"/>
    </w:rPr>
  </w:style>
  <w:style w:type="character" w:styleId="WW8Num30z1" w:customStyle="1">
    <w:name w:val="WW8Num30z1"/>
    <w:qFormat w:val="1"/>
  </w:style>
  <w:style w:type="character" w:styleId="WW8Num30z2" w:customStyle="1">
    <w:name w:val="WW8Num30z2"/>
    <w:qFormat w:val="1"/>
  </w:style>
  <w:style w:type="character" w:styleId="WW8Num30z3" w:customStyle="1">
    <w:name w:val="WW8Num30z3"/>
    <w:qFormat w:val="1"/>
  </w:style>
  <w:style w:type="character" w:styleId="WW8Num30z4" w:customStyle="1">
    <w:name w:val="WW8Num30z4"/>
    <w:qFormat w:val="1"/>
  </w:style>
  <w:style w:type="character" w:styleId="WW8Num30z5" w:customStyle="1">
    <w:name w:val="WW8Num30z5"/>
    <w:qFormat w:val="1"/>
  </w:style>
  <w:style w:type="character" w:styleId="WW8Num30z6" w:customStyle="1">
    <w:name w:val="WW8Num30z6"/>
    <w:qFormat w:val="1"/>
  </w:style>
  <w:style w:type="character" w:styleId="WW8Num30z7" w:customStyle="1">
    <w:name w:val="WW8Num30z7"/>
    <w:qFormat w:val="1"/>
  </w:style>
  <w:style w:type="character" w:styleId="WW8Num30z8" w:customStyle="1">
    <w:name w:val="WW8Num30z8"/>
    <w:qFormat w:val="1"/>
  </w:style>
  <w:style w:type="character" w:styleId="WW8Num31z0" w:customStyle="1">
    <w:name w:val="WW8Num31z0"/>
    <w:qFormat w:val="1"/>
    <w:rPr>
      <w:rFonts w:ascii="Symbol" w:cs="Symbol" w:hAnsi="Symbol"/>
    </w:rPr>
  </w:style>
  <w:style w:type="character" w:styleId="WW8Num31z1" w:customStyle="1">
    <w:name w:val="WW8Num31z1"/>
    <w:qFormat w:val="1"/>
    <w:rPr>
      <w:rFonts w:ascii="Courier New" w:cs="Courier New" w:hAnsi="Courier New"/>
    </w:rPr>
  </w:style>
  <w:style w:type="character" w:styleId="WW8Num31z2" w:customStyle="1">
    <w:name w:val="WW8Num31z2"/>
    <w:qFormat w:val="1"/>
    <w:rPr>
      <w:rFonts w:ascii="Wingdings" w:cs="Wingdings" w:hAnsi="Wingdings"/>
    </w:rPr>
  </w:style>
  <w:style w:type="character" w:styleId="WW8Num32z0" w:customStyle="1">
    <w:name w:val="WW8Num32z0"/>
    <w:qFormat w:val="1"/>
  </w:style>
  <w:style w:type="character" w:styleId="WW8Num32z1" w:customStyle="1">
    <w:name w:val="WW8Num32z1"/>
    <w:qFormat w:val="1"/>
  </w:style>
  <w:style w:type="character" w:styleId="WW8Num32z2" w:customStyle="1">
    <w:name w:val="WW8Num32z2"/>
    <w:qFormat w:val="1"/>
  </w:style>
  <w:style w:type="character" w:styleId="WW8Num32z3" w:customStyle="1">
    <w:name w:val="WW8Num32z3"/>
    <w:qFormat w:val="1"/>
  </w:style>
  <w:style w:type="character" w:styleId="WW8Num32z4" w:customStyle="1">
    <w:name w:val="WW8Num32z4"/>
    <w:qFormat w:val="1"/>
  </w:style>
  <w:style w:type="character" w:styleId="WW8Num32z5" w:customStyle="1">
    <w:name w:val="WW8Num32z5"/>
    <w:qFormat w:val="1"/>
  </w:style>
  <w:style w:type="character" w:styleId="WW8Num32z6" w:customStyle="1">
    <w:name w:val="WW8Num32z6"/>
    <w:qFormat w:val="1"/>
  </w:style>
  <w:style w:type="character" w:styleId="WW8Num32z7" w:customStyle="1">
    <w:name w:val="WW8Num32z7"/>
    <w:qFormat w:val="1"/>
  </w:style>
  <w:style w:type="character" w:styleId="WW8Num32z8" w:customStyle="1">
    <w:name w:val="WW8Num32z8"/>
    <w:qFormat w:val="1"/>
  </w:style>
  <w:style w:type="character" w:styleId="WW8Num33z0" w:customStyle="1">
    <w:name w:val="WW8Num33z0"/>
    <w:qFormat w:val="1"/>
  </w:style>
  <w:style w:type="character" w:styleId="WW8Num33z1" w:customStyle="1">
    <w:name w:val="WW8Num33z1"/>
    <w:qFormat w:val="1"/>
  </w:style>
  <w:style w:type="character" w:styleId="WW8Num33z2" w:customStyle="1">
    <w:name w:val="WW8Num33z2"/>
    <w:qFormat w:val="1"/>
  </w:style>
  <w:style w:type="character" w:styleId="WW8Num33z3" w:customStyle="1">
    <w:name w:val="WW8Num33z3"/>
    <w:qFormat w:val="1"/>
  </w:style>
  <w:style w:type="character" w:styleId="WW8Num33z4" w:customStyle="1">
    <w:name w:val="WW8Num33z4"/>
    <w:qFormat w:val="1"/>
  </w:style>
  <w:style w:type="character" w:styleId="WW8Num33z5" w:customStyle="1">
    <w:name w:val="WW8Num33z5"/>
    <w:qFormat w:val="1"/>
  </w:style>
  <w:style w:type="character" w:styleId="WW8Num33z6" w:customStyle="1">
    <w:name w:val="WW8Num33z6"/>
    <w:qFormat w:val="1"/>
  </w:style>
  <w:style w:type="character" w:styleId="WW8Num33z7" w:customStyle="1">
    <w:name w:val="WW8Num33z7"/>
    <w:qFormat w:val="1"/>
  </w:style>
  <w:style w:type="character" w:styleId="WW8Num33z8" w:customStyle="1">
    <w:name w:val="WW8Num33z8"/>
    <w:qFormat w:val="1"/>
  </w:style>
  <w:style w:type="character" w:styleId="WW8Num34z0" w:customStyle="1">
    <w:name w:val="WW8Num34z0"/>
    <w:qFormat w:val="1"/>
    <w:rPr>
      <w:rFonts w:ascii="Symbol" w:cs="Symbol" w:hAnsi="Symbol"/>
    </w:rPr>
  </w:style>
  <w:style w:type="character" w:styleId="WW8Num34z1" w:customStyle="1">
    <w:name w:val="WW8Num34z1"/>
    <w:qFormat w:val="1"/>
    <w:rPr>
      <w:rFonts w:ascii="Courier New" w:cs="Courier New" w:hAnsi="Courier New"/>
    </w:rPr>
  </w:style>
  <w:style w:type="character" w:styleId="WW8Num34z2" w:customStyle="1">
    <w:name w:val="WW8Num34z2"/>
    <w:qFormat w:val="1"/>
    <w:rPr>
      <w:rFonts w:ascii="Wingdings" w:cs="Wingdings" w:hAnsi="Wingdings"/>
    </w:rPr>
  </w:style>
  <w:style w:type="character" w:styleId="WW8Num35z0" w:customStyle="1">
    <w:name w:val="WW8Num35z0"/>
    <w:qFormat w:val="1"/>
    <w:rPr>
      <w:rFonts w:ascii="Symbol" w:cs="Symbol" w:eastAsia="Arial Unicode MS" w:hAnsi="Symbol"/>
    </w:rPr>
  </w:style>
  <w:style w:type="character" w:styleId="WW8Num35z1" w:customStyle="1">
    <w:name w:val="WW8Num35z1"/>
    <w:qFormat w:val="1"/>
    <w:rPr>
      <w:rFonts w:ascii="Courier New" w:cs="Courier New" w:hAnsi="Courier New"/>
    </w:rPr>
  </w:style>
  <w:style w:type="character" w:styleId="WW8Num35z2" w:customStyle="1">
    <w:name w:val="WW8Num35z2"/>
    <w:qFormat w:val="1"/>
    <w:rPr>
      <w:rFonts w:ascii="Wingdings" w:cs="Wingdings" w:hAnsi="Wingdings"/>
    </w:rPr>
  </w:style>
  <w:style w:type="character" w:styleId="WW8Num36z0" w:customStyle="1">
    <w:name w:val="WW8Num36z0"/>
    <w:qFormat w:val="1"/>
    <w:rPr>
      <w:rFonts w:ascii="Symbol" w:cs="Symbol" w:hAnsi="Symbol"/>
    </w:rPr>
  </w:style>
  <w:style w:type="character" w:styleId="WW8Num36z1" w:customStyle="1">
    <w:name w:val="WW8Num36z1"/>
    <w:qFormat w:val="1"/>
    <w:rPr>
      <w:rFonts w:ascii="Courier New" w:cs="Courier New" w:hAnsi="Courier New"/>
    </w:rPr>
  </w:style>
  <w:style w:type="character" w:styleId="WW8Num36z2" w:customStyle="1">
    <w:name w:val="WW8Num36z2"/>
    <w:qFormat w:val="1"/>
    <w:rPr>
      <w:rFonts w:ascii="Wingdings" w:cs="Wingdings" w:hAnsi="Wingdings"/>
    </w:rPr>
  </w:style>
  <w:style w:type="character" w:styleId="WW8Num37z0" w:customStyle="1">
    <w:name w:val="WW8Num37z0"/>
    <w:qFormat w:val="1"/>
    <w:rPr>
      <w:rFonts w:ascii="Symbol" w:cs="Symbol" w:hAnsi="Symbol"/>
    </w:rPr>
  </w:style>
  <w:style w:type="character" w:styleId="WW8Num37z1" w:customStyle="1">
    <w:name w:val="WW8Num37z1"/>
    <w:qFormat w:val="1"/>
    <w:rPr>
      <w:rFonts w:ascii="Courier New" w:cs="Courier New" w:hAnsi="Courier New"/>
    </w:rPr>
  </w:style>
  <w:style w:type="character" w:styleId="WW8Num37z2" w:customStyle="1">
    <w:name w:val="WW8Num37z2"/>
    <w:qFormat w:val="1"/>
    <w:rPr>
      <w:rFonts w:ascii="Wingdings" w:cs="Wingdings" w:hAnsi="Wingdings"/>
    </w:rPr>
  </w:style>
  <w:style w:type="character" w:styleId="WW8Num38z0" w:customStyle="1">
    <w:name w:val="WW8Num38z0"/>
    <w:qFormat w:val="1"/>
    <w:rPr>
      <w:rFonts w:ascii="Symbol" w:cs="Symbol" w:hAnsi="Symbol"/>
    </w:rPr>
  </w:style>
  <w:style w:type="character" w:styleId="WW8Num38z1" w:customStyle="1">
    <w:name w:val="WW8Num38z1"/>
    <w:qFormat w:val="1"/>
    <w:rPr>
      <w:rFonts w:ascii="Courier New" w:cs="Courier New" w:hAnsi="Courier New"/>
    </w:rPr>
  </w:style>
  <w:style w:type="character" w:styleId="WW8Num38z2" w:customStyle="1">
    <w:name w:val="WW8Num38z2"/>
    <w:qFormat w:val="1"/>
    <w:rPr>
      <w:rFonts w:ascii="Wingdings" w:cs="Wingdings" w:hAnsi="Wingdings"/>
    </w:rPr>
  </w:style>
  <w:style w:type="character" w:styleId="WW8Num39z0" w:customStyle="1">
    <w:name w:val="WW8Num39z0"/>
    <w:qFormat w:val="1"/>
  </w:style>
  <w:style w:type="character" w:styleId="WW8Num39z1" w:customStyle="1">
    <w:name w:val="WW8Num39z1"/>
    <w:qFormat w:val="1"/>
  </w:style>
  <w:style w:type="character" w:styleId="WW8Num39z2" w:customStyle="1">
    <w:name w:val="WW8Num39z2"/>
    <w:qFormat w:val="1"/>
  </w:style>
  <w:style w:type="character" w:styleId="WW8Num39z3" w:customStyle="1">
    <w:name w:val="WW8Num39z3"/>
    <w:qFormat w:val="1"/>
  </w:style>
  <w:style w:type="character" w:styleId="WW8Num39z4" w:customStyle="1">
    <w:name w:val="WW8Num39z4"/>
    <w:qFormat w:val="1"/>
  </w:style>
  <w:style w:type="character" w:styleId="WW8Num39z5" w:customStyle="1">
    <w:name w:val="WW8Num39z5"/>
    <w:qFormat w:val="1"/>
  </w:style>
  <w:style w:type="character" w:styleId="WW8Num39z6" w:customStyle="1">
    <w:name w:val="WW8Num39z6"/>
    <w:qFormat w:val="1"/>
  </w:style>
  <w:style w:type="character" w:styleId="WW8Num39z7" w:customStyle="1">
    <w:name w:val="WW8Num39z7"/>
    <w:qFormat w:val="1"/>
  </w:style>
  <w:style w:type="character" w:styleId="WW8Num39z8" w:customStyle="1">
    <w:name w:val="WW8Num39z8"/>
    <w:qFormat w:val="1"/>
  </w:style>
  <w:style w:type="character" w:styleId="Heading3Char" w:customStyle="1">
    <w:name w:val="Heading 3 Char"/>
    <w:qFormat w:val="1"/>
    <w:rPr>
      <w:rFonts w:ascii="Times New Roman" w:cs="Times New Roman" w:eastAsia="Times New Roman" w:hAnsi="Times New Roman"/>
      <w:b w:val="1"/>
      <w:bCs w:val="1"/>
      <w:sz w:val="27"/>
      <w:szCs w:val="27"/>
    </w:rPr>
  </w:style>
  <w:style w:type="character" w:styleId="BalloonTextChar" w:customStyle="1">
    <w:name w:val="Balloon Text Char"/>
    <w:qFormat w:val="1"/>
    <w:rPr>
      <w:rFonts w:ascii="Tahoma" w:cs="Tahoma" w:hAnsi="Tahoma"/>
      <w:sz w:val="16"/>
      <w:szCs w:val="16"/>
    </w:rPr>
  </w:style>
  <w:style w:type="character" w:styleId="HeaderChar" w:customStyle="1">
    <w:name w:val="Header Char"/>
    <w:qFormat w:val="1"/>
    <w:rPr>
      <w:sz w:val="22"/>
      <w:szCs w:val="22"/>
      <w:lang w:val="en-IN"/>
    </w:rPr>
  </w:style>
  <w:style w:type="character" w:styleId="FooterChar" w:customStyle="1">
    <w:name w:val="Footer Char"/>
    <w:uiPriority w:val="99"/>
    <w:qFormat w:val="1"/>
    <w:rPr>
      <w:sz w:val="22"/>
      <w:szCs w:val="22"/>
      <w:lang w:val="en-IN"/>
    </w:rPr>
  </w:style>
  <w:style w:type="character" w:styleId="apple-style-span" w:customStyle="1">
    <w:name w:val="apple-style-span"/>
    <w:basedOn w:val="DefaultParagraphFont"/>
    <w:qFormat w:val="1"/>
  </w:style>
  <w:style w:type="character" w:styleId="apple-converted-space" w:customStyle="1">
    <w:name w:val="apple-converted-space"/>
    <w:basedOn w:val="DefaultParagraphFont"/>
    <w:qFormat w:val="1"/>
  </w:style>
  <w:style w:type="character" w:styleId="InternetLink" w:customStyle="1">
    <w:name w:val="Internet Link"/>
    <w:rPr>
      <w:color w:val="0000ff"/>
      <w:u w:val="single"/>
    </w:rPr>
  </w:style>
  <w:style w:type="character" w:styleId="z-TopofFormChar" w:customStyle="1">
    <w:name w:val="z-Top of Form Char"/>
    <w:qFormat w:val="1"/>
    <w:rPr>
      <w:rFonts w:ascii="Arial" w:cs="Arial" w:hAnsi="Arial"/>
      <w:vanish w:val="1"/>
      <w:sz w:val="16"/>
      <w:szCs w:val="16"/>
      <w:lang w:val="en-IN"/>
    </w:rPr>
  </w:style>
  <w:style w:type="character" w:styleId="z-BottomofFormChar" w:customStyle="1">
    <w:name w:val="z-Bottom of Form Char"/>
    <w:qFormat w:val="1"/>
    <w:rPr>
      <w:rFonts w:ascii="Arial" w:cs="Arial" w:hAnsi="Arial"/>
      <w:vanish w:val="1"/>
      <w:sz w:val="16"/>
      <w:szCs w:val="16"/>
      <w:lang w:val="en-IN"/>
    </w:rPr>
  </w:style>
  <w:style w:type="character" w:styleId="bubble-content" w:customStyle="1">
    <w:name w:val="bubble-content"/>
    <w:basedOn w:val="DefaultParagraphFont"/>
    <w:qFormat w:val="1"/>
  </w:style>
  <w:style w:type="character" w:styleId="HTMLCite">
    <w:name w:val="HTML Cite"/>
    <w:qFormat w:val="1"/>
    <w:rPr>
      <w:i w:val="1"/>
      <w:iCs w:val="1"/>
    </w:rPr>
  </w:style>
  <w:style w:type="character" w:styleId="datetime" w:customStyle="1">
    <w:name w:val="datetime"/>
    <w:basedOn w:val="DefaultParagraphFont"/>
    <w:qFormat w:val="1"/>
  </w:style>
  <w:style w:type="character" w:styleId="comment-actions" w:customStyle="1">
    <w:name w:val="comment-actions"/>
    <w:basedOn w:val="DefaultParagraphFont"/>
    <w:qFormat w:val="1"/>
  </w:style>
  <w:style w:type="character" w:styleId="Heading1Char" w:customStyle="1">
    <w:name w:val="Heading 1 Char"/>
    <w:qFormat w:val="1"/>
    <w:rPr>
      <w:rFonts w:ascii="Cambria" w:cs="Times New Roman" w:eastAsia="Times New Roman" w:hAnsi="Cambria"/>
      <w:b w:val="1"/>
      <w:bCs w:val="1"/>
      <w:color w:val="365f91"/>
      <w:sz w:val="28"/>
      <w:szCs w:val="28"/>
    </w:rPr>
  </w:style>
  <w:style w:type="character" w:styleId="HTMLPreformattedChar" w:customStyle="1">
    <w:name w:val="HTML Preformatted Char"/>
    <w:uiPriority w:val="99"/>
    <w:qFormat w:val="1"/>
    <w:rPr>
      <w:rFonts w:ascii="Courier New" w:cs="Courier New" w:eastAsia="Times New Roman" w:hAnsi="Courier New"/>
    </w:rPr>
  </w:style>
  <w:style w:type="character" w:styleId="multichoiceanswer" w:customStyle="1">
    <w:name w:val="multichoiceanswer"/>
    <w:basedOn w:val="DefaultParagraphFont"/>
    <w:qFormat w:val="1"/>
  </w:style>
  <w:style w:type="character" w:styleId="StrongEmphasis" w:customStyle="1">
    <w:name w:val="Strong Emphasis"/>
    <w:qFormat w:val="1"/>
    <w:rPr>
      <w:b w:val="1"/>
      <w:bCs w:val="1"/>
    </w:rPr>
  </w:style>
  <w:style w:type="character" w:styleId="HTMLCode">
    <w:name w:val="HTML Code"/>
    <w:uiPriority w:val="99"/>
    <w:qFormat w:val="1"/>
    <w:rPr>
      <w:rFonts w:ascii="Courier New" w:cs="Courier New" w:eastAsia="Times New Roman" w:hAnsi="Courier New"/>
      <w:sz w:val="20"/>
      <w:szCs w:val="20"/>
    </w:rPr>
  </w:style>
  <w:style w:type="character" w:styleId="BodyTextChar" w:customStyle="1">
    <w:name w:val="Body Text Char"/>
    <w:qFormat w:val="1"/>
    <w:rPr>
      <w:sz w:val="22"/>
      <w:szCs w:val="22"/>
      <w:lang w:val="en-IN"/>
    </w:rPr>
  </w:style>
  <w:style w:type="character" w:styleId="Heading2Char" w:customStyle="1">
    <w:name w:val="Heading 2 Char"/>
    <w:qFormat w:val="1"/>
    <w:rPr>
      <w:rFonts w:ascii="Times New Roman" w:cs="Times New Roman" w:eastAsia="Times New Roman" w:hAnsi="Times New Roman"/>
      <w:b w:val="1"/>
      <w:bCs w:val="1"/>
      <w:sz w:val="36"/>
      <w:szCs w:val="36"/>
      <w:lang w:val="en-US"/>
    </w:rPr>
  </w:style>
  <w:style w:type="character" w:styleId="Heading4Char" w:customStyle="1">
    <w:name w:val="Heading 4 Char"/>
    <w:qFormat w:val="1"/>
    <w:rPr>
      <w:rFonts w:ascii="Cambria" w:cs="Cambria" w:eastAsia="Times New Roman" w:hAnsi="Cambria"/>
      <w:b w:val="1"/>
      <w:bCs w:val="1"/>
      <w:i w:val="1"/>
      <w:iCs w:val="1"/>
      <w:color w:val="4f81bd"/>
    </w:rPr>
  </w:style>
  <w:style w:type="character" w:styleId="Emphasis">
    <w:name w:val="Emphasis"/>
    <w:qFormat w:val="1"/>
    <w:rPr>
      <w:i w:val="1"/>
      <w:iCs w:val="1"/>
    </w:rPr>
  </w:style>
  <w:style w:type="character" w:styleId="notlocalizable" w:customStyle="1">
    <w:name w:val="notlocalizable"/>
    <w:qFormat w:val="1"/>
  </w:style>
  <w:style w:type="character" w:styleId="green" w:customStyle="1">
    <w:name w:val="green"/>
    <w:qFormat w:val="1"/>
  </w:style>
  <w:style w:type="character" w:styleId="blue" w:customStyle="1">
    <w:name w:val="blue"/>
    <w:qFormat w:val="1"/>
  </w:style>
  <w:style w:type="character" w:styleId="red" w:customStyle="1">
    <w:name w:val="red"/>
    <w:qFormat w:val="1"/>
  </w:style>
  <w:style w:type="character" w:styleId="Caption1" w:customStyle="1">
    <w:name w:val="Caption1"/>
    <w:qFormat w:val="1"/>
  </w:style>
  <w:style w:type="character" w:styleId="blueelement" w:customStyle="1">
    <w:name w:val="blueelement"/>
    <w:qFormat w:val="1"/>
  </w:style>
  <w:style w:type="character" w:styleId="mw-headline" w:customStyle="1">
    <w:name w:val="mw-headline"/>
    <w:qFormat w:val="1"/>
  </w:style>
  <w:style w:type="character" w:styleId="Date1" w:customStyle="1">
    <w:name w:val="Date1"/>
    <w:qFormat w:val="1"/>
  </w:style>
  <w:style w:type="character" w:styleId="id" w:customStyle="1">
    <w:name w:val="id"/>
    <w:qFormat w:val="1"/>
  </w:style>
  <w:style w:type="character" w:styleId="faqareaforautoringtable" w:customStyle="1">
    <w:name w:val="faqareaforautoringtable"/>
    <w:qFormat w:val="1"/>
  </w:style>
  <w:style w:type="character" w:styleId="ListLabel1" w:customStyle="1">
    <w:name w:val="ListLabel 1"/>
    <w:qFormat w:val="1"/>
    <w:rPr>
      <w:rFonts w:ascii="Arial Unicode MS" w:cs="Symbol" w:hAnsi="Arial Unicode MS"/>
    </w:rPr>
  </w:style>
  <w:style w:type="character" w:styleId="ListLabel2" w:customStyle="1">
    <w:name w:val="ListLabel 2"/>
    <w:qFormat w:val="1"/>
    <w:rPr>
      <w:rFonts w:cs="Symbol"/>
    </w:rPr>
  </w:style>
  <w:style w:type="character" w:styleId="ListLabel3" w:customStyle="1">
    <w:name w:val="ListLabel 3"/>
    <w:qFormat w:val="1"/>
    <w:rPr>
      <w:rFonts w:ascii="Arial Unicode MS" w:cs="Arial Unicode MS" w:eastAsia="Arial Unicode MS" w:hAnsi="Arial Unicode MS"/>
      <w:b w:val="1"/>
      <w:sz w:val="24"/>
      <w:szCs w:val="24"/>
    </w:rPr>
  </w:style>
  <w:style w:type="character" w:styleId="ListLabel4" w:customStyle="1">
    <w:name w:val="ListLabel 4"/>
    <w:qFormat w:val="1"/>
    <w:rPr>
      <w:rFonts w:ascii="Arial Unicode MS" w:cs="Symbol" w:hAnsi="Arial Unicode MS"/>
      <w:sz w:val="24"/>
      <w:szCs w:val="24"/>
    </w:rPr>
  </w:style>
  <w:style w:type="character" w:styleId="ListLabel5" w:customStyle="1">
    <w:name w:val="ListLabel 5"/>
    <w:qFormat w:val="1"/>
    <w:rPr>
      <w:rFonts w:ascii="Arial Unicode MS" w:cs="Symbol" w:hAnsi="Arial Unicode MS"/>
      <w:sz w:val="24"/>
    </w:rPr>
  </w:style>
  <w:style w:type="character" w:styleId="ListLabel6" w:customStyle="1">
    <w:name w:val="ListLabel 6"/>
    <w:qFormat w:val="1"/>
    <w:rPr>
      <w:rFonts w:ascii="Arial Unicode MS" w:cs="Symbol" w:hAnsi="Arial Unicode MS"/>
      <w:b w:val="1"/>
    </w:rPr>
  </w:style>
  <w:style w:type="character" w:styleId="ListLabel7" w:customStyle="1">
    <w:name w:val="ListLabel 7"/>
    <w:qFormat w:val="1"/>
    <w:rPr>
      <w:rFonts w:cs="Symbol"/>
    </w:rPr>
  </w:style>
  <w:style w:type="character" w:styleId="ListLabel8" w:customStyle="1">
    <w:name w:val="ListLabel 8"/>
    <w:qFormat w:val="1"/>
    <w:rPr>
      <w:rFonts w:ascii="Arial Unicode MS" w:cs="Arial Unicode MS" w:hAnsi="Arial Unicode MS"/>
      <w:b w:val="1"/>
      <w:sz w:val="24"/>
    </w:rPr>
  </w:style>
  <w:style w:type="character" w:styleId="ListLabel9" w:customStyle="1">
    <w:name w:val="ListLabel 9"/>
    <w:qFormat w:val="1"/>
    <w:rPr>
      <w:rFonts w:ascii="Arial Unicode MS" w:cs="Symbol" w:hAnsi="Arial Unicode MS"/>
      <w:b w:val="1"/>
      <w:sz w:val="24"/>
    </w:rPr>
  </w:style>
  <w:style w:type="character" w:styleId="ListLabel10" w:customStyle="1">
    <w:name w:val="ListLabel 10"/>
    <w:qFormat w:val="1"/>
    <w:rPr>
      <w:rFonts w:ascii="Arial Unicode MS" w:cs="Courier New" w:hAnsi="Arial Unicode MS"/>
      <w:b w:val="1"/>
      <w:sz w:val="24"/>
    </w:rPr>
  </w:style>
  <w:style w:type="character" w:styleId="ListLabel11" w:customStyle="1">
    <w:name w:val="ListLabel 11"/>
    <w:qFormat w:val="1"/>
    <w:rPr>
      <w:rFonts w:cs="Wingdings"/>
    </w:rPr>
  </w:style>
  <w:style w:type="character" w:styleId="ListLabel12" w:customStyle="1">
    <w:name w:val="ListLabel 12"/>
    <w:qFormat w:val="1"/>
    <w:rPr>
      <w:rFonts w:cs="Symbol"/>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Symbol"/>
    </w:rPr>
  </w:style>
  <w:style w:type="character" w:styleId="ListLabel16" w:customStyle="1">
    <w:name w:val="ListLabel 16"/>
    <w:qFormat w:val="1"/>
    <w:rPr>
      <w:rFonts w:cs="Courier New"/>
    </w:rPr>
  </w:style>
  <w:style w:type="character" w:styleId="ListLabel17" w:customStyle="1">
    <w:name w:val="ListLabel 17"/>
    <w:qFormat w:val="1"/>
    <w:rPr>
      <w:rFonts w:cs="Wingdings"/>
    </w:rPr>
  </w:style>
  <w:style w:type="character" w:styleId="ListLabel18" w:customStyle="1">
    <w:name w:val="ListLabel 18"/>
    <w:qFormat w:val="1"/>
    <w:rPr>
      <w:rFonts w:ascii="Arial Unicode MS" w:cs="Symbol" w:hAnsi="Arial Unicode MS"/>
    </w:rPr>
  </w:style>
  <w:style w:type="character" w:styleId="ListLabel19" w:customStyle="1">
    <w:name w:val="ListLabel 19"/>
    <w:qFormat w:val="1"/>
    <w:rPr>
      <w:rFonts w:ascii="Arial Unicode MS" w:cs="Symbol" w:hAnsi="Arial Unicode MS"/>
    </w:rPr>
  </w:style>
  <w:style w:type="character" w:styleId="ListLabel20" w:customStyle="1">
    <w:name w:val="ListLabel 20"/>
    <w:qFormat w:val="1"/>
    <w:rPr>
      <w:rFonts w:ascii="Arial Unicode MS" w:cs="Symbol" w:hAnsi="Arial Unicode MS"/>
    </w:rPr>
  </w:style>
  <w:style w:type="character" w:styleId="ListLabel21" w:customStyle="1">
    <w:name w:val="ListLabel 21"/>
    <w:qFormat w:val="1"/>
    <w:rPr>
      <w:rFonts w:ascii="Arial Unicode MS" w:cs="Arial Unicode MS" w:eastAsia="Arial Unicode MS" w:hAnsi="Arial Unicode MS"/>
      <w:b w:val="1"/>
      <w:sz w:val="24"/>
      <w:szCs w:val="24"/>
    </w:rPr>
  </w:style>
  <w:style w:type="character" w:styleId="ListLabel22" w:customStyle="1">
    <w:name w:val="ListLabel 22"/>
    <w:qFormat w:val="1"/>
    <w:rPr>
      <w:rFonts w:ascii="Arial Unicode MS" w:cs="Symbol" w:hAnsi="Arial Unicode MS"/>
      <w:sz w:val="24"/>
      <w:szCs w:val="24"/>
    </w:rPr>
  </w:style>
  <w:style w:type="character" w:styleId="ListLabel23" w:customStyle="1">
    <w:name w:val="ListLabel 23"/>
    <w:qFormat w:val="1"/>
    <w:rPr>
      <w:rFonts w:ascii="Arial Unicode MS" w:cs="Symbol" w:hAnsi="Arial Unicode MS"/>
      <w:sz w:val="24"/>
    </w:rPr>
  </w:style>
  <w:style w:type="character" w:styleId="ListLabel24" w:customStyle="1">
    <w:name w:val="ListLabel 24"/>
    <w:qFormat w:val="1"/>
    <w:rPr>
      <w:rFonts w:cs="Symbol"/>
    </w:rPr>
  </w:style>
  <w:style w:type="character" w:styleId="ListLabel25" w:customStyle="1">
    <w:name w:val="ListLabel 25"/>
    <w:qFormat w:val="1"/>
    <w:rPr>
      <w:rFonts w:ascii="Arial Unicode MS" w:cs="Arial Unicode MS" w:hAnsi="Arial Unicode MS"/>
      <w:b w:val="1"/>
      <w:sz w:val="24"/>
    </w:rPr>
  </w:style>
  <w:style w:type="character" w:styleId="ListLabel26" w:customStyle="1">
    <w:name w:val="ListLabel 26"/>
    <w:qFormat w:val="1"/>
    <w:rPr>
      <w:rFonts w:ascii="Arial Unicode MS" w:cs="Symbol" w:hAnsi="Arial Unicode MS"/>
      <w:b w:val="1"/>
      <w:sz w:val="24"/>
    </w:rPr>
  </w:style>
  <w:style w:type="character" w:styleId="ListLabel27" w:customStyle="1">
    <w:name w:val="ListLabel 27"/>
    <w:qFormat w:val="1"/>
    <w:rPr>
      <w:rFonts w:ascii="Arial Unicode MS" w:cs="Courier New" w:hAnsi="Arial Unicode MS"/>
      <w:b w:val="1"/>
      <w:sz w:val="24"/>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ascii="Arial Unicode MS" w:cs="Symbol" w:hAnsi="Arial Unicode MS"/>
    </w:rPr>
  </w:style>
  <w:style w:type="character" w:styleId="ListLabel36" w:customStyle="1">
    <w:name w:val="ListLabel 36"/>
    <w:qFormat w:val="1"/>
    <w:rPr>
      <w:rFonts w:ascii="Arial Unicode MS" w:cs="Arial Unicode MS" w:eastAsia="Arial Unicode MS" w:hAnsi="Arial Unicode MS"/>
      <w:b w:val="1"/>
      <w:sz w:val="24"/>
      <w:szCs w:val="24"/>
    </w:rPr>
  </w:style>
  <w:style w:type="character" w:styleId="ListLabel37" w:customStyle="1">
    <w:name w:val="ListLabel 37"/>
    <w:qFormat w:val="1"/>
    <w:rPr>
      <w:rFonts w:ascii="Arial Unicode MS" w:cs="Symbol" w:hAnsi="Arial Unicode MS"/>
      <w:sz w:val="24"/>
      <w:szCs w:val="24"/>
    </w:rPr>
  </w:style>
  <w:style w:type="character" w:styleId="ListLabel38" w:customStyle="1">
    <w:name w:val="ListLabel 38"/>
    <w:qFormat w:val="1"/>
    <w:rPr>
      <w:rFonts w:ascii="Arial Unicode MS" w:cs="Symbol" w:hAnsi="Arial Unicode MS"/>
      <w:sz w:val="24"/>
    </w:rPr>
  </w:style>
  <w:style w:type="character" w:styleId="ListLabel39" w:customStyle="1">
    <w:name w:val="ListLabel 39"/>
    <w:qFormat w:val="1"/>
    <w:rPr>
      <w:rFonts w:cs="Symbol"/>
    </w:rPr>
  </w:style>
  <w:style w:type="character" w:styleId="ListLabel40" w:customStyle="1">
    <w:name w:val="ListLabel 40"/>
    <w:qFormat w:val="1"/>
    <w:rPr>
      <w:rFonts w:ascii="Arial Unicode MS" w:cs="Arial Unicode MS" w:hAnsi="Arial Unicode MS"/>
      <w:b w:val="1"/>
      <w:sz w:val="24"/>
    </w:rPr>
  </w:style>
  <w:style w:type="character" w:styleId="ListLabel41" w:customStyle="1">
    <w:name w:val="ListLabel 41"/>
    <w:qFormat w:val="1"/>
    <w:rPr>
      <w:rFonts w:ascii="Arial Unicode MS" w:cs="Symbol" w:hAnsi="Arial Unicode MS"/>
      <w:b w:val="1"/>
      <w:sz w:val="24"/>
    </w:rPr>
  </w:style>
  <w:style w:type="character" w:styleId="ListLabel42" w:customStyle="1">
    <w:name w:val="ListLabel 42"/>
    <w:qFormat w:val="1"/>
    <w:rPr>
      <w:rFonts w:ascii="Arial Unicode MS" w:cs="Courier New" w:hAnsi="Arial Unicode MS"/>
      <w:b w:val="1"/>
      <w:sz w:val="24"/>
    </w:rPr>
  </w:style>
  <w:style w:type="character" w:styleId="ListLabel43" w:customStyle="1">
    <w:name w:val="ListLabel 43"/>
    <w:qFormat w:val="1"/>
    <w:rPr>
      <w:rFonts w:cs="Wingdings"/>
    </w:rPr>
  </w:style>
  <w:style w:type="character" w:styleId="ListLabel44" w:customStyle="1">
    <w:name w:val="ListLabel 44"/>
    <w:qFormat w:val="1"/>
    <w:rPr>
      <w:rFonts w:cs="Symbol"/>
    </w:rPr>
  </w:style>
  <w:style w:type="character" w:styleId="ListLabel45" w:customStyle="1">
    <w:name w:val="ListLabel 45"/>
    <w:qFormat w:val="1"/>
    <w:rPr>
      <w:rFonts w:cs="Courier New"/>
    </w:rPr>
  </w:style>
  <w:style w:type="character" w:styleId="ListLabel46" w:customStyle="1">
    <w:name w:val="ListLabel 46"/>
    <w:qFormat w:val="1"/>
    <w:rPr>
      <w:rFonts w:cs="Wingdings"/>
    </w:rPr>
  </w:style>
  <w:style w:type="character" w:styleId="ListLabel47" w:customStyle="1">
    <w:name w:val="ListLabel 47"/>
    <w:qFormat w:val="1"/>
    <w:rPr>
      <w:rFonts w:cs="Symbol"/>
    </w:rPr>
  </w:style>
  <w:style w:type="character" w:styleId="ListLabel48" w:customStyle="1">
    <w:name w:val="ListLabel 48"/>
    <w:qFormat w:val="1"/>
    <w:rPr>
      <w:rFonts w:cs="Courier New"/>
    </w:rPr>
  </w:style>
  <w:style w:type="character" w:styleId="ListLabel49" w:customStyle="1">
    <w:name w:val="ListLabel 49"/>
    <w:qFormat w:val="1"/>
    <w:rPr>
      <w:rFonts w:cs="Wingdings"/>
    </w:rPr>
  </w:style>
  <w:style w:type="character" w:styleId="ListLabel50" w:customStyle="1">
    <w:name w:val="ListLabel 50"/>
    <w:qFormat w:val="1"/>
    <w:rPr>
      <w:rFonts w:ascii="Arial Unicode MS" w:cs="Symbol" w:hAnsi="Arial Unicode MS"/>
    </w:rPr>
  </w:style>
  <w:style w:type="character" w:styleId="ListLabel51" w:customStyle="1">
    <w:name w:val="ListLabel 51"/>
    <w:qFormat w:val="1"/>
    <w:rPr>
      <w:rFonts w:ascii="Arial Unicode MS" w:cs="Arial Unicode MS" w:eastAsia="Arial Unicode MS" w:hAnsi="Arial Unicode MS"/>
      <w:b w:val="1"/>
      <w:sz w:val="24"/>
      <w:szCs w:val="24"/>
    </w:rPr>
  </w:style>
  <w:style w:type="character" w:styleId="ListLabel52" w:customStyle="1">
    <w:name w:val="ListLabel 52"/>
    <w:qFormat w:val="1"/>
    <w:rPr>
      <w:rFonts w:ascii="Arial Unicode MS" w:cs="Symbol" w:hAnsi="Arial Unicode MS"/>
      <w:sz w:val="24"/>
      <w:szCs w:val="24"/>
    </w:rPr>
  </w:style>
  <w:style w:type="character" w:styleId="ListLabel53" w:customStyle="1">
    <w:name w:val="ListLabel 53"/>
    <w:qFormat w:val="1"/>
    <w:rPr>
      <w:rFonts w:ascii="Arial Unicode MS" w:cs="Symbol" w:hAnsi="Arial Unicode MS"/>
      <w:sz w:val="24"/>
    </w:rPr>
  </w:style>
  <w:style w:type="character" w:styleId="ListLabel54" w:customStyle="1">
    <w:name w:val="ListLabel 54"/>
    <w:qFormat w:val="1"/>
    <w:rPr>
      <w:rFonts w:cs="Symbol"/>
    </w:rPr>
  </w:style>
  <w:style w:type="character" w:styleId="ListLabel55" w:customStyle="1">
    <w:name w:val="ListLabel 55"/>
    <w:qFormat w:val="1"/>
    <w:rPr>
      <w:rFonts w:ascii="Arial Unicode MS" w:cs="Arial Unicode MS" w:hAnsi="Arial Unicode MS"/>
      <w:b w:val="1"/>
      <w:sz w:val="24"/>
    </w:rPr>
  </w:style>
  <w:style w:type="character" w:styleId="ListLabel56" w:customStyle="1">
    <w:name w:val="ListLabel 56"/>
    <w:qFormat w:val="1"/>
    <w:rPr>
      <w:rFonts w:ascii="Arial Unicode MS" w:cs="Symbol" w:hAnsi="Arial Unicode MS"/>
      <w:b w:val="1"/>
      <w:sz w:val="24"/>
    </w:rPr>
  </w:style>
  <w:style w:type="character" w:styleId="ListLabel57" w:customStyle="1">
    <w:name w:val="ListLabel 57"/>
    <w:qFormat w:val="1"/>
    <w:rPr>
      <w:rFonts w:ascii="Arial Unicode MS" w:cs="Courier New" w:hAnsi="Arial Unicode MS"/>
      <w:b w:val="1"/>
      <w:sz w:val="24"/>
    </w:rPr>
  </w:style>
  <w:style w:type="character" w:styleId="ListLabel58" w:customStyle="1">
    <w:name w:val="ListLabel 58"/>
    <w:qFormat w:val="1"/>
    <w:rPr>
      <w:rFonts w:cs="Wingdings"/>
    </w:rPr>
  </w:style>
  <w:style w:type="character" w:styleId="ListLabel59" w:customStyle="1">
    <w:name w:val="ListLabel 59"/>
    <w:qFormat w:val="1"/>
    <w:rPr>
      <w:rFonts w:cs="Symbol"/>
    </w:rPr>
  </w:style>
  <w:style w:type="character" w:styleId="ListLabel60" w:customStyle="1">
    <w:name w:val="ListLabel 60"/>
    <w:qFormat w:val="1"/>
    <w:rPr>
      <w:rFonts w:cs="Courier New"/>
    </w:rPr>
  </w:style>
  <w:style w:type="character" w:styleId="ListLabel61" w:customStyle="1">
    <w:name w:val="ListLabel 61"/>
    <w:qFormat w:val="1"/>
    <w:rPr>
      <w:rFonts w:cs="Wingdings"/>
    </w:rPr>
  </w:style>
  <w:style w:type="character" w:styleId="ListLabel62" w:customStyle="1">
    <w:name w:val="ListLabel 62"/>
    <w:qFormat w:val="1"/>
    <w:rPr>
      <w:rFonts w:cs="Symbol"/>
    </w:rPr>
  </w:style>
  <w:style w:type="character" w:styleId="ListLabel63" w:customStyle="1">
    <w:name w:val="ListLabel 63"/>
    <w:qFormat w:val="1"/>
    <w:rPr>
      <w:rFonts w:cs="Courier New"/>
    </w:rPr>
  </w:style>
  <w:style w:type="character" w:styleId="ListLabel64" w:customStyle="1">
    <w:name w:val="ListLabel 64"/>
    <w:qFormat w:val="1"/>
    <w:rPr>
      <w:rFonts w:cs="Wingding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BalloonText">
    <w:name w:val="Balloon Text"/>
    <w:basedOn w:val="Normal"/>
    <w:qFormat w:val="1"/>
    <w:pPr>
      <w:spacing w:after="0" w:line="240" w:lineRule="auto"/>
    </w:pPr>
    <w:rPr>
      <w:rFonts w:ascii="Tahoma" w:cs="Tahoma" w:hAnsi="Tahoma"/>
      <w:sz w:val="16"/>
      <w:szCs w:val="16"/>
      <w:lang w:val="en-US"/>
    </w:rPr>
  </w:style>
  <w:style w:type="paragraph" w:styleId="ListParagraph">
    <w:name w:val="List Paragraph"/>
    <w:basedOn w:val="Normal"/>
    <w:uiPriority w:val="34"/>
    <w:qFormat w:val="1"/>
    <w:pPr>
      <w:spacing w:after="0" w:line="240" w:lineRule="auto"/>
      <w:ind w:left="720"/>
      <w:contextualSpacing w:val="1"/>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val="1"/>
    <w:pPr>
      <w:pBdr>
        <w:bottom w:color="000001" w:space="1" w:sz="6" w:val="single"/>
      </w:pBdr>
      <w:spacing w:after="0"/>
      <w:jc w:val="center"/>
    </w:pPr>
    <w:rPr>
      <w:rFonts w:ascii="Arial" w:cs="Arial" w:hAnsi="Arial"/>
      <w:vanish w:val="1"/>
      <w:sz w:val="16"/>
      <w:szCs w:val="16"/>
    </w:rPr>
  </w:style>
  <w:style w:type="paragraph" w:styleId="z-BottomofForm">
    <w:name w:val="HTML Bottom of Form"/>
    <w:basedOn w:val="Normal"/>
    <w:next w:val="Normal"/>
    <w:qFormat w:val="1"/>
    <w:pPr>
      <w:pBdr>
        <w:top w:color="000001" w:space="1" w:sz="6" w:val="single"/>
      </w:pBdr>
      <w:spacing w:after="0"/>
      <w:jc w:val="center"/>
    </w:pPr>
    <w:rPr>
      <w:rFonts w:ascii="Arial" w:cs="Arial" w:hAnsi="Arial"/>
      <w:vanish w:val="1"/>
      <w:sz w:val="16"/>
      <w:szCs w:val="16"/>
    </w:rPr>
  </w:style>
  <w:style w:type="paragraph" w:styleId="comment-content" w:customStyle="1">
    <w:name w:val="comment-content"/>
    <w:basedOn w:val="Normal"/>
    <w:qFormat w:val="1"/>
    <w:pPr>
      <w:spacing w:after="280" w:before="280" w:line="240" w:lineRule="auto"/>
    </w:pPr>
    <w:rPr>
      <w:rFonts w:ascii="Times New Roman" w:eastAsia="Times New Roman" w:hAnsi="Times New Roman"/>
      <w:sz w:val="24"/>
      <w:szCs w:val="24"/>
      <w:lang w:val="en-US"/>
    </w:rPr>
  </w:style>
  <w:style w:type="paragraph" w:styleId="NormalWeb">
    <w:name w:val="Normal (Web)"/>
    <w:basedOn w:val="Normal"/>
    <w:uiPriority w:val="99"/>
    <w:qFormat w:val="1"/>
    <w:pPr>
      <w:spacing w:after="280" w:before="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paragraph" w:styleId="wp-caption-text" w:customStyle="1">
    <w:name w:val="wp-caption-text"/>
    <w:basedOn w:val="Normal"/>
    <w:qFormat w:val="1"/>
    <w:pPr>
      <w:spacing w:after="280" w:before="280" w:line="240" w:lineRule="auto"/>
    </w:pPr>
    <w:rPr>
      <w:rFonts w:ascii="Times New Roman" w:eastAsia="Times New Roman" w:hAnsi="Times New Roman"/>
      <w:sz w:val="24"/>
      <w:szCs w:val="24"/>
      <w:lang w:val="en-US"/>
    </w:rPr>
  </w:style>
  <w:style w:type="paragraph" w:styleId="FrameContents" w:customStyle="1">
    <w:name w:val="Frame Contents"/>
    <w:basedOn w:val="BodyText"/>
    <w:qFormat w:val="1"/>
    <w:pPr>
      <w:suppressAutoHyphens w:val="1"/>
    </w:pPr>
    <w:rPr>
      <w:rFonts w:cs="Calibri"/>
    </w:rPr>
  </w:style>
  <w:style w:type="paragraph" w:styleId="Default" w:customStyle="1">
    <w:name w:val="Default"/>
    <w:qFormat w:val="1"/>
    <w:rPr>
      <w:rFonts w:ascii="Times New Roman" w:cs="Times New Roman" w:eastAsia="Calibri" w:hAnsi="Times New Roman"/>
      <w:color w:val="000000"/>
      <w:lang w:bidi="ar-SA"/>
    </w:rPr>
  </w:style>
  <w:style w:type="paragraph" w:styleId="NoSpacing">
    <w:name w:val="No Spacing"/>
    <w:qFormat w:val="1"/>
    <w:rPr>
      <w:rFonts w:ascii="Calibri" w:cs="Times New Roman" w:eastAsia="Calibri" w:hAnsi="Calibri"/>
      <w:color w:val="00000a"/>
      <w:sz w:val="22"/>
      <w:szCs w:val="22"/>
      <w:lang w:bidi="ar-SA" w:val="en-IN"/>
    </w:rPr>
  </w:style>
  <w:style w:type="paragraph" w:styleId="Heading33" w:customStyle="1">
    <w:name w:val="Heading 33"/>
    <w:basedOn w:val="Normal"/>
    <w:qFormat w:val="1"/>
    <w:pPr>
      <w:spacing w:after="360" w:before="360" w:line="240" w:lineRule="auto"/>
      <w:outlineLvl w:val="3"/>
    </w:pPr>
    <w:rPr>
      <w:rFonts w:ascii="Times New Roman" w:eastAsia="Times New Roman" w:hAnsi="Times New Roman"/>
      <w:b w:val="1"/>
      <w:bCs w:val="1"/>
      <w:sz w:val="24"/>
      <w:szCs w:val="24"/>
      <w:lang w:val="en-U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numbering" w:styleId="WW8Num14" w:customStyle="1">
    <w:name w:val="WW8Num14"/>
    <w:qFormat w:val="1"/>
  </w:style>
  <w:style w:type="numbering" w:styleId="WW8Num15" w:customStyle="1">
    <w:name w:val="WW8Num15"/>
    <w:qFormat w:val="1"/>
  </w:style>
  <w:style w:type="numbering" w:styleId="WW8Num16" w:customStyle="1">
    <w:name w:val="WW8Num16"/>
    <w:qFormat w:val="1"/>
  </w:style>
  <w:style w:type="numbering" w:styleId="WW8Num17" w:customStyle="1">
    <w:name w:val="WW8Num17"/>
    <w:qFormat w:val="1"/>
  </w:style>
  <w:style w:type="numbering" w:styleId="WW8Num18" w:customStyle="1">
    <w:name w:val="WW8Num18"/>
    <w:qFormat w:val="1"/>
  </w:style>
  <w:style w:type="numbering" w:styleId="WW8Num19" w:customStyle="1">
    <w:name w:val="WW8Num19"/>
    <w:qFormat w:val="1"/>
  </w:style>
  <w:style w:type="numbering" w:styleId="WW8Num20" w:customStyle="1">
    <w:name w:val="WW8Num20"/>
    <w:qFormat w:val="1"/>
  </w:style>
  <w:style w:type="numbering" w:styleId="WW8Num21" w:customStyle="1">
    <w:name w:val="WW8Num21"/>
    <w:qFormat w:val="1"/>
  </w:style>
  <w:style w:type="numbering" w:styleId="WW8Num22" w:customStyle="1">
    <w:name w:val="WW8Num22"/>
    <w:qFormat w:val="1"/>
  </w:style>
  <w:style w:type="numbering" w:styleId="WW8Num23" w:customStyle="1">
    <w:name w:val="WW8Num23"/>
    <w:qFormat w:val="1"/>
  </w:style>
  <w:style w:type="numbering" w:styleId="WW8Num24" w:customStyle="1">
    <w:name w:val="WW8Num24"/>
    <w:qFormat w:val="1"/>
  </w:style>
  <w:style w:type="numbering" w:styleId="WW8Num25" w:customStyle="1">
    <w:name w:val="WW8Num25"/>
    <w:qFormat w:val="1"/>
  </w:style>
  <w:style w:type="numbering" w:styleId="WW8Num26" w:customStyle="1">
    <w:name w:val="WW8Num26"/>
    <w:qFormat w:val="1"/>
  </w:style>
  <w:style w:type="numbering" w:styleId="WW8Num27" w:customStyle="1">
    <w:name w:val="WW8Num27"/>
    <w:qFormat w:val="1"/>
  </w:style>
  <w:style w:type="numbering" w:styleId="WW8Num28" w:customStyle="1">
    <w:name w:val="WW8Num28"/>
    <w:qFormat w:val="1"/>
  </w:style>
  <w:style w:type="numbering" w:styleId="WW8Num29" w:customStyle="1">
    <w:name w:val="WW8Num29"/>
    <w:qFormat w:val="1"/>
  </w:style>
  <w:style w:type="numbering" w:styleId="WW8Num30" w:customStyle="1">
    <w:name w:val="WW8Num30"/>
    <w:qFormat w:val="1"/>
  </w:style>
  <w:style w:type="numbering" w:styleId="WW8Num31" w:customStyle="1">
    <w:name w:val="WW8Num31"/>
    <w:qFormat w:val="1"/>
  </w:style>
  <w:style w:type="numbering" w:styleId="WW8Num32" w:customStyle="1">
    <w:name w:val="WW8Num32"/>
    <w:qFormat w:val="1"/>
  </w:style>
  <w:style w:type="numbering" w:styleId="WW8Num33" w:customStyle="1">
    <w:name w:val="WW8Num33"/>
    <w:qFormat w:val="1"/>
  </w:style>
  <w:style w:type="numbering" w:styleId="WW8Num34" w:customStyle="1">
    <w:name w:val="WW8Num34"/>
    <w:qFormat w:val="1"/>
  </w:style>
  <w:style w:type="numbering" w:styleId="WW8Num35" w:customStyle="1">
    <w:name w:val="WW8Num35"/>
    <w:qFormat w:val="1"/>
  </w:style>
  <w:style w:type="numbering" w:styleId="WW8Num36" w:customStyle="1">
    <w:name w:val="WW8Num36"/>
    <w:qFormat w:val="1"/>
  </w:style>
  <w:style w:type="numbering" w:styleId="WW8Num37" w:customStyle="1">
    <w:name w:val="WW8Num37"/>
    <w:qFormat w:val="1"/>
  </w:style>
  <w:style w:type="numbering" w:styleId="WW8Num38" w:customStyle="1">
    <w:name w:val="WW8Num38"/>
    <w:qFormat w:val="1"/>
  </w:style>
  <w:style w:type="numbering" w:styleId="WW8Num39" w:customStyle="1">
    <w:name w:val="WW8Num39"/>
    <w:qFormat w:val="1"/>
  </w:style>
  <w:style w:type="character" w:styleId="Strong">
    <w:name w:val="Strong"/>
    <w:basedOn w:val="DefaultParagraphFont"/>
    <w:uiPriority w:val="22"/>
    <w:qFormat w:val="1"/>
    <w:rsid w:val="002206B0"/>
    <w:rPr>
      <w:b w:val="1"/>
      <w:bCs w:val="1"/>
    </w:rPr>
  </w:style>
  <w:style w:type="character" w:styleId="Hyperlink">
    <w:name w:val="Hyperlink"/>
    <w:basedOn w:val="DefaultParagraphFont"/>
    <w:uiPriority w:val="99"/>
    <w:semiHidden w:val="1"/>
    <w:unhideWhenUsed w:val="1"/>
    <w:rsid w:val="005C5F2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szGyf8RegDWimkwvQVEDR6o1g==">CgMxLjAyCWlkLmdqZGd4czgAaiIKFHN1Z2dlc3Qua242eG5wMTFncmZsEgpLdW5qIEdvaGlsaiIKFHN1Z2dlc3QuZ3JicWhidXljMDR4EgpLdW5qIEdvaGlsaiIKFHN1Z2dlc3QudjB2NHQ5ejZ1dHFuEgpLdW5qIEdvaGlsaiIKFHN1Z2dlc3QueTA5NTdzOGtnZzdzEgpLdW5qIEdvaGlsaiIKFHN1Z2dlc3QuMm43aG5nNDRyamp6EgpLdW5qIEdvaGlsaiIKFHN1Z2dlc3QuOTc0cTNycXNyMDFqEgpLdW5qIEdvaGlsciExOElFNUVodzd1MmdKTFppbXhwZkl3OElXTURaWDZ5W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2020-10-22T11:57:00Z</dcterms:created>
  <dc:creator>Mayur</dc:creator>
</cp:coreProperties>
</file>