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0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statsmodels.tsa.arima.model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ARIMA</w:t>
      </w:r>
    </w:p>
    <w:p w:rsidR="00000000" w:rsidDel="00000000" w:rsidP="00000000" w:rsidRDefault="00000000" w:rsidRPr="00000000" w14:paraId="0000000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statsmodels.tsa.seasonal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seasonal_decompose</w:t>
      </w:r>
    </w:p>
    <w:p w:rsidR="00000000" w:rsidDel="00000000" w:rsidP="00000000" w:rsidRDefault="00000000" w:rsidRPr="00000000" w14:paraId="0000000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Load the dataset</w:t>
      </w:r>
    </w:p>
    <w:p w:rsidR="00000000" w:rsidDel="00000000" w:rsidP="00000000" w:rsidRDefault="00000000" w:rsidRPr="00000000" w14:paraId="0000000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'Microsoft_Stock.csv'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Convert the 'Date' column to datetime format</w:t>
      </w:r>
    </w:p>
    <w:p w:rsidR="00000000" w:rsidDel="00000000" w:rsidP="00000000" w:rsidRDefault="00000000" w:rsidRPr="00000000" w14:paraId="0000000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pd.to_datetime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'%m/%d/%Y %H:%M:%S'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'Date' as the index</w:t>
      </w:r>
    </w:p>
    <w:p w:rsidR="00000000" w:rsidDel="00000000" w:rsidP="00000000" w:rsidRDefault="00000000" w:rsidRPr="00000000" w14:paraId="0000000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data.set_index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inplace=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Select the 'Close' column as the time series data for ARIMA</w:t>
      </w:r>
    </w:p>
    <w:p w:rsidR="00000000" w:rsidDel="00000000" w:rsidP="00000000" w:rsidRDefault="00000000" w:rsidRPr="00000000" w14:paraId="0000000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series = data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'Close'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Visualize the closing price over time</w:t>
      </w:r>
    </w:p>
    <w:p w:rsidR="00000000" w:rsidDel="00000000" w:rsidP="00000000" w:rsidRDefault="00000000" w:rsidRPr="00000000" w14:paraId="0000001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'Microsoft Stock Closing Prices Over Time'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'Closing Price (USD)'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568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Decompose the data (trend, seasonal, and residual components)</w:t>
      </w:r>
    </w:p>
    <w:p w:rsidR="00000000" w:rsidDel="00000000" w:rsidP="00000000" w:rsidRDefault="00000000" w:rsidRPr="00000000" w14:paraId="0000001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decomposition = seasonal_decompose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model=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'additive'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period=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 = decomposition.plot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Fit ARIMA model</w:t>
      </w:r>
    </w:p>
    <w:p w:rsidR="00000000" w:rsidDel="00000000" w:rsidP="00000000" w:rsidRDefault="00000000" w:rsidRPr="00000000" w14:paraId="0000001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 = ARIMA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ARIMA order (p=3, d=1, q=0)</w:t>
      </w:r>
    </w:p>
    <w:p w:rsidR="00000000" w:rsidDel="00000000" w:rsidP="00000000" w:rsidRDefault="00000000" w:rsidRPr="00000000" w14:paraId="0000001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model_fit = model.fit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4152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Slice the historical data between 2010 and 2020</w:t>
      </w:r>
    </w:p>
    <w:p w:rsidR="00000000" w:rsidDel="00000000" w:rsidP="00000000" w:rsidRDefault="00000000" w:rsidRPr="00000000" w14:paraId="0000002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series_2010 = series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'2010'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2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Forecast future values (starting from the end of data)</w:t>
      </w:r>
    </w:p>
    <w:p w:rsidR="00000000" w:rsidDel="00000000" w:rsidP="00000000" w:rsidRDefault="00000000" w:rsidRPr="00000000" w14:paraId="0000002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forecast_steps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Number of periods to forecast</w:t>
      </w:r>
    </w:p>
    <w:p w:rsidR="00000000" w:rsidDel="00000000" w:rsidP="00000000" w:rsidRDefault="00000000" w:rsidRPr="00000000" w14:paraId="0000002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forecast = model_fit.get_forecast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steps=forecast_steps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forecast_values = forecast.predicted_mean</w:t>
      </w:r>
    </w:p>
    <w:p w:rsidR="00000000" w:rsidDel="00000000" w:rsidP="00000000" w:rsidRDefault="00000000" w:rsidRPr="00000000" w14:paraId="0000002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conf_int = forecast.conf_int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the historical data along with the forecast</w:t>
      </w:r>
    </w:p>
    <w:p w:rsidR="00000000" w:rsidDel="00000000" w:rsidP="00000000" w:rsidRDefault="00000000" w:rsidRPr="00000000" w14:paraId="0000002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the historical data</w:t>
      </w:r>
    </w:p>
    <w:p w:rsidR="00000000" w:rsidDel="00000000" w:rsidP="00000000" w:rsidRDefault="00000000" w:rsidRPr="00000000" w14:paraId="0000002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series_2010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'Historical Data 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forecast (after the last point data)</w:t>
      </w:r>
    </w:p>
    <w:p w:rsidR="00000000" w:rsidDel="00000000" w:rsidP="00000000" w:rsidRDefault="00000000" w:rsidRPr="00000000" w14:paraId="00000031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forecast_values.index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forecast_values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2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Plot confidence intervals for the forecast</w:t>
      </w:r>
    </w:p>
    <w:p w:rsidR="00000000" w:rsidDel="00000000" w:rsidP="00000000" w:rsidRDefault="00000000" w:rsidRPr="00000000" w14:paraId="00000034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plt.fill_between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forecast_values.index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conf_int.iloc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conf_int.iloc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[:,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alpha=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Set the title and labels</w:t>
      </w:r>
    </w:p>
    <w:p w:rsidR="00000000" w:rsidDel="00000000" w:rsidP="00000000" w:rsidRDefault="00000000" w:rsidRPr="00000000" w14:paraId="00000037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'Microsoft Stock Closing Price Forecast'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'Closing Price (USD)'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Add the legend</w:t>
      </w:r>
    </w:p>
    <w:p w:rsidR="00000000" w:rsidDel="00000000" w:rsidP="00000000" w:rsidRDefault="00000000" w:rsidRPr="00000000" w14:paraId="0000003C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1"/>
          <w:szCs w:val="21"/>
          <w:rtl w:val="0"/>
        </w:rPr>
        <w:t xml:space="preserve"># Show the plot</w:t>
      </w:r>
    </w:p>
    <w:p w:rsidR="00000000" w:rsidDel="00000000" w:rsidP="00000000" w:rsidRDefault="00000000" w:rsidRPr="00000000" w14:paraId="0000003F">
      <w:pPr>
        <w:widowControl w:val="0"/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