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4CF" w:rsidRDefault="008B64CF" w:rsidP="008B64CF">
      <w:pPr>
        <w:pStyle w:val="Default"/>
      </w:pPr>
    </w:p>
    <w:p w:rsidR="008B64CF" w:rsidRDefault="008B64CF" w:rsidP="008B64CF">
      <w:pPr>
        <w:pStyle w:val="Default"/>
        <w:rPr>
          <w:b/>
          <w:bCs/>
          <w:sz w:val="30"/>
          <w:szCs w:val="30"/>
        </w:rPr>
      </w:pPr>
      <w:r>
        <w:t xml:space="preserve"> </w:t>
      </w:r>
      <w:r w:rsidR="00E67629">
        <w:rPr>
          <w:b/>
          <w:bCs/>
          <w:sz w:val="30"/>
          <w:szCs w:val="30"/>
        </w:rPr>
        <w:t>Q6: Senior Design Project List- Spring 2020</w:t>
      </w:r>
    </w:p>
    <w:p w:rsidR="00C22012" w:rsidRDefault="00C22012" w:rsidP="00C22012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E67629" w:rsidRDefault="00E67629" w:rsidP="00E67629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E67629">
        <w:rPr>
          <w:rFonts w:eastAsia="Times New Roman" w:cstheme="minorHAnsi"/>
          <w:b/>
          <w:sz w:val="24"/>
          <w:szCs w:val="24"/>
        </w:rPr>
        <w:t>List of Chemical Engineering CHE 397 Capstone Projects:  Spring 2020</w:t>
      </w:r>
    </w:p>
    <w:p w:rsidR="00E67629" w:rsidRPr="00E67629" w:rsidRDefault="00E67629" w:rsidP="00E67629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E67629" w:rsidRPr="00E67629" w:rsidRDefault="00E67629" w:rsidP="00E67629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 xml:space="preserve">The United States, an Energy Exporter; Tariq </w:t>
      </w:r>
      <w:proofErr w:type="spellStart"/>
      <w:r w:rsidRPr="00E67629">
        <w:rPr>
          <w:rFonts w:eastAsia="Times New Roman" w:cstheme="minorHAnsi"/>
          <w:sz w:val="24"/>
          <w:szCs w:val="24"/>
        </w:rPr>
        <w:t>Hannoun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, Diego Martinez, Erick </w:t>
      </w:r>
      <w:proofErr w:type="spellStart"/>
      <w:r w:rsidRPr="00E67629">
        <w:rPr>
          <w:rFonts w:eastAsia="Times New Roman" w:cstheme="minorHAnsi"/>
          <w:sz w:val="24"/>
          <w:szCs w:val="24"/>
        </w:rPr>
        <w:t>Yspango</w:t>
      </w:r>
      <w:proofErr w:type="spellEnd"/>
    </w:p>
    <w:p w:rsidR="00E67629" w:rsidRPr="00E67629" w:rsidRDefault="00E67629" w:rsidP="00E67629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 xml:space="preserve">Advisors: Betul Bilgin, PhD, John </w:t>
      </w:r>
      <w:proofErr w:type="spellStart"/>
      <w:r w:rsidRPr="00E67629">
        <w:rPr>
          <w:rFonts w:eastAsia="Times New Roman" w:cstheme="minorHAnsi"/>
          <w:sz w:val="24"/>
          <w:szCs w:val="24"/>
        </w:rPr>
        <w:t>Prudhom</w:t>
      </w:r>
      <w:proofErr w:type="spellEnd"/>
      <w:r w:rsidRPr="00E67629">
        <w:rPr>
          <w:rFonts w:eastAsia="Times New Roman" w:cstheme="minorHAnsi"/>
          <w:sz w:val="24"/>
          <w:szCs w:val="24"/>
        </w:rPr>
        <w:t>, UOP with Honeywell</w:t>
      </w:r>
    </w:p>
    <w:p w:rsidR="00E67629" w:rsidRPr="00E67629" w:rsidRDefault="00E67629" w:rsidP="00E67629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 xml:space="preserve">Para-xylene Production Through Methylation of Toluene; </w:t>
      </w:r>
      <w:proofErr w:type="spellStart"/>
      <w:r w:rsidRPr="00E67629">
        <w:rPr>
          <w:rFonts w:eastAsia="Times New Roman" w:cstheme="minorHAnsi"/>
          <w:sz w:val="24"/>
          <w:szCs w:val="24"/>
        </w:rPr>
        <w:t>Mahamat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67629">
        <w:rPr>
          <w:rFonts w:eastAsia="Times New Roman" w:cstheme="minorHAnsi"/>
          <w:sz w:val="24"/>
          <w:szCs w:val="24"/>
        </w:rPr>
        <w:t>Abdraman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, James Fell, </w:t>
      </w:r>
      <w:proofErr w:type="spellStart"/>
      <w:r w:rsidRPr="00E67629">
        <w:rPr>
          <w:rFonts w:eastAsia="Times New Roman" w:cstheme="minorHAnsi"/>
          <w:sz w:val="24"/>
          <w:szCs w:val="24"/>
        </w:rPr>
        <w:t>Rongwei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 Lin, William Rawson</w:t>
      </w:r>
    </w:p>
    <w:p w:rsidR="00E67629" w:rsidRPr="00E67629" w:rsidRDefault="00E67629" w:rsidP="00E67629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 xml:space="preserve">Advisors: Betul Bilgin, PhD, Adam </w:t>
      </w:r>
      <w:proofErr w:type="spellStart"/>
      <w:r w:rsidRPr="00E67629">
        <w:rPr>
          <w:rFonts w:eastAsia="Times New Roman" w:cstheme="minorHAnsi"/>
          <w:sz w:val="24"/>
          <w:szCs w:val="24"/>
        </w:rPr>
        <w:t>Brostow</w:t>
      </w:r>
      <w:proofErr w:type="spellEnd"/>
      <w:r w:rsidRPr="00E67629">
        <w:rPr>
          <w:rFonts w:eastAsia="Times New Roman" w:cstheme="minorHAnsi"/>
          <w:sz w:val="24"/>
          <w:szCs w:val="24"/>
        </w:rPr>
        <w:t>, UOP with Honeywell</w:t>
      </w:r>
    </w:p>
    <w:p w:rsidR="00E67629" w:rsidRPr="00E67629" w:rsidRDefault="00E67629" w:rsidP="00E67629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 xml:space="preserve">Powering India and Helping Africa’s Economy through MTO Process; Sinan </w:t>
      </w:r>
      <w:proofErr w:type="spellStart"/>
      <w:r w:rsidRPr="00E67629">
        <w:rPr>
          <w:rFonts w:eastAsia="Times New Roman" w:cstheme="minorHAnsi"/>
          <w:sz w:val="24"/>
          <w:szCs w:val="24"/>
        </w:rPr>
        <w:t>Masoud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, Khalil </w:t>
      </w:r>
      <w:proofErr w:type="spellStart"/>
      <w:r w:rsidRPr="00E67629">
        <w:rPr>
          <w:rFonts w:eastAsia="Times New Roman" w:cstheme="minorHAnsi"/>
          <w:sz w:val="24"/>
          <w:szCs w:val="24"/>
        </w:rPr>
        <w:t>Shebadeh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, Emily </w:t>
      </w:r>
      <w:proofErr w:type="spellStart"/>
      <w:r w:rsidRPr="00E67629">
        <w:rPr>
          <w:rFonts w:eastAsia="Times New Roman" w:cstheme="minorHAnsi"/>
          <w:sz w:val="24"/>
          <w:szCs w:val="24"/>
        </w:rPr>
        <w:t>Sobie</w:t>
      </w:r>
      <w:proofErr w:type="spellEnd"/>
      <w:r w:rsidRPr="00E67629">
        <w:rPr>
          <w:rFonts w:eastAsia="Times New Roman" w:cstheme="minorHAnsi"/>
          <w:sz w:val="24"/>
          <w:szCs w:val="24"/>
        </w:rPr>
        <w:t>, Esteban Vazquez-Elizondo</w:t>
      </w:r>
    </w:p>
    <w:p w:rsidR="00E67629" w:rsidRPr="00E67629" w:rsidRDefault="00E67629" w:rsidP="00E67629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 xml:space="preserve">Advisor: </w:t>
      </w:r>
      <w:proofErr w:type="spellStart"/>
      <w:r w:rsidRPr="00E67629">
        <w:rPr>
          <w:rFonts w:eastAsia="Times New Roman" w:cstheme="minorHAnsi"/>
          <w:sz w:val="24"/>
          <w:szCs w:val="24"/>
        </w:rPr>
        <w:t>Bipin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67629">
        <w:rPr>
          <w:rFonts w:eastAsia="Times New Roman" w:cstheme="minorHAnsi"/>
          <w:sz w:val="24"/>
          <w:szCs w:val="24"/>
        </w:rPr>
        <w:t>Vora</w:t>
      </w:r>
      <w:proofErr w:type="spellEnd"/>
    </w:p>
    <w:p w:rsidR="00E67629" w:rsidRPr="00E67629" w:rsidRDefault="00E67629" w:rsidP="00E67629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 xml:space="preserve">From Raw Materials to High Demand Household Products-The Production of Polypropylene; Ahmad </w:t>
      </w:r>
      <w:proofErr w:type="spellStart"/>
      <w:r w:rsidRPr="00E67629">
        <w:rPr>
          <w:rFonts w:eastAsia="Times New Roman" w:cstheme="minorHAnsi"/>
          <w:sz w:val="24"/>
          <w:szCs w:val="24"/>
        </w:rPr>
        <w:t>Abusubaih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E67629">
        <w:rPr>
          <w:rFonts w:eastAsia="Times New Roman" w:cstheme="minorHAnsi"/>
          <w:sz w:val="24"/>
          <w:szCs w:val="24"/>
        </w:rPr>
        <w:t>Kathya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 Chavez, Jon Chiu, </w:t>
      </w:r>
      <w:proofErr w:type="spellStart"/>
      <w:r w:rsidRPr="00E67629">
        <w:rPr>
          <w:rFonts w:eastAsia="Times New Roman" w:cstheme="minorHAnsi"/>
          <w:sz w:val="24"/>
          <w:szCs w:val="24"/>
        </w:rPr>
        <w:t>Yier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 Li, </w:t>
      </w:r>
      <w:proofErr w:type="spellStart"/>
      <w:r w:rsidRPr="00E67629">
        <w:rPr>
          <w:rFonts w:eastAsia="Times New Roman" w:cstheme="minorHAnsi"/>
          <w:sz w:val="24"/>
          <w:szCs w:val="24"/>
        </w:rPr>
        <w:t>Marium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67629">
        <w:rPr>
          <w:rFonts w:eastAsia="Times New Roman" w:cstheme="minorHAnsi"/>
          <w:sz w:val="24"/>
          <w:szCs w:val="24"/>
        </w:rPr>
        <w:t>Murtaza</w:t>
      </w:r>
      <w:proofErr w:type="spellEnd"/>
    </w:p>
    <w:p w:rsidR="00E67629" w:rsidRPr="00E67629" w:rsidRDefault="00E67629" w:rsidP="00E67629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>Advisor: Dennis O’Brien</w:t>
      </w:r>
    </w:p>
    <w:p w:rsidR="00E67629" w:rsidRPr="00E67629" w:rsidRDefault="00E67629" w:rsidP="00E67629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 xml:space="preserve">Blue in the EU: Production of Blue Hydrogen for a Greener Future; Erica Caruso, </w:t>
      </w:r>
      <w:proofErr w:type="spellStart"/>
      <w:r w:rsidRPr="00E67629">
        <w:rPr>
          <w:rFonts w:eastAsia="Times New Roman" w:cstheme="minorHAnsi"/>
          <w:sz w:val="24"/>
          <w:szCs w:val="24"/>
        </w:rPr>
        <w:t>Courteney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67629">
        <w:rPr>
          <w:rFonts w:eastAsia="Times New Roman" w:cstheme="minorHAnsi"/>
          <w:sz w:val="24"/>
          <w:szCs w:val="24"/>
        </w:rPr>
        <w:t>Fabbri</w:t>
      </w:r>
      <w:proofErr w:type="spellEnd"/>
      <w:r w:rsidRPr="00E67629">
        <w:rPr>
          <w:rFonts w:eastAsia="Times New Roman" w:cstheme="minorHAnsi"/>
          <w:sz w:val="24"/>
          <w:szCs w:val="24"/>
        </w:rPr>
        <w:t>, Anne Serban, Maurice Smith</w:t>
      </w:r>
    </w:p>
    <w:p w:rsidR="00E67629" w:rsidRPr="00E67629" w:rsidRDefault="00E67629" w:rsidP="00E67629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>Advisors: Betul Bilgin, PhD, Gavin Palmer, MEng, Brindley Engineering</w:t>
      </w:r>
    </w:p>
    <w:p w:rsidR="00E67629" w:rsidRPr="00E67629" w:rsidRDefault="00E67629" w:rsidP="00E67629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>Production of Low Sulfur Gasoline using HDS; Fatimah Al Ibrahim, Javier Eduardo Mendieta Castillo, Christian Sanchez, Omar Zahdan</w:t>
      </w:r>
    </w:p>
    <w:p w:rsidR="00E67629" w:rsidRPr="00E67629" w:rsidRDefault="00E67629" w:rsidP="00E67629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 xml:space="preserve">Advisor: Betul Bilgin, PhD, </w:t>
      </w:r>
      <w:proofErr w:type="spellStart"/>
      <w:r w:rsidRPr="00E67629">
        <w:rPr>
          <w:rFonts w:eastAsia="Times New Roman" w:cstheme="minorHAnsi"/>
          <w:sz w:val="24"/>
          <w:szCs w:val="24"/>
        </w:rPr>
        <w:t>Belma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67629">
        <w:rPr>
          <w:rFonts w:eastAsia="Times New Roman" w:cstheme="minorHAnsi"/>
          <w:sz w:val="24"/>
          <w:szCs w:val="24"/>
        </w:rPr>
        <w:t>Demirel</w:t>
      </w:r>
      <w:proofErr w:type="spellEnd"/>
      <w:r w:rsidRPr="00E67629">
        <w:rPr>
          <w:rFonts w:eastAsia="Times New Roman" w:cstheme="minorHAnsi"/>
          <w:sz w:val="24"/>
          <w:szCs w:val="24"/>
        </w:rPr>
        <w:t>, BP</w:t>
      </w:r>
    </w:p>
    <w:p w:rsidR="00E67629" w:rsidRPr="00E67629" w:rsidRDefault="00E67629" w:rsidP="00E67629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 xml:space="preserve">Human Waste to Biofuel; </w:t>
      </w:r>
      <w:proofErr w:type="spellStart"/>
      <w:r w:rsidRPr="00E67629">
        <w:rPr>
          <w:rFonts w:eastAsia="Times New Roman" w:cstheme="minorHAnsi"/>
          <w:sz w:val="24"/>
          <w:szCs w:val="24"/>
        </w:rPr>
        <w:t>Gewargis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67629">
        <w:rPr>
          <w:rFonts w:eastAsia="Times New Roman" w:cstheme="minorHAnsi"/>
          <w:sz w:val="24"/>
          <w:szCs w:val="24"/>
        </w:rPr>
        <w:t>Garmoos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E67629">
        <w:rPr>
          <w:rFonts w:eastAsia="Times New Roman" w:cstheme="minorHAnsi"/>
          <w:sz w:val="24"/>
          <w:szCs w:val="24"/>
        </w:rPr>
        <w:t>Marvl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67629">
        <w:rPr>
          <w:rFonts w:eastAsia="Times New Roman" w:cstheme="minorHAnsi"/>
          <w:sz w:val="24"/>
          <w:szCs w:val="24"/>
        </w:rPr>
        <w:t>Odeesh</w:t>
      </w:r>
      <w:proofErr w:type="spellEnd"/>
      <w:r w:rsidRPr="00E67629">
        <w:rPr>
          <w:rFonts w:eastAsia="Times New Roman" w:cstheme="minorHAnsi"/>
          <w:sz w:val="24"/>
          <w:szCs w:val="24"/>
        </w:rPr>
        <w:t>, Eduardo Salgado, Michael Stacy</w:t>
      </w:r>
    </w:p>
    <w:p w:rsidR="00E67629" w:rsidRPr="00E67629" w:rsidRDefault="00E67629" w:rsidP="00E67629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>Advisors: Betul Bilgin, PhD, Jerome Palmer</w:t>
      </w:r>
    </w:p>
    <w:p w:rsidR="00E67629" w:rsidRPr="00E67629" w:rsidRDefault="00E67629" w:rsidP="00E67629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 xml:space="preserve">Biodiesel Production from Soybean Oil; Dulce </w:t>
      </w:r>
      <w:proofErr w:type="spellStart"/>
      <w:r w:rsidRPr="00E67629">
        <w:rPr>
          <w:rFonts w:eastAsia="Times New Roman" w:cstheme="minorHAnsi"/>
          <w:sz w:val="24"/>
          <w:szCs w:val="24"/>
        </w:rPr>
        <w:t>Colindres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 Mendoza, </w:t>
      </w:r>
      <w:proofErr w:type="spellStart"/>
      <w:r w:rsidRPr="00E67629">
        <w:rPr>
          <w:rFonts w:eastAsia="Times New Roman" w:cstheme="minorHAnsi"/>
          <w:sz w:val="24"/>
          <w:szCs w:val="24"/>
        </w:rPr>
        <w:t>Yaser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 Khalid, Nisha Patel, Huda Usman, </w:t>
      </w:r>
      <w:proofErr w:type="spellStart"/>
      <w:r w:rsidRPr="00E67629">
        <w:rPr>
          <w:rFonts w:eastAsia="Times New Roman" w:cstheme="minorHAnsi"/>
          <w:sz w:val="24"/>
          <w:szCs w:val="24"/>
        </w:rPr>
        <w:t>Advith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67629">
        <w:rPr>
          <w:rFonts w:eastAsia="Times New Roman" w:cstheme="minorHAnsi"/>
          <w:sz w:val="24"/>
          <w:szCs w:val="24"/>
        </w:rPr>
        <w:t>Vashist</w:t>
      </w:r>
      <w:proofErr w:type="spellEnd"/>
    </w:p>
    <w:p w:rsidR="00E67629" w:rsidRPr="00E67629" w:rsidRDefault="00E67629" w:rsidP="00E67629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 xml:space="preserve">Advisors: Betul Bilgin, </w:t>
      </w:r>
      <w:proofErr w:type="spellStart"/>
      <w:r w:rsidRPr="00E67629">
        <w:rPr>
          <w:rFonts w:eastAsia="Times New Roman" w:cstheme="minorHAnsi"/>
          <w:sz w:val="24"/>
          <w:szCs w:val="24"/>
        </w:rPr>
        <w:t>Phd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, Mike Armstrong, technical director with </w:t>
      </w:r>
      <w:proofErr w:type="spellStart"/>
      <w:r w:rsidRPr="00E67629">
        <w:rPr>
          <w:rFonts w:eastAsia="Times New Roman" w:cstheme="minorHAnsi"/>
          <w:sz w:val="24"/>
          <w:szCs w:val="24"/>
        </w:rPr>
        <w:t>Advisian</w:t>
      </w:r>
      <w:proofErr w:type="spellEnd"/>
    </w:p>
    <w:p w:rsidR="00E67629" w:rsidRPr="00E67629" w:rsidRDefault="00E67629" w:rsidP="00E67629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 xml:space="preserve">Tough Wrinkles? Bring in the Heavy Weight, Sodium </w:t>
      </w:r>
      <w:proofErr w:type="spellStart"/>
      <w:r w:rsidRPr="00E67629">
        <w:rPr>
          <w:rFonts w:eastAsia="Times New Roman" w:cstheme="minorHAnsi"/>
          <w:sz w:val="24"/>
          <w:szCs w:val="24"/>
        </w:rPr>
        <w:t>Hyaluronate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; Sandra Hernandez, Tianna Mitchell, Velia Palma, Yusuf </w:t>
      </w:r>
      <w:proofErr w:type="spellStart"/>
      <w:r w:rsidRPr="00E67629">
        <w:rPr>
          <w:rFonts w:eastAsia="Times New Roman" w:cstheme="minorHAnsi"/>
          <w:sz w:val="24"/>
          <w:szCs w:val="24"/>
        </w:rPr>
        <w:t>Sorunke</w:t>
      </w:r>
      <w:proofErr w:type="spellEnd"/>
    </w:p>
    <w:p w:rsidR="00E67629" w:rsidRPr="00E67629" w:rsidRDefault="00E67629" w:rsidP="00E67629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>Advisor: Annette Johnson</w:t>
      </w:r>
    </w:p>
    <w:p w:rsidR="00E67629" w:rsidRPr="00E67629" w:rsidRDefault="00E67629" w:rsidP="00E67629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 xml:space="preserve">Subdued Crude Paving the Way for Less-Lewd Renewed Car Food; Kellen Krupa, Milos Markovic, Jake Proctor, Cheryl </w:t>
      </w:r>
      <w:proofErr w:type="spellStart"/>
      <w:r w:rsidRPr="00E67629">
        <w:rPr>
          <w:rFonts w:eastAsia="Times New Roman" w:cstheme="minorHAnsi"/>
          <w:sz w:val="24"/>
          <w:szCs w:val="24"/>
        </w:rPr>
        <w:t>Slykas</w:t>
      </w:r>
      <w:proofErr w:type="spellEnd"/>
    </w:p>
    <w:p w:rsidR="00E67629" w:rsidRPr="00E67629" w:rsidRDefault="00E67629" w:rsidP="00E67629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>Advisors: Jerome Palmer, Betul Bilgin, PhD</w:t>
      </w:r>
    </w:p>
    <w:p w:rsidR="00E67629" w:rsidRPr="00E67629" w:rsidRDefault="00E67629" w:rsidP="00E67629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 xml:space="preserve">Processing Green to be Green – Production of Renewable Diesel from Algae; Alice </w:t>
      </w:r>
      <w:proofErr w:type="spellStart"/>
      <w:r w:rsidRPr="00E67629">
        <w:rPr>
          <w:rFonts w:eastAsia="Times New Roman" w:cstheme="minorHAnsi"/>
          <w:sz w:val="24"/>
          <w:szCs w:val="24"/>
        </w:rPr>
        <w:t>Guzik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E67629">
        <w:rPr>
          <w:rFonts w:eastAsia="Times New Roman" w:cstheme="minorHAnsi"/>
          <w:sz w:val="24"/>
          <w:szCs w:val="24"/>
        </w:rPr>
        <w:t>Adisa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67629">
        <w:rPr>
          <w:rFonts w:eastAsia="Times New Roman" w:cstheme="minorHAnsi"/>
          <w:sz w:val="24"/>
          <w:szCs w:val="24"/>
        </w:rPr>
        <w:t>Hadzic</w:t>
      </w:r>
      <w:proofErr w:type="spellEnd"/>
      <w:r w:rsidRPr="00E67629">
        <w:rPr>
          <w:rFonts w:eastAsia="Times New Roman" w:cstheme="minorHAnsi"/>
          <w:sz w:val="24"/>
          <w:szCs w:val="24"/>
        </w:rPr>
        <w:t>, Ian Lim, Alexis Miranda</w:t>
      </w:r>
    </w:p>
    <w:p w:rsidR="00E67629" w:rsidRPr="00E67629" w:rsidRDefault="00E67629" w:rsidP="00E67629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>Advisor: Betul Bilgin PhD, Lance Baird</w:t>
      </w:r>
    </w:p>
    <w:p w:rsidR="00E67629" w:rsidRPr="00E67629" w:rsidRDefault="00E67629" w:rsidP="00E67629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 xml:space="preserve">Plastics to Power: Producing Fuel; Zainab Ahmed, </w:t>
      </w:r>
      <w:proofErr w:type="spellStart"/>
      <w:r w:rsidRPr="00E67629">
        <w:rPr>
          <w:rFonts w:eastAsia="Times New Roman" w:cstheme="minorHAnsi"/>
          <w:sz w:val="24"/>
          <w:szCs w:val="24"/>
        </w:rPr>
        <w:t>Sihang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 Chen, Ariel </w:t>
      </w:r>
      <w:proofErr w:type="spellStart"/>
      <w:r w:rsidRPr="00E67629">
        <w:rPr>
          <w:rFonts w:eastAsia="Times New Roman" w:cstheme="minorHAnsi"/>
          <w:sz w:val="24"/>
          <w:szCs w:val="24"/>
        </w:rPr>
        <w:t>Maret</w:t>
      </w:r>
      <w:proofErr w:type="spellEnd"/>
      <w:r w:rsidRPr="00E67629">
        <w:rPr>
          <w:rFonts w:eastAsia="Times New Roman" w:cstheme="minorHAnsi"/>
          <w:sz w:val="24"/>
          <w:szCs w:val="24"/>
        </w:rPr>
        <w:t>, Allison Nordvall, Peter Starakiewicz</w:t>
      </w:r>
    </w:p>
    <w:p w:rsidR="00E67629" w:rsidRPr="00E67629" w:rsidRDefault="00E67629" w:rsidP="00E67629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>Advisor: Patrick Shannon</w:t>
      </w:r>
    </w:p>
    <w:p w:rsidR="00E67629" w:rsidRPr="00E67629" w:rsidRDefault="00E67629" w:rsidP="00E67629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 xml:space="preserve">Hydraulic Fracturing’s Dirty Secret; Evelyn </w:t>
      </w:r>
      <w:proofErr w:type="spellStart"/>
      <w:r w:rsidRPr="00E67629">
        <w:rPr>
          <w:rFonts w:eastAsia="Times New Roman" w:cstheme="minorHAnsi"/>
          <w:sz w:val="24"/>
          <w:szCs w:val="24"/>
        </w:rPr>
        <w:t>Almonte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, Emir </w:t>
      </w:r>
      <w:proofErr w:type="spellStart"/>
      <w:r w:rsidRPr="00E67629">
        <w:rPr>
          <w:rFonts w:eastAsia="Times New Roman" w:cstheme="minorHAnsi"/>
          <w:sz w:val="24"/>
          <w:szCs w:val="24"/>
        </w:rPr>
        <w:t>Asani</w:t>
      </w:r>
      <w:proofErr w:type="spellEnd"/>
      <w:r w:rsidRPr="00E67629">
        <w:rPr>
          <w:rFonts w:eastAsia="Times New Roman" w:cstheme="minorHAnsi"/>
          <w:sz w:val="24"/>
          <w:szCs w:val="24"/>
        </w:rPr>
        <w:t>, Xuan Liu</w:t>
      </w:r>
    </w:p>
    <w:p w:rsidR="00E67629" w:rsidRPr="00E67629" w:rsidRDefault="00E67629" w:rsidP="00E67629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>Advisors: Betul Bilgin, PhD, Lance Baird, UOP</w:t>
      </w:r>
    </w:p>
    <w:p w:rsidR="00E67629" w:rsidRPr="00E67629" w:rsidRDefault="00E67629" w:rsidP="00E67629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67629">
        <w:rPr>
          <w:rFonts w:eastAsia="Times New Roman" w:cstheme="minorHAnsi"/>
          <w:sz w:val="24"/>
          <w:szCs w:val="24"/>
        </w:rPr>
        <w:lastRenderedPageBreak/>
        <w:t>Polylactic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 Acid for our Bioplastic Assets; Diana </w:t>
      </w:r>
      <w:proofErr w:type="spellStart"/>
      <w:r w:rsidRPr="00E67629">
        <w:rPr>
          <w:rFonts w:eastAsia="Times New Roman" w:cstheme="minorHAnsi"/>
          <w:sz w:val="24"/>
          <w:szCs w:val="24"/>
        </w:rPr>
        <w:t>Awimrin</w:t>
      </w:r>
      <w:proofErr w:type="spellEnd"/>
      <w:r w:rsidRPr="00E67629">
        <w:rPr>
          <w:rFonts w:eastAsia="Times New Roman" w:cstheme="minorHAnsi"/>
          <w:sz w:val="24"/>
          <w:szCs w:val="24"/>
        </w:rPr>
        <w:t>, Leena Daniel, Thomas Mazur, Yohannes Teweldeberhan</w:t>
      </w:r>
    </w:p>
    <w:p w:rsidR="00E67629" w:rsidRPr="00E67629" w:rsidRDefault="00E67629" w:rsidP="00E67629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>Advisors: Betul Bilgin, PhD, Dennis O’Brien</w:t>
      </w:r>
    </w:p>
    <w:p w:rsidR="00E67629" w:rsidRPr="00E67629" w:rsidRDefault="00E67629" w:rsidP="00E67629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 xml:space="preserve">A Bridge to Renewable Energies: Carbon Dioxide </w:t>
      </w:r>
      <w:proofErr w:type="spellStart"/>
      <w:r w:rsidRPr="00E67629">
        <w:rPr>
          <w:rFonts w:eastAsia="Times New Roman" w:cstheme="minorHAnsi"/>
          <w:sz w:val="24"/>
          <w:szCs w:val="24"/>
        </w:rPr>
        <w:t>Methanation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; Ahmed </w:t>
      </w:r>
      <w:proofErr w:type="spellStart"/>
      <w:r w:rsidRPr="00E67629">
        <w:rPr>
          <w:rFonts w:eastAsia="Times New Roman" w:cstheme="minorHAnsi"/>
          <w:sz w:val="24"/>
          <w:szCs w:val="24"/>
        </w:rPr>
        <w:t>Alghamdi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, Joel Finlon, Michael Simon, Omar </w:t>
      </w:r>
      <w:proofErr w:type="spellStart"/>
      <w:r w:rsidRPr="00E67629">
        <w:rPr>
          <w:rFonts w:eastAsia="Times New Roman" w:cstheme="minorHAnsi"/>
          <w:sz w:val="24"/>
          <w:szCs w:val="24"/>
        </w:rPr>
        <w:t>Takrouri</w:t>
      </w:r>
      <w:proofErr w:type="spellEnd"/>
    </w:p>
    <w:p w:rsidR="00E67629" w:rsidRPr="00E67629" w:rsidRDefault="00E67629" w:rsidP="00E67629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>Advisors: Betul Bilgin, PhD, David Bahr</w:t>
      </w:r>
    </w:p>
    <w:p w:rsidR="00E67629" w:rsidRPr="00E67629" w:rsidRDefault="00E67629" w:rsidP="00E67629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 xml:space="preserve">Sweeten the Planet with </w:t>
      </w:r>
      <w:proofErr w:type="spellStart"/>
      <w:r w:rsidRPr="00E67629">
        <w:rPr>
          <w:rFonts w:eastAsia="Times New Roman" w:cstheme="minorHAnsi"/>
          <w:sz w:val="24"/>
          <w:szCs w:val="24"/>
        </w:rPr>
        <w:t>Polylactic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 Acid (PLA); Melissa </w:t>
      </w:r>
      <w:proofErr w:type="spellStart"/>
      <w:r w:rsidRPr="00E67629">
        <w:rPr>
          <w:rFonts w:eastAsia="Times New Roman" w:cstheme="minorHAnsi"/>
          <w:sz w:val="24"/>
          <w:szCs w:val="24"/>
        </w:rPr>
        <w:t>Djonlich</w:t>
      </w:r>
      <w:proofErr w:type="spellEnd"/>
      <w:r w:rsidRPr="00E67629">
        <w:rPr>
          <w:rFonts w:eastAsia="Times New Roman" w:cstheme="minorHAnsi"/>
          <w:sz w:val="24"/>
          <w:szCs w:val="24"/>
        </w:rPr>
        <w:t xml:space="preserve">, Mariana St. Peter, Caleb </w:t>
      </w:r>
      <w:proofErr w:type="spellStart"/>
      <w:r w:rsidRPr="00E67629">
        <w:rPr>
          <w:rFonts w:eastAsia="Times New Roman" w:cstheme="minorHAnsi"/>
          <w:sz w:val="24"/>
          <w:szCs w:val="24"/>
        </w:rPr>
        <w:t>Tristano</w:t>
      </w:r>
      <w:proofErr w:type="spellEnd"/>
      <w:r w:rsidRPr="00E67629">
        <w:rPr>
          <w:rFonts w:eastAsia="Times New Roman" w:cstheme="minorHAnsi"/>
          <w:sz w:val="24"/>
          <w:szCs w:val="24"/>
        </w:rPr>
        <w:t>, Jasmine Villegas</w:t>
      </w:r>
    </w:p>
    <w:p w:rsidR="00E67629" w:rsidRPr="00E67629" w:rsidRDefault="00E67629" w:rsidP="00E67629">
      <w:pPr>
        <w:numPr>
          <w:ilvl w:val="1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67629">
        <w:rPr>
          <w:rFonts w:eastAsia="Times New Roman" w:cstheme="minorHAnsi"/>
          <w:sz w:val="24"/>
          <w:szCs w:val="24"/>
        </w:rPr>
        <w:t xml:space="preserve">Advisors: Betul Bilgin, </w:t>
      </w:r>
      <w:proofErr w:type="spellStart"/>
      <w:r w:rsidRPr="00E67629">
        <w:rPr>
          <w:rFonts w:eastAsia="Times New Roman" w:cstheme="minorHAnsi"/>
          <w:sz w:val="24"/>
          <w:szCs w:val="24"/>
        </w:rPr>
        <w:t>Phd</w:t>
      </w:r>
      <w:proofErr w:type="spellEnd"/>
      <w:r w:rsidRPr="00E67629">
        <w:rPr>
          <w:rFonts w:eastAsia="Times New Roman" w:cstheme="minorHAnsi"/>
          <w:sz w:val="24"/>
          <w:szCs w:val="24"/>
        </w:rPr>
        <w:t>, Patrick Shannon</w:t>
      </w:r>
    </w:p>
    <w:p w:rsidR="00C22012" w:rsidRPr="00C22012" w:rsidRDefault="00C22012" w:rsidP="00C2201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22012" w:rsidRPr="00C22012" w:rsidRDefault="00C22012" w:rsidP="00C22012">
      <w:pPr>
        <w:pStyle w:val="Default"/>
        <w:rPr>
          <w:rFonts w:asciiTheme="minorHAnsi" w:hAnsiTheme="minorHAnsi" w:cstheme="minorHAnsi"/>
        </w:rPr>
      </w:pPr>
    </w:p>
    <w:p w:rsidR="008B64CF" w:rsidRDefault="00C22012" w:rsidP="00C22012">
      <w:pPr>
        <w:pStyle w:val="Default"/>
        <w:rPr>
          <w:rFonts w:asciiTheme="minorHAnsi" w:hAnsiTheme="minorHAnsi" w:cstheme="minorHAnsi"/>
          <w:b/>
          <w:bCs/>
        </w:rPr>
      </w:pPr>
      <w:r w:rsidRPr="00C22012">
        <w:rPr>
          <w:rFonts w:asciiTheme="minorHAnsi" w:hAnsiTheme="minorHAnsi" w:cstheme="minorHAnsi"/>
        </w:rPr>
        <w:t xml:space="preserve"> </w:t>
      </w:r>
      <w:r w:rsidRPr="00C22012">
        <w:rPr>
          <w:rFonts w:asciiTheme="minorHAnsi" w:hAnsiTheme="minorHAnsi" w:cstheme="minorHAnsi"/>
          <w:b/>
          <w:bCs/>
        </w:rPr>
        <w:t>Li</w:t>
      </w:r>
      <w:r w:rsidR="00E67629">
        <w:rPr>
          <w:rFonts w:asciiTheme="minorHAnsi" w:hAnsiTheme="minorHAnsi" w:cstheme="minorHAnsi"/>
          <w:b/>
          <w:bCs/>
        </w:rPr>
        <w:t>st of Supporting Documents in Q6</w:t>
      </w:r>
      <w:bookmarkStart w:id="0" w:name="_GoBack"/>
      <w:bookmarkEnd w:id="0"/>
      <w:r w:rsidRPr="00C22012">
        <w:rPr>
          <w:rFonts w:asciiTheme="minorHAnsi" w:hAnsiTheme="minorHAnsi" w:cstheme="minorHAnsi"/>
          <w:b/>
          <w:bCs/>
        </w:rPr>
        <w:t>: Documentation folder:</w:t>
      </w:r>
    </w:p>
    <w:p w:rsidR="00C22012" w:rsidRDefault="00C22012" w:rsidP="00C22012">
      <w:pPr>
        <w:pStyle w:val="Default"/>
        <w:rPr>
          <w:rFonts w:asciiTheme="minorHAnsi" w:hAnsiTheme="minorHAnsi" w:cstheme="minorHAnsi"/>
          <w:b/>
          <w:bCs/>
        </w:rPr>
      </w:pPr>
    </w:p>
    <w:p w:rsidR="00EA687A" w:rsidRDefault="00E67629" w:rsidP="00C22012">
      <w:pPr>
        <w:pStyle w:val="Defaul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Q6-Chemical Engineering CHE 397 Capstone Projects List.pdf</w:t>
      </w:r>
    </w:p>
    <w:p w:rsidR="00E67629" w:rsidRDefault="00E67629" w:rsidP="00C22012">
      <w:pPr>
        <w:pStyle w:val="Defaul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Q6-Expo 2020 Book.pdf</w:t>
      </w:r>
    </w:p>
    <w:p w:rsidR="00E67629" w:rsidRPr="00C22012" w:rsidRDefault="00E67629" w:rsidP="00C22012">
      <w:pPr>
        <w:pStyle w:val="Default"/>
        <w:rPr>
          <w:rFonts w:asciiTheme="minorHAnsi" w:hAnsiTheme="minorHAnsi" w:cstheme="minorHAnsi"/>
        </w:rPr>
      </w:pPr>
    </w:p>
    <w:p w:rsidR="002E05C5" w:rsidRPr="00C22012" w:rsidRDefault="002E05C5" w:rsidP="008B64CF">
      <w:pPr>
        <w:rPr>
          <w:rFonts w:cstheme="minorHAnsi"/>
          <w:sz w:val="24"/>
          <w:szCs w:val="24"/>
        </w:rPr>
      </w:pPr>
    </w:p>
    <w:sectPr w:rsidR="002E05C5" w:rsidRPr="00C22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BF3C85"/>
    <w:multiLevelType w:val="hybridMultilevel"/>
    <w:tmpl w:val="E06AC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4CF"/>
    <w:rsid w:val="002E05C5"/>
    <w:rsid w:val="008B64CF"/>
    <w:rsid w:val="00A138E0"/>
    <w:rsid w:val="00C22012"/>
    <w:rsid w:val="00E67629"/>
    <w:rsid w:val="00EA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9153F5-864B-4BE0-9D97-71E2E369B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B64CF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12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6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9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Zdunek</dc:creator>
  <cp:keywords/>
  <dc:description/>
  <cp:lastModifiedBy>Alan Zdunek</cp:lastModifiedBy>
  <cp:revision>2</cp:revision>
  <cp:lastPrinted>2020-10-14T21:03:00Z</cp:lastPrinted>
  <dcterms:created xsi:type="dcterms:W3CDTF">2020-10-14T21:08:00Z</dcterms:created>
  <dcterms:modified xsi:type="dcterms:W3CDTF">2020-10-14T21:08:00Z</dcterms:modified>
</cp:coreProperties>
</file>