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77E" w:rsidRPr="00084872" w:rsidRDefault="009F677E" w:rsidP="009F677E">
      <w:pPr>
        <w:rPr>
          <w:rFonts w:eastAsia="Times New Roman"/>
          <w:b/>
        </w:rPr>
      </w:pPr>
      <w:r w:rsidRPr="00084872">
        <w:rPr>
          <w:rFonts w:eastAsia="Times New Roman"/>
          <w:b/>
        </w:rPr>
        <w:t>Faculty Vita: Vikas Berry</w:t>
      </w:r>
    </w:p>
    <w:p w:rsidR="009F677E" w:rsidRPr="00084872" w:rsidRDefault="009F677E" w:rsidP="009F677E">
      <w:pPr>
        <w:contextualSpacing/>
        <w:rPr>
          <w:rFonts w:eastAsia="Times New Roman"/>
          <w:u w:val="single"/>
        </w:rPr>
      </w:pPr>
    </w:p>
    <w:p w:rsidR="009F677E" w:rsidRPr="00084872" w:rsidRDefault="009F677E" w:rsidP="009F677E">
      <w:pPr>
        <w:keepNext/>
        <w:outlineLvl w:val="3"/>
        <w:rPr>
          <w:rFonts w:eastAsia="Times New Roman"/>
          <w:b/>
          <w:bCs/>
          <w:u w:val="single"/>
        </w:rPr>
      </w:pPr>
      <w:r w:rsidRPr="00084872">
        <w:rPr>
          <w:rFonts w:eastAsia="Times New Roman"/>
          <w:b/>
          <w:bCs/>
          <w:u w:val="single"/>
        </w:rPr>
        <w:t>1. Education</w:t>
      </w:r>
    </w:p>
    <w:p w:rsidR="009F677E" w:rsidRPr="00084872" w:rsidRDefault="009F677E" w:rsidP="009F677E">
      <w:pPr>
        <w:ind w:firstLine="720"/>
        <w:rPr>
          <w:rFonts w:eastAsia="Times New Roman"/>
        </w:rPr>
      </w:pPr>
      <w:r w:rsidRPr="00084872">
        <w:rPr>
          <w:rFonts w:eastAsia="Times New Roman"/>
        </w:rPr>
        <w:t>B.S.</w:t>
      </w:r>
      <w:r w:rsidRPr="00084872">
        <w:rPr>
          <w:rFonts w:eastAsia="Times New Roman"/>
        </w:rPr>
        <w:tab/>
        <w:t>Chemical Engineering,</w:t>
      </w:r>
      <w:r w:rsidRPr="00084872">
        <w:rPr>
          <w:rFonts w:eastAsia="Times New Roman"/>
          <w:b/>
        </w:rPr>
        <w:t xml:space="preserve"> </w:t>
      </w:r>
      <w:r w:rsidRPr="00084872">
        <w:rPr>
          <w:rFonts w:eastAsia="Times New Roman"/>
        </w:rPr>
        <w:t xml:space="preserve">Indian Institute of Technology-Delhi, 1999 </w:t>
      </w:r>
    </w:p>
    <w:p w:rsidR="009F677E" w:rsidRPr="00084872" w:rsidRDefault="009F677E" w:rsidP="009F677E">
      <w:pPr>
        <w:ind w:firstLine="720"/>
        <w:rPr>
          <w:rFonts w:eastAsia="Times New Roman"/>
        </w:rPr>
      </w:pPr>
      <w:r w:rsidRPr="00084872">
        <w:rPr>
          <w:rFonts w:eastAsia="Times New Roman"/>
        </w:rPr>
        <w:t>M.S.</w:t>
      </w:r>
      <w:r w:rsidRPr="00084872">
        <w:rPr>
          <w:rFonts w:eastAsia="Times New Roman"/>
        </w:rPr>
        <w:tab/>
        <w:t>Chemical Engineering, University of Kansas, 2003</w:t>
      </w:r>
    </w:p>
    <w:p w:rsidR="009F677E" w:rsidRPr="00084872" w:rsidRDefault="009F677E" w:rsidP="009F677E">
      <w:pPr>
        <w:ind w:firstLine="720"/>
        <w:rPr>
          <w:rFonts w:eastAsia="Times New Roman"/>
        </w:rPr>
      </w:pPr>
      <w:r w:rsidRPr="00084872">
        <w:rPr>
          <w:rFonts w:eastAsia="Times New Roman"/>
          <w:bCs/>
        </w:rPr>
        <w:t>Ph.D.</w:t>
      </w:r>
      <w:r w:rsidRPr="00084872">
        <w:rPr>
          <w:rFonts w:eastAsia="Times New Roman"/>
          <w:bCs/>
        </w:rPr>
        <w:tab/>
        <w:t xml:space="preserve">Chemical Engineering, </w:t>
      </w:r>
      <w:r w:rsidRPr="00084872">
        <w:rPr>
          <w:rFonts w:eastAsia="Times New Roman"/>
        </w:rPr>
        <w:t>Virginia Tech</w:t>
      </w:r>
      <w:r w:rsidRPr="00084872">
        <w:rPr>
          <w:rFonts w:eastAsia="Times New Roman"/>
          <w:bCs/>
        </w:rPr>
        <w:t xml:space="preserve"> </w:t>
      </w:r>
      <w:r w:rsidRPr="00084872">
        <w:rPr>
          <w:rFonts w:eastAsia="Times New Roman"/>
        </w:rPr>
        <w:t>2006</w:t>
      </w:r>
    </w:p>
    <w:p w:rsidR="009F677E" w:rsidRPr="00084872" w:rsidRDefault="009F677E" w:rsidP="009F677E">
      <w:pPr>
        <w:rPr>
          <w:rFonts w:eastAsia="Times New Roman"/>
        </w:rPr>
      </w:pP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>2. Academic Experience</w:t>
      </w:r>
    </w:p>
    <w:p w:rsidR="00862A6B" w:rsidRPr="008C1C03" w:rsidRDefault="00862A6B" w:rsidP="008C1C03">
      <w:pPr>
        <w:tabs>
          <w:tab w:val="left" w:pos="90"/>
          <w:tab w:val="left" w:pos="990"/>
          <w:tab w:val="left" w:pos="1080"/>
          <w:tab w:val="left" w:pos="1440"/>
          <w:tab w:val="left" w:pos="1980"/>
        </w:tabs>
        <w:autoSpaceDE w:val="0"/>
        <w:autoSpaceDN w:val="0"/>
        <w:spacing w:line="276" w:lineRule="auto"/>
        <w:ind w:left="360"/>
        <w:rPr>
          <w:snapToGrid w:val="0"/>
          <w:color w:val="000000" w:themeColor="text1"/>
        </w:rPr>
      </w:pPr>
      <w:r w:rsidRPr="008C1C03">
        <w:rPr>
          <w:snapToGrid w:val="0"/>
          <w:color w:val="000000" w:themeColor="text1"/>
        </w:rPr>
        <w:t xml:space="preserve">University of Illinois at Chicago, Chicago, IL </w:t>
      </w:r>
      <w:r w:rsidR="008C1C03" w:rsidRPr="008C1C03">
        <w:rPr>
          <w:snapToGrid w:val="0"/>
          <w:color w:val="000000" w:themeColor="text1"/>
        </w:rPr>
        <w:t>(Full-Time)</w:t>
      </w:r>
      <w:r w:rsidRPr="008C1C03">
        <w:rPr>
          <w:snapToGrid w:val="0"/>
          <w:color w:val="000000" w:themeColor="text1"/>
        </w:rPr>
        <w:tab/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90"/>
          <w:tab w:val="left" w:pos="990"/>
          <w:tab w:val="left" w:pos="1080"/>
          <w:tab w:val="left" w:pos="1440"/>
          <w:tab w:val="left" w:pos="198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>Department Head</w:t>
      </w:r>
      <w:r w:rsidR="008C1C03">
        <w:rPr>
          <w:snapToGrid w:val="0"/>
          <w:color w:val="000000" w:themeColor="text1"/>
        </w:rPr>
        <w:t xml:space="preserve">, </w:t>
      </w:r>
      <w:r w:rsidR="008C1C03" w:rsidRPr="008C1C03">
        <w:rPr>
          <w:snapToGrid w:val="0"/>
          <w:color w:val="000000" w:themeColor="text1"/>
        </w:rPr>
        <w:t xml:space="preserve">2016 – Present </w:t>
      </w:r>
      <w:r w:rsidR="008C1C03" w:rsidRPr="008C1C03">
        <w:rPr>
          <w:snapToGrid w:val="0"/>
          <w:color w:val="000000" w:themeColor="text1"/>
        </w:rPr>
        <w:tab/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90"/>
          <w:tab w:val="left" w:pos="990"/>
          <w:tab w:val="left" w:pos="1080"/>
          <w:tab w:val="left" w:pos="1440"/>
          <w:tab w:val="left" w:pos="198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>Professor</w:t>
      </w:r>
      <w:r w:rsidR="008C1C03">
        <w:rPr>
          <w:snapToGrid w:val="0"/>
          <w:color w:val="000000" w:themeColor="text1"/>
        </w:rPr>
        <w:t xml:space="preserve">, </w:t>
      </w:r>
      <w:r w:rsidR="008C1C03" w:rsidRPr="008C1C03">
        <w:rPr>
          <w:snapToGrid w:val="0"/>
          <w:color w:val="000000" w:themeColor="text1"/>
        </w:rPr>
        <w:t>2019 – Present</w:t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90"/>
          <w:tab w:val="left" w:pos="990"/>
          <w:tab w:val="left" w:pos="1080"/>
          <w:tab w:val="left" w:pos="1440"/>
          <w:tab w:val="left" w:pos="198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>Interim Department Head</w:t>
      </w:r>
      <w:r w:rsidR="008C1C03">
        <w:rPr>
          <w:snapToGrid w:val="0"/>
          <w:color w:val="000000" w:themeColor="text1"/>
        </w:rPr>
        <w:t xml:space="preserve">, 2015 – </w:t>
      </w:r>
      <w:r w:rsidR="008C1C03" w:rsidRPr="008C1C03">
        <w:rPr>
          <w:snapToGrid w:val="0"/>
          <w:color w:val="000000" w:themeColor="text1"/>
        </w:rPr>
        <w:t>2016</w:t>
      </w:r>
      <w:r w:rsidR="008C1C03" w:rsidRPr="008C1C03">
        <w:rPr>
          <w:snapToGrid w:val="0"/>
          <w:color w:val="000000" w:themeColor="text1"/>
        </w:rPr>
        <w:tab/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90"/>
          <w:tab w:val="left" w:pos="990"/>
          <w:tab w:val="left" w:pos="1080"/>
          <w:tab w:val="left" w:pos="1440"/>
          <w:tab w:val="left" w:pos="198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>Associate Professor</w:t>
      </w:r>
      <w:r w:rsidR="008C1C03">
        <w:rPr>
          <w:snapToGrid w:val="0"/>
          <w:color w:val="000000" w:themeColor="text1"/>
        </w:rPr>
        <w:t xml:space="preserve">, </w:t>
      </w:r>
      <w:r w:rsidR="008C1C03" w:rsidRPr="008C1C03">
        <w:rPr>
          <w:snapToGrid w:val="0"/>
          <w:color w:val="000000" w:themeColor="text1"/>
        </w:rPr>
        <w:t>2014 – 2019</w:t>
      </w:r>
      <w:r w:rsidR="008C1C03" w:rsidRPr="008C1C03">
        <w:rPr>
          <w:snapToGrid w:val="0"/>
          <w:color w:val="000000" w:themeColor="text1"/>
        </w:rPr>
        <w:tab/>
      </w:r>
    </w:p>
    <w:p w:rsidR="00862A6B" w:rsidRPr="008C1C03" w:rsidRDefault="00862A6B" w:rsidP="008C1C03">
      <w:pPr>
        <w:tabs>
          <w:tab w:val="left" w:pos="360"/>
          <w:tab w:val="left" w:pos="990"/>
          <w:tab w:val="left" w:pos="1080"/>
          <w:tab w:val="left" w:pos="1440"/>
          <w:tab w:val="left" w:pos="1980"/>
          <w:tab w:val="left" w:pos="4410"/>
        </w:tabs>
        <w:autoSpaceDE w:val="0"/>
        <w:autoSpaceDN w:val="0"/>
        <w:spacing w:line="276" w:lineRule="auto"/>
        <w:ind w:left="360"/>
        <w:rPr>
          <w:snapToGrid w:val="0"/>
          <w:color w:val="000000" w:themeColor="text1"/>
        </w:rPr>
      </w:pPr>
      <w:r w:rsidRPr="008C1C03">
        <w:rPr>
          <w:snapToGrid w:val="0"/>
          <w:color w:val="000000" w:themeColor="text1"/>
        </w:rPr>
        <w:t xml:space="preserve">Kansas </w:t>
      </w:r>
      <w:r w:rsidR="008C1C03" w:rsidRPr="008C1C03">
        <w:rPr>
          <w:snapToGrid w:val="0"/>
          <w:color w:val="000000" w:themeColor="text1"/>
        </w:rPr>
        <w:t>State University, Manhattan, KS (Full-Time)</w:t>
      </w:r>
      <w:r w:rsidRPr="008C1C03">
        <w:rPr>
          <w:snapToGrid w:val="0"/>
          <w:color w:val="000000" w:themeColor="text1"/>
        </w:rPr>
        <w:tab/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360"/>
          <w:tab w:val="left" w:pos="990"/>
          <w:tab w:val="left" w:pos="1080"/>
          <w:tab w:val="left" w:pos="1440"/>
          <w:tab w:val="left" w:pos="1980"/>
          <w:tab w:val="left" w:pos="441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 xml:space="preserve">William H. </w:t>
      </w:r>
      <w:proofErr w:type="spellStart"/>
      <w:r w:rsidRPr="00084872">
        <w:rPr>
          <w:snapToGrid w:val="0"/>
          <w:color w:val="000000" w:themeColor="text1"/>
        </w:rPr>
        <w:t>Honstead</w:t>
      </w:r>
      <w:proofErr w:type="spellEnd"/>
      <w:r w:rsidRPr="00084872">
        <w:rPr>
          <w:snapToGrid w:val="0"/>
          <w:color w:val="000000" w:themeColor="text1"/>
        </w:rPr>
        <w:t xml:space="preserve"> Professor</w:t>
      </w:r>
      <w:r w:rsidR="008C1C03">
        <w:rPr>
          <w:snapToGrid w:val="0"/>
          <w:color w:val="000000" w:themeColor="text1"/>
        </w:rPr>
        <w:t>, 2011 –</w:t>
      </w:r>
      <w:r w:rsidR="008C1C03" w:rsidRPr="008C1C03">
        <w:rPr>
          <w:snapToGrid w:val="0"/>
          <w:color w:val="000000" w:themeColor="text1"/>
        </w:rPr>
        <w:t xml:space="preserve"> 2014</w:t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360"/>
          <w:tab w:val="left" w:pos="990"/>
          <w:tab w:val="left" w:pos="1080"/>
          <w:tab w:val="left" w:pos="1440"/>
          <w:tab w:val="left" w:pos="1980"/>
          <w:tab w:val="left" w:pos="360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>Associate Professor</w:t>
      </w:r>
      <w:r w:rsidR="008C1C03">
        <w:rPr>
          <w:snapToGrid w:val="0"/>
          <w:color w:val="000000" w:themeColor="text1"/>
        </w:rPr>
        <w:t xml:space="preserve">, 2012 – </w:t>
      </w:r>
      <w:r w:rsidR="008C1C03" w:rsidRPr="008C1C03">
        <w:rPr>
          <w:snapToGrid w:val="0"/>
          <w:color w:val="000000" w:themeColor="text1"/>
        </w:rPr>
        <w:t xml:space="preserve">2014 </w:t>
      </w:r>
      <w:r w:rsidR="008C1C03" w:rsidRPr="008C1C03">
        <w:rPr>
          <w:snapToGrid w:val="0"/>
          <w:color w:val="000000" w:themeColor="text1"/>
        </w:rPr>
        <w:tab/>
      </w:r>
    </w:p>
    <w:p w:rsidR="00862A6B" w:rsidRPr="00084872" w:rsidRDefault="00862A6B" w:rsidP="008C1C03">
      <w:pPr>
        <w:pStyle w:val="ListParagraph"/>
        <w:numPr>
          <w:ilvl w:val="1"/>
          <w:numId w:val="35"/>
        </w:numPr>
        <w:tabs>
          <w:tab w:val="left" w:pos="360"/>
          <w:tab w:val="left" w:pos="990"/>
          <w:tab w:val="left" w:pos="1080"/>
          <w:tab w:val="left" w:pos="1440"/>
          <w:tab w:val="left" w:pos="1980"/>
          <w:tab w:val="left" w:pos="3600"/>
        </w:tabs>
        <w:autoSpaceDE w:val="0"/>
        <w:autoSpaceDN w:val="0"/>
        <w:rPr>
          <w:snapToGrid w:val="0"/>
          <w:color w:val="000000" w:themeColor="text1"/>
        </w:rPr>
      </w:pPr>
      <w:r w:rsidRPr="00084872">
        <w:rPr>
          <w:snapToGrid w:val="0"/>
          <w:color w:val="000000" w:themeColor="text1"/>
        </w:rPr>
        <w:t>Assistant Professor</w:t>
      </w:r>
      <w:r w:rsidR="008C1C03">
        <w:rPr>
          <w:snapToGrid w:val="0"/>
          <w:color w:val="000000" w:themeColor="text1"/>
        </w:rPr>
        <w:t xml:space="preserve">, 2007 – </w:t>
      </w:r>
      <w:r w:rsidR="008C1C03" w:rsidRPr="008C1C03">
        <w:rPr>
          <w:snapToGrid w:val="0"/>
          <w:color w:val="000000" w:themeColor="text1"/>
        </w:rPr>
        <w:t>2012</w:t>
      </w:r>
      <w:r w:rsidR="008C1C03" w:rsidRPr="008C1C03">
        <w:rPr>
          <w:snapToGrid w:val="0"/>
          <w:color w:val="000000" w:themeColor="text1"/>
        </w:rPr>
        <w:tab/>
      </w:r>
    </w:p>
    <w:p w:rsidR="009F677E" w:rsidRPr="00084872" w:rsidRDefault="009F677E" w:rsidP="009F677E">
      <w:pPr>
        <w:rPr>
          <w:rFonts w:eastAsia="Times New Roman"/>
        </w:rPr>
      </w:pPr>
      <w:r w:rsidRPr="00084872">
        <w:rPr>
          <w:rFonts w:eastAsia="Times New Roman"/>
        </w:rPr>
        <w:tab/>
      </w: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>3. Non-Academic Experience</w:t>
      </w:r>
    </w:p>
    <w:p w:rsidR="00862A6B" w:rsidRPr="008C1C03" w:rsidRDefault="00862A6B" w:rsidP="008C1C03">
      <w:pPr>
        <w:tabs>
          <w:tab w:val="left" w:pos="90"/>
          <w:tab w:val="left" w:pos="990"/>
          <w:tab w:val="left" w:pos="1080"/>
          <w:tab w:val="left" w:pos="1440"/>
          <w:tab w:val="left" w:pos="4410"/>
        </w:tabs>
        <w:autoSpaceDE w:val="0"/>
        <w:autoSpaceDN w:val="0"/>
        <w:spacing w:line="276" w:lineRule="auto"/>
        <w:ind w:left="360"/>
        <w:rPr>
          <w:snapToGrid w:val="0"/>
          <w:color w:val="000000" w:themeColor="text1"/>
        </w:rPr>
      </w:pPr>
      <w:proofErr w:type="spellStart"/>
      <w:r w:rsidRPr="008C1C03">
        <w:rPr>
          <w:snapToGrid w:val="0"/>
          <w:color w:val="000000" w:themeColor="text1"/>
        </w:rPr>
        <w:t>Cadila</w:t>
      </w:r>
      <w:proofErr w:type="spellEnd"/>
      <w:r w:rsidRPr="008C1C03">
        <w:rPr>
          <w:snapToGrid w:val="0"/>
          <w:color w:val="000000" w:themeColor="text1"/>
        </w:rPr>
        <w:t xml:space="preserve"> Pharmaceuticals, India</w:t>
      </w:r>
      <w:r w:rsidR="008C1C03" w:rsidRPr="008C1C03">
        <w:rPr>
          <w:color w:val="000000" w:themeColor="text1"/>
        </w:rPr>
        <w:t xml:space="preserve">, </w:t>
      </w:r>
      <w:r w:rsidRPr="008C1C03">
        <w:rPr>
          <w:color w:val="000000" w:themeColor="text1"/>
        </w:rPr>
        <w:t>Pharmaceutical Process Scientist</w:t>
      </w:r>
      <w:r w:rsidR="008C1C03">
        <w:t xml:space="preserve">, </w:t>
      </w:r>
      <w:r w:rsidR="008C1C03" w:rsidRPr="008C1C03">
        <w:rPr>
          <w:color w:val="000000" w:themeColor="text1"/>
        </w:rPr>
        <w:t xml:space="preserve">1999 – </w:t>
      </w:r>
      <w:r w:rsidR="008C1C03">
        <w:rPr>
          <w:color w:val="000000" w:themeColor="text1"/>
        </w:rPr>
        <w:t>2000, Full-Time</w:t>
      </w:r>
    </w:p>
    <w:p w:rsidR="009F677E" w:rsidRPr="00084872" w:rsidRDefault="009F677E" w:rsidP="009F677E">
      <w:pPr>
        <w:ind w:firstLine="720"/>
        <w:rPr>
          <w:rFonts w:eastAsia="Times New Roman"/>
        </w:rPr>
      </w:pPr>
      <w:r w:rsidRPr="00084872">
        <w:rPr>
          <w:rFonts w:eastAsia="Times New Roman"/>
        </w:rPr>
        <w:tab/>
      </w: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>4. Certifications or professional registrations</w:t>
      </w:r>
    </w:p>
    <w:p w:rsidR="009F677E" w:rsidRPr="00084872" w:rsidRDefault="009F677E" w:rsidP="009F677E">
      <w:pPr>
        <w:rPr>
          <w:rFonts w:eastAsia="Times New Roman"/>
        </w:rPr>
      </w:pPr>
      <w:r w:rsidRPr="00084872">
        <w:rPr>
          <w:rFonts w:eastAsia="Times New Roman"/>
        </w:rPr>
        <w:tab/>
        <w:t>Not applicable.</w:t>
      </w:r>
    </w:p>
    <w:p w:rsidR="009F677E" w:rsidRPr="00084872" w:rsidRDefault="009F677E" w:rsidP="009F677E">
      <w:pPr>
        <w:rPr>
          <w:rFonts w:eastAsia="Times New Roman"/>
        </w:rPr>
      </w:pP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 xml:space="preserve">5. Current membership in professional organizations </w:t>
      </w:r>
    </w:p>
    <w:p w:rsidR="00862A6B" w:rsidRPr="00084872" w:rsidRDefault="009F677E" w:rsidP="009F677E">
      <w:pPr>
        <w:ind w:firstLine="720"/>
        <w:rPr>
          <w:rFonts w:eastAsia="Times New Roman"/>
        </w:rPr>
      </w:pPr>
      <w:r w:rsidRPr="00084872">
        <w:rPr>
          <w:rFonts w:eastAsia="Times New Roman"/>
        </w:rPr>
        <w:t xml:space="preserve">American </w:t>
      </w:r>
      <w:r w:rsidR="00084872">
        <w:rPr>
          <w:rFonts w:eastAsia="Times New Roman"/>
        </w:rPr>
        <w:t xml:space="preserve">Institute of Chemical Engineers, </w:t>
      </w:r>
      <w:r w:rsidR="00862A6B" w:rsidRPr="00084872">
        <w:rPr>
          <w:rFonts w:eastAsia="Times New Roman"/>
        </w:rPr>
        <w:t>American Chemical Society</w:t>
      </w:r>
      <w:r w:rsidR="00084872">
        <w:rPr>
          <w:rFonts w:eastAsia="Times New Roman"/>
        </w:rPr>
        <w:t xml:space="preserve">, </w:t>
      </w:r>
      <w:r w:rsidR="00862A6B" w:rsidRPr="00084872">
        <w:rPr>
          <w:rFonts w:eastAsia="Times New Roman"/>
        </w:rPr>
        <w:t>AAAS Member</w:t>
      </w:r>
      <w:r w:rsidR="00F7799D">
        <w:rPr>
          <w:rFonts w:eastAsia="Times New Roman"/>
        </w:rPr>
        <w:t>,</w:t>
      </w:r>
    </w:p>
    <w:p w:rsidR="00862A6B" w:rsidRPr="00084872" w:rsidRDefault="00862A6B" w:rsidP="009F677E">
      <w:pPr>
        <w:ind w:firstLine="720"/>
        <w:rPr>
          <w:rFonts w:eastAsia="Times New Roman"/>
        </w:rPr>
      </w:pPr>
      <w:r w:rsidRPr="00084872">
        <w:rPr>
          <w:rFonts w:eastAsia="Times New Roman"/>
        </w:rPr>
        <w:t>Materials Research Society</w:t>
      </w:r>
    </w:p>
    <w:p w:rsidR="009F677E" w:rsidRPr="00084872" w:rsidRDefault="009F677E" w:rsidP="009F677E">
      <w:pPr>
        <w:ind w:firstLine="720"/>
        <w:rPr>
          <w:rFonts w:eastAsia="Times New Roman"/>
        </w:rPr>
      </w:pP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>6. Honors and awards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>Louis Stokes Alliances for Minority Participation-NSF International Center of Excellence (LSAMP-NICE) Faculty Advisor Award, 2019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>Rudolph A. Marcus Award, 2017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>NSF-CAREER Award, 2011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 xml:space="preserve">William H. </w:t>
      </w:r>
      <w:proofErr w:type="spellStart"/>
      <w:r w:rsidRPr="00084872">
        <w:rPr>
          <w:bCs/>
          <w:color w:val="000000" w:themeColor="text1"/>
        </w:rPr>
        <w:t>Honstead</w:t>
      </w:r>
      <w:proofErr w:type="spellEnd"/>
      <w:r w:rsidRPr="00084872">
        <w:rPr>
          <w:bCs/>
          <w:color w:val="000000" w:themeColor="text1"/>
        </w:rPr>
        <w:t xml:space="preserve"> Professorship, 2011 – 2014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>Omega Chi Epsilon Honor Society of Chemical Engineering, Member, 2007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>Sigma Xi Scientific Research Society, Member, 2007</w:t>
      </w:r>
    </w:p>
    <w:p w:rsidR="00862A6B" w:rsidRPr="00084872" w:rsidRDefault="00862A6B" w:rsidP="00862A6B">
      <w:pPr>
        <w:numPr>
          <w:ilvl w:val="0"/>
          <w:numId w:val="36"/>
        </w:numPr>
        <w:tabs>
          <w:tab w:val="clear" w:pos="360"/>
          <w:tab w:val="left" w:pos="0"/>
          <w:tab w:val="left" w:pos="720"/>
          <w:tab w:val="num" w:pos="1170"/>
        </w:tabs>
        <w:autoSpaceDE w:val="0"/>
        <w:autoSpaceDN w:val="0"/>
        <w:spacing w:line="276" w:lineRule="auto"/>
        <w:ind w:left="720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>Plenary and Keynote Lectures</w:t>
      </w:r>
    </w:p>
    <w:p w:rsidR="00862A6B" w:rsidRPr="00084872" w:rsidRDefault="00862A6B" w:rsidP="00862A6B">
      <w:pPr>
        <w:numPr>
          <w:ilvl w:val="1"/>
          <w:numId w:val="36"/>
        </w:numPr>
        <w:tabs>
          <w:tab w:val="left" w:pos="0"/>
          <w:tab w:val="left" w:pos="720"/>
        </w:tabs>
        <w:autoSpaceDE w:val="0"/>
        <w:autoSpaceDN w:val="0"/>
        <w:spacing w:line="276" w:lineRule="auto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 xml:space="preserve">Plenary: Graphene Conference (Rome, 2019), </w:t>
      </w:r>
      <w:r w:rsidRPr="00084872">
        <w:rPr>
          <w:bCs/>
          <w:i/>
          <w:color w:val="000000" w:themeColor="text1"/>
        </w:rPr>
        <w:t>Tsinghua University</w:t>
      </w:r>
      <w:r w:rsidRPr="00084872">
        <w:rPr>
          <w:bCs/>
          <w:color w:val="000000" w:themeColor="text1"/>
        </w:rPr>
        <w:t xml:space="preserve"> (China 2011)</w:t>
      </w:r>
    </w:p>
    <w:p w:rsidR="00F7799D" w:rsidRPr="00F7799D" w:rsidRDefault="00862A6B" w:rsidP="00F7799D">
      <w:pPr>
        <w:numPr>
          <w:ilvl w:val="1"/>
          <w:numId w:val="36"/>
        </w:numPr>
        <w:tabs>
          <w:tab w:val="left" w:pos="0"/>
          <w:tab w:val="left" w:pos="720"/>
        </w:tabs>
        <w:autoSpaceDE w:val="0"/>
        <w:autoSpaceDN w:val="0"/>
        <w:spacing w:line="276" w:lineRule="auto"/>
        <w:rPr>
          <w:bCs/>
          <w:color w:val="000000" w:themeColor="text1"/>
        </w:rPr>
      </w:pPr>
      <w:r w:rsidRPr="00084872">
        <w:rPr>
          <w:bCs/>
          <w:color w:val="000000" w:themeColor="text1"/>
        </w:rPr>
        <w:t xml:space="preserve">Keynote: </w:t>
      </w:r>
      <w:proofErr w:type="spellStart"/>
      <w:r w:rsidRPr="00084872">
        <w:rPr>
          <w:bCs/>
          <w:color w:val="000000" w:themeColor="text1"/>
        </w:rPr>
        <w:t>TechConn</w:t>
      </w:r>
      <w:proofErr w:type="spellEnd"/>
      <w:r w:rsidRPr="00084872">
        <w:rPr>
          <w:bCs/>
          <w:color w:val="000000" w:themeColor="text1"/>
        </w:rPr>
        <w:t xml:space="preserve"> (2020), RRR (2019), </w:t>
      </w:r>
      <w:r w:rsidRPr="00084872">
        <w:rPr>
          <w:bCs/>
          <w:i/>
          <w:color w:val="000000" w:themeColor="text1"/>
        </w:rPr>
        <w:t>ISFM –</w:t>
      </w:r>
      <w:r w:rsidRPr="00084872">
        <w:rPr>
          <w:bCs/>
          <w:color w:val="000000" w:themeColor="text1"/>
        </w:rPr>
        <w:t xml:space="preserve"> (India 2018); </w:t>
      </w:r>
      <w:r w:rsidRPr="00084872">
        <w:rPr>
          <w:bCs/>
          <w:i/>
          <w:color w:val="000000" w:themeColor="text1"/>
        </w:rPr>
        <w:t>ICREA – Graphene Biosensors</w:t>
      </w:r>
      <w:r w:rsidRPr="00084872">
        <w:rPr>
          <w:bCs/>
          <w:color w:val="000000" w:themeColor="text1"/>
        </w:rPr>
        <w:t xml:space="preserve"> (Spain - 2015); </w:t>
      </w:r>
      <w:r w:rsidRPr="00084872">
        <w:rPr>
          <w:bCs/>
          <w:i/>
          <w:color w:val="000000" w:themeColor="text1"/>
        </w:rPr>
        <w:t>IMST</w:t>
      </w:r>
      <w:r w:rsidRPr="00084872">
        <w:rPr>
          <w:bCs/>
          <w:color w:val="000000" w:themeColor="text1"/>
        </w:rPr>
        <w:t xml:space="preserve"> (India, 2012)</w:t>
      </w:r>
    </w:p>
    <w:p w:rsidR="00F7799D" w:rsidRDefault="00F7799D" w:rsidP="009F677E">
      <w:pPr>
        <w:rPr>
          <w:rFonts w:eastAsia="Times New Roman"/>
          <w:b/>
          <w:u w:val="single"/>
        </w:rPr>
      </w:pPr>
    </w:p>
    <w:p w:rsidR="008C1C03" w:rsidRDefault="008C1C03" w:rsidP="009F677E">
      <w:pPr>
        <w:rPr>
          <w:rFonts w:eastAsia="Times New Roman"/>
          <w:b/>
          <w:u w:val="single"/>
        </w:rPr>
      </w:pPr>
    </w:p>
    <w:p w:rsidR="008C1C03" w:rsidRDefault="008C1C03" w:rsidP="009F677E">
      <w:pPr>
        <w:rPr>
          <w:rFonts w:eastAsia="Times New Roman"/>
          <w:b/>
          <w:u w:val="single"/>
        </w:rPr>
      </w:pPr>
    </w:p>
    <w:p w:rsidR="008C1C03" w:rsidRDefault="008C1C03" w:rsidP="009F677E">
      <w:pPr>
        <w:rPr>
          <w:rFonts w:eastAsia="Times New Roman"/>
          <w:b/>
          <w:u w:val="single"/>
        </w:rPr>
      </w:pP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lastRenderedPageBreak/>
        <w:t>7. Selected service activities</w:t>
      </w:r>
    </w:p>
    <w:p w:rsidR="00862A6B" w:rsidRPr="00084872" w:rsidRDefault="00862A6B" w:rsidP="00700E55">
      <w:pPr>
        <w:tabs>
          <w:tab w:val="left" w:pos="0"/>
          <w:tab w:val="left" w:pos="540"/>
        </w:tabs>
        <w:autoSpaceDE w:val="0"/>
        <w:autoSpaceDN w:val="0"/>
        <w:spacing w:line="276" w:lineRule="auto"/>
        <w:ind w:left="630" w:hanging="360"/>
        <w:rPr>
          <w:bCs/>
          <w:color w:val="000000" w:themeColor="text1"/>
        </w:rPr>
      </w:pPr>
      <w:r w:rsidRPr="00084872">
        <w:rPr>
          <w:b/>
          <w:bCs/>
          <w:color w:val="000000" w:themeColor="text1"/>
        </w:rPr>
        <w:t>Editorial Service</w:t>
      </w:r>
      <w:r w:rsidR="00700E55" w:rsidRPr="00084872">
        <w:rPr>
          <w:b/>
          <w:bCs/>
          <w:color w:val="000000" w:themeColor="text1"/>
        </w:rPr>
        <w:t>:</w:t>
      </w:r>
      <w:r w:rsidR="00700E55" w:rsidRPr="00084872">
        <w:rPr>
          <w:bCs/>
          <w:color w:val="000000" w:themeColor="text1"/>
        </w:rPr>
        <w:t xml:space="preserve"> </w:t>
      </w:r>
      <w:r w:rsidRPr="00084872">
        <w:rPr>
          <w:bCs/>
          <w:color w:val="000000" w:themeColor="text1"/>
        </w:rPr>
        <w:t>Scientific Reports, Editorial Board Member, 2012 – Present</w:t>
      </w:r>
      <w:r w:rsidR="00834DAE" w:rsidRPr="00084872">
        <w:rPr>
          <w:bCs/>
          <w:color w:val="000000" w:themeColor="text1"/>
        </w:rPr>
        <w:t xml:space="preserve">; </w:t>
      </w:r>
      <w:r w:rsidRPr="00084872">
        <w:rPr>
          <w:bCs/>
          <w:color w:val="000000" w:themeColor="text1"/>
        </w:rPr>
        <w:t>Science Advances Letters, A</w:t>
      </w:r>
      <w:r w:rsidR="00834DAE" w:rsidRPr="00084872">
        <w:rPr>
          <w:bCs/>
          <w:color w:val="000000" w:themeColor="text1"/>
        </w:rPr>
        <w:t xml:space="preserve">ssociate Editor, 2014 – Present; </w:t>
      </w:r>
      <w:r w:rsidRPr="00084872">
        <w:rPr>
          <w:bCs/>
          <w:color w:val="000000" w:themeColor="text1"/>
        </w:rPr>
        <w:t>Advanced Carbon, Scientific Advisory Board</w:t>
      </w:r>
      <w:r w:rsidR="00834DAE" w:rsidRPr="00084872">
        <w:rPr>
          <w:bCs/>
          <w:color w:val="000000" w:themeColor="text1"/>
        </w:rPr>
        <w:t xml:space="preserve">; </w:t>
      </w:r>
      <w:r w:rsidRPr="00084872">
        <w:rPr>
          <w:bCs/>
          <w:color w:val="000000" w:themeColor="text1"/>
        </w:rPr>
        <w:t>Journal of Nanomaterials and Molecular Nanotechnology, Scientific Advisory Board</w:t>
      </w:r>
    </w:p>
    <w:p w:rsidR="00862A6B" w:rsidRPr="00084872" w:rsidRDefault="00F7799D" w:rsidP="00700E55">
      <w:pPr>
        <w:pStyle w:val="Header"/>
        <w:tabs>
          <w:tab w:val="left" w:pos="540"/>
          <w:tab w:val="left" w:pos="1440"/>
          <w:tab w:val="left" w:pos="6120"/>
        </w:tabs>
        <w:autoSpaceDE/>
        <w:autoSpaceDN/>
        <w:spacing w:line="276" w:lineRule="auto"/>
        <w:ind w:left="630" w:hanging="360"/>
        <w:rPr>
          <w:color w:val="000000" w:themeColor="text1"/>
        </w:rPr>
      </w:pPr>
      <w:r>
        <w:rPr>
          <w:b/>
          <w:color w:val="000000" w:themeColor="text1"/>
        </w:rPr>
        <w:t>Journal r</w:t>
      </w:r>
      <w:r w:rsidR="00862A6B" w:rsidRPr="00084872">
        <w:rPr>
          <w:b/>
          <w:color w:val="000000" w:themeColor="text1"/>
        </w:rPr>
        <w:t>eviewer</w:t>
      </w:r>
      <w:r w:rsidR="00700E55" w:rsidRPr="00084872">
        <w:rPr>
          <w:b/>
          <w:color w:val="000000" w:themeColor="text1"/>
        </w:rPr>
        <w:t xml:space="preserve">: </w:t>
      </w:r>
      <w:r w:rsidR="00862A6B" w:rsidRPr="00084872">
        <w:rPr>
          <w:color w:val="000000" w:themeColor="text1"/>
        </w:rPr>
        <w:t xml:space="preserve">Science, Nature, Nature Nanotechnology, Nature Materials, Nature Communications Scientific-Reports, Nature Protocols, Nano Letters, ACS-Nano, </w:t>
      </w:r>
      <w:proofErr w:type="spellStart"/>
      <w:r w:rsidR="00862A6B" w:rsidRPr="00084872">
        <w:rPr>
          <w:color w:val="000000" w:themeColor="text1"/>
        </w:rPr>
        <w:t>Angewandte</w:t>
      </w:r>
      <w:proofErr w:type="spellEnd"/>
      <w:r w:rsidR="00862A6B" w:rsidRPr="00084872">
        <w:rPr>
          <w:color w:val="000000" w:themeColor="text1"/>
        </w:rPr>
        <w:t xml:space="preserve"> </w:t>
      </w:r>
      <w:proofErr w:type="spellStart"/>
      <w:r w:rsidR="00862A6B" w:rsidRPr="00084872">
        <w:rPr>
          <w:color w:val="000000" w:themeColor="text1"/>
        </w:rPr>
        <w:t>Chemie</w:t>
      </w:r>
      <w:proofErr w:type="spellEnd"/>
      <w:r w:rsidR="00862A6B" w:rsidRPr="00084872">
        <w:rPr>
          <w:color w:val="000000" w:themeColor="text1"/>
        </w:rPr>
        <w:t xml:space="preserve">, Journal of the American Chemical Society, Small, Advanced Materials, Nanoscale, </w:t>
      </w:r>
      <w:proofErr w:type="spellStart"/>
      <w:r w:rsidR="00862A6B" w:rsidRPr="00084872">
        <w:rPr>
          <w:color w:val="000000" w:themeColor="text1"/>
        </w:rPr>
        <w:t>Nanoresearch</w:t>
      </w:r>
      <w:proofErr w:type="spellEnd"/>
      <w:r w:rsidR="00862A6B" w:rsidRPr="00084872">
        <w:rPr>
          <w:color w:val="000000" w:themeColor="text1"/>
        </w:rPr>
        <w:t>, IEEE-</w:t>
      </w:r>
      <w:proofErr w:type="spellStart"/>
      <w:r w:rsidR="00862A6B" w:rsidRPr="00084872">
        <w:rPr>
          <w:color w:val="000000" w:themeColor="text1"/>
        </w:rPr>
        <w:t>nano</w:t>
      </w:r>
      <w:proofErr w:type="spellEnd"/>
      <w:r w:rsidR="00386069" w:rsidRPr="00084872">
        <w:rPr>
          <w:color w:val="000000" w:themeColor="text1"/>
        </w:rPr>
        <w:t xml:space="preserve">, </w:t>
      </w:r>
      <w:r w:rsidR="00862A6B" w:rsidRPr="00084872">
        <w:rPr>
          <w:color w:val="000000" w:themeColor="text1"/>
        </w:rPr>
        <w:t>The Analyst</w:t>
      </w:r>
      <w:r w:rsidR="00386069" w:rsidRPr="00084872">
        <w:rPr>
          <w:color w:val="000000" w:themeColor="text1"/>
        </w:rPr>
        <w:t xml:space="preserve">, </w:t>
      </w:r>
      <w:r w:rsidR="00862A6B" w:rsidRPr="00084872">
        <w:rPr>
          <w:color w:val="000000" w:themeColor="text1"/>
        </w:rPr>
        <w:t>Journal of Physical Chemistry</w:t>
      </w:r>
      <w:r w:rsidR="00386069" w:rsidRPr="00084872">
        <w:rPr>
          <w:color w:val="000000" w:themeColor="text1"/>
        </w:rPr>
        <w:t xml:space="preserve">, </w:t>
      </w:r>
      <w:r w:rsidR="00862A6B" w:rsidRPr="00084872">
        <w:rPr>
          <w:color w:val="000000" w:themeColor="text1"/>
        </w:rPr>
        <w:t>Chemistry of Materials</w:t>
      </w:r>
    </w:p>
    <w:p w:rsidR="00862A6B" w:rsidRPr="00084872" w:rsidRDefault="00862A6B" w:rsidP="00700E55">
      <w:pPr>
        <w:pStyle w:val="Header"/>
        <w:tabs>
          <w:tab w:val="left" w:pos="540"/>
          <w:tab w:val="left" w:pos="1440"/>
          <w:tab w:val="left" w:pos="6120"/>
        </w:tabs>
        <w:autoSpaceDE/>
        <w:autoSpaceDN/>
        <w:spacing w:line="276" w:lineRule="auto"/>
        <w:ind w:left="630" w:hanging="360"/>
        <w:rPr>
          <w:color w:val="000000" w:themeColor="text1"/>
        </w:rPr>
      </w:pPr>
      <w:r w:rsidRPr="00084872">
        <w:rPr>
          <w:b/>
          <w:color w:val="000000" w:themeColor="text1"/>
        </w:rPr>
        <w:t>Served as a reviewer for several grant-review panels and individual proposals:</w:t>
      </w:r>
      <w:r w:rsidR="00700E55" w:rsidRPr="00084872">
        <w:rPr>
          <w:b/>
          <w:color w:val="000000" w:themeColor="text1"/>
        </w:rPr>
        <w:t xml:space="preserve"> </w:t>
      </w:r>
      <w:r w:rsidRPr="00084872">
        <w:rPr>
          <w:color w:val="000000" w:themeColor="text1"/>
        </w:rPr>
        <w:t>NSF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UIC:  POC grants, COE SEED, Chancellor’s Award (Nov 2015)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DoE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Czech Science Foundatio</w:t>
      </w:r>
      <w:r w:rsidR="00386069" w:rsidRPr="00084872">
        <w:rPr>
          <w:color w:val="000000" w:themeColor="text1"/>
        </w:rPr>
        <w:t xml:space="preserve">n and </w:t>
      </w:r>
      <w:r w:rsidRPr="00084872">
        <w:rPr>
          <w:color w:val="000000" w:themeColor="text1"/>
        </w:rPr>
        <w:t>Ireland Science Office (March 2017)</w:t>
      </w:r>
    </w:p>
    <w:p w:rsidR="00862A6B" w:rsidRPr="00084872" w:rsidRDefault="00862A6B" w:rsidP="00700E55">
      <w:pPr>
        <w:pStyle w:val="Header"/>
        <w:tabs>
          <w:tab w:val="left" w:pos="540"/>
          <w:tab w:val="left" w:pos="1440"/>
          <w:tab w:val="left" w:pos="6120"/>
        </w:tabs>
        <w:autoSpaceDE/>
        <w:autoSpaceDN/>
        <w:spacing w:line="276" w:lineRule="auto"/>
        <w:ind w:left="630" w:hanging="360"/>
        <w:rPr>
          <w:color w:val="000000" w:themeColor="text1"/>
        </w:rPr>
      </w:pPr>
      <w:r w:rsidRPr="00084872">
        <w:rPr>
          <w:b/>
          <w:color w:val="000000" w:themeColor="text1"/>
        </w:rPr>
        <w:t>Conference Chair:</w:t>
      </w:r>
      <w:r w:rsidR="00700E55" w:rsidRPr="00084872">
        <w:rPr>
          <w:b/>
          <w:color w:val="000000" w:themeColor="text1"/>
        </w:rPr>
        <w:t xml:space="preserve"> </w:t>
      </w:r>
      <w:r w:rsidRPr="00084872">
        <w:rPr>
          <w:color w:val="000000" w:themeColor="text1"/>
        </w:rPr>
        <w:t>International Symposium on Functional Materials, India (April 2018)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 xml:space="preserve">ICREA Workshop on Graphene </w:t>
      </w:r>
      <w:proofErr w:type="spellStart"/>
      <w:r w:rsidRPr="00084872">
        <w:rPr>
          <w:color w:val="000000" w:themeColor="text1"/>
        </w:rPr>
        <w:t>Nanobiosensors</w:t>
      </w:r>
      <w:proofErr w:type="spellEnd"/>
      <w:r w:rsidRPr="00084872">
        <w:rPr>
          <w:color w:val="000000" w:themeColor="text1"/>
        </w:rPr>
        <w:t xml:space="preserve"> – 2016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Recent Advanced in Graphene and Related materials: Chair; 2010 (Singapore)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AIChE: Chair for “</w:t>
      </w:r>
      <w:r w:rsidRPr="00084872">
        <w:rPr>
          <w:i/>
          <w:color w:val="000000" w:themeColor="text1"/>
        </w:rPr>
        <w:t>Graphene and Carbon Nanotube Based Devices</w:t>
      </w:r>
      <w:r w:rsidRPr="00084872">
        <w:rPr>
          <w:color w:val="000000" w:themeColor="text1"/>
        </w:rPr>
        <w:t xml:space="preserve">”, (Nov </w:t>
      </w:r>
      <w:r w:rsidR="00F7799D">
        <w:rPr>
          <w:color w:val="000000" w:themeColor="text1"/>
        </w:rPr>
        <w:t>2009-2018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MRS: Chair 2017, 2012</w:t>
      </w:r>
    </w:p>
    <w:p w:rsidR="009F677E" w:rsidRPr="00084872" w:rsidRDefault="00862A6B" w:rsidP="00700E55">
      <w:pPr>
        <w:pStyle w:val="Header"/>
        <w:tabs>
          <w:tab w:val="left" w:pos="540"/>
          <w:tab w:val="left" w:pos="1440"/>
          <w:tab w:val="left" w:pos="6120"/>
        </w:tabs>
        <w:autoSpaceDE/>
        <w:autoSpaceDN/>
        <w:spacing w:line="276" w:lineRule="auto"/>
        <w:ind w:left="630" w:hanging="360"/>
        <w:jc w:val="both"/>
        <w:rPr>
          <w:color w:val="000000" w:themeColor="text1"/>
        </w:rPr>
      </w:pPr>
      <w:r w:rsidRPr="00084872">
        <w:rPr>
          <w:b/>
          <w:color w:val="000000" w:themeColor="text1"/>
        </w:rPr>
        <w:t xml:space="preserve">University/College/Department: </w:t>
      </w:r>
      <w:r w:rsidR="00386069" w:rsidRPr="00084872">
        <w:rPr>
          <w:color w:val="000000" w:themeColor="text1"/>
        </w:rPr>
        <w:t xml:space="preserve">Department Head, </w:t>
      </w:r>
      <w:r w:rsidRPr="00084872">
        <w:rPr>
          <w:color w:val="000000" w:themeColor="text1"/>
        </w:rPr>
        <w:t xml:space="preserve">Executive Committee Member, COE </w:t>
      </w:r>
      <w:r w:rsidR="00386069" w:rsidRPr="00084872">
        <w:rPr>
          <w:color w:val="000000" w:themeColor="text1"/>
        </w:rPr>
        <w:t>–</w:t>
      </w:r>
      <w:r w:rsidRPr="00084872">
        <w:rPr>
          <w:color w:val="000000" w:themeColor="text1"/>
        </w:rPr>
        <w:t xml:space="preserve"> UIC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Search</w:t>
      </w:r>
      <w:r w:rsidR="00386069" w:rsidRPr="00084872">
        <w:rPr>
          <w:color w:val="000000" w:themeColor="text1"/>
        </w:rPr>
        <w:t xml:space="preserve"> Committee Member: Faculty, UIC, </w:t>
      </w:r>
      <w:r w:rsidRPr="00084872">
        <w:rPr>
          <w:color w:val="000000" w:themeColor="text1"/>
        </w:rPr>
        <w:t>Search Committee Member: Dean, College of Engineering</w:t>
      </w:r>
      <w:r w:rsidR="00386069" w:rsidRPr="00084872">
        <w:rPr>
          <w:color w:val="000000" w:themeColor="text1"/>
        </w:rPr>
        <w:t>-KSU</w:t>
      </w:r>
      <w:r w:rsidRPr="00084872">
        <w:rPr>
          <w:color w:val="000000" w:themeColor="text1"/>
        </w:rPr>
        <w:t xml:space="preserve"> (2013)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Core Facilities Committee Member</w:t>
      </w:r>
      <w:r w:rsidR="00386069" w:rsidRPr="00084872">
        <w:rPr>
          <w:color w:val="000000" w:themeColor="text1"/>
        </w:rPr>
        <w:t xml:space="preserve">, </w:t>
      </w:r>
      <w:r w:rsidRPr="00084872">
        <w:rPr>
          <w:color w:val="000000" w:themeColor="text1"/>
        </w:rPr>
        <w:t>Undergraduate Advisor.</w:t>
      </w:r>
    </w:p>
    <w:p w:rsidR="00862A6B" w:rsidRPr="00084872" w:rsidRDefault="00862A6B" w:rsidP="00862A6B">
      <w:pPr>
        <w:rPr>
          <w:rFonts w:eastAsia="Times New Roman"/>
        </w:rPr>
      </w:pP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 xml:space="preserve">8. </w:t>
      </w:r>
      <w:r w:rsidR="00F7799D">
        <w:rPr>
          <w:rFonts w:eastAsia="Times New Roman"/>
          <w:b/>
          <w:u w:val="single"/>
        </w:rPr>
        <w:t xml:space="preserve">Selected </w:t>
      </w:r>
      <w:r w:rsidRPr="00084872">
        <w:rPr>
          <w:rFonts w:eastAsia="Times New Roman"/>
          <w:b/>
          <w:u w:val="single"/>
        </w:rPr>
        <w:t>Publications and pre</w:t>
      </w:r>
      <w:r w:rsidR="00F7799D">
        <w:rPr>
          <w:rFonts w:eastAsia="Times New Roman"/>
          <w:b/>
          <w:u w:val="single"/>
        </w:rPr>
        <w:t>sentations: (&gt;27 from 2015-present)</w:t>
      </w:r>
    </w:p>
    <w:p w:rsidR="00386069" w:rsidRPr="00084872" w:rsidRDefault="00386069" w:rsidP="00386069">
      <w:pPr>
        <w:numPr>
          <w:ilvl w:val="0"/>
          <w:numId w:val="20"/>
        </w:numPr>
        <w:spacing w:after="40" w:line="276" w:lineRule="auto"/>
        <w:ind w:left="540" w:hanging="540"/>
        <w:jc w:val="both"/>
        <w:rPr>
          <w:color w:val="000000" w:themeColor="text1"/>
        </w:rPr>
      </w:pPr>
      <w:r w:rsidRPr="00084872">
        <w:rPr>
          <w:color w:val="000000" w:themeColor="text1"/>
        </w:rPr>
        <w:t>Songwei Che, Sanjay K Behura, and Vikas Berry*, "</w:t>
      </w:r>
      <w:r w:rsidRPr="00084872">
        <w:rPr>
          <w:i/>
          <w:iCs/>
          <w:color w:val="000000" w:themeColor="text1"/>
        </w:rPr>
        <w:t>Photo-Organometallic, Nanoparticle-Nucleation on Graphene for Cascaded-Doping</w:t>
      </w:r>
      <w:r w:rsidRPr="00084872">
        <w:rPr>
          <w:color w:val="000000" w:themeColor="text1"/>
        </w:rPr>
        <w:t>", </w:t>
      </w:r>
      <w:r w:rsidRPr="00084872">
        <w:rPr>
          <w:b/>
          <w:bCs/>
          <w:color w:val="000000" w:themeColor="text1"/>
        </w:rPr>
        <w:t>ACS Nano</w:t>
      </w:r>
      <w:r w:rsidRPr="00084872">
        <w:rPr>
          <w:color w:val="000000" w:themeColor="text1"/>
        </w:rPr>
        <w:t xml:space="preserve">, 13 (11), 12929-12938, </w:t>
      </w:r>
      <w:r w:rsidRPr="00084872">
        <w:rPr>
          <w:b/>
          <w:color w:val="000000" w:themeColor="text1"/>
        </w:rPr>
        <w:t>2019</w:t>
      </w:r>
    </w:p>
    <w:p w:rsidR="00386069" w:rsidRPr="00084872" w:rsidRDefault="00386069" w:rsidP="00386069">
      <w:pPr>
        <w:numPr>
          <w:ilvl w:val="0"/>
          <w:numId w:val="20"/>
        </w:numPr>
        <w:spacing w:after="40" w:line="276" w:lineRule="auto"/>
        <w:ind w:left="540" w:hanging="540"/>
        <w:jc w:val="both"/>
        <w:rPr>
          <w:color w:val="000000" w:themeColor="text1"/>
        </w:rPr>
      </w:pPr>
      <w:r w:rsidRPr="00084872">
        <w:rPr>
          <w:color w:val="000000" w:themeColor="text1"/>
        </w:rPr>
        <w:t>Sanjay Behura*, Chen Wang, Yu Wen, and Vikas Berry*, "</w:t>
      </w:r>
      <w:r w:rsidRPr="00084872">
        <w:rPr>
          <w:i/>
          <w:iCs/>
          <w:color w:val="000000" w:themeColor="text1"/>
        </w:rPr>
        <w:t>Graphene/Semiconductor Heterojunction Sheds Light on Emerging Photovoltaics</w:t>
      </w:r>
      <w:r w:rsidRPr="00084872">
        <w:rPr>
          <w:color w:val="000000" w:themeColor="text1"/>
        </w:rPr>
        <w:t>", </w:t>
      </w:r>
      <w:r w:rsidRPr="00084872">
        <w:rPr>
          <w:b/>
          <w:bCs/>
          <w:color w:val="000000" w:themeColor="text1"/>
        </w:rPr>
        <w:t xml:space="preserve">Nature Photonics, 13, 312–318, 2019 </w:t>
      </w:r>
    </w:p>
    <w:p w:rsidR="00386069" w:rsidRPr="00084872" w:rsidRDefault="00386069" w:rsidP="00386069">
      <w:pPr>
        <w:numPr>
          <w:ilvl w:val="0"/>
          <w:numId w:val="20"/>
        </w:numPr>
        <w:spacing w:after="40" w:line="276" w:lineRule="auto"/>
        <w:ind w:left="540" w:hanging="540"/>
        <w:jc w:val="both"/>
        <w:rPr>
          <w:color w:val="000000" w:themeColor="text1"/>
        </w:rPr>
      </w:pPr>
      <w:proofErr w:type="spellStart"/>
      <w:r w:rsidRPr="00084872">
        <w:rPr>
          <w:color w:val="000000" w:themeColor="text1"/>
        </w:rPr>
        <w:t>Hisham</w:t>
      </w:r>
      <w:proofErr w:type="spellEnd"/>
      <w:r w:rsidRPr="00084872">
        <w:rPr>
          <w:color w:val="000000" w:themeColor="text1"/>
        </w:rPr>
        <w:t xml:space="preserve"> </w:t>
      </w:r>
      <w:proofErr w:type="spellStart"/>
      <w:r w:rsidRPr="00084872">
        <w:rPr>
          <w:color w:val="000000" w:themeColor="text1"/>
        </w:rPr>
        <w:t>Middah</w:t>
      </w:r>
      <w:proofErr w:type="spellEnd"/>
      <w:r w:rsidRPr="00084872">
        <w:rPr>
          <w:color w:val="000000" w:themeColor="text1"/>
        </w:rPr>
        <w:t>, Vikas Berry and Sanjay Behura, “</w:t>
      </w:r>
      <w:proofErr w:type="spellStart"/>
      <w:r w:rsidRPr="00084872">
        <w:rPr>
          <w:i/>
          <w:color w:val="000000" w:themeColor="text1"/>
        </w:rPr>
        <w:t>Cuboctahedral</w:t>
      </w:r>
      <w:proofErr w:type="spellEnd"/>
      <w:r w:rsidRPr="00084872">
        <w:rPr>
          <w:i/>
          <w:color w:val="000000" w:themeColor="text1"/>
        </w:rPr>
        <w:t xml:space="preserve"> Stability in Titanium Halide Perovskites via Machine Learning</w:t>
      </w:r>
      <w:r w:rsidRPr="00084872">
        <w:rPr>
          <w:color w:val="000000" w:themeColor="text1"/>
        </w:rPr>
        <w:t xml:space="preserve">”, </w:t>
      </w:r>
      <w:r w:rsidRPr="00084872">
        <w:rPr>
          <w:b/>
          <w:color w:val="000000" w:themeColor="text1"/>
        </w:rPr>
        <w:t>Computational Materials Science</w:t>
      </w:r>
      <w:r w:rsidRPr="00084872">
        <w:rPr>
          <w:color w:val="000000" w:themeColor="text1"/>
        </w:rPr>
        <w:t>, Accepted, 2019</w:t>
      </w:r>
    </w:p>
    <w:p w:rsidR="00386069" w:rsidRPr="00084872" w:rsidRDefault="00386069" w:rsidP="00386069">
      <w:pPr>
        <w:numPr>
          <w:ilvl w:val="0"/>
          <w:numId w:val="20"/>
        </w:numPr>
        <w:spacing w:after="40" w:line="276" w:lineRule="auto"/>
        <w:ind w:left="540" w:hanging="540"/>
        <w:jc w:val="both"/>
        <w:rPr>
          <w:color w:val="000000" w:themeColor="text1"/>
        </w:rPr>
      </w:pPr>
      <w:proofErr w:type="spellStart"/>
      <w:r w:rsidRPr="00084872">
        <w:rPr>
          <w:color w:val="000000" w:themeColor="text1"/>
        </w:rPr>
        <w:t>Hisham</w:t>
      </w:r>
      <w:proofErr w:type="spellEnd"/>
      <w:r w:rsidRPr="00084872">
        <w:rPr>
          <w:color w:val="000000" w:themeColor="text1"/>
        </w:rPr>
        <w:t xml:space="preserve"> </w:t>
      </w:r>
      <w:proofErr w:type="spellStart"/>
      <w:r w:rsidRPr="00084872">
        <w:rPr>
          <w:color w:val="000000" w:themeColor="text1"/>
        </w:rPr>
        <w:t>Middah</w:t>
      </w:r>
      <w:proofErr w:type="spellEnd"/>
      <w:r w:rsidRPr="00084872">
        <w:rPr>
          <w:color w:val="000000" w:themeColor="text1"/>
        </w:rPr>
        <w:t>, Vikas Berry and Sanjay Behura, “</w:t>
      </w:r>
      <w:r w:rsidRPr="00084872">
        <w:rPr>
          <w:i/>
          <w:color w:val="000000" w:themeColor="text1"/>
        </w:rPr>
        <w:t>Biomolecular Photosensitizers for Dye-Sensitized Solar Cells: Recent Developments and Critical Insights”</w:t>
      </w:r>
      <w:r w:rsidRPr="00084872">
        <w:rPr>
          <w:color w:val="000000" w:themeColor="text1"/>
        </w:rPr>
        <w:t xml:space="preserve">, </w:t>
      </w:r>
      <w:r w:rsidRPr="00084872">
        <w:rPr>
          <w:b/>
          <w:color w:val="000000" w:themeColor="text1"/>
        </w:rPr>
        <w:t>Renewable &amp; Sustainable Energy Reviews</w:t>
      </w:r>
      <w:r w:rsidRPr="00084872">
        <w:rPr>
          <w:color w:val="000000" w:themeColor="text1"/>
        </w:rPr>
        <w:t xml:space="preserve">, Accepted, </w:t>
      </w:r>
      <w:r w:rsidRPr="00084872">
        <w:rPr>
          <w:b/>
          <w:color w:val="000000" w:themeColor="text1"/>
        </w:rPr>
        <w:t>2019</w:t>
      </w:r>
    </w:p>
    <w:p w:rsidR="00386069" w:rsidRPr="00084872" w:rsidRDefault="00386069" w:rsidP="00386069">
      <w:pPr>
        <w:numPr>
          <w:ilvl w:val="0"/>
          <w:numId w:val="20"/>
        </w:numPr>
        <w:spacing w:after="40" w:line="276" w:lineRule="auto"/>
        <w:ind w:left="540" w:hanging="540"/>
        <w:jc w:val="both"/>
        <w:rPr>
          <w:color w:val="000000" w:themeColor="text1"/>
        </w:rPr>
      </w:pPr>
      <w:proofErr w:type="spellStart"/>
      <w:r w:rsidRPr="00084872">
        <w:rPr>
          <w:color w:val="000000" w:themeColor="text1"/>
        </w:rPr>
        <w:t>Shikai</w:t>
      </w:r>
      <w:proofErr w:type="spellEnd"/>
      <w:r w:rsidRPr="00084872">
        <w:rPr>
          <w:color w:val="000000" w:themeColor="text1"/>
        </w:rPr>
        <w:t xml:space="preserve"> Deng, </w:t>
      </w:r>
      <w:proofErr w:type="spellStart"/>
      <w:r w:rsidRPr="00084872">
        <w:rPr>
          <w:color w:val="000000" w:themeColor="text1"/>
        </w:rPr>
        <w:t>Dongjoon</w:t>
      </w:r>
      <w:proofErr w:type="spellEnd"/>
      <w:r w:rsidRPr="00084872">
        <w:rPr>
          <w:color w:val="000000" w:themeColor="text1"/>
        </w:rPr>
        <w:t xml:space="preserve"> Rhee, Won-</w:t>
      </w:r>
      <w:proofErr w:type="spellStart"/>
      <w:r w:rsidRPr="00084872">
        <w:rPr>
          <w:color w:val="000000" w:themeColor="text1"/>
        </w:rPr>
        <w:t>Kyu</w:t>
      </w:r>
      <w:proofErr w:type="spellEnd"/>
      <w:r w:rsidRPr="00084872">
        <w:rPr>
          <w:color w:val="000000" w:themeColor="text1"/>
        </w:rPr>
        <w:t xml:space="preserve"> Lee, </w:t>
      </w:r>
      <w:proofErr w:type="spellStart"/>
      <w:r w:rsidRPr="00084872">
        <w:rPr>
          <w:color w:val="000000" w:themeColor="text1"/>
        </w:rPr>
        <w:t>Songwei</w:t>
      </w:r>
      <w:proofErr w:type="spellEnd"/>
      <w:r w:rsidRPr="00084872">
        <w:rPr>
          <w:color w:val="000000" w:themeColor="text1"/>
        </w:rPr>
        <w:t xml:space="preserve"> </w:t>
      </w:r>
      <w:proofErr w:type="spellStart"/>
      <w:r w:rsidRPr="00084872">
        <w:rPr>
          <w:color w:val="000000" w:themeColor="text1"/>
        </w:rPr>
        <w:t>Che</w:t>
      </w:r>
      <w:proofErr w:type="spellEnd"/>
      <w:r w:rsidRPr="00084872">
        <w:rPr>
          <w:color w:val="000000" w:themeColor="text1"/>
        </w:rPr>
        <w:t xml:space="preserve">, Bijentimala Keisham, Vikas Berry and Teri W. Odom, " </w:t>
      </w:r>
      <w:r w:rsidRPr="00084872">
        <w:rPr>
          <w:i/>
          <w:iCs/>
          <w:color w:val="000000" w:themeColor="text1"/>
        </w:rPr>
        <w:t>Graphene Wrinkles Enable Spatially-defined Chemistry</w:t>
      </w:r>
      <w:r w:rsidRPr="00084872">
        <w:rPr>
          <w:color w:val="000000" w:themeColor="text1"/>
        </w:rPr>
        <w:t>", </w:t>
      </w:r>
      <w:r w:rsidRPr="00084872">
        <w:rPr>
          <w:b/>
          <w:bCs/>
          <w:color w:val="000000" w:themeColor="text1"/>
        </w:rPr>
        <w:t xml:space="preserve">Nano Letters, 19(8), </w:t>
      </w:r>
      <w:r w:rsidRPr="00084872">
        <w:rPr>
          <w:bCs/>
          <w:color w:val="000000" w:themeColor="text1"/>
        </w:rPr>
        <w:t>5640-5646,</w:t>
      </w:r>
      <w:r w:rsidRPr="00084872">
        <w:rPr>
          <w:b/>
          <w:bCs/>
          <w:color w:val="000000" w:themeColor="text1"/>
        </w:rPr>
        <w:t xml:space="preserve"> 2019 </w:t>
      </w:r>
    </w:p>
    <w:p w:rsidR="00386069" w:rsidRPr="00084872" w:rsidRDefault="00386069" w:rsidP="00386069">
      <w:pPr>
        <w:numPr>
          <w:ilvl w:val="0"/>
          <w:numId w:val="20"/>
        </w:numPr>
        <w:spacing w:after="40" w:line="276" w:lineRule="auto"/>
        <w:ind w:left="540" w:hanging="540"/>
        <w:jc w:val="both"/>
        <w:rPr>
          <w:b/>
          <w:color w:val="000000" w:themeColor="text1"/>
        </w:rPr>
      </w:pPr>
      <w:r w:rsidRPr="00084872">
        <w:rPr>
          <w:color w:val="000000" w:themeColor="text1"/>
        </w:rPr>
        <w:t>Sungjoon Kim, Bijentimala Keisham, and Vikas Berry*, "</w:t>
      </w:r>
      <w:r w:rsidRPr="00084872">
        <w:rPr>
          <w:i/>
          <w:iCs/>
          <w:color w:val="000000" w:themeColor="text1"/>
        </w:rPr>
        <w:t>Cellular Nano-Transistor: An Electronic-Interface between Nanoscale Semiconductors and Biological Cells</w:t>
      </w:r>
      <w:r w:rsidRPr="00084872">
        <w:rPr>
          <w:color w:val="000000" w:themeColor="text1"/>
        </w:rPr>
        <w:t>", </w:t>
      </w:r>
      <w:r w:rsidRPr="00084872">
        <w:rPr>
          <w:b/>
          <w:bCs/>
          <w:color w:val="000000" w:themeColor="text1"/>
        </w:rPr>
        <w:t>Materials Today Nano</w:t>
      </w:r>
      <w:r w:rsidRPr="00084872">
        <w:rPr>
          <w:color w:val="000000" w:themeColor="text1"/>
        </w:rPr>
        <w:t xml:space="preserve">, 100063, </w:t>
      </w:r>
      <w:r w:rsidRPr="00084872">
        <w:rPr>
          <w:b/>
          <w:color w:val="000000" w:themeColor="text1"/>
        </w:rPr>
        <w:t>2019</w:t>
      </w:r>
    </w:p>
    <w:p w:rsidR="009F677E" w:rsidRPr="00084872" w:rsidRDefault="009F677E" w:rsidP="009F677E">
      <w:pPr>
        <w:autoSpaceDE w:val="0"/>
        <w:autoSpaceDN w:val="0"/>
        <w:adjustRightInd w:val="0"/>
        <w:ind w:left="1440"/>
      </w:pPr>
    </w:p>
    <w:p w:rsidR="009F677E" w:rsidRPr="00084872" w:rsidRDefault="009F677E" w:rsidP="009F677E">
      <w:pPr>
        <w:rPr>
          <w:rFonts w:eastAsia="Times New Roman"/>
          <w:b/>
          <w:u w:val="single"/>
        </w:rPr>
      </w:pPr>
      <w:r w:rsidRPr="00084872">
        <w:rPr>
          <w:rFonts w:eastAsia="Times New Roman"/>
          <w:b/>
          <w:u w:val="single"/>
        </w:rPr>
        <w:t>9. Professional development activities</w:t>
      </w:r>
    </w:p>
    <w:p w:rsidR="00C05880" w:rsidRPr="008C1C03" w:rsidRDefault="00834DAE" w:rsidP="008C1C03">
      <w:pPr>
        <w:ind w:firstLine="720"/>
      </w:pPr>
      <w:r w:rsidRPr="00084872">
        <w:t xml:space="preserve">Member: </w:t>
      </w:r>
      <w:r w:rsidR="009F677E" w:rsidRPr="00084872">
        <w:t>20</w:t>
      </w:r>
      <w:r w:rsidRPr="00084872">
        <w:t>20</w:t>
      </w:r>
      <w:r w:rsidR="009F677E" w:rsidRPr="00084872">
        <w:t xml:space="preserve"> </w:t>
      </w:r>
      <w:r w:rsidRPr="00084872">
        <w:t>Faculty Academic Leadership Program</w:t>
      </w:r>
      <w:r w:rsidR="009F677E" w:rsidRPr="00084872">
        <w:t xml:space="preserve">, </w:t>
      </w:r>
      <w:r w:rsidRPr="00084872">
        <w:t>UIC</w:t>
      </w:r>
      <w:r w:rsidR="009F677E" w:rsidRPr="00084872">
        <w:t>.</w:t>
      </w:r>
      <w:bookmarkStart w:id="0" w:name="_GoBack"/>
      <w:bookmarkEnd w:id="0"/>
    </w:p>
    <w:sectPr w:rsidR="00C05880" w:rsidRPr="008C1C03" w:rsidSect="00587835">
      <w:headerReference w:type="default" r:id="rId8"/>
      <w:footerReference w:type="even" r:id="rId9"/>
      <w:footerReference w:type="default" r:id="rId10"/>
      <w:pgSz w:w="12240" w:h="15840"/>
      <w:pgMar w:top="1440" w:right="1296" w:bottom="1440" w:left="1296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341" w:rsidRDefault="00413341">
      <w:r>
        <w:separator/>
      </w:r>
    </w:p>
  </w:endnote>
  <w:endnote w:type="continuationSeparator" w:id="0">
    <w:p w:rsidR="00413341" w:rsidRDefault="00413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77E" w:rsidRDefault="009F677E" w:rsidP="00561EF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F677E" w:rsidRDefault="009F67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970726"/>
      <w:docPartObj>
        <w:docPartGallery w:val="Page Numbers (Bottom of Page)"/>
        <w:docPartUnique/>
      </w:docPartObj>
    </w:sdtPr>
    <w:sdtEndPr/>
    <w:sdtContent>
      <w:p w:rsidR="009F677E" w:rsidRDefault="009F67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C0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F677E" w:rsidRDefault="009F67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341" w:rsidRDefault="00413341">
      <w:r>
        <w:separator/>
      </w:r>
    </w:p>
  </w:footnote>
  <w:footnote w:type="continuationSeparator" w:id="0">
    <w:p w:rsidR="00413341" w:rsidRDefault="004133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77E" w:rsidRDefault="009F677E" w:rsidP="00CF796C">
    <w:pPr>
      <w:pStyle w:val="Header"/>
      <w:jc w:val="center"/>
    </w:pPr>
  </w:p>
  <w:p w:rsidR="009F677E" w:rsidRDefault="009F67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D4AC7"/>
    <w:multiLevelType w:val="hybridMultilevel"/>
    <w:tmpl w:val="D424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919DC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BA48D9"/>
    <w:multiLevelType w:val="hybridMultilevel"/>
    <w:tmpl w:val="071058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C34351"/>
    <w:multiLevelType w:val="hybridMultilevel"/>
    <w:tmpl w:val="65AA92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A209E9"/>
    <w:multiLevelType w:val="hybridMultilevel"/>
    <w:tmpl w:val="3E42F268"/>
    <w:lvl w:ilvl="0" w:tplc="0A024A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072ED"/>
    <w:multiLevelType w:val="hybridMultilevel"/>
    <w:tmpl w:val="C4A22CF4"/>
    <w:lvl w:ilvl="0" w:tplc="38964D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387F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EA2712"/>
    <w:multiLevelType w:val="hybridMultilevel"/>
    <w:tmpl w:val="FF4C9022"/>
    <w:lvl w:ilvl="0" w:tplc="DB26D2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446D1"/>
    <w:multiLevelType w:val="multilevel"/>
    <w:tmpl w:val="71AA2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F7D90"/>
    <w:multiLevelType w:val="hybridMultilevel"/>
    <w:tmpl w:val="71AA2A56"/>
    <w:lvl w:ilvl="0" w:tplc="38964D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03513"/>
    <w:multiLevelType w:val="hybridMultilevel"/>
    <w:tmpl w:val="B7F6F8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856581"/>
    <w:multiLevelType w:val="hybridMultilevel"/>
    <w:tmpl w:val="DBF4B6F8"/>
    <w:lvl w:ilvl="0" w:tplc="383A80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17C3D1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D8782CD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860FA"/>
    <w:multiLevelType w:val="hybridMultilevel"/>
    <w:tmpl w:val="2C3EA5AE"/>
    <w:lvl w:ilvl="0" w:tplc="0409000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A923044"/>
    <w:multiLevelType w:val="hybridMultilevel"/>
    <w:tmpl w:val="3E42F268"/>
    <w:lvl w:ilvl="0" w:tplc="0A024A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B2B5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5" w15:restartNumberingAfterBreak="0">
    <w:nsid w:val="3CEA12DC"/>
    <w:multiLevelType w:val="hybridMultilevel"/>
    <w:tmpl w:val="3A8C7638"/>
    <w:lvl w:ilvl="0" w:tplc="D8C0C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003EC7"/>
    <w:multiLevelType w:val="hybridMultilevel"/>
    <w:tmpl w:val="09F2E87E"/>
    <w:lvl w:ilvl="0" w:tplc="F8B0310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  <w:b w:val="0"/>
      </w:rPr>
    </w:lvl>
    <w:lvl w:ilvl="1" w:tplc="D4E01A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188F0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807E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6CD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123D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81CB6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2658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AB04BE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E7F5A03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B15507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6735B3E"/>
    <w:multiLevelType w:val="hybridMultilevel"/>
    <w:tmpl w:val="6F14E248"/>
    <w:lvl w:ilvl="0" w:tplc="6CF8C4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D18C8"/>
    <w:multiLevelType w:val="hybridMultilevel"/>
    <w:tmpl w:val="9D32FBA4"/>
    <w:lvl w:ilvl="0" w:tplc="6ECE699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E6078D"/>
    <w:multiLevelType w:val="hybridMultilevel"/>
    <w:tmpl w:val="FF4C9022"/>
    <w:lvl w:ilvl="0" w:tplc="DB26D2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7052F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6F1EB4"/>
    <w:multiLevelType w:val="hybridMultilevel"/>
    <w:tmpl w:val="0F824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90C2C"/>
    <w:multiLevelType w:val="hybridMultilevel"/>
    <w:tmpl w:val="08F4F2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9C17041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AB74E03"/>
    <w:multiLevelType w:val="hybridMultilevel"/>
    <w:tmpl w:val="65AA92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E1435D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41A5781"/>
    <w:multiLevelType w:val="hybridMultilevel"/>
    <w:tmpl w:val="42F40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2134A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6707CFB"/>
    <w:multiLevelType w:val="hybridMultilevel"/>
    <w:tmpl w:val="BBF09336"/>
    <w:lvl w:ilvl="0" w:tplc="38964D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90C0E"/>
    <w:multiLevelType w:val="hybridMultilevel"/>
    <w:tmpl w:val="FF4C9022"/>
    <w:lvl w:ilvl="0" w:tplc="DB26D2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EF0ECD"/>
    <w:multiLevelType w:val="hybridMultilevel"/>
    <w:tmpl w:val="08F4F2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B4C55A4"/>
    <w:multiLevelType w:val="hybridMultilevel"/>
    <w:tmpl w:val="E222C014"/>
    <w:lvl w:ilvl="0" w:tplc="3EAA7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CEC3DF8"/>
    <w:multiLevelType w:val="hybridMultilevel"/>
    <w:tmpl w:val="08F4F2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E51D08"/>
    <w:multiLevelType w:val="hybridMultilevel"/>
    <w:tmpl w:val="D7F451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2"/>
  </w:num>
  <w:num w:numId="4">
    <w:abstractNumId w:val="19"/>
  </w:num>
  <w:num w:numId="5">
    <w:abstractNumId w:val="35"/>
  </w:num>
  <w:num w:numId="6">
    <w:abstractNumId w:val="34"/>
  </w:num>
  <w:num w:numId="7">
    <w:abstractNumId w:val="3"/>
  </w:num>
  <w:num w:numId="8">
    <w:abstractNumId w:val="14"/>
  </w:num>
  <w:num w:numId="9">
    <w:abstractNumId w:val="24"/>
  </w:num>
  <w:num w:numId="10">
    <w:abstractNumId w:val="6"/>
  </w:num>
  <w:num w:numId="11">
    <w:abstractNumId w:val="7"/>
  </w:num>
  <w:num w:numId="12">
    <w:abstractNumId w:val="16"/>
  </w:num>
  <w:num w:numId="13">
    <w:abstractNumId w:val="12"/>
  </w:num>
  <w:num w:numId="14">
    <w:abstractNumId w:val="32"/>
  </w:num>
  <w:num w:numId="15">
    <w:abstractNumId w:val="25"/>
  </w:num>
  <w:num w:numId="16">
    <w:abstractNumId w:val="23"/>
  </w:num>
  <w:num w:numId="17">
    <w:abstractNumId w:val="26"/>
  </w:num>
  <w:num w:numId="18">
    <w:abstractNumId w:val="33"/>
  </w:num>
  <w:num w:numId="19">
    <w:abstractNumId w:val="18"/>
  </w:num>
  <w:num w:numId="20">
    <w:abstractNumId w:val="5"/>
  </w:num>
  <w:num w:numId="21">
    <w:abstractNumId w:val="30"/>
  </w:num>
  <w:num w:numId="22">
    <w:abstractNumId w:val="11"/>
  </w:num>
  <w:num w:numId="23">
    <w:abstractNumId w:val="27"/>
  </w:num>
  <w:num w:numId="24">
    <w:abstractNumId w:val="17"/>
  </w:num>
  <w:num w:numId="25">
    <w:abstractNumId w:val="9"/>
  </w:num>
  <w:num w:numId="26">
    <w:abstractNumId w:val="0"/>
  </w:num>
  <w:num w:numId="27">
    <w:abstractNumId w:val="8"/>
  </w:num>
  <w:num w:numId="28">
    <w:abstractNumId w:val="13"/>
  </w:num>
  <w:num w:numId="29">
    <w:abstractNumId w:val="29"/>
  </w:num>
  <w:num w:numId="30">
    <w:abstractNumId w:val="31"/>
  </w:num>
  <w:num w:numId="31">
    <w:abstractNumId w:val="21"/>
  </w:num>
  <w:num w:numId="32">
    <w:abstractNumId w:val="22"/>
  </w:num>
  <w:num w:numId="33">
    <w:abstractNumId w:val="1"/>
  </w:num>
  <w:num w:numId="34">
    <w:abstractNumId w:val="4"/>
  </w:num>
  <w:num w:numId="35">
    <w:abstractNumId w:val="28"/>
  </w:num>
  <w:num w:numId="36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xsLA0MLKwMLUwsTBV0lEKTi0uzszPAykwNKsFAOX3t64tAAAA"/>
  </w:docVars>
  <w:rsids>
    <w:rsidRoot w:val="00CA51BD"/>
    <w:rsid w:val="00003B8D"/>
    <w:rsid w:val="000041BE"/>
    <w:rsid w:val="00004800"/>
    <w:rsid w:val="000059F9"/>
    <w:rsid w:val="00006F87"/>
    <w:rsid w:val="000074CC"/>
    <w:rsid w:val="0001045D"/>
    <w:rsid w:val="00010B1E"/>
    <w:rsid w:val="0001107D"/>
    <w:rsid w:val="0001189B"/>
    <w:rsid w:val="00011F6A"/>
    <w:rsid w:val="0001337B"/>
    <w:rsid w:val="00013AF4"/>
    <w:rsid w:val="00016A1D"/>
    <w:rsid w:val="000223A4"/>
    <w:rsid w:val="00023AD2"/>
    <w:rsid w:val="00023FEE"/>
    <w:rsid w:val="00025216"/>
    <w:rsid w:val="0002533F"/>
    <w:rsid w:val="00025911"/>
    <w:rsid w:val="000266E6"/>
    <w:rsid w:val="000278A1"/>
    <w:rsid w:val="0003109F"/>
    <w:rsid w:val="00033326"/>
    <w:rsid w:val="000354CD"/>
    <w:rsid w:val="00037AC0"/>
    <w:rsid w:val="00040087"/>
    <w:rsid w:val="00040C1D"/>
    <w:rsid w:val="00040EE4"/>
    <w:rsid w:val="00041B8E"/>
    <w:rsid w:val="00041EA9"/>
    <w:rsid w:val="00041EDA"/>
    <w:rsid w:val="00043629"/>
    <w:rsid w:val="00046950"/>
    <w:rsid w:val="0004742E"/>
    <w:rsid w:val="00050AA9"/>
    <w:rsid w:val="00050B5F"/>
    <w:rsid w:val="0005180F"/>
    <w:rsid w:val="00053AC7"/>
    <w:rsid w:val="000562C6"/>
    <w:rsid w:val="000572A6"/>
    <w:rsid w:val="000573D6"/>
    <w:rsid w:val="00060845"/>
    <w:rsid w:val="00060DB8"/>
    <w:rsid w:val="00063236"/>
    <w:rsid w:val="000639E0"/>
    <w:rsid w:val="00066EDE"/>
    <w:rsid w:val="00072180"/>
    <w:rsid w:val="00073865"/>
    <w:rsid w:val="00074844"/>
    <w:rsid w:val="000819BB"/>
    <w:rsid w:val="00084872"/>
    <w:rsid w:val="00086E0F"/>
    <w:rsid w:val="00090077"/>
    <w:rsid w:val="00094183"/>
    <w:rsid w:val="00095B2A"/>
    <w:rsid w:val="00097A3F"/>
    <w:rsid w:val="000A0DCD"/>
    <w:rsid w:val="000A10D2"/>
    <w:rsid w:val="000A113B"/>
    <w:rsid w:val="000A20E6"/>
    <w:rsid w:val="000A494B"/>
    <w:rsid w:val="000A4F24"/>
    <w:rsid w:val="000A563B"/>
    <w:rsid w:val="000A753E"/>
    <w:rsid w:val="000B0551"/>
    <w:rsid w:val="000B077A"/>
    <w:rsid w:val="000B13E7"/>
    <w:rsid w:val="000B2F75"/>
    <w:rsid w:val="000B752C"/>
    <w:rsid w:val="000C10E4"/>
    <w:rsid w:val="000C1748"/>
    <w:rsid w:val="000C4CB7"/>
    <w:rsid w:val="000C79E3"/>
    <w:rsid w:val="000D2582"/>
    <w:rsid w:val="000D373B"/>
    <w:rsid w:val="000D3E45"/>
    <w:rsid w:val="000E1748"/>
    <w:rsid w:val="000E62E7"/>
    <w:rsid w:val="000E6A6E"/>
    <w:rsid w:val="000E7657"/>
    <w:rsid w:val="000F1C93"/>
    <w:rsid w:val="000F27CE"/>
    <w:rsid w:val="000F6848"/>
    <w:rsid w:val="000F7028"/>
    <w:rsid w:val="000F739F"/>
    <w:rsid w:val="001001AF"/>
    <w:rsid w:val="001005CC"/>
    <w:rsid w:val="00100BE5"/>
    <w:rsid w:val="001013F6"/>
    <w:rsid w:val="00101BF5"/>
    <w:rsid w:val="00103953"/>
    <w:rsid w:val="00103BD2"/>
    <w:rsid w:val="0010588D"/>
    <w:rsid w:val="00105E69"/>
    <w:rsid w:val="00106011"/>
    <w:rsid w:val="00107F16"/>
    <w:rsid w:val="00110F48"/>
    <w:rsid w:val="00114FC2"/>
    <w:rsid w:val="00115918"/>
    <w:rsid w:val="00115ABF"/>
    <w:rsid w:val="00120D6F"/>
    <w:rsid w:val="001242B1"/>
    <w:rsid w:val="00124E11"/>
    <w:rsid w:val="00127289"/>
    <w:rsid w:val="00127FD8"/>
    <w:rsid w:val="00134CE2"/>
    <w:rsid w:val="00136057"/>
    <w:rsid w:val="0014110F"/>
    <w:rsid w:val="00141D20"/>
    <w:rsid w:val="00141D43"/>
    <w:rsid w:val="0014346F"/>
    <w:rsid w:val="00144122"/>
    <w:rsid w:val="00146B1F"/>
    <w:rsid w:val="00147E43"/>
    <w:rsid w:val="00153B00"/>
    <w:rsid w:val="00153F52"/>
    <w:rsid w:val="00154BE6"/>
    <w:rsid w:val="0015584C"/>
    <w:rsid w:val="00157591"/>
    <w:rsid w:val="00160FE9"/>
    <w:rsid w:val="001612D6"/>
    <w:rsid w:val="00161DC2"/>
    <w:rsid w:val="001625A8"/>
    <w:rsid w:val="00164302"/>
    <w:rsid w:val="00165A10"/>
    <w:rsid w:val="0016645A"/>
    <w:rsid w:val="00166A92"/>
    <w:rsid w:val="00170155"/>
    <w:rsid w:val="00170514"/>
    <w:rsid w:val="001731DB"/>
    <w:rsid w:val="00177D9F"/>
    <w:rsid w:val="001821A4"/>
    <w:rsid w:val="00182287"/>
    <w:rsid w:val="00186745"/>
    <w:rsid w:val="00192A76"/>
    <w:rsid w:val="001A1FB6"/>
    <w:rsid w:val="001A33E0"/>
    <w:rsid w:val="001A3AA2"/>
    <w:rsid w:val="001A4314"/>
    <w:rsid w:val="001A4952"/>
    <w:rsid w:val="001A5E7B"/>
    <w:rsid w:val="001A7753"/>
    <w:rsid w:val="001B03F7"/>
    <w:rsid w:val="001B3205"/>
    <w:rsid w:val="001C1BD1"/>
    <w:rsid w:val="001C3366"/>
    <w:rsid w:val="001C4178"/>
    <w:rsid w:val="001C48A8"/>
    <w:rsid w:val="001C4F87"/>
    <w:rsid w:val="001C5CE6"/>
    <w:rsid w:val="001C5D8F"/>
    <w:rsid w:val="001C7564"/>
    <w:rsid w:val="001C79F2"/>
    <w:rsid w:val="001D0D3D"/>
    <w:rsid w:val="001D1EF5"/>
    <w:rsid w:val="001D3813"/>
    <w:rsid w:val="001D7BE5"/>
    <w:rsid w:val="001D7C57"/>
    <w:rsid w:val="001E13BB"/>
    <w:rsid w:val="001E1BBA"/>
    <w:rsid w:val="001E281E"/>
    <w:rsid w:val="001E3386"/>
    <w:rsid w:val="001E4581"/>
    <w:rsid w:val="001E4DD9"/>
    <w:rsid w:val="001E59D5"/>
    <w:rsid w:val="001E67AE"/>
    <w:rsid w:val="001F35C8"/>
    <w:rsid w:val="001F3D8F"/>
    <w:rsid w:val="001F4161"/>
    <w:rsid w:val="001F4679"/>
    <w:rsid w:val="001F5B9F"/>
    <w:rsid w:val="001F656A"/>
    <w:rsid w:val="001F7289"/>
    <w:rsid w:val="001F7B2E"/>
    <w:rsid w:val="001F7C03"/>
    <w:rsid w:val="00204DB6"/>
    <w:rsid w:val="00206661"/>
    <w:rsid w:val="00206A78"/>
    <w:rsid w:val="00207B52"/>
    <w:rsid w:val="002200E0"/>
    <w:rsid w:val="0022259F"/>
    <w:rsid w:val="002227C8"/>
    <w:rsid w:val="00227C6F"/>
    <w:rsid w:val="002306C1"/>
    <w:rsid w:val="00230883"/>
    <w:rsid w:val="002321B2"/>
    <w:rsid w:val="00233E0C"/>
    <w:rsid w:val="00233F14"/>
    <w:rsid w:val="00235977"/>
    <w:rsid w:val="00236CA2"/>
    <w:rsid w:val="00236CFC"/>
    <w:rsid w:val="00237FBE"/>
    <w:rsid w:val="00241230"/>
    <w:rsid w:val="002414DE"/>
    <w:rsid w:val="0024365B"/>
    <w:rsid w:val="00245515"/>
    <w:rsid w:val="002520AB"/>
    <w:rsid w:val="00253D26"/>
    <w:rsid w:val="002555F1"/>
    <w:rsid w:val="00257C4B"/>
    <w:rsid w:val="00261F95"/>
    <w:rsid w:val="00263220"/>
    <w:rsid w:val="0026697F"/>
    <w:rsid w:val="0027034B"/>
    <w:rsid w:val="002706F0"/>
    <w:rsid w:val="00271AF6"/>
    <w:rsid w:val="00276048"/>
    <w:rsid w:val="00276177"/>
    <w:rsid w:val="00277C21"/>
    <w:rsid w:val="002807EA"/>
    <w:rsid w:val="00281C37"/>
    <w:rsid w:val="00282A08"/>
    <w:rsid w:val="002856F2"/>
    <w:rsid w:val="00285DEE"/>
    <w:rsid w:val="00286076"/>
    <w:rsid w:val="0028658F"/>
    <w:rsid w:val="002870AF"/>
    <w:rsid w:val="00291CE1"/>
    <w:rsid w:val="002928BC"/>
    <w:rsid w:val="00297FEE"/>
    <w:rsid w:val="002A086A"/>
    <w:rsid w:val="002A27E3"/>
    <w:rsid w:val="002A39CE"/>
    <w:rsid w:val="002A65A5"/>
    <w:rsid w:val="002A7FF8"/>
    <w:rsid w:val="002B1910"/>
    <w:rsid w:val="002B2BDC"/>
    <w:rsid w:val="002B4AD1"/>
    <w:rsid w:val="002B56FB"/>
    <w:rsid w:val="002B67EF"/>
    <w:rsid w:val="002C0550"/>
    <w:rsid w:val="002C42CD"/>
    <w:rsid w:val="002C534E"/>
    <w:rsid w:val="002C6AE5"/>
    <w:rsid w:val="002D0B6A"/>
    <w:rsid w:val="002D415A"/>
    <w:rsid w:val="002D60FE"/>
    <w:rsid w:val="002D665D"/>
    <w:rsid w:val="002D6673"/>
    <w:rsid w:val="002D7C88"/>
    <w:rsid w:val="002E211E"/>
    <w:rsid w:val="002E5142"/>
    <w:rsid w:val="002E5681"/>
    <w:rsid w:val="002E5C5B"/>
    <w:rsid w:val="002E63A0"/>
    <w:rsid w:val="002E6B96"/>
    <w:rsid w:val="002F2419"/>
    <w:rsid w:val="002F556C"/>
    <w:rsid w:val="002F59F3"/>
    <w:rsid w:val="00301436"/>
    <w:rsid w:val="0030167F"/>
    <w:rsid w:val="00301FA8"/>
    <w:rsid w:val="003069C7"/>
    <w:rsid w:val="00306A49"/>
    <w:rsid w:val="003106B3"/>
    <w:rsid w:val="0031332D"/>
    <w:rsid w:val="00313EA2"/>
    <w:rsid w:val="00314457"/>
    <w:rsid w:val="00314C44"/>
    <w:rsid w:val="0031584D"/>
    <w:rsid w:val="0031650D"/>
    <w:rsid w:val="003216D1"/>
    <w:rsid w:val="00321A45"/>
    <w:rsid w:val="0032474F"/>
    <w:rsid w:val="0032558B"/>
    <w:rsid w:val="00325EC0"/>
    <w:rsid w:val="00326F85"/>
    <w:rsid w:val="00330782"/>
    <w:rsid w:val="003310C6"/>
    <w:rsid w:val="00331C7D"/>
    <w:rsid w:val="003333D4"/>
    <w:rsid w:val="00334A0A"/>
    <w:rsid w:val="00334F5F"/>
    <w:rsid w:val="00336538"/>
    <w:rsid w:val="00340AFE"/>
    <w:rsid w:val="00340D60"/>
    <w:rsid w:val="003430D9"/>
    <w:rsid w:val="003474A6"/>
    <w:rsid w:val="0035033F"/>
    <w:rsid w:val="003518EC"/>
    <w:rsid w:val="00351AE2"/>
    <w:rsid w:val="00351EE1"/>
    <w:rsid w:val="00352959"/>
    <w:rsid w:val="00353EE7"/>
    <w:rsid w:val="00356F06"/>
    <w:rsid w:val="00362AA3"/>
    <w:rsid w:val="00365CCF"/>
    <w:rsid w:val="00367959"/>
    <w:rsid w:val="00370AB2"/>
    <w:rsid w:val="00371793"/>
    <w:rsid w:val="00372A34"/>
    <w:rsid w:val="00372CC1"/>
    <w:rsid w:val="003763A3"/>
    <w:rsid w:val="00376C4D"/>
    <w:rsid w:val="003849DE"/>
    <w:rsid w:val="00386069"/>
    <w:rsid w:val="003876D1"/>
    <w:rsid w:val="00391112"/>
    <w:rsid w:val="00391CE5"/>
    <w:rsid w:val="003929B7"/>
    <w:rsid w:val="00397C05"/>
    <w:rsid w:val="003A25E5"/>
    <w:rsid w:val="003A2FEA"/>
    <w:rsid w:val="003A3912"/>
    <w:rsid w:val="003A3C7B"/>
    <w:rsid w:val="003A3FA9"/>
    <w:rsid w:val="003A46C5"/>
    <w:rsid w:val="003A62BA"/>
    <w:rsid w:val="003A7054"/>
    <w:rsid w:val="003B0D07"/>
    <w:rsid w:val="003B438A"/>
    <w:rsid w:val="003B6DE9"/>
    <w:rsid w:val="003C05A8"/>
    <w:rsid w:val="003C211F"/>
    <w:rsid w:val="003C3A53"/>
    <w:rsid w:val="003C498B"/>
    <w:rsid w:val="003C51D6"/>
    <w:rsid w:val="003C5827"/>
    <w:rsid w:val="003C607D"/>
    <w:rsid w:val="003C7A91"/>
    <w:rsid w:val="003D04C6"/>
    <w:rsid w:val="003D1B95"/>
    <w:rsid w:val="003D3656"/>
    <w:rsid w:val="003D48F2"/>
    <w:rsid w:val="003E0C0D"/>
    <w:rsid w:val="003E14F0"/>
    <w:rsid w:val="003E19DA"/>
    <w:rsid w:val="003E1D19"/>
    <w:rsid w:val="003E3684"/>
    <w:rsid w:val="003E4F6C"/>
    <w:rsid w:val="003E602D"/>
    <w:rsid w:val="003F00EF"/>
    <w:rsid w:val="003F400F"/>
    <w:rsid w:val="004000BE"/>
    <w:rsid w:val="0040204D"/>
    <w:rsid w:val="0040233E"/>
    <w:rsid w:val="00404B3D"/>
    <w:rsid w:val="004070D5"/>
    <w:rsid w:val="00411116"/>
    <w:rsid w:val="00413341"/>
    <w:rsid w:val="0041412F"/>
    <w:rsid w:val="00414F48"/>
    <w:rsid w:val="00417CE0"/>
    <w:rsid w:val="00424B51"/>
    <w:rsid w:val="0042688B"/>
    <w:rsid w:val="004271D4"/>
    <w:rsid w:val="004314FE"/>
    <w:rsid w:val="004319EE"/>
    <w:rsid w:val="00433707"/>
    <w:rsid w:val="00436DB9"/>
    <w:rsid w:val="00437BA8"/>
    <w:rsid w:val="0044262F"/>
    <w:rsid w:val="004431AE"/>
    <w:rsid w:val="00444484"/>
    <w:rsid w:val="0044458F"/>
    <w:rsid w:val="00445F60"/>
    <w:rsid w:val="00450D05"/>
    <w:rsid w:val="004528B0"/>
    <w:rsid w:val="00456352"/>
    <w:rsid w:val="004567AD"/>
    <w:rsid w:val="00457DA7"/>
    <w:rsid w:val="0046110A"/>
    <w:rsid w:val="004612F3"/>
    <w:rsid w:val="004616E4"/>
    <w:rsid w:val="00464A61"/>
    <w:rsid w:val="00464F01"/>
    <w:rsid w:val="00470A02"/>
    <w:rsid w:val="00470B15"/>
    <w:rsid w:val="00472E1F"/>
    <w:rsid w:val="00473464"/>
    <w:rsid w:val="00480833"/>
    <w:rsid w:val="00481063"/>
    <w:rsid w:val="004835D4"/>
    <w:rsid w:val="0048591A"/>
    <w:rsid w:val="00485A12"/>
    <w:rsid w:val="00485DB4"/>
    <w:rsid w:val="004864C3"/>
    <w:rsid w:val="0048770C"/>
    <w:rsid w:val="00487B0D"/>
    <w:rsid w:val="00487DEB"/>
    <w:rsid w:val="0049509D"/>
    <w:rsid w:val="00496DA6"/>
    <w:rsid w:val="004971F4"/>
    <w:rsid w:val="004A2AE9"/>
    <w:rsid w:val="004A5804"/>
    <w:rsid w:val="004A727D"/>
    <w:rsid w:val="004A7F17"/>
    <w:rsid w:val="004B1C2F"/>
    <w:rsid w:val="004C069C"/>
    <w:rsid w:val="004C1673"/>
    <w:rsid w:val="004C45A8"/>
    <w:rsid w:val="004C5C32"/>
    <w:rsid w:val="004C616A"/>
    <w:rsid w:val="004C6506"/>
    <w:rsid w:val="004C6594"/>
    <w:rsid w:val="004D220D"/>
    <w:rsid w:val="004D27ED"/>
    <w:rsid w:val="004D2F10"/>
    <w:rsid w:val="004D42A2"/>
    <w:rsid w:val="004E0E14"/>
    <w:rsid w:val="004E1100"/>
    <w:rsid w:val="004E315C"/>
    <w:rsid w:val="004E514F"/>
    <w:rsid w:val="004E596D"/>
    <w:rsid w:val="004E6744"/>
    <w:rsid w:val="004E7371"/>
    <w:rsid w:val="004F16CC"/>
    <w:rsid w:val="004F21AC"/>
    <w:rsid w:val="004F2203"/>
    <w:rsid w:val="004F5258"/>
    <w:rsid w:val="005001A5"/>
    <w:rsid w:val="005032FB"/>
    <w:rsid w:val="00503873"/>
    <w:rsid w:val="005044DE"/>
    <w:rsid w:val="00506706"/>
    <w:rsid w:val="00511426"/>
    <w:rsid w:val="005117D8"/>
    <w:rsid w:val="00514F71"/>
    <w:rsid w:val="00515DF2"/>
    <w:rsid w:val="005165F5"/>
    <w:rsid w:val="0051723E"/>
    <w:rsid w:val="00522201"/>
    <w:rsid w:val="00522B9F"/>
    <w:rsid w:val="00522E76"/>
    <w:rsid w:val="005237A6"/>
    <w:rsid w:val="00523D1A"/>
    <w:rsid w:val="005255CD"/>
    <w:rsid w:val="005268EF"/>
    <w:rsid w:val="00527DB1"/>
    <w:rsid w:val="00531676"/>
    <w:rsid w:val="005324E7"/>
    <w:rsid w:val="00533C36"/>
    <w:rsid w:val="005344D9"/>
    <w:rsid w:val="00537B03"/>
    <w:rsid w:val="00537F5A"/>
    <w:rsid w:val="00537FF5"/>
    <w:rsid w:val="0054024E"/>
    <w:rsid w:val="0054037B"/>
    <w:rsid w:val="005418C0"/>
    <w:rsid w:val="00542606"/>
    <w:rsid w:val="005450EC"/>
    <w:rsid w:val="00545BC1"/>
    <w:rsid w:val="00546050"/>
    <w:rsid w:val="005466B4"/>
    <w:rsid w:val="00551518"/>
    <w:rsid w:val="005536FF"/>
    <w:rsid w:val="005538F2"/>
    <w:rsid w:val="00553FF2"/>
    <w:rsid w:val="00561EFB"/>
    <w:rsid w:val="005629D1"/>
    <w:rsid w:val="00564E40"/>
    <w:rsid w:val="005667F2"/>
    <w:rsid w:val="00566C6C"/>
    <w:rsid w:val="00571C9C"/>
    <w:rsid w:val="00572DFE"/>
    <w:rsid w:val="00572FBF"/>
    <w:rsid w:val="00573376"/>
    <w:rsid w:val="005740F9"/>
    <w:rsid w:val="005762EF"/>
    <w:rsid w:val="00580242"/>
    <w:rsid w:val="00580EF8"/>
    <w:rsid w:val="005824E5"/>
    <w:rsid w:val="00585F42"/>
    <w:rsid w:val="00587835"/>
    <w:rsid w:val="00591BBF"/>
    <w:rsid w:val="005936F3"/>
    <w:rsid w:val="005938C1"/>
    <w:rsid w:val="0059554C"/>
    <w:rsid w:val="00596220"/>
    <w:rsid w:val="005A1F1A"/>
    <w:rsid w:val="005A2D4C"/>
    <w:rsid w:val="005A56A0"/>
    <w:rsid w:val="005A6F69"/>
    <w:rsid w:val="005A7E47"/>
    <w:rsid w:val="005B3136"/>
    <w:rsid w:val="005B5684"/>
    <w:rsid w:val="005B6300"/>
    <w:rsid w:val="005B669E"/>
    <w:rsid w:val="005B72A3"/>
    <w:rsid w:val="005C013C"/>
    <w:rsid w:val="005C261A"/>
    <w:rsid w:val="005C27B8"/>
    <w:rsid w:val="005C478B"/>
    <w:rsid w:val="005C7187"/>
    <w:rsid w:val="005D2E89"/>
    <w:rsid w:val="005D3CAD"/>
    <w:rsid w:val="005D468C"/>
    <w:rsid w:val="005D5D68"/>
    <w:rsid w:val="005D6DB5"/>
    <w:rsid w:val="005E039B"/>
    <w:rsid w:val="005E421D"/>
    <w:rsid w:val="005E4D04"/>
    <w:rsid w:val="005E5130"/>
    <w:rsid w:val="005E5E9A"/>
    <w:rsid w:val="005E5F57"/>
    <w:rsid w:val="005E6BBF"/>
    <w:rsid w:val="005E75D6"/>
    <w:rsid w:val="005F16A3"/>
    <w:rsid w:val="005F17DF"/>
    <w:rsid w:val="005F21E5"/>
    <w:rsid w:val="005F538E"/>
    <w:rsid w:val="005F5BEF"/>
    <w:rsid w:val="005F6D5C"/>
    <w:rsid w:val="005F76CC"/>
    <w:rsid w:val="005F7A11"/>
    <w:rsid w:val="00601C32"/>
    <w:rsid w:val="00602B90"/>
    <w:rsid w:val="00603147"/>
    <w:rsid w:val="00604E6A"/>
    <w:rsid w:val="00605EE3"/>
    <w:rsid w:val="00607322"/>
    <w:rsid w:val="006132A0"/>
    <w:rsid w:val="006169A3"/>
    <w:rsid w:val="00617919"/>
    <w:rsid w:val="00617E2E"/>
    <w:rsid w:val="006206E8"/>
    <w:rsid w:val="00623B0F"/>
    <w:rsid w:val="00624961"/>
    <w:rsid w:val="00630451"/>
    <w:rsid w:val="006309B2"/>
    <w:rsid w:val="00631D7A"/>
    <w:rsid w:val="00632602"/>
    <w:rsid w:val="00637690"/>
    <w:rsid w:val="00641AB7"/>
    <w:rsid w:val="00644356"/>
    <w:rsid w:val="00644A9A"/>
    <w:rsid w:val="00644D61"/>
    <w:rsid w:val="00644F2F"/>
    <w:rsid w:val="0064507F"/>
    <w:rsid w:val="00650255"/>
    <w:rsid w:val="0065036D"/>
    <w:rsid w:val="00651E9A"/>
    <w:rsid w:val="00654937"/>
    <w:rsid w:val="00656128"/>
    <w:rsid w:val="00656F05"/>
    <w:rsid w:val="00660EAC"/>
    <w:rsid w:val="00661809"/>
    <w:rsid w:val="00665B98"/>
    <w:rsid w:val="006662A4"/>
    <w:rsid w:val="0066738A"/>
    <w:rsid w:val="00672ACA"/>
    <w:rsid w:val="00675685"/>
    <w:rsid w:val="00675E6A"/>
    <w:rsid w:val="00676463"/>
    <w:rsid w:val="00676F8E"/>
    <w:rsid w:val="00682EAC"/>
    <w:rsid w:val="00682FE2"/>
    <w:rsid w:val="00683E2F"/>
    <w:rsid w:val="00685216"/>
    <w:rsid w:val="00685D04"/>
    <w:rsid w:val="0069436B"/>
    <w:rsid w:val="00694CD3"/>
    <w:rsid w:val="00697476"/>
    <w:rsid w:val="006A121E"/>
    <w:rsid w:val="006A2126"/>
    <w:rsid w:val="006A2E30"/>
    <w:rsid w:val="006A33E3"/>
    <w:rsid w:val="006A3F0A"/>
    <w:rsid w:val="006A5CA4"/>
    <w:rsid w:val="006A7D8C"/>
    <w:rsid w:val="006B3E8F"/>
    <w:rsid w:val="006B5784"/>
    <w:rsid w:val="006B7B24"/>
    <w:rsid w:val="006C11B4"/>
    <w:rsid w:val="006C45D6"/>
    <w:rsid w:val="006C6907"/>
    <w:rsid w:val="006C6B29"/>
    <w:rsid w:val="006C6C80"/>
    <w:rsid w:val="006D2019"/>
    <w:rsid w:val="006D2FAD"/>
    <w:rsid w:val="006D3178"/>
    <w:rsid w:val="006D36D7"/>
    <w:rsid w:val="006D4A6A"/>
    <w:rsid w:val="006D5FD8"/>
    <w:rsid w:val="006D65F9"/>
    <w:rsid w:val="006E2D35"/>
    <w:rsid w:val="006E2FDC"/>
    <w:rsid w:val="006E3C63"/>
    <w:rsid w:val="006E53C9"/>
    <w:rsid w:val="006E6DE8"/>
    <w:rsid w:val="006F3ED1"/>
    <w:rsid w:val="006F3F68"/>
    <w:rsid w:val="006F3FEC"/>
    <w:rsid w:val="006F4D0D"/>
    <w:rsid w:val="006F5075"/>
    <w:rsid w:val="006F6183"/>
    <w:rsid w:val="00700197"/>
    <w:rsid w:val="00700897"/>
    <w:rsid w:val="00700E55"/>
    <w:rsid w:val="007058FF"/>
    <w:rsid w:val="00705CF7"/>
    <w:rsid w:val="007135B0"/>
    <w:rsid w:val="00713B4B"/>
    <w:rsid w:val="007179A7"/>
    <w:rsid w:val="00720CBB"/>
    <w:rsid w:val="007239E7"/>
    <w:rsid w:val="00723DDF"/>
    <w:rsid w:val="007244B9"/>
    <w:rsid w:val="00726BA9"/>
    <w:rsid w:val="0072773C"/>
    <w:rsid w:val="007279FE"/>
    <w:rsid w:val="00727E9C"/>
    <w:rsid w:val="00730180"/>
    <w:rsid w:val="00730556"/>
    <w:rsid w:val="00730F13"/>
    <w:rsid w:val="00730FD6"/>
    <w:rsid w:val="007360F8"/>
    <w:rsid w:val="00736B4F"/>
    <w:rsid w:val="0073746C"/>
    <w:rsid w:val="00742926"/>
    <w:rsid w:val="0074450A"/>
    <w:rsid w:val="007445DC"/>
    <w:rsid w:val="00744A66"/>
    <w:rsid w:val="007461B7"/>
    <w:rsid w:val="00747989"/>
    <w:rsid w:val="007507BF"/>
    <w:rsid w:val="00750C88"/>
    <w:rsid w:val="00752DBB"/>
    <w:rsid w:val="00755360"/>
    <w:rsid w:val="00755C18"/>
    <w:rsid w:val="00756D9E"/>
    <w:rsid w:val="00760D32"/>
    <w:rsid w:val="007613C7"/>
    <w:rsid w:val="00763668"/>
    <w:rsid w:val="00766B62"/>
    <w:rsid w:val="00767686"/>
    <w:rsid w:val="007733CD"/>
    <w:rsid w:val="007738D4"/>
    <w:rsid w:val="00774C18"/>
    <w:rsid w:val="00775884"/>
    <w:rsid w:val="00776A32"/>
    <w:rsid w:val="0078227F"/>
    <w:rsid w:val="00783DD4"/>
    <w:rsid w:val="007847D4"/>
    <w:rsid w:val="00787874"/>
    <w:rsid w:val="007936C4"/>
    <w:rsid w:val="00794BB5"/>
    <w:rsid w:val="007950F6"/>
    <w:rsid w:val="00795A38"/>
    <w:rsid w:val="0079676F"/>
    <w:rsid w:val="00796C57"/>
    <w:rsid w:val="00796D5A"/>
    <w:rsid w:val="007A1967"/>
    <w:rsid w:val="007A3AD6"/>
    <w:rsid w:val="007A4ACC"/>
    <w:rsid w:val="007A728D"/>
    <w:rsid w:val="007A7D68"/>
    <w:rsid w:val="007B1CE2"/>
    <w:rsid w:val="007B38DF"/>
    <w:rsid w:val="007B395F"/>
    <w:rsid w:val="007B3F7E"/>
    <w:rsid w:val="007B4EC8"/>
    <w:rsid w:val="007C0E75"/>
    <w:rsid w:val="007C2F9D"/>
    <w:rsid w:val="007C3F6C"/>
    <w:rsid w:val="007C6549"/>
    <w:rsid w:val="007C6D3B"/>
    <w:rsid w:val="007D10FE"/>
    <w:rsid w:val="007D2BB5"/>
    <w:rsid w:val="007D2F42"/>
    <w:rsid w:val="007D407C"/>
    <w:rsid w:val="007D436E"/>
    <w:rsid w:val="007D4AAE"/>
    <w:rsid w:val="007D4C09"/>
    <w:rsid w:val="007D6FCA"/>
    <w:rsid w:val="007D7305"/>
    <w:rsid w:val="007E1114"/>
    <w:rsid w:val="007E7ADB"/>
    <w:rsid w:val="007F0571"/>
    <w:rsid w:val="007F0FA0"/>
    <w:rsid w:val="007F263E"/>
    <w:rsid w:val="007F45FB"/>
    <w:rsid w:val="007F69FD"/>
    <w:rsid w:val="007F70E1"/>
    <w:rsid w:val="007F7563"/>
    <w:rsid w:val="00803859"/>
    <w:rsid w:val="00806386"/>
    <w:rsid w:val="008063F3"/>
    <w:rsid w:val="00806ED8"/>
    <w:rsid w:val="0081499F"/>
    <w:rsid w:val="00815556"/>
    <w:rsid w:val="00821A6F"/>
    <w:rsid w:val="00822B19"/>
    <w:rsid w:val="00826F15"/>
    <w:rsid w:val="0082793E"/>
    <w:rsid w:val="008307BB"/>
    <w:rsid w:val="00834DAE"/>
    <w:rsid w:val="00835937"/>
    <w:rsid w:val="00836ABC"/>
    <w:rsid w:val="00842593"/>
    <w:rsid w:val="00842A67"/>
    <w:rsid w:val="00843197"/>
    <w:rsid w:val="0084405C"/>
    <w:rsid w:val="00844B36"/>
    <w:rsid w:val="0084532C"/>
    <w:rsid w:val="00845F2C"/>
    <w:rsid w:val="00851096"/>
    <w:rsid w:val="008517A1"/>
    <w:rsid w:val="00851898"/>
    <w:rsid w:val="00854DED"/>
    <w:rsid w:val="008554F9"/>
    <w:rsid w:val="00856C75"/>
    <w:rsid w:val="0085782E"/>
    <w:rsid w:val="008602F7"/>
    <w:rsid w:val="00861501"/>
    <w:rsid w:val="00862013"/>
    <w:rsid w:val="008621DA"/>
    <w:rsid w:val="00862A6B"/>
    <w:rsid w:val="008651C2"/>
    <w:rsid w:val="00870728"/>
    <w:rsid w:val="00872B62"/>
    <w:rsid w:val="00873BB7"/>
    <w:rsid w:val="00873DCF"/>
    <w:rsid w:val="00874C77"/>
    <w:rsid w:val="008757E4"/>
    <w:rsid w:val="008802A7"/>
    <w:rsid w:val="00880FE3"/>
    <w:rsid w:val="008815A2"/>
    <w:rsid w:val="008817A8"/>
    <w:rsid w:val="0088287E"/>
    <w:rsid w:val="00882CB6"/>
    <w:rsid w:val="00884C49"/>
    <w:rsid w:val="00885E70"/>
    <w:rsid w:val="008861B8"/>
    <w:rsid w:val="008872A2"/>
    <w:rsid w:val="00890F32"/>
    <w:rsid w:val="0089200F"/>
    <w:rsid w:val="00892B02"/>
    <w:rsid w:val="00896809"/>
    <w:rsid w:val="008A01AF"/>
    <w:rsid w:val="008A22BE"/>
    <w:rsid w:val="008A5725"/>
    <w:rsid w:val="008A5778"/>
    <w:rsid w:val="008B2059"/>
    <w:rsid w:val="008B4EC5"/>
    <w:rsid w:val="008B5F75"/>
    <w:rsid w:val="008B68D3"/>
    <w:rsid w:val="008C138B"/>
    <w:rsid w:val="008C1C03"/>
    <w:rsid w:val="008C2A6D"/>
    <w:rsid w:val="008C6B91"/>
    <w:rsid w:val="008D0198"/>
    <w:rsid w:val="008D1A5C"/>
    <w:rsid w:val="008D210F"/>
    <w:rsid w:val="008D2333"/>
    <w:rsid w:val="008D356F"/>
    <w:rsid w:val="008D3576"/>
    <w:rsid w:val="008D42DD"/>
    <w:rsid w:val="008D4733"/>
    <w:rsid w:val="008D5658"/>
    <w:rsid w:val="008D7218"/>
    <w:rsid w:val="008D72D6"/>
    <w:rsid w:val="008E0501"/>
    <w:rsid w:val="008E0570"/>
    <w:rsid w:val="008E36E5"/>
    <w:rsid w:val="008E39A5"/>
    <w:rsid w:val="008E4718"/>
    <w:rsid w:val="008E48A7"/>
    <w:rsid w:val="008E4CBF"/>
    <w:rsid w:val="008E55CA"/>
    <w:rsid w:val="008E724B"/>
    <w:rsid w:val="008E7A92"/>
    <w:rsid w:val="008F0A58"/>
    <w:rsid w:val="008F1A09"/>
    <w:rsid w:val="008F3072"/>
    <w:rsid w:val="008F61ED"/>
    <w:rsid w:val="008F695D"/>
    <w:rsid w:val="00900E8F"/>
    <w:rsid w:val="00900FEB"/>
    <w:rsid w:val="00901295"/>
    <w:rsid w:val="00902113"/>
    <w:rsid w:val="00902D3A"/>
    <w:rsid w:val="009052C1"/>
    <w:rsid w:val="00906D0B"/>
    <w:rsid w:val="00907102"/>
    <w:rsid w:val="0091159F"/>
    <w:rsid w:val="00913246"/>
    <w:rsid w:val="0091434F"/>
    <w:rsid w:val="00917BA8"/>
    <w:rsid w:val="00922B62"/>
    <w:rsid w:val="0092448D"/>
    <w:rsid w:val="009256FD"/>
    <w:rsid w:val="00926C82"/>
    <w:rsid w:val="00932E59"/>
    <w:rsid w:val="009337F6"/>
    <w:rsid w:val="00933E2E"/>
    <w:rsid w:val="0093514B"/>
    <w:rsid w:val="00935A00"/>
    <w:rsid w:val="00936130"/>
    <w:rsid w:val="009363F0"/>
    <w:rsid w:val="009368F9"/>
    <w:rsid w:val="00941584"/>
    <w:rsid w:val="00942B7D"/>
    <w:rsid w:val="00942E97"/>
    <w:rsid w:val="0094483A"/>
    <w:rsid w:val="0094506A"/>
    <w:rsid w:val="0094506C"/>
    <w:rsid w:val="0094509A"/>
    <w:rsid w:val="009467B2"/>
    <w:rsid w:val="0094748A"/>
    <w:rsid w:val="009506FE"/>
    <w:rsid w:val="009564E5"/>
    <w:rsid w:val="00960ECA"/>
    <w:rsid w:val="00960FAF"/>
    <w:rsid w:val="00961F8B"/>
    <w:rsid w:val="00962608"/>
    <w:rsid w:val="00964758"/>
    <w:rsid w:val="00964DC8"/>
    <w:rsid w:val="009674CB"/>
    <w:rsid w:val="00971715"/>
    <w:rsid w:val="00980279"/>
    <w:rsid w:val="00982531"/>
    <w:rsid w:val="00982862"/>
    <w:rsid w:val="009841EA"/>
    <w:rsid w:val="0098525B"/>
    <w:rsid w:val="00985803"/>
    <w:rsid w:val="0098602D"/>
    <w:rsid w:val="00987617"/>
    <w:rsid w:val="00987D99"/>
    <w:rsid w:val="00987DFA"/>
    <w:rsid w:val="009913CA"/>
    <w:rsid w:val="00991C13"/>
    <w:rsid w:val="00995371"/>
    <w:rsid w:val="00995DC6"/>
    <w:rsid w:val="009A0075"/>
    <w:rsid w:val="009A1181"/>
    <w:rsid w:val="009A25A5"/>
    <w:rsid w:val="009A45C2"/>
    <w:rsid w:val="009A604D"/>
    <w:rsid w:val="009A76A5"/>
    <w:rsid w:val="009B04F1"/>
    <w:rsid w:val="009B1217"/>
    <w:rsid w:val="009B20F2"/>
    <w:rsid w:val="009B271A"/>
    <w:rsid w:val="009B3AA3"/>
    <w:rsid w:val="009B46F7"/>
    <w:rsid w:val="009B767C"/>
    <w:rsid w:val="009B7B04"/>
    <w:rsid w:val="009C355D"/>
    <w:rsid w:val="009C3844"/>
    <w:rsid w:val="009D0E60"/>
    <w:rsid w:val="009D2E4F"/>
    <w:rsid w:val="009D35BC"/>
    <w:rsid w:val="009D44C4"/>
    <w:rsid w:val="009D4A11"/>
    <w:rsid w:val="009E027E"/>
    <w:rsid w:val="009E3BFB"/>
    <w:rsid w:val="009E3D82"/>
    <w:rsid w:val="009E6991"/>
    <w:rsid w:val="009F25A1"/>
    <w:rsid w:val="009F4397"/>
    <w:rsid w:val="009F47E0"/>
    <w:rsid w:val="009F677E"/>
    <w:rsid w:val="009F7C1C"/>
    <w:rsid w:val="00A02ED0"/>
    <w:rsid w:val="00A0358D"/>
    <w:rsid w:val="00A0359A"/>
    <w:rsid w:val="00A035B1"/>
    <w:rsid w:val="00A0400E"/>
    <w:rsid w:val="00A046C9"/>
    <w:rsid w:val="00A051EE"/>
    <w:rsid w:val="00A0789E"/>
    <w:rsid w:val="00A14969"/>
    <w:rsid w:val="00A15CE3"/>
    <w:rsid w:val="00A17E16"/>
    <w:rsid w:val="00A23086"/>
    <w:rsid w:val="00A233F5"/>
    <w:rsid w:val="00A24EC3"/>
    <w:rsid w:val="00A25405"/>
    <w:rsid w:val="00A30962"/>
    <w:rsid w:val="00A3138D"/>
    <w:rsid w:val="00A34173"/>
    <w:rsid w:val="00A357E4"/>
    <w:rsid w:val="00A371E6"/>
    <w:rsid w:val="00A40525"/>
    <w:rsid w:val="00A40682"/>
    <w:rsid w:val="00A41124"/>
    <w:rsid w:val="00A41EA1"/>
    <w:rsid w:val="00A41FF9"/>
    <w:rsid w:val="00A42BD8"/>
    <w:rsid w:val="00A4342B"/>
    <w:rsid w:val="00A43BC1"/>
    <w:rsid w:val="00A47D1B"/>
    <w:rsid w:val="00A50415"/>
    <w:rsid w:val="00A522AA"/>
    <w:rsid w:val="00A53225"/>
    <w:rsid w:val="00A53983"/>
    <w:rsid w:val="00A54078"/>
    <w:rsid w:val="00A55815"/>
    <w:rsid w:val="00A55BB1"/>
    <w:rsid w:val="00A569E9"/>
    <w:rsid w:val="00A60C3D"/>
    <w:rsid w:val="00A64111"/>
    <w:rsid w:val="00A651A6"/>
    <w:rsid w:val="00A65B4D"/>
    <w:rsid w:val="00A65D91"/>
    <w:rsid w:val="00A67991"/>
    <w:rsid w:val="00A71CA9"/>
    <w:rsid w:val="00A73CB4"/>
    <w:rsid w:val="00A73F42"/>
    <w:rsid w:val="00A749F0"/>
    <w:rsid w:val="00A74EAB"/>
    <w:rsid w:val="00A76A09"/>
    <w:rsid w:val="00A76BE9"/>
    <w:rsid w:val="00A809FD"/>
    <w:rsid w:val="00A81C55"/>
    <w:rsid w:val="00A84C9E"/>
    <w:rsid w:val="00A8631F"/>
    <w:rsid w:val="00A9068C"/>
    <w:rsid w:val="00AA0FEB"/>
    <w:rsid w:val="00AA27F7"/>
    <w:rsid w:val="00AA2A34"/>
    <w:rsid w:val="00AA3F13"/>
    <w:rsid w:val="00AA5D46"/>
    <w:rsid w:val="00AA63D9"/>
    <w:rsid w:val="00AB269E"/>
    <w:rsid w:val="00AB361B"/>
    <w:rsid w:val="00AB3835"/>
    <w:rsid w:val="00AB3CAB"/>
    <w:rsid w:val="00AB5985"/>
    <w:rsid w:val="00AB7F14"/>
    <w:rsid w:val="00AC1EA2"/>
    <w:rsid w:val="00AC727F"/>
    <w:rsid w:val="00AD3DD5"/>
    <w:rsid w:val="00AD547C"/>
    <w:rsid w:val="00AE22F0"/>
    <w:rsid w:val="00AE5CC0"/>
    <w:rsid w:val="00AE5EE3"/>
    <w:rsid w:val="00AE646E"/>
    <w:rsid w:val="00AF187B"/>
    <w:rsid w:val="00AF32D4"/>
    <w:rsid w:val="00AF4AC3"/>
    <w:rsid w:val="00AF5CCF"/>
    <w:rsid w:val="00B02245"/>
    <w:rsid w:val="00B03934"/>
    <w:rsid w:val="00B06133"/>
    <w:rsid w:val="00B1046A"/>
    <w:rsid w:val="00B123D3"/>
    <w:rsid w:val="00B12F23"/>
    <w:rsid w:val="00B13857"/>
    <w:rsid w:val="00B1576D"/>
    <w:rsid w:val="00B169E7"/>
    <w:rsid w:val="00B179B5"/>
    <w:rsid w:val="00B20C05"/>
    <w:rsid w:val="00B21111"/>
    <w:rsid w:val="00B231AA"/>
    <w:rsid w:val="00B24D3C"/>
    <w:rsid w:val="00B252B4"/>
    <w:rsid w:val="00B328E9"/>
    <w:rsid w:val="00B32E66"/>
    <w:rsid w:val="00B34B94"/>
    <w:rsid w:val="00B357AB"/>
    <w:rsid w:val="00B37B29"/>
    <w:rsid w:val="00B40558"/>
    <w:rsid w:val="00B406B6"/>
    <w:rsid w:val="00B41ADD"/>
    <w:rsid w:val="00B41C9F"/>
    <w:rsid w:val="00B42456"/>
    <w:rsid w:val="00B447C8"/>
    <w:rsid w:val="00B4546F"/>
    <w:rsid w:val="00B50354"/>
    <w:rsid w:val="00B54C4C"/>
    <w:rsid w:val="00B565FA"/>
    <w:rsid w:val="00B60459"/>
    <w:rsid w:val="00B608DF"/>
    <w:rsid w:val="00B612AE"/>
    <w:rsid w:val="00B62616"/>
    <w:rsid w:val="00B63457"/>
    <w:rsid w:val="00B67648"/>
    <w:rsid w:val="00B67F80"/>
    <w:rsid w:val="00B7411D"/>
    <w:rsid w:val="00B77C16"/>
    <w:rsid w:val="00B81203"/>
    <w:rsid w:val="00B8125E"/>
    <w:rsid w:val="00B815B1"/>
    <w:rsid w:val="00B82076"/>
    <w:rsid w:val="00B837BA"/>
    <w:rsid w:val="00B83B43"/>
    <w:rsid w:val="00B85598"/>
    <w:rsid w:val="00B86C8E"/>
    <w:rsid w:val="00B90B17"/>
    <w:rsid w:val="00B932D5"/>
    <w:rsid w:val="00B94714"/>
    <w:rsid w:val="00B949D3"/>
    <w:rsid w:val="00B949D7"/>
    <w:rsid w:val="00B94E60"/>
    <w:rsid w:val="00B96CAC"/>
    <w:rsid w:val="00B9774D"/>
    <w:rsid w:val="00BA1C29"/>
    <w:rsid w:val="00BA47EE"/>
    <w:rsid w:val="00BB079E"/>
    <w:rsid w:val="00BB0CB1"/>
    <w:rsid w:val="00BB20B2"/>
    <w:rsid w:val="00BB3CA9"/>
    <w:rsid w:val="00BB4391"/>
    <w:rsid w:val="00BB5D21"/>
    <w:rsid w:val="00BB6690"/>
    <w:rsid w:val="00BC08A1"/>
    <w:rsid w:val="00BC2972"/>
    <w:rsid w:val="00BC2B3F"/>
    <w:rsid w:val="00BC491D"/>
    <w:rsid w:val="00BC4923"/>
    <w:rsid w:val="00BC4A25"/>
    <w:rsid w:val="00BC6657"/>
    <w:rsid w:val="00BC6848"/>
    <w:rsid w:val="00BC7039"/>
    <w:rsid w:val="00BD1179"/>
    <w:rsid w:val="00BD61BB"/>
    <w:rsid w:val="00BD6BD8"/>
    <w:rsid w:val="00BE0ED1"/>
    <w:rsid w:val="00BE2685"/>
    <w:rsid w:val="00BE34BF"/>
    <w:rsid w:val="00BE490E"/>
    <w:rsid w:val="00BE4C31"/>
    <w:rsid w:val="00BE59F6"/>
    <w:rsid w:val="00BF03CF"/>
    <w:rsid w:val="00BF1D70"/>
    <w:rsid w:val="00BF248B"/>
    <w:rsid w:val="00BF4180"/>
    <w:rsid w:val="00BF4202"/>
    <w:rsid w:val="00BF681C"/>
    <w:rsid w:val="00C01C90"/>
    <w:rsid w:val="00C026B7"/>
    <w:rsid w:val="00C05880"/>
    <w:rsid w:val="00C05D29"/>
    <w:rsid w:val="00C11338"/>
    <w:rsid w:val="00C13C7A"/>
    <w:rsid w:val="00C1749D"/>
    <w:rsid w:val="00C202E5"/>
    <w:rsid w:val="00C209F6"/>
    <w:rsid w:val="00C22A88"/>
    <w:rsid w:val="00C25BD9"/>
    <w:rsid w:val="00C2653F"/>
    <w:rsid w:val="00C26613"/>
    <w:rsid w:val="00C26F73"/>
    <w:rsid w:val="00C27DAE"/>
    <w:rsid w:val="00C3165F"/>
    <w:rsid w:val="00C337A8"/>
    <w:rsid w:val="00C33972"/>
    <w:rsid w:val="00C35143"/>
    <w:rsid w:val="00C37F19"/>
    <w:rsid w:val="00C40ADD"/>
    <w:rsid w:val="00C40EDA"/>
    <w:rsid w:val="00C416E4"/>
    <w:rsid w:val="00C44377"/>
    <w:rsid w:val="00C444B0"/>
    <w:rsid w:val="00C453F5"/>
    <w:rsid w:val="00C45601"/>
    <w:rsid w:val="00C45942"/>
    <w:rsid w:val="00C466B5"/>
    <w:rsid w:val="00C467FA"/>
    <w:rsid w:val="00C47CCE"/>
    <w:rsid w:val="00C47E43"/>
    <w:rsid w:val="00C50169"/>
    <w:rsid w:val="00C555D8"/>
    <w:rsid w:val="00C57FC1"/>
    <w:rsid w:val="00C625B6"/>
    <w:rsid w:val="00C633EF"/>
    <w:rsid w:val="00C64256"/>
    <w:rsid w:val="00C67FAC"/>
    <w:rsid w:val="00C701C0"/>
    <w:rsid w:val="00C70EB9"/>
    <w:rsid w:val="00C71D21"/>
    <w:rsid w:val="00C72C81"/>
    <w:rsid w:val="00C72D02"/>
    <w:rsid w:val="00C73273"/>
    <w:rsid w:val="00C73AB9"/>
    <w:rsid w:val="00C74189"/>
    <w:rsid w:val="00C7429A"/>
    <w:rsid w:val="00C76327"/>
    <w:rsid w:val="00C8651F"/>
    <w:rsid w:val="00C87910"/>
    <w:rsid w:val="00C87B39"/>
    <w:rsid w:val="00C87B3C"/>
    <w:rsid w:val="00C909C5"/>
    <w:rsid w:val="00C91FAC"/>
    <w:rsid w:val="00C92FA2"/>
    <w:rsid w:val="00C94F89"/>
    <w:rsid w:val="00C954B7"/>
    <w:rsid w:val="00C95A5D"/>
    <w:rsid w:val="00CA07A4"/>
    <w:rsid w:val="00CA2888"/>
    <w:rsid w:val="00CA51BD"/>
    <w:rsid w:val="00CA5D63"/>
    <w:rsid w:val="00CB0DD0"/>
    <w:rsid w:val="00CB1095"/>
    <w:rsid w:val="00CB3472"/>
    <w:rsid w:val="00CB3744"/>
    <w:rsid w:val="00CB657C"/>
    <w:rsid w:val="00CB7677"/>
    <w:rsid w:val="00CB7809"/>
    <w:rsid w:val="00CB7ADA"/>
    <w:rsid w:val="00CB7E07"/>
    <w:rsid w:val="00CC3321"/>
    <w:rsid w:val="00CC4E7E"/>
    <w:rsid w:val="00CC7841"/>
    <w:rsid w:val="00CC7FA7"/>
    <w:rsid w:val="00CD3AA7"/>
    <w:rsid w:val="00CD56B0"/>
    <w:rsid w:val="00CD69C3"/>
    <w:rsid w:val="00CE0F51"/>
    <w:rsid w:val="00CE1113"/>
    <w:rsid w:val="00CE25B6"/>
    <w:rsid w:val="00CE2CEF"/>
    <w:rsid w:val="00CE52F2"/>
    <w:rsid w:val="00CE68FC"/>
    <w:rsid w:val="00CE6A07"/>
    <w:rsid w:val="00CE6E4E"/>
    <w:rsid w:val="00CF0A58"/>
    <w:rsid w:val="00CF0BBD"/>
    <w:rsid w:val="00CF1D17"/>
    <w:rsid w:val="00CF4D75"/>
    <w:rsid w:val="00CF796C"/>
    <w:rsid w:val="00D018F9"/>
    <w:rsid w:val="00D02A45"/>
    <w:rsid w:val="00D04D43"/>
    <w:rsid w:val="00D05FB9"/>
    <w:rsid w:val="00D06348"/>
    <w:rsid w:val="00D070BA"/>
    <w:rsid w:val="00D10BFA"/>
    <w:rsid w:val="00D11418"/>
    <w:rsid w:val="00D13BEF"/>
    <w:rsid w:val="00D143E2"/>
    <w:rsid w:val="00D153A0"/>
    <w:rsid w:val="00D17BE8"/>
    <w:rsid w:val="00D17E00"/>
    <w:rsid w:val="00D25D6B"/>
    <w:rsid w:val="00D263F5"/>
    <w:rsid w:val="00D26650"/>
    <w:rsid w:val="00D306E6"/>
    <w:rsid w:val="00D3109D"/>
    <w:rsid w:val="00D32D82"/>
    <w:rsid w:val="00D34375"/>
    <w:rsid w:val="00D34FE0"/>
    <w:rsid w:val="00D351D2"/>
    <w:rsid w:val="00D3520A"/>
    <w:rsid w:val="00D379A7"/>
    <w:rsid w:val="00D4059C"/>
    <w:rsid w:val="00D41CE8"/>
    <w:rsid w:val="00D42EC7"/>
    <w:rsid w:val="00D438DD"/>
    <w:rsid w:val="00D4502A"/>
    <w:rsid w:val="00D504F3"/>
    <w:rsid w:val="00D51346"/>
    <w:rsid w:val="00D52087"/>
    <w:rsid w:val="00D52B94"/>
    <w:rsid w:val="00D5441A"/>
    <w:rsid w:val="00D54E70"/>
    <w:rsid w:val="00D56667"/>
    <w:rsid w:val="00D57A67"/>
    <w:rsid w:val="00D57EC2"/>
    <w:rsid w:val="00D57F9E"/>
    <w:rsid w:val="00D60AB4"/>
    <w:rsid w:val="00D6186D"/>
    <w:rsid w:val="00D6217E"/>
    <w:rsid w:val="00D6544D"/>
    <w:rsid w:val="00D715DF"/>
    <w:rsid w:val="00D717AF"/>
    <w:rsid w:val="00D74A60"/>
    <w:rsid w:val="00D74BAF"/>
    <w:rsid w:val="00D76E18"/>
    <w:rsid w:val="00D77C16"/>
    <w:rsid w:val="00D77E86"/>
    <w:rsid w:val="00D83E31"/>
    <w:rsid w:val="00D85762"/>
    <w:rsid w:val="00D859EA"/>
    <w:rsid w:val="00D85B55"/>
    <w:rsid w:val="00D860A8"/>
    <w:rsid w:val="00D86F0A"/>
    <w:rsid w:val="00D91857"/>
    <w:rsid w:val="00D95482"/>
    <w:rsid w:val="00D95DC0"/>
    <w:rsid w:val="00D96663"/>
    <w:rsid w:val="00D97293"/>
    <w:rsid w:val="00D975DA"/>
    <w:rsid w:val="00D97A5F"/>
    <w:rsid w:val="00DA113A"/>
    <w:rsid w:val="00DA1751"/>
    <w:rsid w:val="00DA5389"/>
    <w:rsid w:val="00DA53BD"/>
    <w:rsid w:val="00DA54E5"/>
    <w:rsid w:val="00DA6065"/>
    <w:rsid w:val="00DA7073"/>
    <w:rsid w:val="00DB044C"/>
    <w:rsid w:val="00DB0AA8"/>
    <w:rsid w:val="00DB0C2F"/>
    <w:rsid w:val="00DB1816"/>
    <w:rsid w:val="00DB5596"/>
    <w:rsid w:val="00DC1F8E"/>
    <w:rsid w:val="00DC206A"/>
    <w:rsid w:val="00DC460E"/>
    <w:rsid w:val="00DC466E"/>
    <w:rsid w:val="00DC5D86"/>
    <w:rsid w:val="00DC6881"/>
    <w:rsid w:val="00DC6CB5"/>
    <w:rsid w:val="00DC6EEA"/>
    <w:rsid w:val="00DC6F5D"/>
    <w:rsid w:val="00DD5B45"/>
    <w:rsid w:val="00DD6ED9"/>
    <w:rsid w:val="00DD785E"/>
    <w:rsid w:val="00DE0AA4"/>
    <w:rsid w:val="00DE2047"/>
    <w:rsid w:val="00DE4CC1"/>
    <w:rsid w:val="00DE5814"/>
    <w:rsid w:val="00DF058C"/>
    <w:rsid w:val="00DF1119"/>
    <w:rsid w:val="00DF3ED5"/>
    <w:rsid w:val="00E07CBC"/>
    <w:rsid w:val="00E10659"/>
    <w:rsid w:val="00E11506"/>
    <w:rsid w:val="00E11E1B"/>
    <w:rsid w:val="00E1406C"/>
    <w:rsid w:val="00E14136"/>
    <w:rsid w:val="00E152E8"/>
    <w:rsid w:val="00E15F8F"/>
    <w:rsid w:val="00E1721D"/>
    <w:rsid w:val="00E22F11"/>
    <w:rsid w:val="00E244F6"/>
    <w:rsid w:val="00E24BC4"/>
    <w:rsid w:val="00E24E05"/>
    <w:rsid w:val="00E3398A"/>
    <w:rsid w:val="00E34CE5"/>
    <w:rsid w:val="00E36F29"/>
    <w:rsid w:val="00E3718E"/>
    <w:rsid w:val="00E43338"/>
    <w:rsid w:val="00E439AE"/>
    <w:rsid w:val="00E464A0"/>
    <w:rsid w:val="00E5002E"/>
    <w:rsid w:val="00E5146F"/>
    <w:rsid w:val="00E530FE"/>
    <w:rsid w:val="00E53D05"/>
    <w:rsid w:val="00E542D0"/>
    <w:rsid w:val="00E55E2A"/>
    <w:rsid w:val="00E5731B"/>
    <w:rsid w:val="00E60FE1"/>
    <w:rsid w:val="00E62105"/>
    <w:rsid w:val="00E6513C"/>
    <w:rsid w:val="00E651FD"/>
    <w:rsid w:val="00E6654D"/>
    <w:rsid w:val="00E67243"/>
    <w:rsid w:val="00E6734A"/>
    <w:rsid w:val="00E75685"/>
    <w:rsid w:val="00E82C60"/>
    <w:rsid w:val="00E8423D"/>
    <w:rsid w:val="00E875CE"/>
    <w:rsid w:val="00E90F55"/>
    <w:rsid w:val="00E91493"/>
    <w:rsid w:val="00E93A44"/>
    <w:rsid w:val="00E93C5D"/>
    <w:rsid w:val="00E95781"/>
    <w:rsid w:val="00E95F29"/>
    <w:rsid w:val="00E96ECD"/>
    <w:rsid w:val="00E973A3"/>
    <w:rsid w:val="00EA27ED"/>
    <w:rsid w:val="00EA31F0"/>
    <w:rsid w:val="00EA4286"/>
    <w:rsid w:val="00EA4AE3"/>
    <w:rsid w:val="00EA7013"/>
    <w:rsid w:val="00EB1520"/>
    <w:rsid w:val="00EB4B8B"/>
    <w:rsid w:val="00EB4CE5"/>
    <w:rsid w:val="00EC2A3D"/>
    <w:rsid w:val="00EC2DAF"/>
    <w:rsid w:val="00EC5671"/>
    <w:rsid w:val="00EC5E8E"/>
    <w:rsid w:val="00EC656C"/>
    <w:rsid w:val="00EC6EEF"/>
    <w:rsid w:val="00EC7847"/>
    <w:rsid w:val="00EC7AEA"/>
    <w:rsid w:val="00ED29C9"/>
    <w:rsid w:val="00ED6226"/>
    <w:rsid w:val="00EE16DB"/>
    <w:rsid w:val="00EE2DA5"/>
    <w:rsid w:val="00EE59A2"/>
    <w:rsid w:val="00EE5B87"/>
    <w:rsid w:val="00EE6062"/>
    <w:rsid w:val="00EE73EA"/>
    <w:rsid w:val="00EE7D82"/>
    <w:rsid w:val="00EF3454"/>
    <w:rsid w:val="00EF6434"/>
    <w:rsid w:val="00EF669C"/>
    <w:rsid w:val="00F00D8F"/>
    <w:rsid w:val="00F0311A"/>
    <w:rsid w:val="00F105C9"/>
    <w:rsid w:val="00F114BF"/>
    <w:rsid w:val="00F128ED"/>
    <w:rsid w:val="00F14BD6"/>
    <w:rsid w:val="00F16398"/>
    <w:rsid w:val="00F23502"/>
    <w:rsid w:val="00F24374"/>
    <w:rsid w:val="00F26519"/>
    <w:rsid w:val="00F27986"/>
    <w:rsid w:val="00F3033A"/>
    <w:rsid w:val="00F30D36"/>
    <w:rsid w:val="00F31A47"/>
    <w:rsid w:val="00F36370"/>
    <w:rsid w:val="00F40E5C"/>
    <w:rsid w:val="00F4128A"/>
    <w:rsid w:val="00F43412"/>
    <w:rsid w:val="00F44FF7"/>
    <w:rsid w:val="00F46A83"/>
    <w:rsid w:val="00F47267"/>
    <w:rsid w:val="00F47EAF"/>
    <w:rsid w:val="00F50529"/>
    <w:rsid w:val="00F51409"/>
    <w:rsid w:val="00F52F94"/>
    <w:rsid w:val="00F54814"/>
    <w:rsid w:val="00F60A93"/>
    <w:rsid w:val="00F64E69"/>
    <w:rsid w:val="00F708F0"/>
    <w:rsid w:val="00F71CA3"/>
    <w:rsid w:val="00F72210"/>
    <w:rsid w:val="00F72C2E"/>
    <w:rsid w:val="00F7329C"/>
    <w:rsid w:val="00F73E66"/>
    <w:rsid w:val="00F75499"/>
    <w:rsid w:val="00F77051"/>
    <w:rsid w:val="00F7799D"/>
    <w:rsid w:val="00F77C9A"/>
    <w:rsid w:val="00F77DBA"/>
    <w:rsid w:val="00F80644"/>
    <w:rsid w:val="00F83739"/>
    <w:rsid w:val="00F84204"/>
    <w:rsid w:val="00F84641"/>
    <w:rsid w:val="00F85D22"/>
    <w:rsid w:val="00F873C6"/>
    <w:rsid w:val="00F87704"/>
    <w:rsid w:val="00F90821"/>
    <w:rsid w:val="00F96692"/>
    <w:rsid w:val="00F969D8"/>
    <w:rsid w:val="00FA00CC"/>
    <w:rsid w:val="00FA5C52"/>
    <w:rsid w:val="00FB1266"/>
    <w:rsid w:val="00FB19DF"/>
    <w:rsid w:val="00FB1D84"/>
    <w:rsid w:val="00FB4CE4"/>
    <w:rsid w:val="00FB535D"/>
    <w:rsid w:val="00FB5E0E"/>
    <w:rsid w:val="00FB73E9"/>
    <w:rsid w:val="00FC0B93"/>
    <w:rsid w:val="00FC31F4"/>
    <w:rsid w:val="00FC3326"/>
    <w:rsid w:val="00FC6E2D"/>
    <w:rsid w:val="00FC7068"/>
    <w:rsid w:val="00FC7D1E"/>
    <w:rsid w:val="00FE0F5C"/>
    <w:rsid w:val="00FE2786"/>
    <w:rsid w:val="00FE3F43"/>
    <w:rsid w:val="00FE4222"/>
    <w:rsid w:val="00FE473D"/>
    <w:rsid w:val="00FE56EC"/>
    <w:rsid w:val="00FF0427"/>
    <w:rsid w:val="00FF1BC0"/>
    <w:rsid w:val="00FF3015"/>
    <w:rsid w:val="00FF389D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45159D8-EF9C-4F56-AFED-743F2D1A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FA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DC6CB5"/>
    <w:pPr>
      <w:keepNext/>
      <w:keepLines/>
      <w:numPr>
        <w:numId w:val="8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rsid w:val="00D83E31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61809"/>
    <w:pPr>
      <w:keepNext/>
      <w:numPr>
        <w:ilvl w:val="2"/>
        <w:numId w:val="8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C6CB5"/>
    <w:pPr>
      <w:keepNext/>
      <w:keepLines/>
      <w:numPr>
        <w:ilvl w:val="3"/>
        <w:numId w:val="8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C6CB5"/>
    <w:pPr>
      <w:keepNext/>
      <w:keepLines/>
      <w:numPr>
        <w:ilvl w:val="4"/>
        <w:numId w:val="8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6CB5"/>
    <w:pPr>
      <w:keepNext/>
      <w:keepLines/>
      <w:numPr>
        <w:ilvl w:val="5"/>
        <w:numId w:val="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6CB5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6CB5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qFormat/>
    <w:rsid w:val="00B7411D"/>
    <w:pPr>
      <w:keepNext/>
      <w:numPr>
        <w:ilvl w:val="8"/>
        <w:numId w:val="8"/>
      </w:numPr>
      <w:tabs>
        <w:tab w:val="left" w:pos="360"/>
      </w:tabs>
      <w:jc w:val="both"/>
      <w:outlineLvl w:val="8"/>
    </w:pPr>
    <w:rPr>
      <w:rFonts w:eastAsia="Times New Roman"/>
      <w:b/>
      <w:i/>
      <w:iCs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style1">
    <w:name w:val="bodytext style1"/>
    <w:basedOn w:val="DefaultParagraphFont"/>
    <w:rsid w:val="00CA51BD"/>
  </w:style>
  <w:style w:type="paragraph" w:styleId="ListContinue">
    <w:name w:val="List Continue"/>
    <w:basedOn w:val="Normal"/>
    <w:rsid w:val="00105E69"/>
    <w:pPr>
      <w:autoSpaceDE w:val="0"/>
      <w:autoSpaceDN w:val="0"/>
      <w:spacing w:after="120"/>
      <w:ind w:left="360"/>
    </w:pPr>
    <w:rPr>
      <w:rFonts w:ascii="Times" w:eastAsia="SimSun" w:hAnsi="Times" w:cs="Times"/>
      <w:lang w:eastAsia="en-US"/>
    </w:rPr>
  </w:style>
  <w:style w:type="paragraph" w:styleId="Header">
    <w:name w:val="header"/>
    <w:basedOn w:val="Normal"/>
    <w:link w:val="HeaderChar"/>
    <w:uiPriority w:val="99"/>
    <w:rsid w:val="00D74A60"/>
    <w:pPr>
      <w:tabs>
        <w:tab w:val="center" w:pos="4320"/>
        <w:tab w:val="right" w:pos="8640"/>
      </w:tabs>
      <w:autoSpaceDE w:val="0"/>
      <w:autoSpaceDN w:val="0"/>
    </w:pPr>
    <w:rPr>
      <w:rFonts w:eastAsia="Times New Roman"/>
      <w:lang w:eastAsia="en-US"/>
    </w:rPr>
  </w:style>
  <w:style w:type="character" w:customStyle="1" w:styleId="eudoraheader">
    <w:name w:val="eudoraheader"/>
    <w:basedOn w:val="DefaultParagraphFont"/>
    <w:rsid w:val="00D74A60"/>
  </w:style>
  <w:style w:type="paragraph" w:styleId="BodyText">
    <w:name w:val="Body Text"/>
    <w:basedOn w:val="Normal"/>
    <w:rsid w:val="00D74A60"/>
    <w:pPr>
      <w:autoSpaceDE w:val="0"/>
      <w:autoSpaceDN w:val="0"/>
      <w:spacing w:after="120"/>
    </w:pPr>
    <w:rPr>
      <w:rFonts w:eastAsia="Times New Roman"/>
      <w:lang w:eastAsia="en-US"/>
    </w:rPr>
  </w:style>
  <w:style w:type="character" w:styleId="Strong">
    <w:name w:val="Strong"/>
    <w:basedOn w:val="DefaultParagraphFont"/>
    <w:qFormat/>
    <w:rsid w:val="00942E97"/>
    <w:rPr>
      <w:b/>
      <w:bCs/>
    </w:rPr>
  </w:style>
  <w:style w:type="character" w:styleId="FollowedHyperlink">
    <w:name w:val="FollowedHyperlink"/>
    <w:basedOn w:val="DefaultParagraphFont"/>
    <w:rsid w:val="00F60A93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362AA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62AA3"/>
  </w:style>
  <w:style w:type="paragraph" w:customStyle="1" w:styleId="style5">
    <w:name w:val="style5"/>
    <w:basedOn w:val="Normal"/>
    <w:rsid w:val="000A494B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0A494B"/>
  </w:style>
  <w:style w:type="character" w:styleId="Emphasis">
    <w:name w:val="Emphasis"/>
    <w:basedOn w:val="DefaultParagraphFont"/>
    <w:qFormat/>
    <w:rsid w:val="000A494B"/>
    <w:rPr>
      <w:i/>
      <w:iCs/>
    </w:rPr>
  </w:style>
  <w:style w:type="paragraph" w:styleId="NormalWeb">
    <w:name w:val="Normal (Web)"/>
    <w:basedOn w:val="Normal"/>
    <w:uiPriority w:val="99"/>
    <w:rsid w:val="000A494B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Typewriter">
    <w:name w:val="HTML Typewriter"/>
    <w:basedOn w:val="DefaultParagraphFont"/>
    <w:rsid w:val="000A49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0A494B"/>
    <w:rPr>
      <w:color w:val="0000FF"/>
      <w:u w:val="single"/>
    </w:rPr>
  </w:style>
  <w:style w:type="paragraph" w:customStyle="1" w:styleId="style4">
    <w:name w:val="style4"/>
    <w:basedOn w:val="Normal"/>
    <w:rsid w:val="000A494B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style51">
    <w:name w:val="style51"/>
    <w:basedOn w:val="DefaultParagraphFont"/>
    <w:rsid w:val="000A494B"/>
  </w:style>
  <w:style w:type="table" w:styleId="TableGrid">
    <w:name w:val="Table Grid"/>
    <w:basedOn w:val="TableNormal"/>
    <w:rsid w:val="00F12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5C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C6C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semiHidden/>
    <w:rsid w:val="00DC6CB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ja-JP"/>
    </w:rPr>
  </w:style>
  <w:style w:type="character" w:customStyle="1" w:styleId="Heading5Char">
    <w:name w:val="Heading 5 Char"/>
    <w:basedOn w:val="DefaultParagraphFont"/>
    <w:link w:val="Heading5"/>
    <w:semiHidden/>
    <w:rsid w:val="00DC6CB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DC6CB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ja-JP"/>
    </w:rPr>
  </w:style>
  <w:style w:type="character" w:customStyle="1" w:styleId="Heading7Char">
    <w:name w:val="Heading 7 Char"/>
    <w:basedOn w:val="DefaultParagraphFont"/>
    <w:link w:val="Heading7"/>
    <w:semiHidden/>
    <w:rsid w:val="00DC6CB5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ja-JP"/>
    </w:rPr>
  </w:style>
  <w:style w:type="character" w:customStyle="1" w:styleId="Heading8Char">
    <w:name w:val="Heading 8 Char"/>
    <w:basedOn w:val="DefaultParagraphFont"/>
    <w:link w:val="Heading8"/>
    <w:semiHidden/>
    <w:rsid w:val="00DC6CB5"/>
    <w:rPr>
      <w:rFonts w:asciiTheme="majorHAnsi" w:eastAsiaTheme="majorEastAsia" w:hAnsiTheme="majorHAnsi" w:cstheme="majorBidi"/>
      <w:color w:val="404040" w:themeColor="text1" w:themeTint="BF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CF796C"/>
    <w:rPr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CF796C"/>
    <w:rPr>
      <w:rFonts w:eastAsia="Times New Roman"/>
      <w:sz w:val="24"/>
      <w:szCs w:val="24"/>
    </w:rPr>
  </w:style>
  <w:style w:type="paragraph" w:styleId="DocumentMap">
    <w:name w:val="Document Map"/>
    <w:basedOn w:val="Normal"/>
    <w:link w:val="DocumentMapChar"/>
    <w:rsid w:val="00CE68F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CE68FC"/>
    <w:rPr>
      <w:rFonts w:ascii="Tahoma" w:hAnsi="Tahoma" w:cs="Tahoma"/>
      <w:sz w:val="16"/>
      <w:szCs w:val="16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58B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58B"/>
    <w:rPr>
      <w:rFonts w:ascii="Segoe UI" w:eastAsiaTheme="minorHAns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40688">
              <w:marLeft w:val="267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D2D2"/>
                <w:bottom w:val="none" w:sz="0" w:space="0" w:color="auto"/>
                <w:right w:val="none" w:sz="0" w:space="0" w:color="auto"/>
              </w:divBdr>
              <w:divsChild>
                <w:div w:id="184158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8059">
              <w:marLeft w:val="1913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CCD2D2"/>
                <w:bottom w:val="none" w:sz="0" w:space="0" w:color="auto"/>
                <w:right w:val="none" w:sz="0" w:space="0" w:color="auto"/>
              </w:divBdr>
              <w:divsChild>
                <w:div w:id="1510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5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7709">
              <w:marLeft w:val="2051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CCD2D2"/>
                <w:bottom w:val="none" w:sz="0" w:space="0" w:color="auto"/>
                <w:right w:val="none" w:sz="0" w:space="0" w:color="auto"/>
              </w:divBdr>
              <w:divsChild>
                <w:div w:id="998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9885">
              <w:marLeft w:val="267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D2D2"/>
                <w:bottom w:val="none" w:sz="0" w:space="0" w:color="auto"/>
                <w:right w:val="none" w:sz="0" w:space="0" w:color="auto"/>
              </w:divBdr>
              <w:divsChild>
                <w:div w:id="12807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0996">
              <w:marLeft w:val="2051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CCD2D2"/>
                <w:bottom w:val="none" w:sz="0" w:space="0" w:color="auto"/>
                <w:right w:val="none" w:sz="0" w:space="0" w:color="auto"/>
              </w:divBdr>
              <w:divsChild>
                <w:div w:id="109983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6296">
              <w:marLeft w:val="298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D2D2"/>
                <w:bottom w:val="none" w:sz="0" w:space="0" w:color="auto"/>
                <w:right w:val="none" w:sz="0" w:space="0" w:color="auto"/>
              </w:divBdr>
              <w:divsChild>
                <w:div w:id="10130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60414D4-DD7F-4F7D-B50A-52103F05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Vikas Berry</vt:lpstr>
    </vt:vector>
  </TitlesOfParts>
  <Company>TS Support Group ARC NASA</Company>
  <LinksUpToDate>false</LinksUpToDate>
  <CharactersWithSpaces>4232</CharactersWithSpaces>
  <SharedDoc>false</SharedDoc>
  <HLinks>
    <vt:vector size="282" baseType="variant">
      <vt:variant>
        <vt:i4>1376280</vt:i4>
      </vt:variant>
      <vt:variant>
        <vt:i4>138</vt:i4>
      </vt:variant>
      <vt:variant>
        <vt:i4>0</vt:i4>
      </vt:variant>
      <vt:variant>
        <vt:i4>5</vt:i4>
      </vt:variant>
      <vt:variant>
        <vt:lpwstr>http://www.msnbc.msn.com/id/9841437/</vt:lpwstr>
      </vt:variant>
      <vt:variant>
        <vt:lpwstr/>
      </vt:variant>
      <vt:variant>
        <vt:i4>1441872</vt:i4>
      </vt:variant>
      <vt:variant>
        <vt:i4>135</vt:i4>
      </vt:variant>
      <vt:variant>
        <vt:i4>0</vt:i4>
      </vt:variant>
      <vt:variant>
        <vt:i4>5</vt:i4>
      </vt:variant>
      <vt:variant>
        <vt:lpwstr>http://www.rsc.org/chemistryworld/News/2005/October/12100501.asp</vt:lpwstr>
      </vt:variant>
      <vt:variant>
        <vt:lpwstr/>
      </vt:variant>
      <vt:variant>
        <vt:i4>1835038</vt:i4>
      </vt:variant>
      <vt:variant>
        <vt:i4>132</vt:i4>
      </vt:variant>
      <vt:variant>
        <vt:i4>0</vt:i4>
      </vt:variant>
      <vt:variant>
        <vt:i4>5</vt:i4>
      </vt:variant>
      <vt:variant>
        <vt:lpwstr>http://discovermagazine.com/2006/feb/cyborg-bacteria</vt:lpwstr>
      </vt:variant>
      <vt:variant>
        <vt:lpwstr/>
      </vt:variant>
      <vt:variant>
        <vt:i4>4390931</vt:i4>
      </vt:variant>
      <vt:variant>
        <vt:i4>129</vt:i4>
      </vt:variant>
      <vt:variant>
        <vt:i4>0</vt:i4>
      </vt:variant>
      <vt:variant>
        <vt:i4>5</vt:i4>
      </vt:variant>
      <vt:variant>
        <vt:lpwstr>http://www.sciencenews.org/view/generic/id/6707/title/Bionic_Bacteria_Gold_nanoparticles_make_gadgets_of_living_microbes</vt:lpwstr>
      </vt:variant>
      <vt:variant>
        <vt:lpwstr/>
      </vt:variant>
      <vt:variant>
        <vt:i4>2818087</vt:i4>
      </vt:variant>
      <vt:variant>
        <vt:i4>126</vt:i4>
      </vt:variant>
      <vt:variant>
        <vt:i4>0</vt:i4>
      </vt:variant>
      <vt:variant>
        <vt:i4>5</vt:i4>
      </vt:variant>
      <vt:variant>
        <vt:lpwstr>http://www.nature.com/nature/journal/v437/n7063/full/4371210a.html</vt:lpwstr>
      </vt:variant>
      <vt:variant>
        <vt:lpwstr/>
      </vt:variant>
      <vt:variant>
        <vt:i4>196637</vt:i4>
      </vt:variant>
      <vt:variant>
        <vt:i4>123</vt:i4>
      </vt:variant>
      <vt:variant>
        <vt:i4>0</vt:i4>
      </vt:variant>
      <vt:variant>
        <vt:i4>5</vt:i4>
      </vt:variant>
      <vt:variant>
        <vt:lpwstr>http://www.eetindia.co.in/login.do?fromWhere=/ART_8800588578_1800007_NT_08b2a1c6.HTM</vt:lpwstr>
      </vt:variant>
      <vt:variant>
        <vt:lpwstr/>
      </vt:variant>
      <vt:variant>
        <vt:i4>3211292</vt:i4>
      </vt:variant>
      <vt:variant>
        <vt:i4>120</vt:i4>
      </vt:variant>
      <vt:variant>
        <vt:i4>0</vt:i4>
      </vt:variant>
      <vt:variant>
        <vt:i4>5</vt:i4>
      </vt:variant>
      <vt:variant>
        <vt:lpwstr>http://www.nanotech-now.com/news.cgi?story_id=34988</vt:lpwstr>
      </vt:variant>
      <vt:variant>
        <vt:lpwstr/>
      </vt:variant>
      <vt:variant>
        <vt:i4>786458</vt:i4>
      </vt:variant>
      <vt:variant>
        <vt:i4>117</vt:i4>
      </vt:variant>
      <vt:variant>
        <vt:i4>0</vt:i4>
      </vt:variant>
      <vt:variant>
        <vt:i4>5</vt:i4>
      </vt:variant>
      <vt:variant>
        <vt:lpwstr>http://www.physorg.com/news174590038.html</vt:lpwstr>
      </vt:variant>
      <vt:variant>
        <vt:lpwstr/>
      </vt:variant>
      <vt:variant>
        <vt:i4>2031626</vt:i4>
      </vt:variant>
      <vt:variant>
        <vt:i4>114</vt:i4>
      </vt:variant>
      <vt:variant>
        <vt:i4>0</vt:i4>
      </vt:variant>
      <vt:variant>
        <vt:i4>5</vt:i4>
      </vt:variant>
      <vt:variant>
        <vt:lpwstr>http://www.sciencedaily.com/releases/2009/10/091013112521.htm</vt:lpwstr>
      </vt:variant>
      <vt:variant>
        <vt:lpwstr/>
      </vt:variant>
      <vt:variant>
        <vt:i4>6160452</vt:i4>
      </vt:variant>
      <vt:variant>
        <vt:i4>111</vt:i4>
      </vt:variant>
      <vt:variant>
        <vt:i4>0</vt:i4>
      </vt:variant>
      <vt:variant>
        <vt:i4>5</vt:i4>
      </vt:variant>
      <vt:variant>
        <vt:lpwstr>http://www.aiche.org/uploadedFiles/CEP/Issues/2009-11/110904.pdf</vt:lpwstr>
      </vt:variant>
      <vt:variant>
        <vt:lpwstr/>
      </vt:variant>
      <vt:variant>
        <vt:i4>7340154</vt:i4>
      </vt:variant>
      <vt:variant>
        <vt:i4>108</vt:i4>
      </vt:variant>
      <vt:variant>
        <vt:i4>0</vt:i4>
      </vt:variant>
      <vt:variant>
        <vt:i4>5</vt:i4>
      </vt:variant>
      <vt:variant>
        <vt:lpwstr>http://scintilla.nature.com/node/664963</vt:lpwstr>
      </vt:variant>
      <vt:variant>
        <vt:lpwstr/>
      </vt:variant>
      <vt:variant>
        <vt:i4>3342435</vt:i4>
      </vt:variant>
      <vt:variant>
        <vt:i4>105</vt:i4>
      </vt:variant>
      <vt:variant>
        <vt:i4>0</vt:i4>
      </vt:variant>
      <vt:variant>
        <vt:i4>5</vt:i4>
      </vt:variant>
      <vt:variant>
        <vt:lpwstr>http://www.biosciencetechnology.com/ShowPR.aspx?PUBCODE=090&amp;ACCT=9000000100&amp;ISSUE=0904&amp;RELTYPE=RLSN&amp;PRODCODE=00000000&amp;PRODLETT=J&amp;CommonCount=0</vt:lpwstr>
      </vt:variant>
      <vt:variant>
        <vt:lpwstr/>
      </vt:variant>
      <vt:variant>
        <vt:i4>7667713</vt:i4>
      </vt:variant>
      <vt:variant>
        <vt:i4>102</vt:i4>
      </vt:variant>
      <vt:variant>
        <vt:i4>0</vt:i4>
      </vt:variant>
      <vt:variant>
        <vt:i4>5</vt:i4>
      </vt:variant>
      <vt:variant>
        <vt:lpwstr>http://www.forbes.com/feeds/prnewswire/2009/04/13/prnewswire200904131330PR_NEWS_USPR_____DC97870.html</vt:lpwstr>
      </vt:variant>
      <vt:variant>
        <vt:lpwstr/>
      </vt:variant>
      <vt:variant>
        <vt:i4>3539042</vt:i4>
      </vt:variant>
      <vt:variant>
        <vt:i4>99</vt:i4>
      </vt:variant>
      <vt:variant>
        <vt:i4>0</vt:i4>
      </vt:variant>
      <vt:variant>
        <vt:i4>5</vt:i4>
      </vt:variant>
      <vt:variant>
        <vt:lpwstr>http://bx.businessweek.com/materials-science/connecting-materials-science-with-biology-k-state-engineers-create/11322962747977704081-e3ed9b5e9dc7ec48fd565ba7b15aa330/</vt:lpwstr>
      </vt:variant>
      <vt:variant>
        <vt:lpwstr/>
      </vt:variant>
      <vt:variant>
        <vt:i4>131122</vt:i4>
      </vt:variant>
      <vt:variant>
        <vt:i4>96</vt:i4>
      </vt:variant>
      <vt:variant>
        <vt:i4>0</vt:i4>
      </vt:variant>
      <vt:variant>
        <vt:i4>5</vt:i4>
      </vt:variant>
      <vt:variant>
        <vt:lpwstr>http://www.firstscience.com/home/news/breaking-news-all-topics/k-state-engineers-create-dna-sensors-that-could-identify-cancer-using-material-only-one-atom-thick-page-2-1_61914.html</vt:lpwstr>
      </vt:variant>
      <vt:variant>
        <vt:lpwstr/>
      </vt:variant>
      <vt:variant>
        <vt:i4>5505121</vt:i4>
      </vt:variant>
      <vt:variant>
        <vt:i4>93</vt:i4>
      </vt:variant>
      <vt:variant>
        <vt:i4>0</vt:i4>
      </vt:variant>
      <vt:variant>
        <vt:i4>5</vt:i4>
      </vt:variant>
      <vt:variant>
        <vt:lpwstr>http://www.medgadget.com/archives/2009/04/graphene_thought_to_create_biological_microsensor.html</vt:lpwstr>
      </vt:variant>
      <vt:variant>
        <vt:lpwstr/>
      </vt:variant>
      <vt:variant>
        <vt:i4>5373984</vt:i4>
      </vt:variant>
      <vt:variant>
        <vt:i4>90</vt:i4>
      </vt:variant>
      <vt:variant>
        <vt:i4>0</vt:i4>
      </vt:variant>
      <vt:variant>
        <vt:i4>5</vt:i4>
      </vt:variant>
      <vt:variant>
        <vt:lpwstr>http://www.medicalnewstoday.com/sections/medical_devices/</vt:lpwstr>
      </vt:variant>
      <vt:variant>
        <vt:lpwstr/>
      </vt:variant>
      <vt:variant>
        <vt:i4>7536746</vt:i4>
      </vt:variant>
      <vt:variant>
        <vt:i4>87</vt:i4>
      </vt:variant>
      <vt:variant>
        <vt:i4>0</vt:i4>
      </vt:variant>
      <vt:variant>
        <vt:i4>5</vt:i4>
      </vt:variant>
      <vt:variant>
        <vt:lpwstr>http://www.biowizard.com/news.php?id=3</vt:lpwstr>
      </vt:variant>
      <vt:variant>
        <vt:lpwstr/>
      </vt:variant>
      <vt:variant>
        <vt:i4>1048611</vt:i4>
      </vt:variant>
      <vt:variant>
        <vt:i4>84</vt:i4>
      </vt:variant>
      <vt:variant>
        <vt:i4>0</vt:i4>
      </vt:variant>
      <vt:variant>
        <vt:i4>5</vt:i4>
      </vt:variant>
      <vt:variant>
        <vt:lpwstr>http://www.examiner.com/p-327965~Connecting_Materials_Science_With_Biology__K_State_Engineers_Create_DNA_Sensors_That_Could_Identify_Cancer_Using_Material_Only_One_Atom_Thick.html</vt:lpwstr>
      </vt:variant>
      <vt:variant>
        <vt:lpwstr/>
      </vt:variant>
      <vt:variant>
        <vt:i4>7536687</vt:i4>
      </vt:variant>
      <vt:variant>
        <vt:i4>81</vt:i4>
      </vt:variant>
      <vt:variant>
        <vt:i4>0</vt:i4>
      </vt:variant>
      <vt:variant>
        <vt:i4>5</vt:i4>
      </vt:variant>
      <vt:variant>
        <vt:lpwstr>http://www.individual.com/story.php?story=99335492</vt:lpwstr>
      </vt:variant>
      <vt:variant>
        <vt:lpwstr/>
      </vt:variant>
      <vt:variant>
        <vt:i4>2293807</vt:i4>
      </vt:variant>
      <vt:variant>
        <vt:i4>78</vt:i4>
      </vt:variant>
      <vt:variant>
        <vt:i4>0</vt:i4>
      </vt:variant>
      <vt:variant>
        <vt:i4>5</vt:i4>
      </vt:variant>
      <vt:variant>
        <vt:lpwstr>http://flashscience.net/2009/04/14/engineers-create-dna-sensors-that-could-identify-cancer-using-material-only-one-atom-thick/</vt:lpwstr>
      </vt:variant>
      <vt:variant>
        <vt:lpwstr/>
      </vt:variant>
      <vt:variant>
        <vt:i4>6488095</vt:i4>
      </vt:variant>
      <vt:variant>
        <vt:i4>75</vt:i4>
      </vt:variant>
      <vt:variant>
        <vt:i4>0</vt:i4>
      </vt:variant>
      <vt:variant>
        <vt:i4>5</vt:i4>
      </vt:variant>
      <vt:variant>
        <vt:lpwstr>http://insciences.org/article.php?article_id=4257</vt:lpwstr>
      </vt:variant>
      <vt:variant>
        <vt:lpwstr/>
      </vt:variant>
      <vt:variant>
        <vt:i4>393290</vt:i4>
      </vt:variant>
      <vt:variant>
        <vt:i4>72</vt:i4>
      </vt:variant>
      <vt:variant>
        <vt:i4>0</vt:i4>
      </vt:variant>
      <vt:variant>
        <vt:i4>5</vt:i4>
      </vt:variant>
      <vt:variant>
        <vt:lpwstr>http://ca.sys-con.com/node/917513</vt:lpwstr>
      </vt:variant>
      <vt:variant>
        <vt:lpwstr/>
      </vt:variant>
      <vt:variant>
        <vt:i4>4063359</vt:i4>
      </vt:variant>
      <vt:variant>
        <vt:i4>69</vt:i4>
      </vt:variant>
      <vt:variant>
        <vt:i4>0</vt:i4>
      </vt:variant>
      <vt:variant>
        <vt:i4>5</vt:i4>
      </vt:variant>
      <vt:variant>
        <vt:lpwstr>http://teguh.staff.uns.ac.id/category/research/</vt:lpwstr>
      </vt:variant>
      <vt:variant>
        <vt:lpwstr/>
      </vt:variant>
      <vt:variant>
        <vt:i4>393285</vt:i4>
      </vt:variant>
      <vt:variant>
        <vt:i4>66</vt:i4>
      </vt:variant>
      <vt:variant>
        <vt:i4>0</vt:i4>
      </vt:variant>
      <vt:variant>
        <vt:i4>5</vt:i4>
      </vt:variant>
      <vt:variant>
        <vt:lpwstr>http://www.azom.com/news.asp?newsID=16416</vt:lpwstr>
      </vt:variant>
      <vt:variant>
        <vt:lpwstr/>
      </vt:variant>
      <vt:variant>
        <vt:i4>786504</vt:i4>
      </vt:variant>
      <vt:variant>
        <vt:i4>63</vt:i4>
      </vt:variant>
      <vt:variant>
        <vt:i4>0</vt:i4>
      </vt:variant>
      <vt:variant>
        <vt:i4>5</vt:i4>
      </vt:variant>
      <vt:variant>
        <vt:lpwstr>http://www.newswise.com/articles/view/551084/?sc=rssn</vt:lpwstr>
      </vt:variant>
      <vt:variant>
        <vt:lpwstr/>
      </vt:variant>
      <vt:variant>
        <vt:i4>6750328</vt:i4>
      </vt:variant>
      <vt:variant>
        <vt:i4>60</vt:i4>
      </vt:variant>
      <vt:variant>
        <vt:i4>0</vt:i4>
      </vt:variant>
      <vt:variant>
        <vt:i4>5</vt:i4>
      </vt:variant>
      <vt:variant>
        <vt:lpwstr>http://news.prnewswire.com/ViewContent.aspx?ACCT=109&amp;STORY=/www/story/04-13-2009/0005004962&amp;EDATE=</vt:lpwstr>
      </vt:variant>
      <vt:variant>
        <vt:lpwstr/>
      </vt:variant>
      <vt:variant>
        <vt:i4>5963868</vt:i4>
      </vt:variant>
      <vt:variant>
        <vt:i4>57</vt:i4>
      </vt:variant>
      <vt:variant>
        <vt:i4>0</vt:i4>
      </vt:variant>
      <vt:variant>
        <vt:i4>5</vt:i4>
      </vt:variant>
      <vt:variant>
        <vt:lpwstr>http://www.nanowerk.com/news/newsid=10067.php</vt:lpwstr>
      </vt:variant>
      <vt:variant>
        <vt:lpwstr/>
      </vt:variant>
      <vt:variant>
        <vt:i4>6881377</vt:i4>
      </vt:variant>
      <vt:variant>
        <vt:i4>54</vt:i4>
      </vt:variant>
      <vt:variant>
        <vt:i4>0</vt:i4>
      </vt:variant>
      <vt:variant>
        <vt:i4>5</vt:i4>
      </vt:variant>
      <vt:variant>
        <vt:lpwstr>http://www.scienceblog.com/cms/dna-sensors-could-identify-cancer-using-material-only-one-atom-thick-20218.html</vt:lpwstr>
      </vt:variant>
      <vt:variant>
        <vt:lpwstr/>
      </vt:variant>
      <vt:variant>
        <vt:i4>4718595</vt:i4>
      </vt:variant>
      <vt:variant>
        <vt:i4>51</vt:i4>
      </vt:variant>
      <vt:variant>
        <vt:i4>0</vt:i4>
      </vt:variant>
      <vt:variant>
        <vt:i4>5</vt:i4>
      </vt:variant>
      <vt:variant>
        <vt:lpwstr>http://esciencenews.com/articles/2009/04/13/k.state.engineers.create.dna.sensors.could.identify.cancer.using.material.only.one.atom.thick</vt:lpwstr>
      </vt:variant>
      <vt:variant>
        <vt:lpwstr/>
      </vt:variant>
      <vt:variant>
        <vt:i4>2293829</vt:i4>
      </vt:variant>
      <vt:variant>
        <vt:i4>48</vt:i4>
      </vt:variant>
      <vt:variant>
        <vt:i4>0</vt:i4>
      </vt:variant>
      <vt:variant>
        <vt:i4>5</vt:i4>
      </vt:variant>
      <vt:variant>
        <vt:lpwstr>http://www.eurekalert.org/pub_releases/2009-04/ksu-kec041309.php</vt:lpwstr>
      </vt:variant>
      <vt:variant>
        <vt:lpwstr/>
      </vt:variant>
      <vt:variant>
        <vt:i4>655400</vt:i4>
      </vt:variant>
      <vt:variant>
        <vt:i4>45</vt:i4>
      </vt:variant>
      <vt:variant>
        <vt:i4>0</vt:i4>
      </vt:variant>
      <vt:variant>
        <vt:i4>5</vt:i4>
      </vt:variant>
      <vt:variant>
        <vt:lpwstr>http://www.labspaces.net/96954/DNA_sensor_that_can_identify_cancer_using_material_only_one_atom_thick</vt:lpwstr>
      </vt:variant>
      <vt:variant>
        <vt:lpwstr/>
      </vt:variant>
      <vt:variant>
        <vt:i4>8126565</vt:i4>
      </vt:variant>
      <vt:variant>
        <vt:i4>42</vt:i4>
      </vt:variant>
      <vt:variant>
        <vt:i4>0</vt:i4>
      </vt:variant>
      <vt:variant>
        <vt:i4>5</vt:i4>
      </vt:variant>
      <vt:variant>
        <vt:lpwstr>http://www.bio-medicine.org/medicine-news-1/K-State-engineers-create-DNA-sensors-that-could-identify-cancer-using-material-only-one-atom-thick-42325-1/</vt:lpwstr>
      </vt:variant>
      <vt:variant>
        <vt:lpwstr/>
      </vt:variant>
      <vt:variant>
        <vt:i4>6684781</vt:i4>
      </vt:variant>
      <vt:variant>
        <vt:i4>39</vt:i4>
      </vt:variant>
      <vt:variant>
        <vt:i4>0</vt:i4>
      </vt:variant>
      <vt:variant>
        <vt:i4>5</vt:i4>
      </vt:variant>
      <vt:variant>
        <vt:lpwstr>http://www.reuters.com/article/pressRelease/idUS114792+13-Apr-2009+PRN20090413</vt:lpwstr>
      </vt:variant>
      <vt:variant>
        <vt:lpwstr/>
      </vt:variant>
      <vt:variant>
        <vt:i4>3538973</vt:i4>
      </vt:variant>
      <vt:variant>
        <vt:i4>36</vt:i4>
      </vt:variant>
      <vt:variant>
        <vt:i4>0</vt:i4>
      </vt:variant>
      <vt:variant>
        <vt:i4>5</vt:i4>
      </vt:variant>
      <vt:variant>
        <vt:lpwstr>http://www.nanotech-now.com/news.cgi?story_id=32890</vt:lpwstr>
      </vt:variant>
      <vt:variant>
        <vt:lpwstr/>
      </vt:variant>
      <vt:variant>
        <vt:i4>6160456</vt:i4>
      </vt:variant>
      <vt:variant>
        <vt:i4>33</vt:i4>
      </vt:variant>
      <vt:variant>
        <vt:i4>0</vt:i4>
      </vt:variant>
      <vt:variant>
        <vt:i4>5</vt:i4>
      </vt:variant>
      <vt:variant>
        <vt:lpwstr>http://www.sciencecentric.com/news/article.php?q=09041318-k-state-engineers-create-dna-sensors-that-could-identify-cancer</vt:lpwstr>
      </vt:variant>
      <vt:variant>
        <vt:lpwstr/>
      </vt:variant>
      <vt:variant>
        <vt:i4>720919</vt:i4>
      </vt:variant>
      <vt:variant>
        <vt:i4>30</vt:i4>
      </vt:variant>
      <vt:variant>
        <vt:i4>0</vt:i4>
      </vt:variant>
      <vt:variant>
        <vt:i4>5</vt:i4>
      </vt:variant>
      <vt:variant>
        <vt:lpwstr>http://www.physorg.com/news158850916.html</vt:lpwstr>
      </vt:variant>
      <vt:variant>
        <vt:lpwstr/>
      </vt:variant>
      <vt:variant>
        <vt:i4>1966090</vt:i4>
      </vt:variant>
      <vt:variant>
        <vt:i4>27</vt:i4>
      </vt:variant>
      <vt:variant>
        <vt:i4>0</vt:i4>
      </vt:variant>
      <vt:variant>
        <vt:i4>5</vt:i4>
      </vt:variant>
      <vt:variant>
        <vt:lpwstr>http://www.sciencedaily.com/releases/2009/04/090413141256.htm</vt:lpwstr>
      </vt:variant>
      <vt:variant>
        <vt:lpwstr/>
      </vt:variant>
      <vt:variant>
        <vt:i4>1048674</vt:i4>
      </vt:variant>
      <vt:variant>
        <vt:i4>24</vt:i4>
      </vt:variant>
      <vt:variant>
        <vt:i4>0</vt:i4>
      </vt:variant>
      <vt:variant>
        <vt:i4>5</vt:i4>
      </vt:variant>
      <vt:variant>
        <vt:lpwstr>http://physicsworld.com/blog/2009/03/fancy_a_bacterium_wrap.html</vt:lpwstr>
      </vt:variant>
      <vt:variant>
        <vt:lpwstr/>
      </vt:variant>
      <vt:variant>
        <vt:i4>5832726</vt:i4>
      </vt:variant>
      <vt:variant>
        <vt:i4>21</vt:i4>
      </vt:variant>
      <vt:variant>
        <vt:i4>0</vt:i4>
      </vt:variant>
      <vt:variant>
        <vt:i4>5</vt:i4>
      </vt:variant>
      <vt:variant>
        <vt:lpwstr>http://news.softpedia.com/news/Graphene-Shrouds-for-Bacteria-Created-137867.shtml</vt:lpwstr>
      </vt:variant>
      <vt:variant>
        <vt:lpwstr/>
      </vt:variant>
      <vt:variant>
        <vt:i4>3604520</vt:i4>
      </vt:variant>
      <vt:variant>
        <vt:i4>18</vt:i4>
      </vt:variant>
      <vt:variant>
        <vt:i4>0</vt:i4>
      </vt:variant>
      <vt:variant>
        <vt:i4>5</vt:i4>
      </vt:variant>
      <vt:variant>
        <vt:lpwstr>http://www.nature.com/news/2010/100318/full/news.2010.134.html</vt:lpwstr>
      </vt:variant>
      <vt:variant>
        <vt:lpwstr/>
      </vt:variant>
      <vt:variant>
        <vt:i4>6881363</vt:i4>
      </vt:variant>
      <vt:variant>
        <vt:i4>15</vt:i4>
      </vt:variant>
      <vt:variant>
        <vt:i4>0</vt:i4>
      </vt:variant>
      <vt:variant>
        <vt:i4>5</vt:i4>
      </vt:variant>
      <vt:variant>
        <vt:lpwstr>mailto:nashvin@ksu.edu</vt:lpwstr>
      </vt:variant>
      <vt:variant>
        <vt:lpwstr/>
      </vt:variant>
      <vt:variant>
        <vt:i4>7274580</vt:i4>
      </vt:variant>
      <vt:variant>
        <vt:i4>12</vt:i4>
      </vt:variant>
      <vt:variant>
        <vt:i4>0</vt:i4>
      </vt:variant>
      <vt:variant>
        <vt:i4>5</vt:i4>
      </vt:variant>
      <vt:variant>
        <vt:lpwstr>mailto:niharm@ksu.edu</vt:lpwstr>
      </vt:variant>
      <vt:variant>
        <vt:lpwstr/>
      </vt:variant>
      <vt:variant>
        <vt:i4>3670087</vt:i4>
      </vt:variant>
      <vt:variant>
        <vt:i4>9</vt:i4>
      </vt:variant>
      <vt:variant>
        <vt:i4>0</vt:i4>
      </vt:variant>
      <vt:variant>
        <vt:i4>5</vt:i4>
      </vt:variant>
      <vt:variant>
        <vt:lpwstr>http://www.gold.org/news/2009/10/13/story/13164/gold_flakes_harnessed_to_make_graphene_more_useful</vt:lpwstr>
      </vt:variant>
      <vt:variant>
        <vt:lpwstr/>
      </vt:variant>
      <vt:variant>
        <vt:i4>3211292</vt:i4>
      </vt:variant>
      <vt:variant>
        <vt:i4>6</vt:i4>
      </vt:variant>
      <vt:variant>
        <vt:i4>0</vt:i4>
      </vt:variant>
      <vt:variant>
        <vt:i4>5</vt:i4>
      </vt:variant>
      <vt:variant>
        <vt:lpwstr>http://www.nanotech-now.com/news.cgi?story_id=34988</vt:lpwstr>
      </vt:variant>
      <vt:variant>
        <vt:lpwstr/>
      </vt:variant>
      <vt:variant>
        <vt:i4>786458</vt:i4>
      </vt:variant>
      <vt:variant>
        <vt:i4>3</vt:i4>
      </vt:variant>
      <vt:variant>
        <vt:i4>0</vt:i4>
      </vt:variant>
      <vt:variant>
        <vt:i4>5</vt:i4>
      </vt:variant>
      <vt:variant>
        <vt:lpwstr>http://www.physorg.com/news174590038.html</vt:lpwstr>
      </vt:variant>
      <vt:variant>
        <vt:lpwstr/>
      </vt:variant>
      <vt:variant>
        <vt:i4>2031626</vt:i4>
      </vt:variant>
      <vt:variant>
        <vt:i4>0</vt:i4>
      </vt:variant>
      <vt:variant>
        <vt:i4>0</vt:i4>
      </vt:variant>
      <vt:variant>
        <vt:i4>5</vt:i4>
      </vt:variant>
      <vt:variant>
        <vt:lpwstr>http://www.sciencedaily.com/releases/2009/10/091013112521.htm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Berry</dc:title>
  <dc:subject/>
  <dc:creator>Vikas Berry</dc:creator>
  <cp:keywords/>
  <dc:description/>
  <cp:lastModifiedBy>Alan Zdunek</cp:lastModifiedBy>
  <cp:revision>6</cp:revision>
  <cp:lastPrinted>2013-03-26T17:04:00Z</cp:lastPrinted>
  <dcterms:created xsi:type="dcterms:W3CDTF">2020-02-07T15:59:00Z</dcterms:created>
  <dcterms:modified xsi:type="dcterms:W3CDTF">2020-02-29T21:17:00Z</dcterms:modified>
</cp:coreProperties>
</file>