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92B72D" w14:textId="55CCCB8F" w:rsidR="000A158E" w:rsidRPr="00E57B5E" w:rsidRDefault="008A3D63" w:rsidP="008A3D6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  <w:r w:rsidRPr="008A3D63">
        <w:rPr>
          <w:rFonts w:ascii="Times New Roman" w:eastAsia="Times New Roman" w:hAnsi="Times New Roman" w:cs="Times New Roman"/>
          <w:b/>
          <w:sz w:val="24"/>
          <w:szCs w:val="24"/>
        </w:rPr>
        <w:t>Faculty Vita</w:t>
      </w:r>
      <w:r w:rsidR="00EC6221"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 w:rsidRPr="008A3D63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500056">
        <w:rPr>
          <w:rFonts w:ascii="Times New Roman" w:eastAsia="Times New Roman" w:hAnsi="Times New Roman" w:cs="Times New Roman"/>
          <w:b/>
          <w:sz w:val="24"/>
          <w:szCs w:val="24"/>
        </w:rPr>
        <w:t>Vivek Sharma</w:t>
      </w:r>
    </w:p>
    <w:p w14:paraId="728A053F" w14:textId="77777777" w:rsidR="00150E36" w:rsidRPr="00E57B5E" w:rsidRDefault="00150E36" w:rsidP="00150E3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33F8422A" w14:textId="77777777" w:rsidR="00150E36" w:rsidRPr="00E57B5E" w:rsidRDefault="00150E36" w:rsidP="00150E36">
      <w:pPr>
        <w:keepNext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1. Education</w:t>
      </w:r>
    </w:p>
    <w:p w14:paraId="560F1DE6" w14:textId="77777777" w:rsidR="00150E36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F6B9C4D" w14:textId="36B4B337" w:rsidR="006B27DB" w:rsidRPr="006B27DB" w:rsidRDefault="00451EBF" w:rsidP="006B2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B. Tech.     </w:t>
      </w:r>
      <w:r w:rsidRPr="00451EBF">
        <w:rPr>
          <w:rFonts w:ascii="Times New Roman" w:eastAsia="Times New Roman" w:hAnsi="Times New Roman" w:cs="Times New Roman"/>
          <w:sz w:val="24"/>
          <w:szCs w:val="24"/>
        </w:rPr>
        <w:t>Textile Technology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6B27DB" w:rsidRPr="006B27DB">
        <w:rPr>
          <w:rFonts w:ascii="Times New Roman" w:eastAsia="Times New Roman" w:hAnsi="Times New Roman" w:cs="Times New Roman"/>
          <w:sz w:val="24"/>
          <w:szCs w:val="24"/>
        </w:rPr>
        <w:t>Indian Institute of Technology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Delhi, </w:t>
      </w:r>
      <w:r w:rsidR="006B27DB" w:rsidRPr="006B27DB">
        <w:rPr>
          <w:rFonts w:ascii="Times New Roman" w:eastAsia="Times New Roman" w:hAnsi="Times New Roman" w:cs="Times New Roman"/>
          <w:sz w:val="24"/>
          <w:szCs w:val="24"/>
        </w:rPr>
        <w:t>New Delhi,</w:t>
      </w:r>
      <w:r w:rsidR="006B27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B27DB" w:rsidRPr="006B27DB">
        <w:rPr>
          <w:rFonts w:ascii="Times New Roman" w:eastAsia="Times New Roman" w:hAnsi="Times New Roman" w:cs="Times New Roman"/>
          <w:sz w:val="24"/>
          <w:szCs w:val="24"/>
        </w:rPr>
        <w:t>India, 2001</w:t>
      </w:r>
    </w:p>
    <w:p w14:paraId="2E580087" w14:textId="26A21EF2" w:rsidR="006B27DB" w:rsidRPr="006B27DB" w:rsidRDefault="00451EBF" w:rsidP="006B2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M.S.           Polymer Science, </w:t>
      </w:r>
      <w:r w:rsidR="006B27DB" w:rsidRPr="006B27DB">
        <w:rPr>
          <w:rFonts w:ascii="Times New Roman" w:eastAsia="Times New Roman" w:hAnsi="Times New Roman" w:cs="Times New Roman"/>
          <w:sz w:val="24"/>
          <w:szCs w:val="24"/>
        </w:rPr>
        <w:t xml:space="preserve">University of </w:t>
      </w:r>
      <w:r>
        <w:rPr>
          <w:rFonts w:ascii="Times New Roman" w:eastAsia="Times New Roman" w:hAnsi="Times New Roman" w:cs="Times New Roman"/>
          <w:sz w:val="24"/>
          <w:szCs w:val="24"/>
        </w:rPr>
        <w:t>Akron, Akron, OH</w:t>
      </w:r>
      <w:r w:rsidR="006B27DB" w:rsidRPr="006B27DB">
        <w:rPr>
          <w:rFonts w:ascii="Times New Roman" w:eastAsia="Times New Roman" w:hAnsi="Times New Roman" w:cs="Times New Roman"/>
          <w:sz w:val="24"/>
          <w:szCs w:val="24"/>
        </w:rPr>
        <w:t>, 2003</w:t>
      </w:r>
    </w:p>
    <w:p w14:paraId="31E0214D" w14:textId="3AFF28AB" w:rsidR="006B27DB" w:rsidRPr="006B27DB" w:rsidRDefault="00451EBF" w:rsidP="006B2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M.S.           Chemical Engineering, Minor: Nonlinear Sciences, Georgia Institute of Technology,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6B27DB" w:rsidRPr="006B27DB">
        <w:rPr>
          <w:rFonts w:ascii="Times New Roman" w:eastAsia="Times New Roman" w:hAnsi="Times New Roman" w:cs="Times New Roman"/>
          <w:sz w:val="24"/>
          <w:szCs w:val="24"/>
        </w:rPr>
        <w:t>A</w:t>
      </w:r>
      <w:r w:rsidR="006B27DB">
        <w:rPr>
          <w:rFonts w:ascii="Times New Roman" w:eastAsia="Times New Roman" w:hAnsi="Times New Roman" w:cs="Times New Roman"/>
          <w:sz w:val="24"/>
          <w:szCs w:val="24"/>
        </w:rPr>
        <w:t xml:space="preserve">tlanta, GA </w:t>
      </w:r>
      <w:r w:rsidR="006B27DB" w:rsidRPr="006B27DB">
        <w:rPr>
          <w:rFonts w:ascii="Times New Roman" w:eastAsia="Times New Roman" w:hAnsi="Times New Roman" w:cs="Times New Roman"/>
          <w:sz w:val="24"/>
          <w:szCs w:val="24"/>
        </w:rPr>
        <w:t>2006</w:t>
      </w:r>
    </w:p>
    <w:p w14:paraId="09E1BD66" w14:textId="19D17998" w:rsidR="006B27DB" w:rsidRPr="006B27DB" w:rsidRDefault="00451EBF" w:rsidP="006B2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Ph.D.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</w:t>
      </w:r>
      <w:r w:rsidRPr="00451EBF">
        <w:rPr>
          <w:rFonts w:ascii="Times New Roman" w:eastAsia="Times New Roman" w:hAnsi="Times New Roman" w:cs="Times New Roman"/>
          <w:sz w:val="24"/>
          <w:szCs w:val="24"/>
        </w:rPr>
        <w:t>Polymer Science &amp; Eng</w:t>
      </w:r>
      <w:r w:rsidR="00491040">
        <w:rPr>
          <w:rFonts w:ascii="Times New Roman" w:eastAsia="Times New Roman" w:hAnsi="Times New Roman" w:cs="Times New Roman"/>
          <w:sz w:val="24"/>
          <w:szCs w:val="24"/>
        </w:rPr>
        <w:t xml:space="preserve">ineering, </w:t>
      </w:r>
      <w:r w:rsidRPr="00451EBF">
        <w:rPr>
          <w:rFonts w:ascii="Times New Roman" w:eastAsia="Times New Roman" w:hAnsi="Times New Roman" w:cs="Times New Roman"/>
          <w:sz w:val="24"/>
          <w:szCs w:val="24"/>
        </w:rPr>
        <w:t>Minor: Physics</w:t>
      </w:r>
      <w:r w:rsidR="004910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6B27DB" w:rsidRPr="006B27DB">
        <w:rPr>
          <w:rFonts w:ascii="Times New Roman" w:eastAsia="Times New Roman" w:hAnsi="Times New Roman" w:cs="Times New Roman"/>
          <w:sz w:val="24"/>
          <w:szCs w:val="24"/>
        </w:rPr>
        <w:t xml:space="preserve">Georgia Institute of Technology </w:t>
      </w:r>
      <w:r w:rsidR="00491040">
        <w:rPr>
          <w:rFonts w:ascii="Times New Roman" w:eastAsia="Times New Roman" w:hAnsi="Times New Roman" w:cs="Times New Roman"/>
          <w:sz w:val="24"/>
          <w:szCs w:val="24"/>
        </w:rPr>
        <w:tab/>
      </w:r>
      <w:r w:rsidR="00491040">
        <w:rPr>
          <w:rFonts w:ascii="Times New Roman" w:eastAsia="Times New Roman" w:hAnsi="Times New Roman" w:cs="Times New Roman"/>
          <w:sz w:val="24"/>
          <w:szCs w:val="24"/>
        </w:rPr>
        <w:tab/>
      </w:r>
      <w:r w:rsidR="00491040">
        <w:rPr>
          <w:rFonts w:ascii="Times New Roman" w:eastAsia="Times New Roman" w:hAnsi="Times New Roman" w:cs="Times New Roman"/>
          <w:sz w:val="24"/>
          <w:szCs w:val="24"/>
        </w:rPr>
        <w:tab/>
      </w:r>
      <w:r w:rsidR="006B27DB" w:rsidRPr="006B27DB">
        <w:rPr>
          <w:rFonts w:ascii="Times New Roman" w:eastAsia="Times New Roman" w:hAnsi="Times New Roman" w:cs="Times New Roman"/>
          <w:sz w:val="24"/>
          <w:szCs w:val="24"/>
        </w:rPr>
        <w:t>Atl</w:t>
      </w:r>
      <w:r w:rsidR="00491040">
        <w:rPr>
          <w:rFonts w:ascii="Times New Roman" w:eastAsia="Times New Roman" w:hAnsi="Times New Roman" w:cs="Times New Roman"/>
          <w:sz w:val="24"/>
          <w:szCs w:val="24"/>
        </w:rPr>
        <w:t xml:space="preserve">anta, GA, </w:t>
      </w:r>
      <w:r w:rsidR="006B27DB" w:rsidRPr="006B27DB">
        <w:rPr>
          <w:rFonts w:ascii="Times New Roman" w:eastAsia="Times New Roman" w:hAnsi="Times New Roman" w:cs="Times New Roman"/>
          <w:sz w:val="24"/>
          <w:szCs w:val="24"/>
        </w:rPr>
        <w:t>2008</w:t>
      </w:r>
    </w:p>
    <w:p w14:paraId="55C24B34" w14:textId="3A51A479" w:rsidR="00150E36" w:rsidRPr="00E57B5E" w:rsidRDefault="00491040" w:rsidP="006B2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Post-Doc     Mechanical Engineering, </w:t>
      </w:r>
      <w:r w:rsidR="006B27DB" w:rsidRPr="006B27DB">
        <w:rPr>
          <w:rFonts w:ascii="Times New Roman" w:eastAsia="Times New Roman" w:hAnsi="Times New Roman" w:cs="Times New Roman"/>
          <w:sz w:val="24"/>
          <w:szCs w:val="24"/>
        </w:rPr>
        <w:t>Massachusetts Instit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ute of Technology Cambridge, MA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6B27DB" w:rsidRPr="006B27DB">
        <w:rPr>
          <w:rFonts w:ascii="Times New Roman" w:eastAsia="Times New Roman" w:hAnsi="Times New Roman" w:cs="Times New Roman"/>
          <w:sz w:val="24"/>
          <w:szCs w:val="24"/>
        </w:rPr>
        <w:t>2012</w:t>
      </w:r>
      <w:r w:rsidR="00150E36" w:rsidRPr="00E57B5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37752FB" w14:textId="77777777" w:rsidR="00F8495D" w:rsidRDefault="00F8495D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9CBECB9" w14:textId="77777777" w:rsidR="00150E36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Academic Experience</w:t>
      </w:r>
    </w:p>
    <w:p w14:paraId="3F453F16" w14:textId="77777777" w:rsidR="00150E36" w:rsidRPr="00E57B5E" w:rsidRDefault="00150E36" w:rsidP="00150E3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57B5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C4F0C5F" w14:textId="3685A911" w:rsidR="006A3A51" w:rsidRDefault="00092719" w:rsidP="006A3A51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Department of </w:t>
      </w:r>
      <w:r w:rsidR="006A3A51" w:rsidRPr="006A3A51">
        <w:rPr>
          <w:rFonts w:ascii="Times New Roman" w:eastAsia="Times New Roman" w:hAnsi="Times New Roman" w:cs="Times New Roman"/>
          <w:bCs/>
          <w:sz w:val="24"/>
          <w:szCs w:val="24"/>
        </w:rPr>
        <w:t>Chemical Engineering, Un</w:t>
      </w:r>
      <w:r w:rsidR="00541555">
        <w:rPr>
          <w:rFonts w:ascii="Times New Roman" w:eastAsia="Times New Roman" w:hAnsi="Times New Roman" w:cs="Times New Roman"/>
          <w:bCs/>
          <w:sz w:val="24"/>
          <w:szCs w:val="24"/>
        </w:rPr>
        <w:t xml:space="preserve">iversity of Illinois at Chicago, </w:t>
      </w:r>
      <w:r w:rsidRPr="00092719">
        <w:rPr>
          <w:rFonts w:ascii="Times New Roman" w:eastAsia="Times New Roman" w:hAnsi="Times New Roman" w:cs="Times New Roman"/>
          <w:bCs/>
          <w:sz w:val="24"/>
          <w:szCs w:val="24"/>
        </w:rPr>
        <w:t xml:space="preserve">Associate Professor,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2019</w:t>
      </w:r>
      <w:r w:rsidR="00541555" w:rsidRPr="00541555">
        <w:rPr>
          <w:rFonts w:ascii="Times New Roman" w:eastAsia="Times New Roman" w:hAnsi="Times New Roman" w:cs="Times New Roman"/>
          <w:bCs/>
          <w:sz w:val="24"/>
          <w:szCs w:val="24"/>
        </w:rPr>
        <w:t>-</w:t>
      </w:r>
      <w:r w:rsidR="00541555">
        <w:rPr>
          <w:rFonts w:ascii="Times New Roman" w:eastAsia="Times New Roman" w:hAnsi="Times New Roman" w:cs="Times New Roman"/>
          <w:bCs/>
          <w:sz w:val="24"/>
          <w:szCs w:val="24"/>
        </w:rPr>
        <w:t>present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, Full-Time</w:t>
      </w:r>
    </w:p>
    <w:p w14:paraId="2EB0AC69" w14:textId="77777777" w:rsidR="00234B5F" w:rsidRPr="006A3A51" w:rsidRDefault="00234B5F" w:rsidP="006A3A51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F9A664A" w14:textId="66F4FAF0" w:rsidR="006A3A51" w:rsidRDefault="00092719" w:rsidP="006A3A51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Department of </w:t>
      </w:r>
      <w:r w:rsidR="006A3A51" w:rsidRPr="006A3A51">
        <w:rPr>
          <w:rFonts w:ascii="Times New Roman" w:eastAsia="Times New Roman" w:hAnsi="Times New Roman" w:cs="Times New Roman"/>
          <w:bCs/>
          <w:sz w:val="24"/>
          <w:szCs w:val="24"/>
        </w:rPr>
        <w:t>Chemical Engineering, Un</w:t>
      </w:r>
      <w:r w:rsidR="00541555">
        <w:rPr>
          <w:rFonts w:ascii="Times New Roman" w:eastAsia="Times New Roman" w:hAnsi="Times New Roman" w:cs="Times New Roman"/>
          <w:bCs/>
          <w:sz w:val="24"/>
          <w:szCs w:val="24"/>
        </w:rPr>
        <w:t xml:space="preserve">iversity of Illinois at Chicago, </w:t>
      </w:r>
      <w:r w:rsidRPr="00092719">
        <w:rPr>
          <w:rFonts w:ascii="Times New Roman" w:eastAsia="Times New Roman" w:hAnsi="Times New Roman" w:cs="Times New Roman"/>
          <w:bCs/>
          <w:sz w:val="24"/>
          <w:szCs w:val="24"/>
        </w:rPr>
        <w:t xml:space="preserve">Assistant Professor,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2012-2019, Full-Time</w:t>
      </w:r>
    </w:p>
    <w:p w14:paraId="4AD2F416" w14:textId="77777777" w:rsidR="00234B5F" w:rsidRPr="006A3A51" w:rsidRDefault="00234B5F" w:rsidP="006A3A51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bookmarkStart w:id="0" w:name="_GoBack"/>
      <w:bookmarkEnd w:id="0"/>
    </w:p>
    <w:p w14:paraId="3C0C5A56" w14:textId="407929BC" w:rsidR="00F63C58" w:rsidRDefault="006A3A51" w:rsidP="006A3A51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A3A51">
        <w:rPr>
          <w:rFonts w:ascii="Times New Roman" w:eastAsia="Times New Roman" w:hAnsi="Times New Roman" w:cs="Times New Roman"/>
          <w:bCs/>
          <w:sz w:val="24"/>
          <w:szCs w:val="24"/>
        </w:rPr>
        <w:t>Institute for Molecular Eng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ineering, University of Chicago</w:t>
      </w:r>
      <w:r w:rsidR="00B2499B"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r w:rsidR="00B2499B" w:rsidRPr="006A3A51">
        <w:rPr>
          <w:rFonts w:ascii="Times New Roman" w:eastAsia="Times New Roman" w:hAnsi="Times New Roman" w:cs="Times New Roman"/>
          <w:bCs/>
          <w:sz w:val="24"/>
          <w:szCs w:val="24"/>
        </w:rPr>
        <w:t xml:space="preserve"> Chicago</w:t>
      </w:r>
      <w:r w:rsidR="00541555">
        <w:rPr>
          <w:rFonts w:ascii="Times New Roman" w:eastAsia="Times New Roman" w:hAnsi="Times New Roman" w:cs="Times New Roman"/>
          <w:bCs/>
          <w:sz w:val="24"/>
          <w:szCs w:val="24"/>
        </w:rPr>
        <w:t xml:space="preserve"> IL, </w:t>
      </w:r>
      <w:r w:rsidR="00092719" w:rsidRPr="00092719">
        <w:rPr>
          <w:rFonts w:ascii="Times New Roman" w:eastAsia="Times New Roman" w:hAnsi="Times New Roman" w:cs="Times New Roman"/>
          <w:bCs/>
          <w:sz w:val="24"/>
          <w:szCs w:val="24"/>
        </w:rPr>
        <w:t xml:space="preserve">Visiting Assistant Professor, </w:t>
      </w:r>
      <w:r w:rsidR="00092719">
        <w:rPr>
          <w:rFonts w:ascii="Times New Roman" w:eastAsia="Times New Roman" w:hAnsi="Times New Roman" w:cs="Times New Roman"/>
          <w:bCs/>
          <w:sz w:val="24"/>
          <w:szCs w:val="24"/>
        </w:rPr>
        <w:t>2017- Present, Part-Time</w:t>
      </w:r>
    </w:p>
    <w:p w14:paraId="32B756B7" w14:textId="77777777" w:rsidR="006A3A51" w:rsidRDefault="006A3A51" w:rsidP="006A3A51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A5480A" w14:textId="3D4931E8" w:rsidR="00150E36" w:rsidRPr="00E57B5E" w:rsidRDefault="00150E36" w:rsidP="00F63C5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Non-Academic Experience</w:t>
      </w:r>
    </w:p>
    <w:p w14:paraId="62C99F84" w14:textId="44008B38" w:rsidR="00150E36" w:rsidRPr="00E57B5E" w:rsidRDefault="00F63C58" w:rsidP="00F63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 applicable</w:t>
      </w:r>
    </w:p>
    <w:p w14:paraId="66AB2E27" w14:textId="77777777" w:rsidR="000A158E" w:rsidRPr="00E57B5E" w:rsidRDefault="00150E36" w:rsidP="00F63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B5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0167FE9" w14:textId="77777777" w:rsidR="000A158E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4. </w:t>
      </w:r>
      <w:r w:rsidR="000A158E"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Certifications or professional registrations</w:t>
      </w:r>
    </w:p>
    <w:p w14:paraId="4F71A391" w14:textId="4D229D7C" w:rsidR="002D7EF2" w:rsidRPr="00E57B5E" w:rsidRDefault="00F63C58" w:rsidP="00F63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 applicable</w:t>
      </w:r>
    </w:p>
    <w:p w14:paraId="559CC452" w14:textId="77777777" w:rsidR="000A158E" w:rsidRPr="00E57B5E" w:rsidRDefault="000A158E" w:rsidP="000A1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246509" w14:textId="77777777" w:rsidR="000A158E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5. </w:t>
      </w:r>
      <w:r w:rsidR="000A158E"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Current membership in professional organizations </w:t>
      </w:r>
    </w:p>
    <w:p w14:paraId="234A0CC0" w14:textId="77777777" w:rsidR="00C539B1" w:rsidRDefault="00C539B1" w:rsidP="00F63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451602" w14:textId="5CCC84B8" w:rsidR="00211E3B" w:rsidRDefault="00211E3B" w:rsidP="00F63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E3B">
        <w:rPr>
          <w:rFonts w:ascii="Times New Roman" w:eastAsia="Times New Roman" w:hAnsi="Times New Roman" w:cs="Times New Roman"/>
          <w:sz w:val="24"/>
          <w:szCs w:val="24"/>
        </w:rPr>
        <w:t>American Institute of</w:t>
      </w:r>
      <w:r w:rsidR="00C539B1">
        <w:rPr>
          <w:rFonts w:ascii="Times New Roman" w:eastAsia="Times New Roman" w:hAnsi="Times New Roman" w:cs="Times New Roman"/>
          <w:sz w:val="24"/>
          <w:szCs w:val="24"/>
        </w:rPr>
        <w:t xml:space="preserve"> Chemical Engineers</w:t>
      </w:r>
      <w:r w:rsidR="00DC5B81">
        <w:rPr>
          <w:rFonts w:ascii="Times New Roman" w:eastAsia="Times New Roman" w:hAnsi="Times New Roman" w:cs="Times New Roman"/>
          <w:sz w:val="24"/>
          <w:szCs w:val="24"/>
        </w:rPr>
        <w:t>, Society of Rheology, American Physical Society (APS), Adhesion Society, American Chemical Society</w:t>
      </w:r>
    </w:p>
    <w:p w14:paraId="649EA114" w14:textId="77777777" w:rsidR="00084EC0" w:rsidRPr="00E57B5E" w:rsidRDefault="00084EC0" w:rsidP="000A1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966983" w14:textId="77777777" w:rsidR="000A158E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6. </w:t>
      </w:r>
      <w:r w:rsidR="000A158E"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Honors and awards</w:t>
      </w:r>
    </w:p>
    <w:p w14:paraId="5930D26E" w14:textId="77777777" w:rsidR="006A3A51" w:rsidRDefault="006A3A51" w:rsidP="006A3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B0985F" w14:textId="3966E40E" w:rsidR="006A3A51" w:rsidRPr="006A3A51" w:rsidRDefault="006A3A51" w:rsidP="006A3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UIC </w:t>
      </w:r>
      <w:r w:rsidRPr="006A3A51"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ollege </w:t>
      </w:r>
      <w:r w:rsidR="00B2499B" w:rsidRPr="006A3A51"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3A51"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ngineering</w:t>
      </w:r>
      <w:r w:rsidRPr="006A3A51">
        <w:rPr>
          <w:rFonts w:ascii="Times New Roman" w:eastAsia="Times New Roman" w:hAnsi="Times New Roman" w:cs="Times New Roman"/>
          <w:sz w:val="24"/>
          <w:szCs w:val="24"/>
        </w:rPr>
        <w:t xml:space="preserve"> Teaching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Award</w:t>
      </w:r>
    </w:p>
    <w:p w14:paraId="22F285C7" w14:textId="77777777" w:rsidR="006A3A51" w:rsidRDefault="006A3A51" w:rsidP="00F63C5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22AED2E" w14:textId="4AD7345A" w:rsidR="00F63C58" w:rsidRPr="00F63C58" w:rsidRDefault="00150E36" w:rsidP="00F63C5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Service activities</w:t>
      </w:r>
    </w:p>
    <w:p w14:paraId="508EE7F5" w14:textId="77777777" w:rsidR="00D14D89" w:rsidRDefault="00D14D89" w:rsidP="00E57B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B632692" w14:textId="47C6D068" w:rsidR="006A3A51" w:rsidRPr="006A3A51" w:rsidRDefault="006A3A51" w:rsidP="006A3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A51">
        <w:rPr>
          <w:rFonts w:ascii="Times New Roman" w:eastAsia="Times New Roman" w:hAnsi="Times New Roman" w:cs="Times New Roman"/>
          <w:sz w:val="24"/>
          <w:szCs w:val="24"/>
        </w:rPr>
        <w:t>Chair, Membership Committee, APS – DSOFT and Social Media</w:t>
      </w:r>
    </w:p>
    <w:p w14:paraId="44C54E72" w14:textId="77777777" w:rsidR="00B2499B" w:rsidRDefault="006A3A51" w:rsidP="006A3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A51">
        <w:rPr>
          <w:rFonts w:ascii="Times New Roman" w:eastAsia="Times New Roman" w:hAnsi="Times New Roman" w:cs="Times New Roman"/>
          <w:sz w:val="24"/>
          <w:szCs w:val="24"/>
        </w:rPr>
        <w:t>Chair, Membership commi</w:t>
      </w:r>
      <w:r w:rsidR="00B2499B">
        <w:rPr>
          <w:rFonts w:ascii="Times New Roman" w:eastAsia="Times New Roman" w:hAnsi="Times New Roman" w:cs="Times New Roman"/>
          <w:sz w:val="24"/>
          <w:szCs w:val="24"/>
        </w:rPr>
        <w:t>ttee, Society of Rheology (SOR)</w:t>
      </w:r>
    </w:p>
    <w:p w14:paraId="6BC36EE5" w14:textId="77777777" w:rsidR="00B2499B" w:rsidRDefault="00B2499B" w:rsidP="006A3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Reviewer: </w:t>
      </w:r>
      <w:r w:rsidR="006A3A51" w:rsidRPr="006A3A51">
        <w:rPr>
          <w:rFonts w:ascii="Times New Roman" w:eastAsia="Times New Roman" w:hAnsi="Times New Roman" w:cs="Times New Roman"/>
          <w:sz w:val="24"/>
          <w:szCs w:val="24"/>
        </w:rPr>
        <w:t>Soft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A3A51" w:rsidRPr="006A3A51">
        <w:rPr>
          <w:rFonts w:ascii="Times New Roman" w:eastAsia="Times New Roman" w:hAnsi="Times New Roman" w:cs="Times New Roman"/>
          <w:sz w:val="24"/>
          <w:szCs w:val="24"/>
        </w:rPr>
        <w:t>Matter, Journal of Fluid Mechanics, Physical Review Letters, Advanced Materials, Journal of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A3A51" w:rsidRPr="006A3A51">
        <w:rPr>
          <w:rFonts w:ascii="Times New Roman" w:eastAsia="Times New Roman" w:hAnsi="Times New Roman" w:cs="Times New Roman"/>
          <w:sz w:val="24"/>
          <w:szCs w:val="24"/>
        </w:rPr>
        <w:t xml:space="preserve">Rheology, </w:t>
      </w:r>
      <w:proofErr w:type="spellStart"/>
      <w:r w:rsidR="006A3A51" w:rsidRPr="006A3A51">
        <w:rPr>
          <w:rFonts w:ascii="Times New Roman" w:eastAsia="Times New Roman" w:hAnsi="Times New Roman" w:cs="Times New Roman"/>
          <w:sz w:val="24"/>
          <w:szCs w:val="24"/>
        </w:rPr>
        <w:t>Rheologica</w:t>
      </w:r>
      <w:proofErr w:type="spellEnd"/>
      <w:r w:rsidR="006A3A51" w:rsidRPr="006A3A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A51" w:rsidRPr="006A3A51">
        <w:rPr>
          <w:rFonts w:ascii="Times New Roman" w:eastAsia="Times New Roman" w:hAnsi="Times New Roman" w:cs="Times New Roman"/>
          <w:sz w:val="24"/>
          <w:szCs w:val="24"/>
        </w:rPr>
        <w:t>Acta</w:t>
      </w:r>
      <w:proofErr w:type="spellEnd"/>
      <w:r w:rsidR="006A3A51" w:rsidRPr="006A3A51">
        <w:rPr>
          <w:rFonts w:ascii="Times New Roman" w:eastAsia="Times New Roman" w:hAnsi="Times New Roman" w:cs="Times New Roman"/>
          <w:sz w:val="24"/>
          <w:szCs w:val="24"/>
        </w:rPr>
        <w:t>, Physical Review E, International Journal of Multiphase Flow,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A3A51" w:rsidRPr="006A3A51">
        <w:rPr>
          <w:rFonts w:ascii="Times New Roman" w:eastAsia="Times New Roman" w:hAnsi="Times New Roman" w:cs="Times New Roman"/>
          <w:sz w:val="24"/>
          <w:szCs w:val="24"/>
        </w:rPr>
        <w:t xml:space="preserve">Langmuir, Applied Rheology, International Journal of Polymer Science, </w:t>
      </w:r>
      <w:r w:rsidR="006A3A51" w:rsidRPr="006A3A51">
        <w:rPr>
          <w:rFonts w:ascii="Times New Roman" w:eastAsia="Times New Roman" w:hAnsi="Times New Roman" w:cs="Times New Roman"/>
          <w:sz w:val="24"/>
          <w:szCs w:val="24"/>
        </w:rPr>
        <w:lastRenderedPageBreak/>
        <w:t>Journal of Material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A3A51" w:rsidRPr="006A3A51">
        <w:rPr>
          <w:rFonts w:ascii="Times New Roman" w:eastAsia="Times New Roman" w:hAnsi="Times New Roman" w:cs="Times New Roman"/>
          <w:sz w:val="24"/>
          <w:szCs w:val="24"/>
        </w:rPr>
        <w:t>Chemistry, Macromolecules, Lab Chip, Polymer Chemistry, RSC Advances, and Experiments 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Fluids</w:t>
      </w:r>
    </w:p>
    <w:p w14:paraId="4105AFC3" w14:textId="17656F6F" w:rsidR="006A3A51" w:rsidRDefault="006A3A51" w:rsidP="006A3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A51">
        <w:rPr>
          <w:rFonts w:ascii="Times New Roman" w:eastAsia="Times New Roman" w:hAnsi="Times New Roman" w:cs="Times New Roman"/>
          <w:sz w:val="24"/>
          <w:szCs w:val="24"/>
        </w:rPr>
        <w:t xml:space="preserve">Transport Phenomena </w:t>
      </w:r>
      <w:r w:rsidR="00B2499B">
        <w:rPr>
          <w:rFonts w:ascii="Times New Roman" w:eastAsia="Times New Roman" w:hAnsi="Times New Roman" w:cs="Times New Roman"/>
          <w:sz w:val="24"/>
          <w:szCs w:val="24"/>
        </w:rPr>
        <w:t xml:space="preserve">course instructor; </w:t>
      </w:r>
      <w:r w:rsidRPr="006A3A51">
        <w:rPr>
          <w:rFonts w:ascii="Times New Roman" w:eastAsia="Times New Roman" w:hAnsi="Times New Roman" w:cs="Times New Roman"/>
          <w:sz w:val="24"/>
          <w:szCs w:val="24"/>
        </w:rPr>
        <w:t>Institute for Molecular</w:t>
      </w:r>
      <w:r w:rsidR="00B249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3A51">
        <w:rPr>
          <w:rFonts w:ascii="Times New Roman" w:eastAsia="Times New Roman" w:hAnsi="Times New Roman" w:cs="Times New Roman"/>
          <w:sz w:val="24"/>
          <w:szCs w:val="24"/>
        </w:rPr>
        <w:t>Engineeri</w:t>
      </w:r>
      <w:r w:rsidR="00B2499B">
        <w:rPr>
          <w:rFonts w:ascii="Times New Roman" w:eastAsia="Times New Roman" w:hAnsi="Times New Roman" w:cs="Times New Roman"/>
          <w:sz w:val="24"/>
          <w:szCs w:val="24"/>
        </w:rPr>
        <w:t>ng, University of Chicago</w:t>
      </w:r>
    </w:p>
    <w:p w14:paraId="4D02F378" w14:textId="5F8361D8" w:rsidR="006A3A51" w:rsidRDefault="00B2499B" w:rsidP="006A3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="006A3A51" w:rsidRPr="006A3A51">
        <w:rPr>
          <w:rFonts w:ascii="Times New Roman" w:eastAsia="Times New Roman" w:hAnsi="Times New Roman" w:cs="Times New Roman"/>
          <w:sz w:val="24"/>
          <w:szCs w:val="24"/>
        </w:rPr>
        <w:t xml:space="preserve">hort course </w:t>
      </w:r>
      <w:r>
        <w:rPr>
          <w:rFonts w:ascii="Times New Roman" w:eastAsia="Times New Roman" w:hAnsi="Times New Roman" w:cs="Times New Roman"/>
          <w:sz w:val="24"/>
          <w:szCs w:val="24"/>
        </w:rPr>
        <w:t>instructor; S</w:t>
      </w:r>
      <w:r w:rsidR="006A3A51" w:rsidRPr="006A3A51">
        <w:rPr>
          <w:rFonts w:ascii="Times New Roman" w:eastAsia="Times New Roman" w:hAnsi="Times New Roman" w:cs="Times New Roman"/>
          <w:sz w:val="24"/>
          <w:szCs w:val="24"/>
        </w:rPr>
        <w:t>tructure and rheology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 foams and emulsions; </w:t>
      </w:r>
      <w:r w:rsidR="006A3A51" w:rsidRPr="006A3A51">
        <w:rPr>
          <w:rFonts w:ascii="Times New Roman" w:eastAsia="Times New Roman" w:hAnsi="Times New Roman" w:cs="Times New Roman"/>
          <w:sz w:val="24"/>
          <w:szCs w:val="24"/>
        </w:rPr>
        <w:t>Society of Rheology meeting at Houston, TX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6A3A51" w:rsidRPr="006A3A51">
        <w:rPr>
          <w:rFonts w:ascii="Times New Roman" w:eastAsia="Times New Roman" w:hAnsi="Times New Roman" w:cs="Times New Roman"/>
          <w:sz w:val="24"/>
          <w:szCs w:val="24"/>
        </w:rPr>
        <w:t>October 2018.</w:t>
      </w:r>
    </w:p>
    <w:p w14:paraId="6CAE3320" w14:textId="77777777" w:rsidR="006A3A51" w:rsidRPr="006A3A51" w:rsidRDefault="006A3A51" w:rsidP="006A3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92253D" w14:textId="4EDEF24A" w:rsidR="00E57B5E" w:rsidRDefault="00AF41FD" w:rsidP="00E57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8. Selected Publications</w:t>
      </w:r>
    </w:p>
    <w:p w14:paraId="15658DAE" w14:textId="77777777" w:rsidR="00D14D89" w:rsidRDefault="00D14D89" w:rsidP="00F63C5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794B688" w14:textId="43F43070" w:rsidR="006A3A51" w:rsidRPr="006A3A51" w:rsidRDefault="006A3A51" w:rsidP="006A3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A51">
        <w:rPr>
          <w:rFonts w:ascii="Times New Roman" w:eastAsia="Times New Roman" w:hAnsi="Times New Roman" w:cs="Times New Roman"/>
          <w:sz w:val="24"/>
          <w:szCs w:val="24"/>
        </w:rPr>
        <w:t>1. Capillary Break-up and Extensional Rheology Response of Food Thickener Cellulose Gum (</w:t>
      </w:r>
      <w:proofErr w:type="spellStart"/>
      <w:r w:rsidRPr="006A3A51">
        <w:rPr>
          <w:rFonts w:ascii="Times New Roman" w:eastAsia="Times New Roman" w:hAnsi="Times New Roman" w:cs="Times New Roman"/>
          <w:sz w:val="24"/>
          <w:szCs w:val="24"/>
        </w:rPr>
        <w:t>NaCMC</w:t>
      </w:r>
      <w:proofErr w:type="spellEnd"/>
      <w:r w:rsidRPr="006A3A51">
        <w:rPr>
          <w:rFonts w:ascii="Times New Roman" w:eastAsia="Times New Roman" w:hAnsi="Times New Roman" w:cs="Times New Roman"/>
          <w:sz w:val="24"/>
          <w:szCs w:val="24"/>
        </w:rPr>
        <w:t>)</w:t>
      </w:r>
      <w:r w:rsidR="00092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3A51">
        <w:rPr>
          <w:rFonts w:ascii="Times New Roman" w:eastAsia="Times New Roman" w:hAnsi="Times New Roman" w:cs="Times New Roman"/>
          <w:sz w:val="24"/>
          <w:szCs w:val="24"/>
        </w:rPr>
        <w:t xml:space="preserve">in Salt-Free and Excess Salt Solutions, L. N. Jimenez, C. Martinez </w:t>
      </w:r>
      <w:proofErr w:type="spellStart"/>
      <w:r w:rsidRPr="006A3A51">
        <w:rPr>
          <w:rFonts w:ascii="Times New Roman" w:eastAsia="Times New Roman" w:hAnsi="Times New Roman" w:cs="Times New Roman"/>
          <w:sz w:val="24"/>
          <w:szCs w:val="24"/>
        </w:rPr>
        <w:t>Navaraez</w:t>
      </w:r>
      <w:proofErr w:type="spellEnd"/>
      <w:r w:rsidRPr="006A3A51">
        <w:rPr>
          <w:rFonts w:ascii="Times New Roman" w:eastAsia="Times New Roman" w:hAnsi="Times New Roman" w:cs="Times New Roman"/>
          <w:sz w:val="24"/>
          <w:szCs w:val="24"/>
        </w:rPr>
        <w:t>, and V. Sharma, Phys.</w:t>
      </w:r>
      <w:r w:rsidR="00092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3A51">
        <w:rPr>
          <w:rFonts w:ascii="Times New Roman" w:eastAsia="Times New Roman" w:hAnsi="Times New Roman" w:cs="Times New Roman"/>
          <w:sz w:val="24"/>
          <w:szCs w:val="24"/>
        </w:rPr>
        <w:t>Fluids, 32, 012113 (2020).</w:t>
      </w:r>
    </w:p>
    <w:p w14:paraId="63EB9EE8" w14:textId="1551504C" w:rsidR="006A3A51" w:rsidRPr="006A3A51" w:rsidRDefault="006A3A51" w:rsidP="006A3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A51">
        <w:rPr>
          <w:rFonts w:ascii="Times New Roman" w:eastAsia="Times New Roman" w:hAnsi="Times New Roman" w:cs="Times New Roman"/>
          <w:sz w:val="24"/>
          <w:szCs w:val="24"/>
        </w:rPr>
        <w:t xml:space="preserve">2. J. </w:t>
      </w:r>
      <w:proofErr w:type="spellStart"/>
      <w:r w:rsidRPr="006A3A51">
        <w:rPr>
          <w:rFonts w:ascii="Times New Roman" w:eastAsia="Times New Roman" w:hAnsi="Times New Roman" w:cs="Times New Roman"/>
          <w:sz w:val="24"/>
          <w:szCs w:val="24"/>
        </w:rPr>
        <w:t>Dinic</w:t>
      </w:r>
      <w:proofErr w:type="spellEnd"/>
      <w:r w:rsidRPr="006A3A51">
        <w:rPr>
          <w:rFonts w:ascii="Times New Roman" w:eastAsia="Times New Roman" w:hAnsi="Times New Roman" w:cs="Times New Roman"/>
          <w:sz w:val="24"/>
          <w:szCs w:val="24"/>
        </w:rPr>
        <w:t xml:space="preserve"> and V. Sharma*, “Macromolecular Relaxation, Strain and Finite Extensibility Determine</w:t>
      </w:r>
      <w:r w:rsidR="00092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3A51">
        <w:rPr>
          <w:rFonts w:ascii="Times New Roman" w:eastAsia="Times New Roman" w:hAnsi="Times New Roman" w:cs="Times New Roman"/>
          <w:sz w:val="24"/>
          <w:szCs w:val="24"/>
        </w:rPr>
        <w:t>Visco-elastocapillary</w:t>
      </w:r>
      <w:proofErr w:type="spellEnd"/>
      <w:r w:rsidRPr="006A3A51">
        <w:rPr>
          <w:rFonts w:ascii="Times New Roman" w:eastAsia="Times New Roman" w:hAnsi="Times New Roman" w:cs="Times New Roman"/>
          <w:sz w:val="24"/>
          <w:szCs w:val="24"/>
        </w:rPr>
        <w:t xml:space="preserve"> Thinning and Extensional Viscosity of Polymer Solutions”, Proceedings of</w:t>
      </w:r>
      <w:r w:rsidR="00092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3A51">
        <w:rPr>
          <w:rFonts w:ascii="Times New Roman" w:eastAsia="Times New Roman" w:hAnsi="Times New Roman" w:cs="Times New Roman"/>
          <w:sz w:val="24"/>
          <w:szCs w:val="24"/>
        </w:rPr>
        <w:t>National Academy of Sciences, 116(18), 8766-8774 (2019).</w:t>
      </w:r>
    </w:p>
    <w:p w14:paraId="613C108F" w14:textId="77777777" w:rsidR="006A3A51" w:rsidRPr="006A3A51" w:rsidRDefault="006A3A51" w:rsidP="006A3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A51">
        <w:rPr>
          <w:rFonts w:ascii="Times New Roman" w:eastAsia="Times New Roman" w:hAnsi="Times New Roman" w:cs="Times New Roman"/>
          <w:sz w:val="24"/>
          <w:szCs w:val="24"/>
        </w:rPr>
        <w:t xml:space="preserve">3. J. </w:t>
      </w:r>
      <w:proofErr w:type="spellStart"/>
      <w:r w:rsidRPr="006A3A51">
        <w:rPr>
          <w:rFonts w:ascii="Times New Roman" w:eastAsia="Times New Roman" w:hAnsi="Times New Roman" w:cs="Times New Roman"/>
          <w:sz w:val="24"/>
          <w:szCs w:val="24"/>
        </w:rPr>
        <w:t>Dinic</w:t>
      </w:r>
      <w:proofErr w:type="spellEnd"/>
      <w:r w:rsidRPr="006A3A51">
        <w:rPr>
          <w:rFonts w:ascii="Times New Roman" w:eastAsia="Times New Roman" w:hAnsi="Times New Roman" w:cs="Times New Roman"/>
          <w:sz w:val="24"/>
          <w:szCs w:val="24"/>
        </w:rPr>
        <w:t xml:space="preserve"> and V. Sharma*, “Computational analysis of capillary-driven thinning and pinch-off</w:t>
      </w:r>
    </w:p>
    <w:p w14:paraId="58541577" w14:textId="77777777" w:rsidR="006A3A51" w:rsidRPr="006A3A51" w:rsidRDefault="006A3A51" w:rsidP="006A3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A3A51">
        <w:rPr>
          <w:rFonts w:ascii="Times New Roman" w:eastAsia="Times New Roman" w:hAnsi="Times New Roman" w:cs="Times New Roman"/>
          <w:sz w:val="24"/>
          <w:szCs w:val="24"/>
        </w:rPr>
        <w:t>dynamics</w:t>
      </w:r>
      <w:proofErr w:type="gramEnd"/>
      <w:r w:rsidRPr="006A3A51">
        <w:rPr>
          <w:rFonts w:ascii="Times New Roman" w:eastAsia="Times New Roman" w:hAnsi="Times New Roman" w:cs="Times New Roman"/>
          <w:sz w:val="24"/>
          <w:szCs w:val="24"/>
        </w:rPr>
        <w:t xml:space="preserve"> during dripping using the volume-of-fluids method”, Physics of Fluids, 31, 021211 (2019).</w:t>
      </w:r>
    </w:p>
    <w:p w14:paraId="1C9A89DE" w14:textId="7A6D30CF" w:rsidR="006A3A51" w:rsidRPr="006A3A51" w:rsidRDefault="006A3A51" w:rsidP="006A3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A51">
        <w:rPr>
          <w:rFonts w:ascii="Times New Roman" w:eastAsia="Times New Roman" w:hAnsi="Times New Roman" w:cs="Times New Roman"/>
          <w:sz w:val="24"/>
          <w:szCs w:val="24"/>
        </w:rPr>
        <w:t xml:space="preserve">4. S. </w:t>
      </w:r>
      <w:proofErr w:type="spellStart"/>
      <w:r w:rsidRPr="006A3A51">
        <w:rPr>
          <w:rFonts w:ascii="Times New Roman" w:eastAsia="Times New Roman" w:hAnsi="Times New Roman" w:cs="Times New Roman"/>
          <w:sz w:val="24"/>
          <w:szCs w:val="24"/>
        </w:rPr>
        <w:t>Yilixiati</w:t>
      </w:r>
      <w:proofErr w:type="spellEnd"/>
      <w:r w:rsidRPr="006A3A51">
        <w:rPr>
          <w:rFonts w:ascii="Times New Roman" w:eastAsia="Times New Roman" w:hAnsi="Times New Roman" w:cs="Times New Roman"/>
          <w:sz w:val="24"/>
          <w:szCs w:val="24"/>
        </w:rPr>
        <w:t xml:space="preserve">, E. </w:t>
      </w:r>
      <w:proofErr w:type="spellStart"/>
      <w:r w:rsidRPr="006A3A51">
        <w:rPr>
          <w:rFonts w:ascii="Times New Roman" w:eastAsia="Times New Roman" w:hAnsi="Times New Roman" w:cs="Times New Roman"/>
          <w:sz w:val="24"/>
          <w:szCs w:val="24"/>
        </w:rPr>
        <w:t>Wojcik</w:t>
      </w:r>
      <w:proofErr w:type="spellEnd"/>
      <w:r w:rsidRPr="006A3A51">
        <w:rPr>
          <w:rFonts w:ascii="Times New Roman" w:eastAsia="Times New Roman" w:hAnsi="Times New Roman" w:cs="Times New Roman"/>
          <w:sz w:val="24"/>
          <w:szCs w:val="24"/>
        </w:rPr>
        <w:t>#, Y. Zhang and V. Sharma*, “</w:t>
      </w:r>
      <w:proofErr w:type="spellStart"/>
      <w:r w:rsidRPr="006A3A51">
        <w:rPr>
          <w:rFonts w:ascii="Times New Roman" w:eastAsia="Times New Roman" w:hAnsi="Times New Roman" w:cs="Times New Roman"/>
          <w:sz w:val="24"/>
          <w:szCs w:val="24"/>
        </w:rPr>
        <w:t>Spinodal</w:t>
      </w:r>
      <w:proofErr w:type="spellEnd"/>
      <w:r w:rsidRPr="006A3A51">
        <w:rPr>
          <w:rFonts w:ascii="Times New Roman" w:eastAsia="Times New Roman" w:hAnsi="Times New Roman" w:cs="Times New Roman"/>
          <w:sz w:val="24"/>
          <w:szCs w:val="24"/>
        </w:rPr>
        <w:t xml:space="preserve"> Stratification in Ultrathin Micellar Foam</w:t>
      </w:r>
      <w:r w:rsidR="00092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3A51">
        <w:rPr>
          <w:rFonts w:ascii="Times New Roman" w:eastAsia="Times New Roman" w:hAnsi="Times New Roman" w:cs="Times New Roman"/>
          <w:sz w:val="24"/>
          <w:szCs w:val="24"/>
        </w:rPr>
        <w:t>Films”, Molecular Systems and Design Engineering, 4, 626-638 (2019).</w:t>
      </w:r>
    </w:p>
    <w:p w14:paraId="1353EC2D" w14:textId="0D9E5234" w:rsidR="006A3A51" w:rsidRPr="006A3A51" w:rsidRDefault="006A3A51" w:rsidP="006A3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A51">
        <w:rPr>
          <w:rFonts w:ascii="Times New Roman" w:eastAsia="Times New Roman" w:hAnsi="Times New Roman" w:cs="Times New Roman"/>
          <w:sz w:val="24"/>
          <w:szCs w:val="24"/>
        </w:rPr>
        <w:t xml:space="preserve">5. L. N. Jimenez, J. </w:t>
      </w:r>
      <w:proofErr w:type="spellStart"/>
      <w:r w:rsidRPr="006A3A51">
        <w:rPr>
          <w:rFonts w:ascii="Times New Roman" w:eastAsia="Times New Roman" w:hAnsi="Times New Roman" w:cs="Times New Roman"/>
          <w:sz w:val="24"/>
          <w:szCs w:val="24"/>
        </w:rPr>
        <w:t>Dinic</w:t>
      </w:r>
      <w:proofErr w:type="spellEnd"/>
      <w:r w:rsidRPr="006A3A51">
        <w:rPr>
          <w:rFonts w:ascii="Times New Roman" w:eastAsia="Times New Roman" w:hAnsi="Times New Roman" w:cs="Times New Roman"/>
          <w:sz w:val="24"/>
          <w:szCs w:val="24"/>
        </w:rPr>
        <w:t xml:space="preserve">, N. </w:t>
      </w:r>
      <w:proofErr w:type="spellStart"/>
      <w:r w:rsidRPr="006A3A51">
        <w:rPr>
          <w:rFonts w:ascii="Times New Roman" w:eastAsia="Times New Roman" w:hAnsi="Times New Roman" w:cs="Times New Roman"/>
          <w:sz w:val="24"/>
          <w:szCs w:val="24"/>
        </w:rPr>
        <w:t>Parsi</w:t>
      </w:r>
      <w:proofErr w:type="spellEnd"/>
      <w:r w:rsidRPr="006A3A51">
        <w:rPr>
          <w:rFonts w:ascii="Times New Roman" w:eastAsia="Times New Roman" w:hAnsi="Times New Roman" w:cs="Times New Roman"/>
          <w:sz w:val="24"/>
          <w:szCs w:val="24"/>
        </w:rPr>
        <w:t>^, and V. Sharma*, “Extensional relaxation time, pinch-off dynamics</w:t>
      </w:r>
      <w:r w:rsidR="00092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3A51">
        <w:rPr>
          <w:rFonts w:ascii="Times New Roman" w:eastAsia="Times New Roman" w:hAnsi="Times New Roman" w:cs="Times New Roman"/>
          <w:sz w:val="24"/>
          <w:szCs w:val="24"/>
        </w:rPr>
        <w:t>and printability of semi-dilute polyelectrolyte solutions”, Macromolecules, 51, 5191-5208 (2018).</w:t>
      </w:r>
    </w:p>
    <w:p w14:paraId="0BCC3630" w14:textId="40EA8F5C" w:rsidR="006A3A51" w:rsidRPr="006A3A51" w:rsidRDefault="006A3A51" w:rsidP="006A3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A51">
        <w:rPr>
          <w:rFonts w:ascii="Times New Roman" w:eastAsia="Times New Roman" w:hAnsi="Times New Roman" w:cs="Times New Roman"/>
          <w:sz w:val="24"/>
          <w:szCs w:val="24"/>
        </w:rPr>
        <w:t xml:space="preserve">6. S. </w:t>
      </w:r>
      <w:proofErr w:type="spellStart"/>
      <w:r w:rsidRPr="006A3A51">
        <w:rPr>
          <w:rFonts w:ascii="Times New Roman" w:eastAsia="Times New Roman" w:hAnsi="Times New Roman" w:cs="Times New Roman"/>
          <w:sz w:val="24"/>
          <w:szCs w:val="24"/>
        </w:rPr>
        <w:t>Yilixiati</w:t>
      </w:r>
      <w:proofErr w:type="spellEnd"/>
      <w:r w:rsidRPr="006A3A51">
        <w:rPr>
          <w:rFonts w:ascii="Times New Roman" w:eastAsia="Times New Roman" w:hAnsi="Times New Roman" w:cs="Times New Roman"/>
          <w:sz w:val="24"/>
          <w:szCs w:val="24"/>
        </w:rPr>
        <w:t xml:space="preserve">, R. </w:t>
      </w:r>
      <w:proofErr w:type="spellStart"/>
      <w:r w:rsidRPr="006A3A51">
        <w:rPr>
          <w:rFonts w:ascii="Times New Roman" w:eastAsia="Times New Roman" w:hAnsi="Times New Roman" w:cs="Times New Roman"/>
          <w:sz w:val="24"/>
          <w:szCs w:val="24"/>
        </w:rPr>
        <w:t>Rafeeq</w:t>
      </w:r>
      <w:proofErr w:type="spellEnd"/>
      <w:r w:rsidRPr="006A3A51">
        <w:rPr>
          <w:rFonts w:ascii="Times New Roman" w:eastAsia="Times New Roman" w:hAnsi="Times New Roman" w:cs="Times New Roman"/>
          <w:sz w:val="24"/>
          <w:szCs w:val="24"/>
        </w:rPr>
        <w:t>#, Y. Zhang, and V. Sharma*, “Influence of salt on supramolecular oscillatory</w:t>
      </w:r>
      <w:r w:rsidR="00092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3A51">
        <w:rPr>
          <w:rFonts w:ascii="Times New Roman" w:eastAsia="Times New Roman" w:hAnsi="Times New Roman" w:cs="Times New Roman"/>
          <w:sz w:val="24"/>
          <w:szCs w:val="24"/>
        </w:rPr>
        <w:t>structural forces and stratification in micellar freestanding films”, ACS Nano, 12, 1050-1061 (2018).</w:t>
      </w:r>
    </w:p>
    <w:p w14:paraId="622340E0" w14:textId="28259D36" w:rsidR="00E33D8C" w:rsidRDefault="006A3A51" w:rsidP="006A3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A51">
        <w:rPr>
          <w:rFonts w:ascii="Times New Roman" w:eastAsia="Times New Roman" w:hAnsi="Times New Roman" w:cs="Times New Roman"/>
          <w:sz w:val="24"/>
          <w:szCs w:val="24"/>
        </w:rPr>
        <w:t xml:space="preserve">7. J. </w:t>
      </w:r>
      <w:proofErr w:type="spellStart"/>
      <w:r w:rsidRPr="006A3A51">
        <w:rPr>
          <w:rFonts w:ascii="Times New Roman" w:eastAsia="Times New Roman" w:hAnsi="Times New Roman" w:cs="Times New Roman"/>
          <w:sz w:val="24"/>
          <w:szCs w:val="24"/>
        </w:rPr>
        <w:t>Dinic</w:t>
      </w:r>
      <w:proofErr w:type="spellEnd"/>
      <w:r w:rsidRPr="006A3A51">
        <w:rPr>
          <w:rFonts w:ascii="Times New Roman" w:eastAsia="Times New Roman" w:hAnsi="Times New Roman" w:cs="Times New Roman"/>
          <w:sz w:val="24"/>
          <w:szCs w:val="24"/>
        </w:rPr>
        <w:t>, L. N. Jimenez and V. Sharma*, “Pinch-off dynamics and dripping-onto-substrate (</w:t>
      </w:r>
      <w:proofErr w:type="spellStart"/>
      <w:r w:rsidRPr="006A3A51">
        <w:rPr>
          <w:rFonts w:ascii="Times New Roman" w:eastAsia="Times New Roman" w:hAnsi="Times New Roman" w:cs="Times New Roman"/>
          <w:sz w:val="24"/>
          <w:szCs w:val="24"/>
        </w:rPr>
        <w:t>DoS</w:t>
      </w:r>
      <w:proofErr w:type="spellEnd"/>
      <w:r w:rsidRPr="006A3A51">
        <w:rPr>
          <w:rFonts w:ascii="Times New Roman" w:eastAsia="Times New Roman" w:hAnsi="Times New Roman" w:cs="Times New Roman"/>
          <w:sz w:val="24"/>
          <w:szCs w:val="24"/>
        </w:rPr>
        <w:t>)</w:t>
      </w:r>
      <w:r w:rsidR="00092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3A51">
        <w:rPr>
          <w:rFonts w:ascii="Times New Roman" w:eastAsia="Times New Roman" w:hAnsi="Times New Roman" w:cs="Times New Roman"/>
          <w:sz w:val="24"/>
          <w:szCs w:val="24"/>
        </w:rPr>
        <w:t>rheometry</w:t>
      </w:r>
      <w:proofErr w:type="spellEnd"/>
      <w:r w:rsidRPr="006A3A51">
        <w:rPr>
          <w:rFonts w:ascii="Times New Roman" w:eastAsia="Times New Roman" w:hAnsi="Times New Roman" w:cs="Times New Roman"/>
          <w:sz w:val="24"/>
          <w:szCs w:val="24"/>
        </w:rPr>
        <w:t xml:space="preserve"> of complex fluids,” Lab Chip. 4, 804-808 (2017)</w:t>
      </w:r>
    </w:p>
    <w:p w14:paraId="13B94377" w14:textId="77777777" w:rsidR="006A3A51" w:rsidRPr="006A3A51" w:rsidRDefault="006A3A51" w:rsidP="006A3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A51">
        <w:rPr>
          <w:rFonts w:ascii="Times New Roman" w:eastAsia="Times New Roman" w:hAnsi="Times New Roman" w:cs="Times New Roman"/>
          <w:sz w:val="24"/>
          <w:szCs w:val="24"/>
        </w:rPr>
        <w:t xml:space="preserve">8. Y. Zhang, S. </w:t>
      </w:r>
      <w:proofErr w:type="spellStart"/>
      <w:r w:rsidRPr="006A3A51">
        <w:rPr>
          <w:rFonts w:ascii="Times New Roman" w:eastAsia="Times New Roman" w:hAnsi="Times New Roman" w:cs="Times New Roman"/>
          <w:sz w:val="24"/>
          <w:szCs w:val="24"/>
        </w:rPr>
        <w:t>Yilixiati</w:t>
      </w:r>
      <w:proofErr w:type="spellEnd"/>
      <w:r w:rsidRPr="006A3A51">
        <w:rPr>
          <w:rFonts w:ascii="Times New Roman" w:eastAsia="Times New Roman" w:hAnsi="Times New Roman" w:cs="Times New Roman"/>
          <w:sz w:val="24"/>
          <w:szCs w:val="24"/>
        </w:rPr>
        <w:t>, C. Pearsall and V. Sharma*, “</w:t>
      </w:r>
      <w:proofErr w:type="spellStart"/>
      <w:r w:rsidRPr="006A3A51">
        <w:rPr>
          <w:rFonts w:ascii="Times New Roman" w:eastAsia="Times New Roman" w:hAnsi="Times New Roman" w:cs="Times New Roman"/>
          <w:sz w:val="24"/>
          <w:szCs w:val="24"/>
        </w:rPr>
        <w:t>Nanoscopic</w:t>
      </w:r>
      <w:proofErr w:type="spellEnd"/>
      <w:r w:rsidRPr="006A3A51">
        <w:rPr>
          <w:rFonts w:ascii="Times New Roman" w:eastAsia="Times New Roman" w:hAnsi="Times New Roman" w:cs="Times New Roman"/>
          <w:sz w:val="24"/>
          <w:szCs w:val="24"/>
        </w:rPr>
        <w:t xml:space="preserve"> terraces, mesas and ridges in</w:t>
      </w:r>
    </w:p>
    <w:p w14:paraId="3FEE36CF" w14:textId="5D468DA9" w:rsidR="006A3A51" w:rsidRPr="006A3A51" w:rsidRDefault="006A3A51" w:rsidP="006A3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A3A51">
        <w:rPr>
          <w:rFonts w:ascii="Times New Roman" w:eastAsia="Times New Roman" w:hAnsi="Times New Roman" w:cs="Times New Roman"/>
          <w:sz w:val="24"/>
          <w:szCs w:val="24"/>
        </w:rPr>
        <w:t>stratifying</w:t>
      </w:r>
      <w:proofErr w:type="gramEnd"/>
      <w:r w:rsidRPr="006A3A51">
        <w:rPr>
          <w:rFonts w:ascii="Times New Roman" w:eastAsia="Times New Roman" w:hAnsi="Times New Roman" w:cs="Times New Roman"/>
          <w:sz w:val="24"/>
          <w:szCs w:val="24"/>
        </w:rPr>
        <w:t xml:space="preserve"> foam films sculpted by supramolecular oscillatory surface forces”, ACS Nano, 10(4), 4678-</w:t>
      </w:r>
      <w:r w:rsidR="00092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3A51">
        <w:rPr>
          <w:rFonts w:ascii="Times New Roman" w:eastAsia="Times New Roman" w:hAnsi="Times New Roman" w:cs="Times New Roman"/>
          <w:sz w:val="24"/>
          <w:szCs w:val="24"/>
        </w:rPr>
        <w:t>4683 (2016).</w:t>
      </w:r>
    </w:p>
    <w:p w14:paraId="593AC091" w14:textId="3AC77DEE" w:rsidR="006A3A51" w:rsidRPr="006A3A51" w:rsidRDefault="006A3A51" w:rsidP="006A3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A51">
        <w:rPr>
          <w:rFonts w:ascii="Times New Roman" w:eastAsia="Times New Roman" w:hAnsi="Times New Roman" w:cs="Times New Roman"/>
          <w:sz w:val="24"/>
          <w:szCs w:val="24"/>
        </w:rPr>
        <w:t xml:space="preserve">9. J. </w:t>
      </w:r>
      <w:proofErr w:type="spellStart"/>
      <w:r w:rsidRPr="006A3A51">
        <w:rPr>
          <w:rFonts w:ascii="Times New Roman" w:eastAsia="Times New Roman" w:hAnsi="Times New Roman" w:cs="Times New Roman"/>
          <w:sz w:val="24"/>
          <w:szCs w:val="24"/>
        </w:rPr>
        <w:t>Dinic</w:t>
      </w:r>
      <w:proofErr w:type="spellEnd"/>
      <w:r w:rsidRPr="006A3A51">
        <w:rPr>
          <w:rFonts w:ascii="Times New Roman" w:eastAsia="Times New Roman" w:hAnsi="Times New Roman" w:cs="Times New Roman"/>
          <w:sz w:val="24"/>
          <w:szCs w:val="24"/>
        </w:rPr>
        <w:t>, Y. Zhang, L. N. Jimenez and V. Sharma*, “Extensional relaxation times of dilute, aqueous</w:t>
      </w:r>
      <w:r w:rsidR="00092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3A51">
        <w:rPr>
          <w:rFonts w:ascii="Times New Roman" w:eastAsia="Times New Roman" w:hAnsi="Times New Roman" w:cs="Times New Roman"/>
          <w:sz w:val="24"/>
          <w:szCs w:val="24"/>
        </w:rPr>
        <w:t>polymer solutions,” ACS Macro Lett. 4, 804-808 (2015)</w:t>
      </w:r>
    </w:p>
    <w:p w14:paraId="3CDE1F92" w14:textId="77777777" w:rsidR="006A3A51" w:rsidRDefault="006A3A51" w:rsidP="006A3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DF989A" w14:textId="714E5C98" w:rsidR="00E57B5E" w:rsidRDefault="00252276" w:rsidP="00E57B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9.</w:t>
      </w:r>
      <w:r w:rsidR="00B2499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Professional Development</w:t>
      </w:r>
    </w:p>
    <w:p w14:paraId="0504F044" w14:textId="3D37C5EE" w:rsidR="00DC5B81" w:rsidRPr="00DC5B81" w:rsidRDefault="00DC5B81" w:rsidP="00E57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B81">
        <w:rPr>
          <w:rFonts w:ascii="Times New Roman" w:eastAsia="Times New Roman" w:hAnsi="Times New Roman" w:cs="Times New Roman"/>
          <w:sz w:val="24"/>
          <w:szCs w:val="24"/>
        </w:rPr>
        <w:t>Chaired /organized sessions (&gt;30) at ACS Colloids, APS-DFD, AIChE, SOR, APS March, ACS, and Adhesion Society Meetings.</w:t>
      </w:r>
    </w:p>
    <w:sectPr w:rsidR="00DC5B81" w:rsidRPr="00DC5B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3475E6"/>
    <w:multiLevelType w:val="hybridMultilevel"/>
    <w:tmpl w:val="62887A04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C5DC1"/>
    <w:multiLevelType w:val="hybridMultilevel"/>
    <w:tmpl w:val="07E680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2F5E30"/>
    <w:multiLevelType w:val="hybridMultilevel"/>
    <w:tmpl w:val="251C0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AD7AD5"/>
    <w:multiLevelType w:val="hybridMultilevel"/>
    <w:tmpl w:val="BBEA96B6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DC1B26"/>
    <w:multiLevelType w:val="hybridMultilevel"/>
    <w:tmpl w:val="CC32564C"/>
    <w:lvl w:ilvl="0" w:tplc="0409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58E"/>
    <w:rsid w:val="00084EC0"/>
    <w:rsid w:val="00092719"/>
    <w:rsid w:val="000A158E"/>
    <w:rsid w:val="0012323A"/>
    <w:rsid w:val="00150E36"/>
    <w:rsid w:val="00211E3B"/>
    <w:rsid w:val="00234B5F"/>
    <w:rsid w:val="00252276"/>
    <w:rsid w:val="002D7EF2"/>
    <w:rsid w:val="003027F8"/>
    <w:rsid w:val="00346529"/>
    <w:rsid w:val="003620DD"/>
    <w:rsid w:val="00374364"/>
    <w:rsid w:val="003A2900"/>
    <w:rsid w:val="00417F83"/>
    <w:rsid w:val="00451EBF"/>
    <w:rsid w:val="00491040"/>
    <w:rsid w:val="004946CE"/>
    <w:rsid w:val="004B251F"/>
    <w:rsid w:val="00500056"/>
    <w:rsid w:val="00536B73"/>
    <w:rsid w:val="00541555"/>
    <w:rsid w:val="006A3A51"/>
    <w:rsid w:val="006B27DB"/>
    <w:rsid w:val="007E20E7"/>
    <w:rsid w:val="00875DF6"/>
    <w:rsid w:val="008A3D63"/>
    <w:rsid w:val="009A674E"/>
    <w:rsid w:val="009A6D36"/>
    <w:rsid w:val="00A30B24"/>
    <w:rsid w:val="00AF41FD"/>
    <w:rsid w:val="00B2499B"/>
    <w:rsid w:val="00B25909"/>
    <w:rsid w:val="00BF792E"/>
    <w:rsid w:val="00C539B1"/>
    <w:rsid w:val="00CC3289"/>
    <w:rsid w:val="00D05622"/>
    <w:rsid w:val="00D14D89"/>
    <w:rsid w:val="00DC5B81"/>
    <w:rsid w:val="00DD3551"/>
    <w:rsid w:val="00E04A6A"/>
    <w:rsid w:val="00E33D8C"/>
    <w:rsid w:val="00E57B5E"/>
    <w:rsid w:val="00EA417E"/>
    <w:rsid w:val="00EC6221"/>
    <w:rsid w:val="00ED410F"/>
    <w:rsid w:val="00F63C58"/>
    <w:rsid w:val="00F70273"/>
    <w:rsid w:val="00F8495D"/>
    <w:rsid w:val="00FD1792"/>
    <w:rsid w:val="00FF1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AA617"/>
  <w15:docId w15:val="{887E1F28-A503-4D18-9CD3-C954C0C0D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C3289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C3289"/>
    <w:pPr>
      <w:keepNext/>
      <w:spacing w:before="240" w:after="60" w:line="240" w:lineRule="auto"/>
      <w:outlineLvl w:val="1"/>
    </w:pPr>
    <w:rPr>
      <w:rFonts w:ascii="Arial" w:eastAsia="Times New Roman" w:hAnsi="Arial" w:cs="Times New Roman"/>
      <w:b/>
      <w:i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0E3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CC3289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C3289"/>
    <w:rPr>
      <w:rFonts w:ascii="Arial" w:eastAsia="Times New Roman" w:hAnsi="Arial" w:cs="Times New Roman"/>
      <w:b/>
      <w:i/>
      <w:sz w:val="24"/>
      <w:szCs w:val="20"/>
    </w:rPr>
  </w:style>
  <w:style w:type="paragraph" w:styleId="Title">
    <w:name w:val="Title"/>
    <w:basedOn w:val="Normal"/>
    <w:link w:val="TitleChar"/>
    <w:qFormat/>
    <w:rsid w:val="00CC3289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b/>
      <w:snapToGrid w:val="0"/>
      <w:sz w:val="20"/>
      <w:szCs w:val="20"/>
    </w:rPr>
  </w:style>
  <w:style w:type="character" w:customStyle="1" w:styleId="TitleChar">
    <w:name w:val="Title Char"/>
    <w:basedOn w:val="DefaultParagraphFont"/>
    <w:link w:val="Title"/>
    <w:rsid w:val="00CC3289"/>
    <w:rPr>
      <w:rFonts w:ascii="Times New Roman" w:eastAsia="Times New Roman" w:hAnsi="Times New Roman" w:cs="Times New Roman"/>
      <w:b/>
      <w:snapToGrid w:val="0"/>
      <w:sz w:val="20"/>
      <w:szCs w:val="20"/>
    </w:rPr>
  </w:style>
  <w:style w:type="paragraph" w:customStyle="1" w:styleId="Default">
    <w:name w:val="Default"/>
    <w:rsid w:val="00CC328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FootnoteReference">
    <w:name w:val="footnote reference"/>
    <w:basedOn w:val="DefaultParagraphFont"/>
    <w:unhideWhenUsed/>
    <w:rsid w:val="00CC3289"/>
    <w:rPr>
      <w:vertAlign w:val="superscript"/>
    </w:rPr>
  </w:style>
  <w:style w:type="paragraph" w:customStyle="1" w:styleId="AuthorsNACS">
    <w:name w:val="Authors NACS"/>
    <w:basedOn w:val="Normal"/>
    <w:rsid w:val="00CC3289"/>
    <w:pPr>
      <w:spacing w:after="0" w:line="240" w:lineRule="auto"/>
      <w:jc w:val="center"/>
    </w:pPr>
    <w:rPr>
      <w:rFonts w:ascii="Times New Roman" w:eastAsia="Times New Roman" w:hAnsi="Times New Roman" w:cs="Times New Roman"/>
      <w:sz w:val="1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41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10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593</Words>
  <Characters>3385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rmu</dc:creator>
  <cp:lastModifiedBy>Alan Zdunek</cp:lastModifiedBy>
  <cp:revision>10</cp:revision>
  <dcterms:created xsi:type="dcterms:W3CDTF">2020-02-29T19:23:00Z</dcterms:created>
  <dcterms:modified xsi:type="dcterms:W3CDTF">2020-02-29T22:06:00Z</dcterms:modified>
</cp:coreProperties>
</file>