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92B72D" w14:textId="0690E439" w:rsidR="000A158E" w:rsidRPr="00E57B5E" w:rsidRDefault="008A3D63" w:rsidP="008A3D63">
      <w:pPr>
        <w:spacing w:after="0" w:line="240" w:lineRule="auto"/>
        <w:contextualSpacing/>
        <w:rPr>
          <w:rFonts w:ascii="Times New Roman" w:eastAsia="Times New Roman" w:hAnsi="Times New Roman" w:cs="Times New Roman"/>
          <w:b/>
          <w:sz w:val="24"/>
          <w:szCs w:val="24"/>
        </w:rPr>
      </w:pPr>
      <w:r w:rsidRPr="008A3D63">
        <w:rPr>
          <w:rFonts w:ascii="Times New Roman" w:eastAsia="Times New Roman" w:hAnsi="Times New Roman" w:cs="Times New Roman"/>
          <w:b/>
          <w:sz w:val="24"/>
          <w:szCs w:val="24"/>
        </w:rPr>
        <w:t>Faculty Vita</w:t>
      </w:r>
      <w:r w:rsidR="00EC6221">
        <w:rPr>
          <w:rFonts w:ascii="Times New Roman" w:eastAsia="Times New Roman" w:hAnsi="Times New Roman" w:cs="Times New Roman"/>
          <w:b/>
          <w:sz w:val="24"/>
          <w:szCs w:val="24"/>
        </w:rPr>
        <w:t>e</w:t>
      </w:r>
      <w:r w:rsidRPr="008A3D63">
        <w:rPr>
          <w:rFonts w:ascii="Times New Roman" w:eastAsia="Times New Roman" w:hAnsi="Times New Roman" w:cs="Times New Roman"/>
          <w:b/>
          <w:sz w:val="24"/>
          <w:szCs w:val="24"/>
        </w:rPr>
        <w:t xml:space="preserve">: </w:t>
      </w:r>
      <w:r w:rsidR="009C4283">
        <w:rPr>
          <w:rFonts w:ascii="Times New Roman" w:eastAsia="Times New Roman" w:hAnsi="Times New Roman" w:cs="Times New Roman"/>
          <w:b/>
          <w:sz w:val="24"/>
          <w:szCs w:val="24"/>
        </w:rPr>
        <w:t>Christos Takoudis</w:t>
      </w:r>
    </w:p>
    <w:p w14:paraId="728A053F" w14:textId="77777777" w:rsidR="00150E36" w:rsidRPr="00E57B5E" w:rsidRDefault="00150E36" w:rsidP="00150E36">
      <w:pPr>
        <w:spacing w:after="0" w:line="240" w:lineRule="auto"/>
        <w:contextualSpacing/>
        <w:rPr>
          <w:rFonts w:ascii="Times New Roman" w:eastAsia="Times New Roman" w:hAnsi="Times New Roman" w:cs="Times New Roman"/>
          <w:sz w:val="24"/>
          <w:szCs w:val="24"/>
          <w:u w:val="single"/>
        </w:rPr>
      </w:pPr>
    </w:p>
    <w:p w14:paraId="33F8422A" w14:textId="77777777" w:rsidR="00150E36" w:rsidRPr="00E57B5E" w:rsidRDefault="00150E36" w:rsidP="00150E36">
      <w:pPr>
        <w:keepNext/>
        <w:spacing w:after="0" w:line="240" w:lineRule="auto"/>
        <w:outlineLvl w:val="3"/>
        <w:rPr>
          <w:rFonts w:ascii="Times New Roman" w:eastAsia="Times New Roman" w:hAnsi="Times New Roman" w:cs="Times New Roman"/>
          <w:b/>
          <w:bCs/>
          <w:sz w:val="24"/>
          <w:szCs w:val="24"/>
          <w:u w:val="single"/>
        </w:rPr>
      </w:pPr>
      <w:r w:rsidRPr="00E57B5E">
        <w:rPr>
          <w:rFonts w:ascii="Times New Roman" w:eastAsia="Times New Roman" w:hAnsi="Times New Roman" w:cs="Times New Roman"/>
          <w:b/>
          <w:bCs/>
          <w:sz w:val="24"/>
          <w:szCs w:val="24"/>
          <w:u w:val="single"/>
        </w:rPr>
        <w:t>1. Education</w:t>
      </w:r>
    </w:p>
    <w:p w14:paraId="560F1DE6" w14:textId="77777777" w:rsidR="00150E36" w:rsidRPr="00E57B5E" w:rsidRDefault="00150E36" w:rsidP="00150E36">
      <w:pPr>
        <w:spacing w:after="0" w:line="240" w:lineRule="auto"/>
        <w:rPr>
          <w:rFonts w:ascii="Times New Roman" w:eastAsia="Times New Roman" w:hAnsi="Times New Roman" w:cs="Times New Roman"/>
          <w:sz w:val="24"/>
          <w:szCs w:val="24"/>
          <w:u w:val="single"/>
        </w:rPr>
      </w:pPr>
    </w:p>
    <w:p w14:paraId="2880ADB4" w14:textId="70E21D17" w:rsidR="004A48F4" w:rsidRPr="004A48F4" w:rsidRDefault="004A48F4" w:rsidP="004A48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Diploma     Chemical Engineering, </w:t>
      </w:r>
      <w:r w:rsidRPr="004A48F4">
        <w:rPr>
          <w:rFonts w:ascii="Times New Roman" w:eastAsia="Times New Roman" w:hAnsi="Times New Roman" w:cs="Times New Roman"/>
          <w:sz w:val="24"/>
          <w:szCs w:val="24"/>
        </w:rPr>
        <w:t xml:space="preserve">National Technical University of Athens, Greece, </w:t>
      </w:r>
      <w:r>
        <w:rPr>
          <w:rFonts w:ascii="Times New Roman" w:eastAsia="Times New Roman" w:hAnsi="Times New Roman" w:cs="Times New Roman"/>
          <w:sz w:val="24"/>
          <w:szCs w:val="24"/>
        </w:rPr>
        <w:t>1</w:t>
      </w:r>
      <w:r w:rsidRPr="004A48F4">
        <w:rPr>
          <w:rFonts w:ascii="Times New Roman" w:eastAsia="Times New Roman" w:hAnsi="Times New Roman" w:cs="Times New Roman"/>
          <w:sz w:val="24"/>
          <w:szCs w:val="24"/>
        </w:rPr>
        <w:t>977</w:t>
      </w:r>
    </w:p>
    <w:p w14:paraId="55C24B34" w14:textId="651F02D4" w:rsidR="00150E36" w:rsidRPr="00E57B5E" w:rsidRDefault="004A48F4" w:rsidP="004A48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PhD            Chemical Engineering, </w:t>
      </w:r>
      <w:r w:rsidRPr="004A48F4">
        <w:rPr>
          <w:rFonts w:ascii="Times New Roman" w:eastAsia="Times New Roman" w:hAnsi="Times New Roman" w:cs="Times New Roman"/>
          <w:sz w:val="24"/>
          <w:szCs w:val="24"/>
        </w:rPr>
        <w:t xml:space="preserve">University of Minnesota, </w:t>
      </w:r>
      <w:r>
        <w:rPr>
          <w:rFonts w:ascii="Times New Roman" w:eastAsia="Times New Roman" w:hAnsi="Times New Roman" w:cs="Times New Roman"/>
          <w:sz w:val="24"/>
          <w:szCs w:val="24"/>
        </w:rPr>
        <w:t>1</w:t>
      </w:r>
      <w:r w:rsidRPr="004A48F4">
        <w:rPr>
          <w:rFonts w:ascii="Times New Roman" w:eastAsia="Times New Roman" w:hAnsi="Times New Roman" w:cs="Times New Roman"/>
          <w:sz w:val="24"/>
          <w:szCs w:val="24"/>
        </w:rPr>
        <w:t>982</w:t>
      </w:r>
      <w:r w:rsidR="00150E36" w:rsidRPr="00E57B5E">
        <w:rPr>
          <w:rFonts w:ascii="Times New Roman" w:eastAsia="Times New Roman" w:hAnsi="Times New Roman" w:cs="Times New Roman"/>
          <w:sz w:val="24"/>
          <w:szCs w:val="24"/>
        </w:rPr>
        <w:tab/>
      </w:r>
    </w:p>
    <w:p w14:paraId="337752FB" w14:textId="77777777" w:rsidR="00F8495D" w:rsidRDefault="00F8495D" w:rsidP="00150E36">
      <w:pPr>
        <w:spacing w:after="0" w:line="240" w:lineRule="auto"/>
        <w:rPr>
          <w:rFonts w:ascii="Times New Roman" w:eastAsia="Times New Roman" w:hAnsi="Times New Roman" w:cs="Times New Roman"/>
          <w:b/>
          <w:sz w:val="24"/>
          <w:szCs w:val="24"/>
          <w:u w:val="single"/>
        </w:rPr>
      </w:pPr>
    </w:p>
    <w:p w14:paraId="19CBECB9" w14:textId="77777777" w:rsidR="00150E36" w:rsidRPr="00E57B5E" w:rsidRDefault="00150E36" w:rsidP="00150E36">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t>2. Academic Experience</w:t>
      </w:r>
    </w:p>
    <w:p w14:paraId="3F453F16" w14:textId="77777777" w:rsidR="00150E36" w:rsidRPr="00E57B5E" w:rsidRDefault="00150E36" w:rsidP="00150E36">
      <w:pPr>
        <w:spacing w:after="0" w:line="240" w:lineRule="auto"/>
        <w:ind w:left="720"/>
        <w:rPr>
          <w:rFonts w:ascii="Times New Roman" w:eastAsia="Times New Roman" w:hAnsi="Times New Roman" w:cs="Times New Roman"/>
          <w:sz w:val="24"/>
          <w:szCs w:val="24"/>
        </w:rPr>
      </w:pPr>
      <w:r w:rsidRPr="00E57B5E">
        <w:rPr>
          <w:rFonts w:ascii="Times New Roman" w:eastAsia="Times New Roman" w:hAnsi="Times New Roman" w:cs="Times New Roman"/>
          <w:sz w:val="24"/>
          <w:szCs w:val="24"/>
        </w:rPr>
        <w:tab/>
      </w:r>
    </w:p>
    <w:p w14:paraId="09049DBA" w14:textId="0E0D1259" w:rsidR="00FA0A1D" w:rsidRDefault="00FA0A1D"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Department of Chemical Engineering, University of Illinois at Chicago, Professor,</w:t>
      </w:r>
    </w:p>
    <w:p w14:paraId="09DB6CDA" w14:textId="41D88F48" w:rsidR="00FA0A1D" w:rsidRDefault="00FA0A1D"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1996-2005, Full-Time</w:t>
      </w:r>
      <w:r w:rsidR="003C7EE9">
        <w:rPr>
          <w:rFonts w:ascii="Times New Roman" w:eastAsia="Times New Roman" w:hAnsi="Times New Roman" w:cs="Times New Roman"/>
          <w:bCs/>
          <w:sz w:val="24"/>
          <w:szCs w:val="24"/>
        </w:rPr>
        <w:t>, 2005</w:t>
      </w:r>
      <w:r>
        <w:rPr>
          <w:rFonts w:ascii="Times New Roman" w:eastAsia="Times New Roman" w:hAnsi="Times New Roman" w:cs="Times New Roman"/>
          <w:bCs/>
          <w:sz w:val="24"/>
          <w:szCs w:val="24"/>
        </w:rPr>
        <w:t>-Present, Part-Time</w:t>
      </w:r>
    </w:p>
    <w:p w14:paraId="049A7B38" w14:textId="77777777" w:rsidR="003C7EE9" w:rsidRDefault="003C7EE9" w:rsidP="00FA0A1D">
      <w:pPr>
        <w:spacing w:after="0" w:line="240" w:lineRule="auto"/>
        <w:rPr>
          <w:rFonts w:ascii="Times New Roman" w:eastAsia="Times New Roman" w:hAnsi="Times New Roman" w:cs="Times New Roman"/>
          <w:bCs/>
          <w:sz w:val="24"/>
          <w:szCs w:val="24"/>
        </w:rPr>
      </w:pPr>
      <w:r w:rsidRPr="003C7EE9">
        <w:rPr>
          <w:rFonts w:ascii="Times New Roman" w:eastAsia="Times New Roman" w:hAnsi="Times New Roman" w:cs="Times New Roman"/>
          <w:bCs/>
          <w:sz w:val="24"/>
          <w:szCs w:val="24"/>
        </w:rPr>
        <w:t xml:space="preserve">Department of Bioengineering, University of Illinois at Chicago, </w:t>
      </w:r>
    </w:p>
    <w:p w14:paraId="1D433440" w14:textId="30F03054" w:rsid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3C7EE9">
        <w:rPr>
          <w:rFonts w:ascii="Times New Roman" w:eastAsia="Times New Roman" w:hAnsi="Times New Roman" w:cs="Times New Roman"/>
          <w:bCs/>
          <w:sz w:val="24"/>
          <w:szCs w:val="24"/>
        </w:rPr>
        <w:t>Professor, 20</w:t>
      </w:r>
      <w:r>
        <w:rPr>
          <w:rFonts w:ascii="Times New Roman" w:eastAsia="Times New Roman" w:hAnsi="Times New Roman" w:cs="Times New Roman"/>
          <w:bCs/>
          <w:sz w:val="24"/>
          <w:szCs w:val="24"/>
        </w:rPr>
        <w:t xml:space="preserve">05-Present, Full-Time, Adjunct Professor, </w:t>
      </w:r>
      <w:r w:rsidRPr="003C7EE9">
        <w:rPr>
          <w:rFonts w:ascii="Times New Roman" w:eastAsia="Times New Roman" w:hAnsi="Times New Roman" w:cs="Times New Roman"/>
          <w:bCs/>
          <w:sz w:val="24"/>
          <w:szCs w:val="24"/>
        </w:rPr>
        <w:t>2003 – 2005</w:t>
      </w:r>
      <w:r>
        <w:rPr>
          <w:rFonts w:ascii="Times New Roman" w:eastAsia="Times New Roman" w:hAnsi="Times New Roman" w:cs="Times New Roman"/>
          <w:bCs/>
          <w:sz w:val="24"/>
          <w:szCs w:val="24"/>
        </w:rPr>
        <w:t>, Part-Time</w:t>
      </w:r>
    </w:p>
    <w:p w14:paraId="41EDB557" w14:textId="0CAA1DDB" w:rsidR="00FA0A1D" w:rsidRPr="00FA0A1D" w:rsidRDefault="00FA0A1D" w:rsidP="00FA0A1D">
      <w:pPr>
        <w:spacing w:after="0" w:line="240" w:lineRule="auto"/>
        <w:rPr>
          <w:rFonts w:ascii="Times New Roman" w:eastAsia="Times New Roman" w:hAnsi="Times New Roman" w:cs="Times New Roman"/>
          <w:bCs/>
          <w:sz w:val="24"/>
          <w:szCs w:val="24"/>
        </w:rPr>
      </w:pPr>
      <w:r w:rsidRPr="00FA0A1D">
        <w:rPr>
          <w:rFonts w:ascii="Times New Roman" w:eastAsia="Times New Roman" w:hAnsi="Times New Roman" w:cs="Times New Roman"/>
          <w:bCs/>
          <w:sz w:val="24"/>
          <w:szCs w:val="24"/>
        </w:rPr>
        <w:t>Department of Restorative Dentistry</w:t>
      </w:r>
      <w:r w:rsidR="003C7EE9">
        <w:rPr>
          <w:rFonts w:ascii="Times New Roman" w:eastAsia="Times New Roman" w:hAnsi="Times New Roman" w:cs="Times New Roman"/>
          <w:bCs/>
          <w:sz w:val="24"/>
          <w:szCs w:val="24"/>
        </w:rPr>
        <w:t>, University of Illinois at Chicago, Adjunct Professor,</w:t>
      </w:r>
      <w:r w:rsidRPr="00FA0A1D">
        <w:rPr>
          <w:rFonts w:ascii="Times New Roman" w:eastAsia="Times New Roman" w:hAnsi="Times New Roman" w:cs="Times New Roman"/>
          <w:bCs/>
          <w:sz w:val="24"/>
          <w:szCs w:val="24"/>
        </w:rPr>
        <w:t xml:space="preserve"> </w:t>
      </w:r>
      <w:r w:rsidR="003C7EE9">
        <w:rPr>
          <w:rFonts w:ascii="Times New Roman" w:eastAsia="Times New Roman" w:hAnsi="Times New Roman" w:cs="Times New Roman"/>
          <w:bCs/>
          <w:sz w:val="24"/>
          <w:szCs w:val="24"/>
        </w:rPr>
        <w:tab/>
      </w:r>
      <w:r w:rsidRPr="00FA0A1D">
        <w:rPr>
          <w:rFonts w:ascii="Times New Roman" w:eastAsia="Times New Roman" w:hAnsi="Times New Roman" w:cs="Times New Roman"/>
          <w:bCs/>
          <w:sz w:val="24"/>
          <w:szCs w:val="24"/>
        </w:rPr>
        <w:t xml:space="preserve">2014 </w:t>
      </w:r>
      <w:r w:rsidR="003C7EE9">
        <w:rPr>
          <w:rFonts w:ascii="Times New Roman" w:eastAsia="Times New Roman" w:hAnsi="Times New Roman" w:cs="Times New Roman"/>
          <w:bCs/>
          <w:sz w:val="24"/>
          <w:szCs w:val="24"/>
        </w:rPr>
        <w:t>– Present, Part-Time</w:t>
      </w:r>
    </w:p>
    <w:p w14:paraId="246E414E" w14:textId="77777777" w:rsidR="003C7EE9"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School of Chemical Engineering, </w:t>
      </w:r>
      <w:r w:rsidR="00FA0A1D" w:rsidRPr="00FA0A1D">
        <w:rPr>
          <w:rFonts w:ascii="Times New Roman" w:eastAsia="Times New Roman" w:hAnsi="Times New Roman" w:cs="Times New Roman"/>
          <w:bCs/>
          <w:sz w:val="24"/>
          <w:szCs w:val="24"/>
        </w:rPr>
        <w:t>Purdue University</w:t>
      </w:r>
      <w:r>
        <w:rPr>
          <w:rFonts w:ascii="Times New Roman" w:eastAsia="Times New Roman" w:hAnsi="Times New Roman" w:cs="Times New Roman"/>
          <w:bCs/>
          <w:sz w:val="24"/>
          <w:szCs w:val="24"/>
        </w:rPr>
        <w:t xml:space="preserve">, </w:t>
      </w:r>
    </w:p>
    <w:p w14:paraId="6B7CF993" w14:textId="5F7FF21E"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FA0A1D" w:rsidRPr="00FA0A1D">
        <w:rPr>
          <w:rFonts w:ascii="Times New Roman" w:eastAsia="Times New Roman" w:hAnsi="Times New Roman" w:cs="Times New Roman"/>
          <w:bCs/>
          <w:sz w:val="24"/>
          <w:szCs w:val="24"/>
        </w:rPr>
        <w:t xml:space="preserve">Professor, 1995 </w:t>
      </w:r>
      <w:r>
        <w:rPr>
          <w:rFonts w:ascii="Times New Roman" w:eastAsia="Times New Roman" w:hAnsi="Times New Roman" w:cs="Times New Roman"/>
          <w:bCs/>
          <w:sz w:val="24"/>
          <w:szCs w:val="24"/>
        </w:rPr>
        <w:t>–</w:t>
      </w:r>
      <w:r w:rsidR="00FA0A1D" w:rsidRPr="00FA0A1D">
        <w:rPr>
          <w:rFonts w:ascii="Times New Roman" w:eastAsia="Times New Roman" w:hAnsi="Times New Roman" w:cs="Times New Roman"/>
          <w:bCs/>
          <w:sz w:val="24"/>
          <w:szCs w:val="24"/>
        </w:rPr>
        <w:t xml:space="preserve"> 1997</w:t>
      </w:r>
      <w:r>
        <w:rPr>
          <w:rFonts w:ascii="Times New Roman" w:eastAsia="Times New Roman" w:hAnsi="Times New Roman" w:cs="Times New Roman"/>
          <w:bCs/>
          <w:sz w:val="24"/>
          <w:szCs w:val="24"/>
        </w:rPr>
        <w:t>, Full-Time</w:t>
      </w:r>
    </w:p>
    <w:p w14:paraId="347F64B4" w14:textId="0C02A614"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FA0A1D" w:rsidRPr="00FA0A1D">
        <w:rPr>
          <w:rFonts w:ascii="Times New Roman" w:eastAsia="Times New Roman" w:hAnsi="Times New Roman" w:cs="Times New Roman"/>
          <w:bCs/>
          <w:sz w:val="24"/>
          <w:szCs w:val="24"/>
        </w:rPr>
        <w:t xml:space="preserve">Associate Professor, </w:t>
      </w:r>
      <w:r>
        <w:rPr>
          <w:rFonts w:ascii="Times New Roman" w:eastAsia="Times New Roman" w:hAnsi="Times New Roman" w:cs="Times New Roman"/>
          <w:bCs/>
          <w:sz w:val="24"/>
          <w:szCs w:val="24"/>
        </w:rPr>
        <w:t>1</w:t>
      </w:r>
      <w:r w:rsidR="00FA0A1D" w:rsidRPr="00FA0A1D">
        <w:rPr>
          <w:rFonts w:ascii="Times New Roman" w:eastAsia="Times New Roman" w:hAnsi="Times New Roman" w:cs="Times New Roman"/>
          <w:bCs/>
          <w:sz w:val="24"/>
          <w:szCs w:val="24"/>
        </w:rPr>
        <w:t xml:space="preserve">987 </w:t>
      </w:r>
      <w:r>
        <w:rPr>
          <w:rFonts w:ascii="Times New Roman" w:eastAsia="Times New Roman" w:hAnsi="Times New Roman" w:cs="Times New Roman"/>
          <w:bCs/>
          <w:sz w:val="24"/>
          <w:szCs w:val="24"/>
        </w:rPr>
        <w:t>–</w:t>
      </w:r>
      <w:r w:rsidR="00FA0A1D" w:rsidRPr="00FA0A1D">
        <w:rPr>
          <w:rFonts w:ascii="Times New Roman" w:eastAsia="Times New Roman" w:hAnsi="Times New Roman" w:cs="Times New Roman"/>
          <w:bCs/>
          <w:sz w:val="24"/>
          <w:szCs w:val="24"/>
        </w:rPr>
        <w:t xml:space="preserve"> 1995</w:t>
      </w:r>
      <w:r>
        <w:rPr>
          <w:rFonts w:ascii="Times New Roman" w:eastAsia="Times New Roman" w:hAnsi="Times New Roman" w:cs="Times New Roman"/>
          <w:bCs/>
          <w:sz w:val="24"/>
          <w:szCs w:val="24"/>
        </w:rPr>
        <w:t>, Full-Time</w:t>
      </w:r>
    </w:p>
    <w:p w14:paraId="1647213D" w14:textId="40C2B657"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FA0A1D" w:rsidRPr="00FA0A1D">
        <w:rPr>
          <w:rFonts w:ascii="Times New Roman" w:eastAsia="Times New Roman" w:hAnsi="Times New Roman" w:cs="Times New Roman"/>
          <w:bCs/>
          <w:sz w:val="24"/>
          <w:szCs w:val="24"/>
        </w:rPr>
        <w:t xml:space="preserve">Assistant Professor, 1981 </w:t>
      </w:r>
      <w:r>
        <w:rPr>
          <w:rFonts w:ascii="Times New Roman" w:eastAsia="Times New Roman" w:hAnsi="Times New Roman" w:cs="Times New Roman"/>
          <w:bCs/>
          <w:sz w:val="24"/>
          <w:szCs w:val="24"/>
        </w:rPr>
        <w:t>–</w:t>
      </w:r>
      <w:r w:rsidR="00FA0A1D" w:rsidRPr="00FA0A1D">
        <w:rPr>
          <w:rFonts w:ascii="Times New Roman" w:eastAsia="Times New Roman" w:hAnsi="Times New Roman" w:cs="Times New Roman"/>
          <w:bCs/>
          <w:sz w:val="24"/>
          <w:szCs w:val="24"/>
        </w:rPr>
        <w:t xml:space="preserve"> 1987</w:t>
      </w:r>
      <w:r>
        <w:rPr>
          <w:rFonts w:ascii="Times New Roman" w:eastAsia="Times New Roman" w:hAnsi="Times New Roman" w:cs="Times New Roman"/>
          <w:bCs/>
          <w:sz w:val="24"/>
          <w:szCs w:val="24"/>
        </w:rPr>
        <w:t>, Full-Time</w:t>
      </w:r>
    </w:p>
    <w:p w14:paraId="41D2DE74" w14:textId="6A4A0CCA"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FA0A1D" w:rsidRPr="00FA0A1D">
        <w:rPr>
          <w:rFonts w:ascii="Times New Roman" w:eastAsia="Times New Roman" w:hAnsi="Times New Roman" w:cs="Times New Roman"/>
          <w:bCs/>
          <w:sz w:val="24"/>
          <w:szCs w:val="24"/>
        </w:rPr>
        <w:t xml:space="preserve">Adjunct Professor, 1997 </w:t>
      </w:r>
      <w:r>
        <w:rPr>
          <w:rFonts w:ascii="Times New Roman" w:eastAsia="Times New Roman" w:hAnsi="Times New Roman" w:cs="Times New Roman"/>
          <w:bCs/>
          <w:sz w:val="24"/>
          <w:szCs w:val="24"/>
        </w:rPr>
        <w:t>–</w:t>
      </w:r>
      <w:r w:rsidR="00FA0A1D" w:rsidRPr="00FA0A1D">
        <w:rPr>
          <w:rFonts w:ascii="Times New Roman" w:eastAsia="Times New Roman" w:hAnsi="Times New Roman" w:cs="Times New Roman"/>
          <w:bCs/>
          <w:sz w:val="24"/>
          <w:szCs w:val="24"/>
        </w:rPr>
        <w:t xml:space="preserve"> 1998</w:t>
      </w:r>
      <w:r>
        <w:rPr>
          <w:rFonts w:ascii="Times New Roman" w:eastAsia="Times New Roman" w:hAnsi="Times New Roman" w:cs="Times New Roman"/>
          <w:bCs/>
          <w:sz w:val="24"/>
          <w:szCs w:val="24"/>
        </w:rPr>
        <w:t>, Full-Time</w:t>
      </w:r>
    </w:p>
    <w:p w14:paraId="51ACD1F2" w14:textId="3D82B9FA"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Department</w:t>
      </w:r>
      <w:r w:rsidRPr="003C7EE9">
        <w:rPr>
          <w:rFonts w:ascii="Times New Roman" w:eastAsia="Times New Roman" w:hAnsi="Times New Roman" w:cs="Times New Roman"/>
          <w:bCs/>
          <w:sz w:val="24"/>
          <w:szCs w:val="24"/>
        </w:rPr>
        <w:t xml:space="preserve"> of Chemical Eng</w:t>
      </w:r>
      <w:r>
        <w:rPr>
          <w:rFonts w:ascii="Times New Roman" w:eastAsia="Times New Roman" w:hAnsi="Times New Roman" w:cs="Times New Roman"/>
          <w:bCs/>
          <w:sz w:val="24"/>
          <w:szCs w:val="24"/>
        </w:rPr>
        <w:t>ineering</w:t>
      </w:r>
      <w:r w:rsidRPr="003C7EE9">
        <w:rPr>
          <w:rFonts w:ascii="Times New Roman" w:eastAsia="Times New Roman" w:hAnsi="Times New Roman" w:cs="Times New Roman"/>
          <w:bCs/>
          <w:sz w:val="24"/>
          <w:szCs w:val="24"/>
        </w:rPr>
        <w:t xml:space="preserve"> &amp; Materials Science</w:t>
      </w:r>
      <w:r>
        <w:rPr>
          <w:rFonts w:ascii="Times New Roman" w:eastAsia="Times New Roman" w:hAnsi="Times New Roman" w:cs="Times New Roman"/>
          <w:bCs/>
          <w:sz w:val="24"/>
          <w:szCs w:val="24"/>
        </w:rPr>
        <w:t xml:space="preserve">, </w:t>
      </w:r>
      <w:r w:rsidRPr="003C7EE9">
        <w:rPr>
          <w:rFonts w:ascii="Times New Roman" w:eastAsia="Times New Roman" w:hAnsi="Times New Roman" w:cs="Times New Roman"/>
          <w:bCs/>
          <w:sz w:val="24"/>
          <w:szCs w:val="24"/>
        </w:rPr>
        <w:t>University</w:t>
      </w:r>
      <w:r w:rsidR="00FA0A1D" w:rsidRPr="00FA0A1D">
        <w:rPr>
          <w:rFonts w:ascii="Times New Roman" w:eastAsia="Times New Roman" w:hAnsi="Times New Roman" w:cs="Times New Roman"/>
          <w:bCs/>
          <w:sz w:val="24"/>
          <w:szCs w:val="24"/>
        </w:rPr>
        <w:t xml:space="preserve"> of Minnesota</w:t>
      </w:r>
      <w:r>
        <w:rPr>
          <w:rFonts w:ascii="Times New Roman" w:eastAsia="Times New Roman" w:hAnsi="Times New Roman" w:cs="Times New Roman"/>
          <w:bCs/>
          <w:sz w:val="24"/>
          <w:szCs w:val="24"/>
        </w:rPr>
        <w:t>,</w:t>
      </w:r>
    </w:p>
    <w:p w14:paraId="6DFF0787" w14:textId="153B3AA5" w:rsidR="00FA0A1D" w:rsidRPr="00FA0A1D" w:rsidRDefault="003C7EE9" w:rsidP="00FA0A1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FA0A1D" w:rsidRPr="00FA0A1D">
        <w:rPr>
          <w:rFonts w:ascii="Times New Roman" w:eastAsia="Times New Roman" w:hAnsi="Times New Roman" w:cs="Times New Roman"/>
          <w:bCs/>
          <w:sz w:val="24"/>
          <w:szCs w:val="24"/>
        </w:rPr>
        <w:t xml:space="preserve">Instructor, </w:t>
      </w:r>
      <w:r>
        <w:rPr>
          <w:rFonts w:ascii="Times New Roman" w:eastAsia="Times New Roman" w:hAnsi="Times New Roman" w:cs="Times New Roman"/>
          <w:bCs/>
          <w:sz w:val="24"/>
          <w:szCs w:val="24"/>
        </w:rPr>
        <w:t>1/1</w:t>
      </w:r>
      <w:r w:rsidR="00FA0A1D" w:rsidRPr="00FA0A1D">
        <w:rPr>
          <w:rFonts w:ascii="Times New Roman" w:eastAsia="Times New Roman" w:hAnsi="Times New Roman" w:cs="Times New Roman"/>
          <w:bCs/>
          <w:sz w:val="24"/>
          <w:szCs w:val="24"/>
        </w:rPr>
        <w:t xml:space="preserve">981 </w:t>
      </w:r>
      <w:r>
        <w:rPr>
          <w:rFonts w:ascii="Times New Roman" w:eastAsia="Times New Roman" w:hAnsi="Times New Roman" w:cs="Times New Roman"/>
          <w:bCs/>
          <w:sz w:val="24"/>
          <w:szCs w:val="24"/>
        </w:rPr>
        <w:t>–</w:t>
      </w:r>
      <w:r w:rsidR="00FA0A1D" w:rsidRPr="00FA0A1D">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12/</w:t>
      </w:r>
      <w:r w:rsidR="00FA0A1D" w:rsidRPr="00FA0A1D">
        <w:rPr>
          <w:rFonts w:ascii="Times New Roman" w:eastAsia="Times New Roman" w:hAnsi="Times New Roman" w:cs="Times New Roman"/>
          <w:bCs/>
          <w:sz w:val="24"/>
          <w:szCs w:val="24"/>
        </w:rPr>
        <w:t>1981</w:t>
      </w:r>
      <w:r>
        <w:rPr>
          <w:rFonts w:ascii="Times New Roman" w:eastAsia="Times New Roman" w:hAnsi="Times New Roman" w:cs="Times New Roman"/>
          <w:bCs/>
          <w:sz w:val="24"/>
          <w:szCs w:val="24"/>
        </w:rPr>
        <w:t>, Full-Time</w:t>
      </w:r>
    </w:p>
    <w:p w14:paraId="6BD0C558" w14:textId="3E3A79EA" w:rsidR="00FA0A1D" w:rsidRPr="00FA0A1D" w:rsidRDefault="00FA0A1D" w:rsidP="00FA0A1D">
      <w:pPr>
        <w:spacing w:after="0" w:line="240" w:lineRule="auto"/>
        <w:rPr>
          <w:rFonts w:ascii="Times New Roman" w:eastAsia="Times New Roman" w:hAnsi="Times New Roman" w:cs="Times New Roman"/>
          <w:bCs/>
          <w:sz w:val="24"/>
          <w:szCs w:val="24"/>
        </w:rPr>
      </w:pPr>
      <w:r w:rsidRPr="00FA0A1D">
        <w:rPr>
          <w:rFonts w:ascii="Times New Roman" w:eastAsia="Times New Roman" w:hAnsi="Times New Roman" w:cs="Times New Roman"/>
          <w:bCs/>
          <w:sz w:val="24"/>
          <w:szCs w:val="24"/>
        </w:rPr>
        <w:t>Other</w:t>
      </w:r>
      <w:r w:rsidR="003C7EE9">
        <w:rPr>
          <w:rFonts w:ascii="Times New Roman" w:eastAsia="Times New Roman" w:hAnsi="Times New Roman" w:cs="Times New Roman"/>
          <w:bCs/>
          <w:sz w:val="24"/>
          <w:szCs w:val="24"/>
        </w:rPr>
        <w:t xml:space="preserve"> (Full-Time)</w:t>
      </w:r>
    </w:p>
    <w:p w14:paraId="432FB22F" w14:textId="666FBAED" w:rsidR="00FA0A1D" w:rsidRPr="00FA0A1D" w:rsidRDefault="00FA0A1D" w:rsidP="00FA0A1D">
      <w:pPr>
        <w:spacing w:after="0" w:line="240" w:lineRule="auto"/>
        <w:rPr>
          <w:rFonts w:ascii="Times New Roman" w:eastAsia="Times New Roman" w:hAnsi="Times New Roman" w:cs="Times New Roman"/>
          <w:bCs/>
          <w:sz w:val="24"/>
          <w:szCs w:val="24"/>
        </w:rPr>
      </w:pPr>
      <w:proofErr w:type="spellStart"/>
      <w:r w:rsidRPr="00FA0A1D">
        <w:rPr>
          <w:rFonts w:ascii="Times New Roman" w:eastAsia="Times New Roman" w:hAnsi="Times New Roman" w:cs="Times New Roman"/>
          <w:bCs/>
          <w:sz w:val="24"/>
          <w:szCs w:val="24"/>
        </w:rPr>
        <w:t>Universidade</w:t>
      </w:r>
      <w:proofErr w:type="spellEnd"/>
      <w:r w:rsidRPr="00FA0A1D">
        <w:rPr>
          <w:rFonts w:ascii="Times New Roman" w:eastAsia="Times New Roman" w:hAnsi="Times New Roman" w:cs="Times New Roman"/>
          <w:bCs/>
          <w:sz w:val="24"/>
          <w:szCs w:val="24"/>
        </w:rPr>
        <w:t xml:space="preserve"> </w:t>
      </w:r>
      <w:proofErr w:type="spellStart"/>
      <w:r w:rsidRPr="00FA0A1D">
        <w:rPr>
          <w:rFonts w:ascii="Times New Roman" w:eastAsia="Times New Roman" w:hAnsi="Times New Roman" w:cs="Times New Roman"/>
          <w:bCs/>
          <w:sz w:val="24"/>
          <w:szCs w:val="24"/>
        </w:rPr>
        <w:t>Estadual</w:t>
      </w:r>
      <w:proofErr w:type="spellEnd"/>
      <w:r w:rsidRPr="00FA0A1D">
        <w:rPr>
          <w:rFonts w:ascii="Times New Roman" w:eastAsia="Times New Roman" w:hAnsi="Times New Roman" w:cs="Times New Roman"/>
          <w:bCs/>
          <w:sz w:val="24"/>
          <w:szCs w:val="24"/>
        </w:rPr>
        <w:t xml:space="preserve"> </w:t>
      </w:r>
      <w:proofErr w:type="spellStart"/>
      <w:r w:rsidRPr="00FA0A1D">
        <w:rPr>
          <w:rFonts w:ascii="Times New Roman" w:eastAsia="Times New Roman" w:hAnsi="Times New Roman" w:cs="Times New Roman"/>
          <w:bCs/>
          <w:sz w:val="24"/>
          <w:szCs w:val="24"/>
        </w:rPr>
        <w:t>Paulista</w:t>
      </w:r>
      <w:proofErr w:type="spellEnd"/>
      <w:r w:rsidRPr="00FA0A1D">
        <w:rPr>
          <w:rFonts w:ascii="Times New Roman" w:eastAsia="Times New Roman" w:hAnsi="Times New Roman" w:cs="Times New Roman"/>
          <w:bCs/>
          <w:sz w:val="24"/>
          <w:szCs w:val="24"/>
        </w:rPr>
        <w:t>, Bauru, Brazil</w:t>
      </w:r>
      <w:r w:rsidR="003C7EE9">
        <w:rPr>
          <w:rFonts w:ascii="Times New Roman" w:eastAsia="Times New Roman" w:hAnsi="Times New Roman" w:cs="Times New Roman"/>
          <w:bCs/>
          <w:sz w:val="24"/>
          <w:szCs w:val="24"/>
        </w:rPr>
        <w:t xml:space="preserve">, </w:t>
      </w:r>
      <w:r w:rsidR="003C7EE9" w:rsidRPr="003C7EE9">
        <w:rPr>
          <w:rFonts w:ascii="Times New Roman" w:eastAsia="Times New Roman" w:hAnsi="Times New Roman" w:cs="Times New Roman"/>
          <w:bCs/>
          <w:sz w:val="24"/>
          <w:szCs w:val="24"/>
        </w:rPr>
        <w:t xml:space="preserve">Visiting Professor, </w:t>
      </w:r>
      <w:r w:rsidRPr="00FA0A1D">
        <w:rPr>
          <w:rFonts w:ascii="Times New Roman" w:eastAsia="Times New Roman" w:hAnsi="Times New Roman" w:cs="Times New Roman"/>
          <w:bCs/>
          <w:sz w:val="24"/>
          <w:szCs w:val="24"/>
        </w:rPr>
        <w:t>6/2015</w:t>
      </w:r>
      <w:r w:rsidR="003C7EE9">
        <w:rPr>
          <w:rFonts w:ascii="Times New Roman" w:eastAsia="Times New Roman" w:hAnsi="Times New Roman" w:cs="Times New Roman"/>
          <w:bCs/>
          <w:sz w:val="24"/>
          <w:szCs w:val="24"/>
        </w:rPr>
        <w:t>- 8/2015</w:t>
      </w:r>
    </w:p>
    <w:p w14:paraId="17D3A099" w14:textId="758019D0" w:rsidR="00FA0A1D" w:rsidRPr="00FA0A1D" w:rsidRDefault="00FA0A1D" w:rsidP="00FA0A1D">
      <w:pPr>
        <w:spacing w:after="0" w:line="240" w:lineRule="auto"/>
        <w:rPr>
          <w:rFonts w:ascii="Times New Roman" w:eastAsia="Times New Roman" w:hAnsi="Times New Roman" w:cs="Times New Roman"/>
          <w:bCs/>
          <w:sz w:val="24"/>
          <w:szCs w:val="24"/>
        </w:rPr>
      </w:pPr>
      <w:r w:rsidRPr="00FA0A1D">
        <w:rPr>
          <w:rFonts w:ascii="Times New Roman" w:eastAsia="Times New Roman" w:hAnsi="Times New Roman" w:cs="Times New Roman"/>
          <w:bCs/>
          <w:sz w:val="24"/>
          <w:szCs w:val="24"/>
        </w:rPr>
        <w:t xml:space="preserve">Institute of Biomedical Research and Technology, Greece, </w:t>
      </w:r>
      <w:r w:rsidR="003C7EE9" w:rsidRPr="003C7EE9">
        <w:rPr>
          <w:rFonts w:ascii="Times New Roman" w:eastAsia="Times New Roman" w:hAnsi="Times New Roman" w:cs="Times New Roman"/>
          <w:bCs/>
          <w:sz w:val="24"/>
          <w:szCs w:val="24"/>
        </w:rPr>
        <w:t xml:space="preserve">Visiting Professor, </w:t>
      </w:r>
      <w:r w:rsidRPr="00FA0A1D">
        <w:rPr>
          <w:rFonts w:ascii="Times New Roman" w:eastAsia="Times New Roman" w:hAnsi="Times New Roman" w:cs="Times New Roman"/>
          <w:bCs/>
          <w:sz w:val="24"/>
          <w:szCs w:val="24"/>
        </w:rPr>
        <w:t>5/2008 - 8/2008</w:t>
      </w:r>
    </w:p>
    <w:p w14:paraId="2CC4DA29" w14:textId="256BC30C" w:rsidR="00FA0A1D" w:rsidRPr="00FA0A1D" w:rsidRDefault="00FA0A1D" w:rsidP="00FA0A1D">
      <w:pPr>
        <w:spacing w:after="0" w:line="240" w:lineRule="auto"/>
        <w:rPr>
          <w:rFonts w:ascii="Times New Roman" w:eastAsia="Times New Roman" w:hAnsi="Times New Roman" w:cs="Times New Roman"/>
          <w:bCs/>
          <w:sz w:val="24"/>
          <w:szCs w:val="24"/>
        </w:rPr>
      </w:pPr>
      <w:r w:rsidRPr="00FA0A1D">
        <w:rPr>
          <w:rFonts w:ascii="Times New Roman" w:eastAsia="Times New Roman" w:hAnsi="Times New Roman" w:cs="Times New Roman"/>
          <w:bCs/>
          <w:sz w:val="24"/>
          <w:szCs w:val="24"/>
        </w:rPr>
        <w:t xml:space="preserve">University of Cambridge, England, Dept. of Chem. Eng., </w:t>
      </w:r>
      <w:r w:rsidR="003C7EE9" w:rsidRPr="003C7EE9">
        <w:rPr>
          <w:rFonts w:ascii="Times New Roman" w:eastAsia="Times New Roman" w:hAnsi="Times New Roman" w:cs="Times New Roman"/>
          <w:bCs/>
          <w:sz w:val="24"/>
          <w:szCs w:val="24"/>
        </w:rPr>
        <w:t xml:space="preserve">Visiting Professor, </w:t>
      </w:r>
      <w:r w:rsidRPr="00FA0A1D">
        <w:rPr>
          <w:rFonts w:ascii="Times New Roman" w:eastAsia="Times New Roman" w:hAnsi="Times New Roman" w:cs="Times New Roman"/>
          <w:bCs/>
          <w:sz w:val="24"/>
          <w:szCs w:val="24"/>
        </w:rPr>
        <w:t>2/1990 - 6/1990</w:t>
      </w:r>
    </w:p>
    <w:p w14:paraId="16F222CD" w14:textId="5D9BD4AB" w:rsidR="00FA0A1D" w:rsidRPr="00FA0A1D" w:rsidRDefault="00FA0A1D" w:rsidP="00FA0A1D">
      <w:pPr>
        <w:spacing w:after="0" w:line="240" w:lineRule="auto"/>
        <w:rPr>
          <w:rFonts w:ascii="Times New Roman" w:eastAsia="Times New Roman" w:hAnsi="Times New Roman" w:cs="Times New Roman"/>
          <w:bCs/>
          <w:sz w:val="24"/>
          <w:szCs w:val="24"/>
        </w:rPr>
      </w:pPr>
      <w:r w:rsidRPr="00FA0A1D">
        <w:rPr>
          <w:rFonts w:ascii="Times New Roman" w:eastAsia="Times New Roman" w:hAnsi="Times New Roman" w:cs="Times New Roman"/>
          <w:bCs/>
          <w:sz w:val="24"/>
          <w:szCs w:val="24"/>
        </w:rPr>
        <w:t xml:space="preserve">University of Leeds, England, School of Chemistry, </w:t>
      </w:r>
      <w:r w:rsidR="003C7EE9" w:rsidRPr="003C7EE9">
        <w:rPr>
          <w:rFonts w:ascii="Times New Roman" w:eastAsia="Times New Roman" w:hAnsi="Times New Roman" w:cs="Times New Roman"/>
          <w:bCs/>
          <w:sz w:val="24"/>
          <w:szCs w:val="24"/>
        </w:rPr>
        <w:t xml:space="preserve">Visiting Professor, </w:t>
      </w:r>
      <w:r w:rsidRPr="00FA0A1D">
        <w:rPr>
          <w:rFonts w:ascii="Times New Roman" w:eastAsia="Times New Roman" w:hAnsi="Times New Roman" w:cs="Times New Roman"/>
          <w:bCs/>
          <w:sz w:val="24"/>
          <w:szCs w:val="24"/>
        </w:rPr>
        <w:t>1/1990 - 2/1990</w:t>
      </w:r>
    </w:p>
    <w:p w14:paraId="1112ACD3" w14:textId="77777777" w:rsidR="00FA0A1D" w:rsidRDefault="00FA0A1D" w:rsidP="00FA0A1D">
      <w:pPr>
        <w:spacing w:after="0" w:line="240" w:lineRule="auto"/>
        <w:rPr>
          <w:rFonts w:ascii="Times New Roman" w:eastAsia="Times New Roman" w:hAnsi="Times New Roman" w:cs="Times New Roman"/>
          <w:bCs/>
          <w:sz w:val="24"/>
          <w:szCs w:val="24"/>
        </w:rPr>
      </w:pPr>
    </w:p>
    <w:p w14:paraId="5FA5480A" w14:textId="3D4931E8" w:rsidR="00150E36" w:rsidRDefault="00150E36" w:rsidP="00F63C58">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t>3. Non-Academic Experience</w:t>
      </w:r>
    </w:p>
    <w:p w14:paraId="596E07BD" w14:textId="77777777" w:rsidR="00A876F8" w:rsidRPr="00E57B5E" w:rsidRDefault="00A876F8" w:rsidP="00F63C58">
      <w:pPr>
        <w:spacing w:after="0" w:line="240" w:lineRule="auto"/>
        <w:rPr>
          <w:rFonts w:ascii="Times New Roman" w:eastAsia="Times New Roman" w:hAnsi="Times New Roman" w:cs="Times New Roman"/>
          <w:b/>
          <w:sz w:val="24"/>
          <w:szCs w:val="24"/>
          <w:u w:val="single"/>
        </w:rPr>
      </w:pPr>
    </w:p>
    <w:p w14:paraId="5A735C89" w14:textId="77777777" w:rsidR="00A876F8" w:rsidRDefault="003C7EE9" w:rsidP="00F63C58">
      <w:pPr>
        <w:spacing w:after="0" w:line="240" w:lineRule="auto"/>
        <w:rPr>
          <w:rFonts w:ascii="Times New Roman" w:eastAsia="Times New Roman" w:hAnsi="Times New Roman" w:cs="Times New Roman"/>
          <w:sz w:val="24"/>
          <w:szCs w:val="24"/>
        </w:rPr>
      </w:pPr>
      <w:r w:rsidRPr="003C7EE9">
        <w:rPr>
          <w:rFonts w:ascii="Times New Roman" w:eastAsia="Times New Roman" w:hAnsi="Times New Roman" w:cs="Times New Roman"/>
          <w:sz w:val="24"/>
          <w:szCs w:val="24"/>
        </w:rPr>
        <w:t xml:space="preserve">Applied Materials, Santa Clara, Epi Applications Lab, </w:t>
      </w:r>
    </w:p>
    <w:p w14:paraId="32791045" w14:textId="16B1D900" w:rsidR="003C7EE9" w:rsidRDefault="003C7EE9" w:rsidP="00F63C58">
      <w:pPr>
        <w:spacing w:after="0" w:line="240" w:lineRule="auto"/>
        <w:rPr>
          <w:rFonts w:ascii="Times New Roman" w:eastAsia="Times New Roman" w:hAnsi="Times New Roman" w:cs="Times New Roman"/>
          <w:sz w:val="24"/>
          <w:szCs w:val="24"/>
        </w:rPr>
      </w:pPr>
      <w:r w:rsidRPr="003C7EE9">
        <w:rPr>
          <w:rFonts w:ascii="Times New Roman" w:eastAsia="Times New Roman" w:hAnsi="Times New Roman" w:cs="Times New Roman"/>
          <w:sz w:val="24"/>
          <w:szCs w:val="24"/>
        </w:rPr>
        <w:t>Visiting Scientist, 1/1988 - 2/1988</w:t>
      </w:r>
      <w:r>
        <w:rPr>
          <w:rFonts w:ascii="Times New Roman" w:eastAsia="Times New Roman" w:hAnsi="Times New Roman" w:cs="Times New Roman"/>
          <w:sz w:val="24"/>
          <w:szCs w:val="24"/>
        </w:rPr>
        <w:t>, Full-Time</w:t>
      </w:r>
    </w:p>
    <w:p w14:paraId="66AB2E27" w14:textId="6972040D" w:rsidR="000A158E" w:rsidRPr="00E57B5E" w:rsidRDefault="00150E36" w:rsidP="00F63C58">
      <w:pPr>
        <w:spacing w:after="0" w:line="240" w:lineRule="auto"/>
        <w:rPr>
          <w:rFonts w:ascii="Times New Roman" w:eastAsia="Times New Roman" w:hAnsi="Times New Roman" w:cs="Times New Roman"/>
          <w:sz w:val="24"/>
          <w:szCs w:val="24"/>
        </w:rPr>
      </w:pPr>
      <w:r w:rsidRPr="00E57B5E">
        <w:rPr>
          <w:rFonts w:ascii="Times New Roman" w:eastAsia="Times New Roman" w:hAnsi="Times New Roman" w:cs="Times New Roman"/>
          <w:sz w:val="24"/>
          <w:szCs w:val="24"/>
        </w:rPr>
        <w:tab/>
      </w:r>
    </w:p>
    <w:p w14:paraId="50167FE9" w14:textId="77777777" w:rsidR="000A158E" w:rsidRPr="00E57B5E" w:rsidRDefault="00150E36" w:rsidP="00150E36">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t xml:space="preserve">4. </w:t>
      </w:r>
      <w:r w:rsidR="000A158E" w:rsidRPr="00E57B5E">
        <w:rPr>
          <w:rFonts w:ascii="Times New Roman" w:eastAsia="Times New Roman" w:hAnsi="Times New Roman" w:cs="Times New Roman"/>
          <w:b/>
          <w:sz w:val="24"/>
          <w:szCs w:val="24"/>
          <w:u w:val="single"/>
        </w:rPr>
        <w:t>Certifications or professional registrations</w:t>
      </w:r>
    </w:p>
    <w:p w14:paraId="4F71A391" w14:textId="4D229D7C" w:rsidR="002D7EF2" w:rsidRPr="00E57B5E" w:rsidRDefault="00F63C58" w:rsidP="00F63C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w:t>
      </w:r>
    </w:p>
    <w:p w14:paraId="559CC452" w14:textId="77777777" w:rsidR="000A158E" w:rsidRPr="00E57B5E" w:rsidRDefault="000A158E" w:rsidP="000A158E">
      <w:pPr>
        <w:spacing w:after="0" w:line="240" w:lineRule="auto"/>
        <w:rPr>
          <w:rFonts w:ascii="Times New Roman" w:eastAsia="Times New Roman" w:hAnsi="Times New Roman" w:cs="Times New Roman"/>
          <w:sz w:val="24"/>
          <w:szCs w:val="24"/>
        </w:rPr>
      </w:pPr>
    </w:p>
    <w:p w14:paraId="7A246509" w14:textId="77777777" w:rsidR="000A158E" w:rsidRPr="00E57B5E" w:rsidRDefault="00150E36" w:rsidP="00150E36">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t xml:space="preserve">5. </w:t>
      </w:r>
      <w:r w:rsidR="000A158E" w:rsidRPr="00E57B5E">
        <w:rPr>
          <w:rFonts w:ascii="Times New Roman" w:eastAsia="Times New Roman" w:hAnsi="Times New Roman" w:cs="Times New Roman"/>
          <w:b/>
          <w:sz w:val="24"/>
          <w:szCs w:val="24"/>
          <w:u w:val="single"/>
        </w:rPr>
        <w:t xml:space="preserve">Current membership in professional organizations </w:t>
      </w:r>
    </w:p>
    <w:p w14:paraId="234A0CC0" w14:textId="77777777" w:rsidR="00C539B1" w:rsidRDefault="00C539B1" w:rsidP="00F63C58">
      <w:pPr>
        <w:spacing w:after="0" w:line="240" w:lineRule="auto"/>
        <w:rPr>
          <w:rFonts w:ascii="Times New Roman" w:eastAsia="Times New Roman" w:hAnsi="Times New Roman" w:cs="Times New Roman"/>
          <w:sz w:val="24"/>
          <w:szCs w:val="24"/>
        </w:rPr>
      </w:pPr>
    </w:p>
    <w:p w14:paraId="61451602" w14:textId="16750B95" w:rsidR="00211E3B" w:rsidRDefault="00211E3B" w:rsidP="00F63C58">
      <w:pPr>
        <w:spacing w:after="0" w:line="240" w:lineRule="auto"/>
        <w:rPr>
          <w:rFonts w:ascii="Times New Roman" w:eastAsia="Times New Roman" w:hAnsi="Times New Roman" w:cs="Times New Roman"/>
          <w:sz w:val="24"/>
          <w:szCs w:val="24"/>
        </w:rPr>
      </w:pPr>
      <w:r w:rsidRPr="00211E3B">
        <w:rPr>
          <w:rFonts w:ascii="Times New Roman" w:eastAsia="Times New Roman" w:hAnsi="Times New Roman" w:cs="Times New Roman"/>
          <w:sz w:val="24"/>
          <w:szCs w:val="24"/>
        </w:rPr>
        <w:t>American Institute of</w:t>
      </w:r>
      <w:r w:rsidR="00C539B1">
        <w:rPr>
          <w:rFonts w:ascii="Times New Roman" w:eastAsia="Times New Roman" w:hAnsi="Times New Roman" w:cs="Times New Roman"/>
          <w:sz w:val="24"/>
          <w:szCs w:val="24"/>
        </w:rPr>
        <w:t xml:space="preserve"> Chemical Engineers</w:t>
      </w:r>
    </w:p>
    <w:p w14:paraId="649EA114" w14:textId="77777777" w:rsidR="00084EC0" w:rsidRPr="00E57B5E" w:rsidRDefault="00084EC0" w:rsidP="000A158E">
      <w:pPr>
        <w:spacing w:after="0" w:line="240" w:lineRule="auto"/>
        <w:rPr>
          <w:rFonts w:ascii="Times New Roman" w:eastAsia="Times New Roman" w:hAnsi="Times New Roman" w:cs="Times New Roman"/>
          <w:sz w:val="24"/>
          <w:szCs w:val="24"/>
        </w:rPr>
      </w:pPr>
    </w:p>
    <w:p w14:paraId="34966983" w14:textId="77777777" w:rsidR="000A158E" w:rsidRPr="00E57B5E" w:rsidRDefault="00150E36" w:rsidP="00150E36">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t xml:space="preserve">6. </w:t>
      </w:r>
      <w:r w:rsidR="000A158E" w:rsidRPr="00E57B5E">
        <w:rPr>
          <w:rFonts w:ascii="Times New Roman" w:eastAsia="Times New Roman" w:hAnsi="Times New Roman" w:cs="Times New Roman"/>
          <w:b/>
          <w:sz w:val="24"/>
          <w:szCs w:val="24"/>
          <w:u w:val="single"/>
        </w:rPr>
        <w:t>Honors and awards</w:t>
      </w:r>
    </w:p>
    <w:p w14:paraId="7DE3AC8F" w14:textId="27A8E17C" w:rsidR="004B251F" w:rsidRDefault="00F63C58" w:rsidP="00F63C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w:t>
      </w:r>
    </w:p>
    <w:p w14:paraId="7585C379" w14:textId="77777777" w:rsidR="00F63C58" w:rsidRPr="00E57B5E" w:rsidRDefault="00F63C58" w:rsidP="00F63C58">
      <w:pPr>
        <w:spacing w:after="0" w:line="240" w:lineRule="auto"/>
        <w:rPr>
          <w:rFonts w:ascii="Times New Roman" w:eastAsia="Times New Roman" w:hAnsi="Times New Roman" w:cs="Times New Roman"/>
          <w:sz w:val="24"/>
          <w:szCs w:val="24"/>
        </w:rPr>
      </w:pPr>
    </w:p>
    <w:p w14:paraId="6D2BBE77" w14:textId="77777777" w:rsidR="00A876F8" w:rsidRDefault="00A876F8" w:rsidP="00F63C58">
      <w:pPr>
        <w:spacing w:after="0" w:line="240" w:lineRule="auto"/>
        <w:rPr>
          <w:rFonts w:ascii="Times New Roman" w:eastAsia="Times New Roman" w:hAnsi="Times New Roman" w:cs="Times New Roman"/>
          <w:b/>
          <w:sz w:val="24"/>
          <w:szCs w:val="24"/>
          <w:u w:val="single"/>
        </w:rPr>
      </w:pPr>
    </w:p>
    <w:p w14:paraId="4236CF25" w14:textId="77777777" w:rsidR="00A876F8" w:rsidRDefault="00A876F8" w:rsidP="00F63C58">
      <w:pPr>
        <w:spacing w:after="0" w:line="240" w:lineRule="auto"/>
        <w:rPr>
          <w:rFonts w:ascii="Times New Roman" w:eastAsia="Times New Roman" w:hAnsi="Times New Roman" w:cs="Times New Roman"/>
          <w:b/>
          <w:sz w:val="24"/>
          <w:szCs w:val="24"/>
          <w:u w:val="single"/>
        </w:rPr>
      </w:pPr>
    </w:p>
    <w:p w14:paraId="4BB59848" w14:textId="77777777" w:rsidR="00A876F8" w:rsidRDefault="00A876F8" w:rsidP="00F63C58">
      <w:pPr>
        <w:spacing w:after="0" w:line="240" w:lineRule="auto"/>
        <w:rPr>
          <w:rFonts w:ascii="Times New Roman" w:eastAsia="Times New Roman" w:hAnsi="Times New Roman" w:cs="Times New Roman"/>
          <w:b/>
          <w:sz w:val="24"/>
          <w:szCs w:val="24"/>
          <w:u w:val="single"/>
        </w:rPr>
      </w:pPr>
    </w:p>
    <w:p w14:paraId="722AED2E" w14:textId="4AD7345A" w:rsidR="00F63C58" w:rsidRPr="00F63C58" w:rsidRDefault="00150E36" w:rsidP="00F63C58">
      <w:pPr>
        <w:spacing w:after="0" w:line="240" w:lineRule="auto"/>
        <w:rPr>
          <w:rFonts w:ascii="Times New Roman" w:eastAsia="Times New Roman" w:hAnsi="Times New Roman" w:cs="Times New Roman"/>
          <w:b/>
          <w:sz w:val="24"/>
          <w:szCs w:val="24"/>
          <w:u w:val="single"/>
        </w:rPr>
      </w:pPr>
      <w:r w:rsidRPr="00E57B5E">
        <w:rPr>
          <w:rFonts w:ascii="Times New Roman" w:eastAsia="Times New Roman" w:hAnsi="Times New Roman" w:cs="Times New Roman"/>
          <w:b/>
          <w:sz w:val="24"/>
          <w:szCs w:val="24"/>
          <w:u w:val="single"/>
        </w:rPr>
        <w:lastRenderedPageBreak/>
        <w:t>7. Service activities</w:t>
      </w:r>
    </w:p>
    <w:p w14:paraId="508EE7F5" w14:textId="77777777" w:rsidR="00D14D89" w:rsidRDefault="00D14D89" w:rsidP="00E57B5E">
      <w:pPr>
        <w:spacing w:after="0" w:line="240" w:lineRule="auto"/>
        <w:rPr>
          <w:rFonts w:ascii="Times New Roman" w:eastAsia="Times New Roman" w:hAnsi="Times New Roman" w:cs="Times New Roman"/>
          <w:sz w:val="24"/>
          <w:szCs w:val="24"/>
        </w:rPr>
      </w:pPr>
    </w:p>
    <w:p w14:paraId="3200496B" w14:textId="3FDE97B0" w:rsidR="00FA0A1D" w:rsidRPr="00FA0A1D" w:rsidRDefault="00A876F8" w:rsidP="00FA0A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Principal Investigator, </w:t>
      </w:r>
      <w:r w:rsidR="00FA0A1D" w:rsidRPr="00FA0A1D">
        <w:rPr>
          <w:rFonts w:ascii="Times New Roman" w:eastAsia="Times New Roman" w:hAnsi="Times New Roman" w:cs="Times New Roman"/>
          <w:sz w:val="24"/>
          <w:szCs w:val="24"/>
        </w:rPr>
        <w:t xml:space="preserve">"REU Site in Novel Materials and Processing with Applications in Biomedical, Chemical and </w:t>
      </w:r>
      <w:r w:rsidR="00FA0A1D">
        <w:rPr>
          <w:rFonts w:ascii="Times New Roman" w:eastAsia="Times New Roman" w:hAnsi="Times New Roman" w:cs="Times New Roman"/>
          <w:sz w:val="24"/>
          <w:szCs w:val="24"/>
        </w:rPr>
        <w:t>Electrical Engineering," NSF 201</w:t>
      </w:r>
      <w:r w:rsidR="00FA0A1D" w:rsidRPr="00FA0A1D">
        <w:rPr>
          <w:rFonts w:ascii="Times New Roman" w:eastAsia="Times New Roman" w:hAnsi="Times New Roman" w:cs="Times New Roman"/>
          <w:sz w:val="24"/>
          <w:szCs w:val="24"/>
        </w:rPr>
        <w:t>2 - 2015</w:t>
      </w:r>
    </w:p>
    <w:p w14:paraId="73ADEC5D" w14:textId="6CB3D416" w:rsidR="00FA0A1D" w:rsidRPr="00FA0A1D" w:rsidRDefault="00FA0A1D" w:rsidP="00FA0A1D">
      <w:pPr>
        <w:spacing w:after="0" w:line="240" w:lineRule="auto"/>
        <w:rPr>
          <w:rFonts w:ascii="Times New Roman" w:eastAsia="Times New Roman" w:hAnsi="Times New Roman" w:cs="Times New Roman"/>
          <w:sz w:val="24"/>
          <w:szCs w:val="24"/>
        </w:rPr>
      </w:pPr>
      <w:r w:rsidRPr="00FA0A1D">
        <w:rPr>
          <w:rFonts w:ascii="Times New Roman" w:eastAsia="Times New Roman" w:hAnsi="Times New Roman" w:cs="Times New Roman"/>
          <w:sz w:val="24"/>
          <w:szCs w:val="24"/>
        </w:rPr>
        <w:t xml:space="preserve"> </w:t>
      </w:r>
      <w:r w:rsidRPr="00FA0A1D">
        <w:rPr>
          <w:rFonts w:ascii="Times New Roman" w:eastAsia="Times New Roman" w:hAnsi="Times New Roman" w:cs="Times New Roman"/>
          <w:sz w:val="24"/>
          <w:szCs w:val="24"/>
        </w:rPr>
        <w:t>“Area Selective Deposition 2016”, Invited Speaker, Leuven, Belgium 2016</w:t>
      </w:r>
    </w:p>
    <w:p w14:paraId="0492253D" w14:textId="4EDEF24A" w:rsidR="00E57B5E" w:rsidRDefault="00AF41FD" w:rsidP="00E57B5E">
      <w:pPr>
        <w:spacing w:after="0" w:line="240" w:lineRule="auto"/>
        <w:rPr>
          <w:rFonts w:ascii="Times New Roman" w:eastAsia="Times New Roman" w:hAnsi="Times New Roman" w:cs="Times New Roman"/>
          <w:sz w:val="24"/>
          <w:szCs w:val="24"/>
        </w:rPr>
      </w:pPr>
      <w:r w:rsidRPr="00E57B5E">
        <w:rPr>
          <w:rFonts w:ascii="Times New Roman" w:eastAsia="Times New Roman" w:hAnsi="Times New Roman" w:cs="Times New Roman"/>
          <w:b/>
          <w:sz w:val="24"/>
          <w:szCs w:val="24"/>
          <w:u w:val="single"/>
        </w:rPr>
        <w:t>8. Selected Publications</w:t>
      </w:r>
    </w:p>
    <w:p w14:paraId="15658DAE" w14:textId="77777777" w:rsidR="00D14D89" w:rsidRDefault="00D14D89" w:rsidP="00F63C58">
      <w:pPr>
        <w:spacing w:after="0" w:line="240" w:lineRule="auto"/>
        <w:ind w:left="360"/>
        <w:rPr>
          <w:rFonts w:ascii="Times New Roman" w:eastAsia="Times New Roman" w:hAnsi="Times New Roman" w:cs="Times New Roman"/>
          <w:sz w:val="24"/>
          <w:szCs w:val="24"/>
        </w:rPr>
      </w:pPr>
    </w:p>
    <w:p w14:paraId="3F92DFDE"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Radhe</w:t>
      </w:r>
      <w:proofErr w:type="spellEnd"/>
      <w:r w:rsidRPr="00FA0A1D">
        <w:rPr>
          <w:rFonts w:ascii="Times New Roman" w:eastAsia="Times New Roman" w:hAnsi="Times New Roman" w:cs="Times New Roman"/>
          <w:sz w:val="24"/>
          <w:szCs w:val="24"/>
        </w:rPr>
        <w:t xml:space="preserve"> Agarwal, Yogesh Sharma, </w:t>
      </w:r>
      <w:proofErr w:type="spellStart"/>
      <w:r w:rsidRPr="00FA0A1D">
        <w:rPr>
          <w:rFonts w:ascii="Times New Roman" w:eastAsia="Times New Roman" w:hAnsi="Times New Roman" w:cs="Times New Roman"/>
          <w:sz w:val="24"/>
          <w:szCs w:val="24"/>
        </w:rPr>
        <w:t>Siliang</w:t>
      </w:r>
      <w:proofErr w:type="spellEnd"/>
      <w:r w:rsidRPr="00FA0A1D">
        <w:rPr>
          <w:rFonts w:ascii="Times New Roman" w:eastAsia="Times New Roman" w:hAnsi="Times New Roman" w:cs="Times New Roman"/>
          <w:sz w:val="24"/>
          <w:szCs w:val="24"/>
        </w:rPr>
        <w:t xml:space="preserve"> Chang, Krishna C. </w:t>
      </w:r>
      <w:proofErr w:type="spellStart"/>
      <w:r w:rsidRPr="00FA0A1D">
        <w:rPr>
          <w:rFonts w:ascii="Times New Roman" w:eastAsia="Times New Roman" w:hAnsi="Times New Roman" w:cs="Times New Roman"/>
          <w:sz w:val="24"/>
          <w:szCs w:val="24"/>
        </w:rPr>
        <w:t>Pitike</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Changhee</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Sohn</w:t>
      </w:r>
      <w:proofErr w:type="spellEnd"/>
      <w:r w:rsidRPr="00FA0A1D">
        <w:rPr>
          <w:rFonts w:ascii="Times New Roman" w:eastAsia="Times New Roman" w:hAnsi="Times New Roman" w:cs="Times New Roman"/>
          <w:sz w:val="24"/>
          <w:szCs w:val="24"/>
        </w:rPr>
        <w:t xml:space="preserve">, Serge M. </w:t>
      </w:r>
      <w:proofErr w:type="spellStart"/>
      <w:r w:rsidRPr="00FA0A1D">
        <w:rPr>
          <w:rFonts w:ascii="Times New Roman" w:eastAsia="Times New Roman" w:hAnsi="Times New Roman" w:cs="Times New Roman"/>
          <w:sz w:val="24"/>
          <w:szCs w:val="24"/>
        </w:rPr>
        <w:t>Nakhmanson</w:t>
      </w:r>
      <w:proofErr w:type="spellEnd"/>
      <w:r w:rsidRPr="00FA0A1D">
        <w:rPr>
          <w:rFonts w:ascii="Times New Roman" w:eastAsia="Times New Roman" w:hAnsi="Times New Roman" w:cs="Times New Roman"/>
          <w:sz w:val="24"/>
          <w:szCs w:val="24"/>
        </w:rPr>
        <w:t xml:space="preserve">, Christos G. Takoudis, Ho </w:t>
      </w:r>
      <w:proofErr w:type="spellStart"/>
      <w:r w:rsidRPr="00FA0A1D">
        <w:rPr>
          <w:rFonts w:ascii="Times New Roman" w:eastAsia="Times New Roman" w:hAnsi="Times New Roman" w:cs="Times New Roman"/>
          <w:sz w:val="24"/>
          <w:szCs w:val="24"/>
        </w:rPr>
        <w:t>Nyung</w:t>
      </w:r>
      <w:proofErr w:type="spellEnd"/>
      <w:r w:rsidRPr="00FA0A1D">
        <w:rPr>
          <w:rFonts w:ascii="Times New Roman" w:eastAsia="Times New Roman" w:hAnsi="Times New Roman" w:cs="Times New Roman"/>
          <w:sz w:val="24"/>
          <w:szCs w:val="24"/>
        </w:rPr>
        <w:t xml:space="preserve"> Lee, Rachel Tonelli, Jonathan Gardner, James F. Scott, Ram S. </w:t>
      </w:r>
      <w:proofErr w:type="spellStart"/>
      <w:r w:rsidRPr="00FA0A1D">
        <w:rPr>
          <w:rFonts w:ascii="Times New Roman" w:eastAsia="Times New Roman" w:hAnsi="Times New Roman" w:cs="Times New Roman"/>
          <w:sz w:val="24"/>
          <w:szCs w:val="24"/>
        </w:rPr>
        <w:t>Katiyar</w:t>
      </w:r>
      <w:proofErr w:type="spellEnd"/>
      <w:r w:rsidRPr="00FA0A1D">
        <w:rPr>
          <w:rFonts w:ascii="Times New Roman" w:eastAsia="Times New Roman" w:hAnsi="Times New Roman" w:cs="Times New Roman"/>
          <w:sz w:val="24"/>
          <w:szCs w:val="24"/>
        </w:rPr>
        <w:t xml:space="preserve">, and </w:t>
      </w:r>
      <w:proofErr w:type="spellStart"/>
      <w:r w:rsidRPr="00FA0A1D">
        <w:rPr>
          <w:rFonts w:ascii="Times New Roman" w:eastAsia="Times New Roman" w:hAnsi="Times New Roman" w:cs="Times New Roman"/>
          <w:sz w:val="24"/>
          <w:szCs w:val="24"/>
        </w:rPr>
        <w:t>Seungbum</w:t>
      </w:r>
      <w:proofErr w:type="spellEnd"/>
      <w:r w:rsidRPr="00FA0A1D">
        <w:rPr>
          <w:rFonts w:ascii="Times New Roman" w:eastAsia="Times New Roman" w:hAnsi="Times New Roman" w:cs="Times New Roman"/>
          <w:sz w:val="24"/>
          <w:szCs w:val="24"/>
        </w:rPr>
        <w:t xml:space="preserve"> Hong, "Room-temperature </w:t>
      </w:r>
      <w:proofErr w:type="spellStart"/>
      <w:r w:rsidRPr="00FA0A1D">
        <w:rPr>
          <w:rFonts w:ascii="Times New Roman" w:eastAsia="Times New Roman" w:hAnsi="Times New Roman" w:cs="Times New Roman"/>
          <w:sz w:val="24"/>
          <w:szCs w:val="24"/>
        </w:rPr>
        <w:t>relaxor</w:t>
      </w:r>
      <w:proofErr w:type="spellEnd"/>
      <w:r w:rsidRPr="00FA0A1D">
        <w:rPr>
          <w:rFonts w:ascii="Times New Roman" w:eastAsia="Times New Roman" w:hAnsi="Times New Roman" w:cs="Times New Roman"/>
          <w:sz w:val="24"/>
          <w:szCs w:val="24"/>
        </w:rPr>
        <w:t xml:space="preserve"> ferroelectricity and photovoltaic effects in </w:t>
      </w:r>
      <w:proofErr w:type="spellStart"/>
      <w:r w:rsidRPr="00FA0A1D">
        <w:rPr>
          <w:rFonts w:ascii="Times New Roman" w:eastAsia="Times New Roman" w:hAnsi="Times New Roman" w:cs="Times New Roman"/>
          <w:sz w:val="24"/>
          <w:szCs w:val="24"/>
        </w:rPr>
        <w:t>SnTiOx</w:t>
      </w:r>
      <w:proofErr w:type="spellEnd"/>
      <w:r w:rsidRPr="00FA0A1D">
        <w:rPr>
          <w:rFonts w:ascii="Times New Roman" w:eastAsia="Times New Roman" w:hAnsi="Times New Roman" w:cs="Times New Roman"/>
          <w:sz w:val="24"/>
          <w:szCs w:val="24"/>
        </w:rPr>
        <w:t xml:space="preserve">/Si thin film </w:t>
      </w:r>
      <w:proofErr w:type="spellStart"/>
      <w:r w:rsidRPr="00FA0A1D">
        <w:rPr>
          <w:rFonts w:ascii="Times New Roman" w:eastAsia="Times New Roman" w:hAnsi="Times New Roman" w:cs="Times New Roman"/>
          <w:sz w:val="24"/>
          <w:szCs w:val="24"/>
        </w:rPr>
        <w:t>heterostructures</w:t>
      </w:r>
      <w:proofErr w:type="spellEnd"/>
      <w:r w:rsidRPr="00FA0A1D">
        <w:rPr>
          <w:rFonts w:ascii="Times New Roman" w:eastAsia="Times New Roman" w:hAnsi="Times New Roman" w:cs="Times New Roman"/>
          <w:sz w:val="24"/>
          <w:szCs w:val="24"/>
        </w:rPr>
        <w:t>," Physical Review B 97, 054109/1-7 (2018).</w:t>
      </w:r>
    </w:p>
    <w:p w14:paraId="00A31C66"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Siliang</w:t>
      </w:r>
      <w:proofErr w:type="spellEnd"/>
      <w:r w:rsidRPr="00FA0A1D">
        <w:rPr>
          <w:rFonts w:ascii="Times New Roman" w:eastAsia="Times New Roman" w:hAnsi="Times New Roman" w:cs="Times New Roman"/>
          <w:sz w:val="24"/>
          <w:szCs w:val="24"/>
        </w:rPr>
        <w:t xml:space="preserve"> Chang, Christos G. Takoudis, “Growth behavior and structural analysis of atomic layer deposited SnxTi1-xOy films,” J. Vac. Sci. Technol. A 36, 01A121-1/-8 (2018).</w:t>
      </w:r>
    </w:p>
    <w:p w14:paraId="0C8512E1"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Sathees</w:t>
      </w:r>
      <w:proofErr w:type="spellEnd"/>
      <w:r w:rsidRPr="00FA0A1D">
        <w:rPr>
          <w:rFonts w:ascii="Times New Roman" w:eastAsia="Times New Roman" w:hAnsi="Times New Roman" w:cs="Times New Roman"/>
          <w:sz w:val="24"/>
          <w:szCs w:val="24"/>
        </w:rPr>
        <w:t xml:space="preserve"> Kannan </w:t>
      </w:r>
      <w:proofErr w:type="spellStart"/>
      <w:r w:rsidRPr="00FA0A1D">
        <w:rPr>
          <w:rFonts w:ascii="Times New Roman" w:eastAsia="Times New Roman" w:hAnsi="Times New Roman" w:cs="Times New Roman"/>
          <w:sz w:val="24"/>
          <w:szCs w:val="24"/>
        </w:rPr>
        <w:t>Selvaraj</w:t>
      </w:r>
      <w:proofErr w:type="spellEnd"/>
      <w:r w:rsidRPr="00FA0A1D">
        <w:rPr>
          <w:rFonts w:ascii="Times New Roman" w:eastAsia="Times New Roman" w:hAnsi="Times New Roman" w:cs="Times New Roman"/>
          <w:sz w:val="24"/>
          <w:szCs w:val="24"/>
        </w:rPr>
        <w:t xml:space="preserve">, Jaya </w:t>
      </w:r>
      <w:proofErr w:type="spellStart"/>
      <w:r w:rsidRPr="00FA0A1D">
        <w:rPr>
          <w:rFonts w:ascii="Times New Roman" w:eastAsia="Times New Roman" w:hAnsi="Times New Roman" w:cs="Times New Roman"/>
          <w:sz w:val="24"/>
          <w:szCs w:val="24"/>
        </w:rPr>
        <w:t>Parulekar</w:t>
      </w:r>
      <w:proofErr w:type="spellEnd"/>
      <w:r w:rsidRPr="00FA0A1D">
        <w:rPr>
          <w:rFonts w:ascii="Times New Roman" w:eastAsia="Times New Roman" w:hAnsi="Times New Roman" w:cs="Times New Roman"/>
          <w:sz w:val="24"/>
          <w:szCs w:val="24"/>
        </w:rPr>
        <w:t xml:space="preserve"> and Christos G Takoudis, "Selective atomic layer deposition of zirconia on copper patterned silicon substrates using ethanol as oxygen source as well as copper reductant", Journal of Vacuum Science and Technology A, 32, 010601 (2014)</w:t>
      </w:r>
    </w:p>
    <w:p w14:paraId="622340E0" w14:textId="68320074" w:rsidR="00E33D8C" w:rsidRDefault="00FA0A1D" w:rsidP="00FA0A1D">
      <w:pPr>
        <w:spacing w:after="0" w:line="240" w:lineRule="auto"/>
        <w:rPr>
          <w:rFonts w:ascii="Times New Roman" w:eastAsia="Times New Roman" w:hAnsi="Times New Roman" w:cs="Times New Roman"/>
          <w:sz w:val="24"/>
          <w:szCs w:val="24"/>
        </w:rPr>
      </w:pPr>
      <w:r w:rsidRPr="00FA0A1D">
        <w:rPr>
          <w:rFonts w:ascii="Times New Roman" w:eastAsia="Times New Roman" w:hAnsi="Times New Roman" w:cs="Times New Roman"/>
          <w:sz w:val="24"/>
          <w:szCs w:val="24"/>
        </w:rPr>
        <w:t xml:space="preserve">Multi-metal films, alternating film multilayers, formation methods and deposition system, Takoudis, Christos G.; Singh, Manish; </w:t>
      </w:r>
      <w:proofErr w:type="spellStart"/>
      <w:r w:rsidRPr="00FA0A1D">
        <w:rPr>
          <w:rFonts w:ascii="Times New Roman" w:eastAsia="Times New Roman" w:hAnsi="Times New Roman" w:cs="Times New Roman"/>
          <w:sz w:val="24"/>
          <w:szCs w:val="24"/>
        </w:rPr>
        <w:t>Selvaraj</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Sathees</w:t>
      </w:r>
      <w:proofErr w:type="spellEnd"/>
      <w:r w:rsidRPr="00FA0A1D">
        <w:rPr>
          <w:rFonts w:ascii="Times New Roman" w:eastAsia="Times New Roman" w:hAnsi="Times New Roman" w:cs="Times New Roman"/>
          <w:sz w:val="24"/>
          <w:szCs w:val="24"/>
        </w:rPr>
        <w:t xml:space="preserve"> Kannan, Patent US-1</w:t>
      </w:r>
      <w:proofErr w:type="gramStart"/>
      <w:r w:rsidRPr="00FA0A1D">
        <w:rPr>
          <w:rFonts w:ascii="Times New Roman" w:eastAsia="Times New Roman" w:hAnsi="Times New Roman" w:cs="Times New Roman"/>
          <w:sz w:val="24"/>
          <w:szCs w:val="24"/>
        </w:rPr>
        <w:t>,021,4817</w:t>
      </w:r>
      <w:proofErr w:type="gramEnd"/>
      <w:r w:rsidRPr="00FA0A1D">
        <w:rPr>
          <w:rFonts w:ascii="Times New Roman" w:eastAsia="Times New Roman" w:hAnsi="Times New Roman" w:cs="Times New Roman"/>
          <w:sz w:val="24"/>
          <w:szCs w:val="24"/>
        </w:rPr>
        <w:t xml:space="preserve"> issued in February 2019</w:t>
      </w:r>
    </w:p>
    <w:p w14:paraId="3C8F424B" w14:textId="77777777" w:rsidR="00FA0A1D" w:rsidRPr="00FA0A1D" w:rsidRDefault="00FA0A1D" w:rsidP="00FA0A1D">
      <w:pPr>
        <w:spacing w:after="0" w:line="240" w:lineRule="auto"/>
        <w:rPr>
          <w:rFonts w:ascii="Times New Roman" w:eastAsia="Times New Roman" w:hAnsi="Times New Roman" w:cs="Times New Roman"/>
          <w:sz w:val="24"/>
          <w:szCs w:val="24"/>
        </w:rPr>
      </w:pPr>
      <w:r w:rsidRPr="00FA0A1D">
        <w:rPr>
          <w:rFonts w:ascii="Times New Roman" w:eastAsia="Times New Roman" w:hAnsi="Times New Roman" w:cs="Times New Roman"/>
          <w:sz w:val="24"/>
          <w:szCs w:val="24"/>
        </w:rPr>
        <w:t xml:space="preserve">Sarah </w:t>
      </w:r>
      <w:proofErr w:type="spellStart"/>
      <w:r w:rsidRPr="00FA0A1D">
        <w:rPr>
          <w:rFonts w:ascii="Times New Roman" w:eastAsia="Times New Roman" w:hAnsi="Times New Roman" w:cs="Times New Roman"/>
          <w:sz w:val="24"/>
          <w:szCs w:val="24"/>
        </w:rPr>
        <w:t>Hashemi</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Astaneh</w:t>
      </w:r>
      <w:proofErr w:type="spellEnd"/>
      <w:r w:rsidRPr="00FA0A1D">
        <w:rPr>
          <w:rFonts w:ascii="Times New Roman" w:eastAsia="Times New Roman" w:hAnsi="Times New Roman" w:cs="Times New Roman"/>
          <w:sz w:val="24"/>
          <w:szCs w:val="24"/>
        </w:rPr>
        <w:t xml:space="preserve">, Gregory Jursich, </w:t>
      </w:r>
      <w:proofErr w:type="spellStart"/>
      <w:r w:rsidRPr="00FA0A1D">
        <w:rPr>
          <w:rFonts w:ascii="Times New Roman" w:eastAsia="Times New Roman" w:hAnsi="Times New Roman" w:cs="Times New Roman"/>
          <w:sz w:val="24"/>
          <w:szCs w:val="24"/>
        </w:rPr>
        <w:t>Cortino</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Sukotjo</w:t>
      </w:r>
      <w:proofErr w:type="spellEnd"/>
      <w:r w:rsidRPr="00FA0A1D">
        <w:rPr>
          <w:rFonts w:ascii="Times New Roman" w:eastAsia="Times New Roman" w:hAnsi="Times New Roman" w:cs="Times New Roman"/>
          <w:sz w:val="24"/>
          <w:szCs w:val="24"/>
        </w:rPr>
        <w:t>, Christos G. Takoudis, “Surface and Subsurface film growth of titanium dioxide on polydimethylsiloxane by atomic layer deposition,” Applied Surface Science 493, 779-786 (2019)</w:t>
      </w:r>
    </w:p>
    <w:p w14:paraId="5EEF15CE" w14:textId="77777777" w:rsidR="00FA0A1D" w:rsidRPr="00FA0A1D" w:rsidRDefault="00FA0A1D" w:rsidP="00FA0A1D">
      <w:pPr>
        <w:spacing w:after="0" w:line="240" w:lineRule="auto"/>
        <w:rPr>
          <w:rFonts w:ascii="Times New Roman" w:eastAsia="Times New Roman" w:hAnsi="Times New Roman" w:cs="Times New Roman"/>
          <w:sz w:val="24"/>
          <w:szCs w:val="24"/>
        </w:rPr>
      </w:pPr>
      <w:r w:rsidRPr="00FA0A1D">
        <w:rPr>
          <w:rFonts w:ascii="Times New Roman" w:eastAsia="Times New Roman" w:hAnsi="Times New Roman" w:cs="Times New Roman"/>
          <w:sz w:val="24"/>
          <w:szCs w:val="24"/>
        </w:rPr>
        <w:t>5 Other Significant Products</w:t>
      </w:r>
    </w:p>
    <w:p w14:paraId="15246285"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Arghya</w:t>
      </w:r>
      <w:proofErr w:type="spellEnd"/>
      <w:r w:rsidRPr="00FA0A1D">
        <w:rPr>
          <w:rFonts w:ascii="Times New Roman" w:eastAsia="Times New Roman" w:hAnsi="Times New Roman" w:cs="Times New Roman"/>
          <w:sz w:val="24"/>
          <w:szCs w:val="24"/>
        </w:rPr>
        <w:t xml:space="preserve"> K </w:t>
      </w:r>
      <w:proofErr w:type="spellStart"/>
      <w:r w:rsidRPr="00FA0A1D">
        <w:rPr>
          <w:rFonts w:ascii="Times New Roman" w:eastAsia="Times New Roman" w:hAnsi="Times New Roman" w:cs="Times New Roman"/>
          <w:sz w:val="24"/>
          <w:szCs w:val="24"/>
        </w:rPr>
        <w:t>Bishal</w:t>
      </w:r>
      <w:proofErr w:type="spellEnd"/>
      <w:r w:rsidRPr="00FA0A1D">
        <w:rPr>
          <w:rFonts w:ascii="Times New Roman" w:eastAsia="Times New Roman" w:hAnsi="Times New Roman" w:cs="Times New Roman"/>
          <w:sz w:val="24"/>
          <w:szCs w:val="24"/>
        </w:rPr>
        <w:t xml:space="preserve">, Alvin G. Wee, </w:t>
      </w:r>
      <w:proofErr w:type="spellStart"/>
      <w:r w:rsidRPr="00FA0A1D">
        <w:rPr>
          <w:rFonts w:ascii="Times New Roman" w:eastAsia="Times New Roman" w:hAnsi="Times New Roman" w:cs="Times New Roman"/>
          <w:sz w:val="24"/>
          <w:szCs w:val="24"/>
        </w:rPr>
        <w:t>Valentim</w:t>
      </w:r>
      <w:proofErr w:type="spellEnd"/>
      <w:r w:rsidRPr="00FA0A1D">
        <w:rPr>
          <w:rFonts w:ascii="Times New Roman" w:eastAsia="Times New Roman" w:hAnsi="Times New Roman" w:cs="Times New Roman"/>
          <w:sz w:val="24"/>
          <w:szCs w:val="24"/>
        </w:rPr>
        <w:t xml:space="preserve"> A.R. </w:t>
      </w:r>
      <w:proofErr w:type="spellStart"/>
      <w:r w:rsidRPr="00FA0A1D">
        <w:rPr>
          <w:rFonts w:ascii="Times New Roman" w:eastAsia="Times New Roman" w:hAnsi="Times New Roman" w:cs="Times New Roman"/>
          <w:sz w:val="24"/>
          <w:szCs w:val="24"/>
        </w:rPr>
        <w:t>Barão</w:t>
      </w:r>
      <w:proofErr w:type="spellEnd"/>
      <w:r w:rsidRPr="00FA0A1D">
        <w:rPr>
          <w:rFonts w:ascii="Times New Roman" w:eastAsia="Times New Roman" w:hAnsi="Times New Roman" w:cs="Times New Roman"/>
          <w:sz w:val="24"/>
          <w:szCs w:val="24"/>
        </w:rPr>
        <w:t xml:space="preserve">, Judy Chia-Chun Yuan, Richard Landers, </w:t>
      </w:r>
      <w:proofErr w:type="spellStart"/>
      <w:r w:rsidRPr="00FA0A1D">
        <w:rPr>
          <w:rFonts w:ascii="Times New Roman" w:eastAsia="Times New Roman" w:hAnsi="Times New Roman" w:cs="Times New Roman"/>
          <w:sz w:val="24"/>
          <w:szCs w:val="24"/>
        </w:rPr>
        <w:t>Sukotjo</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Cortino</w:t>
      </w:r>
      <w:proofErr w:type="spellEnd"/>
      <w:r w:rsidRPr="00FA0A1D">
        <w:rPr>
          <w:rFonts w:ascii="Times New Roman" w:eastAsia="Times New Roman" w:hAnsi="Times New Roman" w:cs="Times New Roman"/>
          <w:sz w:val="24"/>
          <w:szCs w:val="24"/>
        </w:rPr>
        <w:t xml:space="preserve">, Christos G Takoudis “Color stability of maxillofacial prosthetics silicone functionalized with oxide </w:t>
      </w:r>
      <w:proofErr w:type="spellStart"/>
      <w:r w:rsidRPr="00FA0A1D">
        <w:rPr>
          <w:rFonts w:ascii="Times New Roman" w:eastAsia="Times New Roman" w:hAnsi="Times New Roman" w:cs="Times New Roman"/>
          <w:sz w:val="24"/>
          <w:szCs w:val="24"/>
        </w:rPr>
        <w:t>nano</w:t>
      </w:r>
      <w:proofErr w:type="spellEnd"/>
      <w:r w:rsidRPr="00FA0A1D">
        <w:rPr>
          <w:rFonts w:ascii="Times New Roman" w:eastAsia="Times New Roman" w:hAnsi="Times New Roman" w:cs="Times New Roman"/>
          <w:sz w:val="24"/>
          <w:szCs w:val="24"/>
        </w:rPr>
        <w:t>-coating,” Journal of Prosthetic Dentistry 121, 538-543 (2019).</w:t>
      </w:r>
    </w:p>
    <w:p w14:paraId="2FE44443"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Siliang</w:t>
      </w:r>
      <w:proofErr w:type="spellEnd"/>
      <w:r w:rsidRPr="00FA0A1D">
        <w:rPr>
          <w:rFonts w:ascii="Times New Roman" w:eastAsia="Times New Roman" w:hAnsi="Times New Roman" w:cs="Times New Roman"/>
          <w:sz w:val="24"/>
          <w:szCs w:val="24"/>
        </w:rPr>
        <w:t xml:space="preserve"> Chang, </w:t>
      </w:r>
      <w:proofErr w:type="spellStart"/>
      <w:r w:rsidRPr="00FA0A1D">
        <w:rPr>
          <w:rFonts w:ascii="Times New Roman" w:eastAsia="Times New Roman" w:hAnsi="Times New Roman" w:cs="Times New Roman"/>
          <w:sz w:val="24"/>
          <w:szCs w:val="24"/>
        </w:rPr>
        <w:t>Sathees</w:t>
      </w:r>
      <w:proofErr w:type="spellEnd"/>
      <w:r w:rsidRPr="00FA0A1D">
        <w:rPr>
          <w:rFonts w:ascii="Times New Roman" w:eastAsia="Times New Roman" w:hAnsi="Times New Roman" w:cs="Times New Roman"/>
          <w:sz w:val="24"/>
          <w:szCs w:val="24"/>
        </w:rPr>
        <w:t xml:space="preserve"> K. </w:t>
      </w:r>
      <w:proofErr w:type="spellStart"/>
      <w:r w:rsidRPr="00FA0A1D">
        <w:rPr>
          <w:rFonts w:ascii="Times New Roman" w:eastAsia="Times New Roman" w:hAnsi="Times New Roman" w:cs="Times New Roman"/>
          <w:sz w:val="24"/>
          <w:szCs w:val="24"/>
        </w:rPr>
        <w:t>Selvaraj</w:t>
      </w:r>
      <w:proofErr w:type="spellEnd"/>
      <w:r w:rsidRPr="00FA0A1D">
        <w:rPr>
          <w:rFonts w:ascii="Times New Roman" w:eastAsia="Times New Roman" w:hAnsi="Times New Roman" w:cs="Times New Roman"/>
          <w:sz w:val="24"/>
          <w:szCs w:val="24"/>
        </w:rPr>
        <w:t xml:space="preserve">, Yoon-Young Choi, </w:t>
      </w:r>
      <w:proofErr w:type="spellStart"/>
      <w:r w:rsidRPr="00FA0A1D">
        <w:rPr>
          <w:rFonts w:ascii="Times New Roman" w:eastAsia="Times New Roman" w:hAnsi="Times New Roman" w:cs="Times New Roman"/>
          <w:sz w:val="24"/>
          <w:szCs w:val="24"/>
        </w:rPr>
        <w:t>Seungbum</w:t>
      </w:r>
      <w:proofErr w:type="spellEnd"/>
      <w:r w:rsidRPr="00FA0A1D">
        <w:rPr>
          <w:rFonts w:ascii="Times New Roman" w:eastAsia="Times New Roman" w:hAnsi="Times New Roman" w:cs="Times New Roman"/>
          <w:sz w:val="24"/>
          <w:szCs w:val="24"/>
        </w:rPr>
        <w:t xml:space="preserve"> Hong, Serge M. </w:t>
      </w:r>
      <w:proofErr w:type="spellStart"/>
      <w:r w:rsidRPr="00FA0A1D">
        <w:rPr>
          <w:rFonts w:ascii="Times New Roman" w:eastAsia="Times New Roman" w:hAnsi="Times New Roman" w:cs="Times New Roman"/>
          <w:sz w:val="24"/>
          <w:szCs w:val="24"/>
        </w:rPr>
        <w:t>Nakhmanson</w:t>
      </w:r>
      <w:proofErr w:type="spellEnd"/>
      <w:r w:rsidRPr="00FA0A1D">
        <w:rPr>
          <w:rFonts w:ascii="Times New Roman" w:eastAsia="Times New Roman" w:hAnsi="Times New Roman" w:cs="Times New Roman"/>
          <w:sz w:val="24"/>
          <w:szCs w:val="24"/>
        </w:rPr>
        <w:t xml:space="preserve"> and Christos G. Takoudis “Atomic layer deposition of environmentally benign </w:t>
      </w:r>
      <w:proofErr w:type="spellStart"/>
      <w:r w:rsidRPr="00FA0A1D">
        <w:rPr>
          <w:rFonts w:ascii="Times New Roman" w:eastAsia="Times New Roman" w:hAnsi="Times New Roman" w:cs="Times New Roman"/>
          <w:sz w:val="24"/>
          <w:szCs w:val="24"/>
        </w:rPr>
        <w:t>SnTiOx</w:t>
      </w:r>
      <w:proofErr w:type="spellEnd"/>
      <w:r w:rsidRPr="00FA0A1D">
        <w:rPr>
          <w:rFonts w:ascii="Times New Roman" w:eastAsia="Times New Roman" w:hAnsi="Times New Roman" w:cs="Times New Roman"/>
          <w:sz w:val="24"/>
          <w:szCs w:val="24"/>
        </w:rPr>
        <w:t xml:space="preserve"> as a potential ferroelectric material” Journal of Vacuum Science and </w:t>
      </w:r>
      <w:proofErr w:type="spellStart"/>
      <w:r w:rsidRPr="00FA0A1D">
        <w:rPr>
          <w:rFonts w:ascii="Times New Roman" w:eastAsia="Times New Roman" w:hAnsi="Times New Roman" w:cs="Times New Roman"/>
          <w:sz w:val="24"/>
          <w:szCs w:val="24"/>
        </w:rPr>
        <w:t>Techn</w:t>
      </w:r>
      <w:proofErr w:type="spellEnd"/>
      <w:r w:rsidRPr="00FA0A1D">
        <w:rPr>
          <w:rFonts w:ascii="Times New Roman" w:eastAsia="Times New Roman" w:hAnsi="Times New Roman" w:cs="Times New Roman"/>
          <w:sz w:val="24"/>
          <w:szCs w:val="24"/>
        </w:rPr>
        <w:t>. A 34, 01A119.1-5 (2016)</w:t>
      </w:r>
    </w:p>
    <w:p w14:paraId="631B7DCD"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Siliang</w:t>
      </w:r>
      <w:proofErr w:type="spellEnd"/>
      <w:r w:rsidRPr="00FA0A1D">
        <w:rPr>
          <w:rFonts w:ascii="Times New Roman" w:eastAsia="Times New Roman" w:hAnsi="Times New Roman" w:cs="Times New Roman"/>
          <w:sz w:val="24"/>
          <w:szCs w:val="24"/>
        </w:rPr>
        <w:t xml:space="preserve"> Chang, </w:t>
      </w:r>
      <w:proofErr w:type="spellStart"/>
      <w:r w:rsidRPr="00FA0A1D">
        <w:rPr>
          <w:rFonts w:ascii="Times New Roman" w:eastAsia="Times New Roman" w:hAnsi="Times New Roman" w:cs="Times New Roman"/>
          <w:sz w:val="24"/>
          <w:szCs w:val="24"/>
        </w:rPr>
        <w:t>Vijayan</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Sriram</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Aindow</w:t>
      </w:r>
      <w:proofErr w:type="spellEnd"/>
      <w:r w:rsidRPr="00FA0A1D">
        <w:rPr>
          <w:rFonts w:ascii="Times New Roman" w:eastAsia="Times New Roman" w:hAnsi="Times New Roman" w:cs="Times New Roman"/>
          <w:sz w:val="24"/>
          <w:szCs w:val="24"/>
        </w:rPr>
        <w:t xml:space="preserve">, Mark, Jursich, Gregory, Christos G. Takoudis, “Hydrogen annealing effects on local structures and oxidation states of atomic layer deposited </w:t>
      </w:r>
      <w:proofErr w:type="spellStart"/>
      <w:r w:rsidRPr="00FA0A1D">
        <w:rPr>
          <w:rFonts w:ascii="Times New Roman" w:eastAsia="Times New Roman" w:hAnsi="Times New Roman" w:cs="Times New Roman"/>
          <w:sz w:val="24"/>
          <w:szCs w:val="24"/>
        </w:rPr>
        <w:t>SnOx</w:t>
      </w:r>
      <w:proofErr w:type="spellEnd"/>
      <w:r w:rsidRPr="00FA0A1D">
        <w:rPr>
          <w:rFonts w:ascii="Times New Roman" w:eastAsia="Times New Roman" w:hAnsi="Times New Roman" w:cs="Times New Roman"/>
          <w:sz w:val="24"/>
          <w:szCs w:val="24"/>
        </w:rPr>
        <w:t>,” J. Vac. Sci. Technol. A 36, 031519/1 – 031519/8 (2018)</w:t>
      </w:r>
    </w:p>
    <w:p w14:paraId="30B61BE8" w14:textId="77777777" w:rsidR="00FA0A1D" w:rsidRP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Arghya</w:t>
      </w:r>
      <w:proofErr w:type="spellEnd"/>
      <w:r w:rsidRPr="00FA0A1D">
        <w:rPr>
          <w:rFonts w:ascii="Times New Roman" w:eastAsia="Times New Roman" w:hAnsi="Times New Roman" w:cs="Times New Roman"/>
          <w:sz w:val="24"/>
          <w:szCs w:val="24"/>
        </w:rPr>
        <w:t xml:space="preserve"> K </w:t>
      </w:r>
      <w:proofErr w:type="spellStart"/>
      <w:r w:rsidRPr="00FA0A1D">
        <w:rPr>
          <w:rFonts w:ascii="Times New Roman" w:eastAsia="Times New Roman" w:hAnsi="Times New Roman" w:cs="Times New Roman"/>
          <w:sz w:val="24"/>
          <w:szCs w:val="24"/>
        </w:rPr>
        <w:t>Bishal</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Cortino</w:t>
      </w:r>
      <w:proofErr w:type="spellEnd"/>
      <w:r w:rsidRPr="00FA0A1D">
        <w:rPr>
          <w:rFonts w:ascii="Times New Roman" w:eastAsia="Times New Roman" w:hAnsi="Times New Roman" w:cs="Times New Roman"/>
          <w:sz w:val="24"/>
          <w:szCs w:val="24"/>
        </w:rPr>
        <w:t xml:space="preserve"> </w:t>
      </w:r>
      <w:proofErr w:type="spellStart"/>
      <w:r w:rsidRPr="00FA0A1D">
        <w:rPr>
          <w:rFonts w:ascii="Times New Roman" w:eastAsia="Times New Roman" w:hAnsi="Times New Roman" w:cs="Times New Roman"/>
          <w:sz w:val="24"/>
          <w:szCs w:val="24"/>
        </w:rPr>
        <w:t>Sukotjo</w:t>
      </w:r>
      <w:proofErr w:type="spellEnd"/>
      <w:r w:rsidRPr="00FA0A1D">
        <w:rPr>
          <w:rFonts w:ascii="Times New Roman" w:eastAsia="Times New Roman" w:hAnsi="Times New Roman" w:cs="Times New Roman"/>
          <w:sz w:val="24"/>
          <w:szCs w:val="24"/>
        </w:rPr>
        <w:t xml:space="preserve">, Jacob R </w:t>
      </w:r>
      <w:proofErr w:type="spellStart"/>
      <w:r w:rsidRPr="00FA0A1D">
        <w:rPr>
          <w:rFonts w:ascii="Times New Roman" w:eastAsia="Times New Roman" w:hAnsi="Times New Roman" w:cs="Times New Roman"/>
          <w:sz w:val="24"/>
          <w:szCs w:val="24"/>
        </w:rPr>
        <w:t>Jokisaari</w:t>
      </w:r>
      <w:proofErr w:type="spellEnd"/>
      <w:r w:rsidRPr="00FA0A1D">
        <w:rPr>
          <w:rFonts w:ascii="Times New Roman" w:eastAsia="Times New Roman" w:hAnsi="Times New Roman" w:cs="Times New Roman"/>
          <w:sz w:val="24"/>
          <w:szCs w:val="24"/>
        </w:rPr>
        <w:t xml:space="preserve">, Robert F </w:t>
      </w:r>
      <w:proofErr w:type="spellStart"/>
      <w:r w:rsidRPr="00FA0A1D">
        <w:rPr>
          <w:rFonts w:ascii="Times New Roman" w:eastAsia="Times New Roman" w:hAnsi="Times New Roman" w:cs="Times New Roman"/>
          <w:sz w:val="24"/>
          <w:szCs w:val="24"/>
        </w:rPr>
        <w:t>Klie</w:t>
      </w:r>
      <w:proofErr w:type="spellEnd"/>
      <w:r w:rsidRPr="00FA0A1D">
        <w:rPr>
          <w:rFonts w:ascii="Times New Roman" w:eastAsia="Times New Roman" w:hAnsi="Times New Roman" w:cs="Times New Roman"/>
          <w:sz w:val="24"/>
          <w:szCs w:val="24"/>
        </w:rPr>
        <w:t xml:space="preserve">, Christos G Takoudis, “Enhanced Bio-activity of Collagen Fiber Functionalized with Room Temperature Atomic Layer Deposited </w:t>
      </w:r>
      <w:proofErr w:type="spellStart"/>
      <w:r w:rsidRPr="00FA0A1D">
        <w:rPr>
          <w:rFonts w:ascii="Times New Roman" w:eastAsia="Times New Roman" w:hAnsi="Times New Roman" w:cs="Times New Roman"/>
          <w:sz w:val="24"/>
          <w:szCs w:val="24"/>
        </w:rPr>
        <w:t>Titania</w:t>
      </w:r>
      <w:proofErr w:type="spellEnd"/>
      <w:r w:rsidRPr="00FA0A1D">
        <w:rPr>
          <w:rFonts w:ascii="Times New Roman" w:eastAsia="Times New Roman" w:hAnsi="Times New Roman" w:cs="Times New Roman"/>
          <w:sz w:val="24"/>
          <w:szCs w:val="24"/>
        </w:rPr>
        <w:t>,” ACS Applied Materials &amp; Interfaces, 10 (40), 34443-34454 2018 (https://pubs.acs.org/doi/10.1021/acsami.8b05857).</w:t>
      </w:r>
    </w:p>
    <w:p w14:paraId="614848C1" w14:textId="5559657A" w:rsidR="00FA0A1D" w:rsidRDefault="00FA0A1D" w:rsidP="00FA0A1D">
      <w:pPr>
        <w:spacing w:after="0" w:line="240" w:lineRule="auto"/>
        <w:rPr>
          <w:rFonts w:ascii="Times New Roman" w:eastAsia="Times New Roman" w:hAnsi="Times New Roman" w:cs="Times New Roman"/>
          <w:sz w:val="24"/>
          <w:szCs w:val="24"/>
        </w:rPr>
      </w:pPr>
      <w:proofErr w:type="spellStart"/>
      <w:r w:rsidRPr="00FA0A1D">
        <w:rPr>
          <w:rFonts w:ascii="Times New Roman" w:eastAsia="Times New Roman" w:hAnsi="Times New Roman" w:cs="Times New Roman"/>
          <w:sz w:val="24"/>
          <w:szCs w:val="24"/>
        </w:rPr>
        <w:t>Sathees</w:t>
      </w:r>
      <w:proofErr w:type="spellEnd"/>
      <w:r w:rsidRPr="00FA0A1D">
        <w:rPr>
          <w:rFonts w:ascii="Times New Roman" w:eastAsia="Times New Roman" w:hAnsi="Times New Roman" w:cs="Times New Roman"/>
          <w:sz w:val="24"/>
          <w:szCs w:val="24"/>
        </w:rPr>
        <w:t xml:space="preserve"> Kannan </w:t>
      </w:r>
      <w:proofErr w:type="spellStart"/>
      <w:r w:rsidRPr="00FA0A1D">
        <w:rPr>
          <w:rFonts w:ascii="Times New Roman" w:eastAsia="Times New Roman" w:hAnsi="Times New Roman" w:cs="Times New Roman"/>
          <w:sz w:val="24"/>
          <w:szCs w:val="24"/>
        </w:rPr>
        <w:t>Selvaraj</w:t>
      </w:r>
      <w:proofErr w:type="spellEnd"/>
      <w:r w:rsidRPr="00FA0A1D">
        <w:rPr>
          <w:rFonts w:ascii="Times New Roman" w:eastAsia="Times New Roman" w:hAnsi="Times New Roman" w:cs="Times New Roman"/>
          <w:sz w:val="24"/>
          <w:szCs w:val="24"/>
        </w:rPr>
        <w:t xml:space="preserve"> and Christos G Takoudis, "Scalable control program for multi-precursor flow-type atomic layer deposition system"; Journal of Vacuum Science and Technology A, 33, 013201 (2015)</w:t>
      </w:r>
    </w:p>
    <w:p w14:paraId="6196DD20" w14:textId="77777777" w:rsidR="00FA0A1D" w:rsidRDefault="00FA0A1D" w:rsidP="00FA0A1D">
      <w:pPr>
        <w:spacing w:after="0" w:line="240" w:lineRule="auto"/>
        <w:rPr>
          <w:rFonts w:ascii="Times New Roman" w:eastAsia="Times New Roman" w:hAnsi="Times New Roman" w:cs="Times New Roman"/>
          <w:sz w:val="24"/>
          <w:szCs w:val="24"/>
        </w:rPr>
      </w:pPr>
    </w:p>
    <w:p w14:paraId="7D7CC01E" w14:textId="5F1C7E18" w:rsidR="00E33D8C" w:rsidRDefault="00252276" w:rsidP="00FA0A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9.</w:t>
      </w:r>
      <w:r w:rsidR="00E33D8C">
        <w:rPr>
          <w:rFonts w:ascii="Times New Roman" w:eastAsia="Times New Roman" w:hAnsi="Times New Roman" w:cs="Times New Roman"/>
          <w:b/>
          <w:sz w:val="24"/>
          <w:szCs w:val="24"/>
          <w:u w:val="single"/>
        </w:rPr>
        <w:t xml:space="preserve"> Professional Development</w:t>
      </w:r>
    </w:p>
    <w:p w14:paraId="2BDF989A" w14:textId="77777777" w:rsidR="00E57B5E" w:rsidRPr="00E57B5E" w:rsidRDefault="00E57B5E" w:rsidP="00E57B5E">
      <w:pPr>
        <w:spacing w:after="0" w:line="240" w:lineRule="auto"/>
        <w:rPr>
          <w:rFonts w:ascii="Times New Roman" w:eastAsia="Times New Roman" w:hAnsi="Times New Roman" w:cs="Times New Roman"/>
          <w:b/>
          <w:sz w:val="24"/>
          <w:szCs w:val="24"/>
          <w:u w:val="single"/>
        </w:rPr>
      </w:pPr>
      <w:bookmarkStart w:id="0" w:name="_GoBack"/>
      <w:bookmarkEnd w:id="0"/>
    </w:p>
    <w:sectPr w:rsidR="00E57B5E" w:rsidRPr="00E5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475E6"/>
    <w:multiLevelType w:val="hybridMultilevel"/>
    <w:tmpl w:val="62887A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C5DC1"/>
    <w:multiLevelType w:val="hybridMultilevel"/>
    <w:tmpl w:val="07E68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F5E30"/>
    <w:multiLevelType w:val="hybridMultilevel"/>
    <w:tmpl w:val="251C0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AD7AD5"/>
    <w:multiLevelType w:val="hybridMultilevel"/>
    <w:tmpl w:val="BBEA96B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DC1B26"/>
    <w:multiLevelType w:val="hybridMultilevel"/>
    <w:tmpl w:val="CC32564C"/>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58E"/>
    <w:rsid w:val="00084EC0"/>
    <w:rsid w:val="000A158E"/>
    <w:rsid w:val="0012323A"/>
    <w:rsid w:val="00150E36"/>
    <w:rsid w:val="00211E3B"/>
    <w:rsid w:val="00252276"/>
    <w:rsid w:val="002D7EF2"/>
    <w:rsid w:val="003027F8"/>
    <w:rsid w:val="00346529"/>
    <w:rsid w:val="003620DD"/>
    <w:rsid w:val="00374364"/>
    <w:rsid w:val="003A2900"/>
    <w:rsid w:val="003C7EE9"/>
    <w:rsid w:val="00417F83"/>
    <w:rsid w:val="004946CE"/>
    <w:rsid w:val="004A48F4"/>
    <w:rsid w:val="004B251F"/>
    <w:rsid w:val="007E20E7"/>
    <w:rsid w:val="00875DF6"/>
    <w:rsid w:val="008A3D63"/>
    <w:rsid w:val="009A674E"/>
    <w:rsid w:val="009A6D36"/>
    <w:rsid w:val="009C4283"/>
    <w:rsid w:val="00A30B24"/>
    <w:rsid w:val="00A876F8"/>
    <w:rsid w:val="00AF41FD"/>
    <w:rsid w:val="00B25909"/>
    <w:rsid w:val="00BF792E"/>
    <w:rsid w:val="00C539B1"/>
    <w:rsid w:val="00CC3289"/>
    <w:rsid w:val="00D05622"/>
    <w:rsid w:val="00D14D89"/>
    <w:rsid w:val="00DD3551"/>
    <w:rsid w:val="00E04A6A"/>
    <w:rsid w:val="00E33D8C"/>
    <w:rsid w:val="00E57B5E"/>
    <w:rsid w:val="00EA417E"/>
    <w:rsid w:val="00EC6221"/>
    <w:rsid w:val="00ED410F"/>
    <w:rsid w:val="00F63C58"/>
    <w:rsid w:val="00F70273"/>
    <w:rsid w:val="00F8495D"/>
    <w:rsid w:val="00FA0A1D"/>
    <w:rsid w:val="00FD1792"/>
    <w:rsid w:val="00FF1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A617"/>
  <w15:docId w15:val="{887E1F28-A503-4D18-9CD3-C954C0C0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C3289"/>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CC3289"/>
    <w:pPr>
      <w:keepNext/>
      <w:spacing w:before="240" w:after="60" w:line="240" w:lineRule="auto"/>
      <w:outlineLvl w:val="1"/>
    </w:pPr>
    <w:rPr>
      <w:rFonts w:ascii="Arial" w:eastAsia="Times New Roman" w:hAnsi="Arial" w:cs="Times New Roman"/>
      <w:b/>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E36"/>
    <w:pPr>
      <w:ind w:left="720"/>
      <w:contextualSpacing/>
    </w:pPr>
  </w:style>
  <w:style w:type="character" w:customStyle="1" w:styleId="Heading1Char">
    <w:name w:val="Heading 1 Char"/>
    <w:basedOn w:val="DefaultParagraphFont"/>
    <w:link w:val="Heading1"/>
    <w:rsid w:val="00CC3289"/>
    <w:rPr>
      <w:rFonts w:ascii="Arial" w:eastAsia="Times New Roman" w:hAnsi="Arial" w:cs="Arial"/>
      <w:b/>
      <w:bCs/>
      <w:kern w:val="32"/>
      <w:sz w:val="32"/>
      <w:szCs w:val="32"/>
    </w:rPr>
  </w:style>
  <w:style w:type="character" w:customStyle="1" w:styleId="Heading2Char">
    <w:name w:val="Heading 2 Char"/>
    <w:basedOn w:val="DefaultParagraphFont"/>
    <w:link w:val="Heading2"/>
    <w:rsid w:val="00CC3289"/>
    <w:rPr>
      <w:rFonts w:ascii="Arial" w:eastAsia="Times New Roman" w:hAnsi="Arial" w:cs="Times New Roman"/>
      <w:b/>
      <w:i/>
      <w:sz w:val="24"/>
      <w:szCs w:val="20"/>
    </w:rPr>
  </w:style>
  <w:style w:type="paragraph" w:styleId="Title">
    <w:name w:val="Title"/>
    <w:basedOn w:val="Normal"/>
    <w:link w:val="TitleChar"/>
    <w:qFormat/>
    <w:rsid w:val="00CC3289"/>
    <w:pPr>
      <w:widowControl w:val="0"/>
      <w:spacing w:after="0" w:line="240" w:lineRule="auto"/>
      <w:jc w:val="center"/>
    </w:pPr>
    <w:rPr>
      <w:rFonts w:ascii="Times New Roman" w:eastAsia="Times New Roman" w:hAnsi="Times New Roman" w:cs="Times New Roman"/>
      <w:b/>
      <w:snapToGrid w:val="0"/>
      <w:sz w:val="20"/>
      <w:szCs w:val="20"/>
    </w:rPr>
  </w:style>
  <w:style w:type="character" w:customStyle="1" w:styleId="TitleChar">
    <w:name w:val="Title Char"/>
    <w:basedOn w:val="DefaultParagraphFont"/>
    <w:link w:val="Title"/>
    <w:rsid w:val="00CC3289"/>
    <w:rPr>
      <w:rFonts w:ascii="Times New Roman" w:eastAsia="Times New Roman" w:hAnsi="Times New Roman" w:cs="Times New Roman"/>
      <w:b/>
      <w:snapToGrid w:val="0"/>
      <w:sz w:val="20"/>
      <w:szCs w:val="20"/>
    </w:rPr>
  </w:style>
  <w:style w:type="paragraph" w:customStyle="1" w:styleId="Default">
    <w:name w:val="Default"/>
    <w:rsid w:val="00CC32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FootnoteReference">
    <w:name w:val="footnote reference"/>
    <w:basedOn w:val="DefaultParagraphFont"/>
    <w:unhideWhenUsed/>
    <w:rsid w:val="00CC3289"/>
    <w:rPr>
      <w:vertAlign w:val="superscript"/>
    </w:rPr>
  </w:style>
  <w:style w:type="paragraph" w:customStyle="1" w:styleId="AuthorsNACS">
    <w:name w:val="Authors NACS"/>
    <w:basedOn w:val="Normal"/>
    <w:rsid w:val="00CC3289"/>
    <w:pPr>
      <w:spacing w:after="0" w:line="240" w:lineRule="auto"/>
      <w:jc w:val="center"/>
    </w:pPr>
    <w:rPr>
      <w:rFonts w:ascii="Times New Roman" w:eastAsia="Times New Roman" w:hAnsi="Times New Roman" w:cs="Times New Roman"/>
      <w:sz w:val="16"/>
      <w:szCs w:val="20"/>
    </w:rPr>
  </w:style>
  <w:style w:type="paragraph" w:styleId="BalloonText">
    <w:name w:val="Balloon Text"/>
    <w:basedOn w:val="Normal"/>
    <w:link w:val="BalloonTextChar"/>
    <w:uiPriority w:val="99"/>
    <w:semiHidden/>
    <w:unhideWhenUsed/>
    <w:rsid w:val="00ED41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1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rmu</dc:creator>
  <cp:lastModifiedBy>Alan Zdunek</cp:lastModifiedBy>
  <cp:revision>4</cp:revision>
  <dcterms:created xsi:type="dcterms:W3CDTF">2020-02-29T22:23:00Z</dcterms:created>
  <dcterms:modified xsi:type="dcterms:W3CDTF">2020-02-29T22:44:00Z</dcterms:modified>
</cp:coreProperties>
</file>