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5" name="image4.png"/>
            <a:graphic>
              <a:graphicData uri="http://schemas.openxmlformats.org/drawingml/2006/picture">
                <pic:pic>
                  <pic:nvPicPr>
                    <pic:cNvPr descr="Green Pace logo" id="0" name="image4.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2lwamv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111kx3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3l18fr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4k668n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2zbgiu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heading=h.4d34og8"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Summary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342" w:hanging="360"/>
              <w:rPr>
                <w:rFonts w:ascii="Arial" w:cs="Arial" w:eastAsia="Arial" w:hAnsi="Arial"/>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All input data should have a clearly defined type and format.  It should then be validated against these definitions and only allowed to pass through the application flow if they meet that strict criterion.  This is done to prevent any type of injection attack or exploit within our applications.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Compiler warnings could cause an issue with an application later on in the development process.  For example, it could have unintended consequences in the application’s runtime.  It is for this reason that all developers should heed compiler warnings.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To prevent tech debt and promote overall security of the business, all projects should be architected and designed based on our security policies.  One example of this is adding logging to your application for auditability.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All projects should be modularized and modules should be well-documented and contain comments.  Overcomplicated source code files should be avoided and broken down into smaller, digestible, files.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Default deny is similar to the network security policy of denying traffic in unused ports.  All traffic which has not been expressly permitted should be blocked.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rPr/>
            </w:pPr>
            <w:r w:rsidDel="00000000" w:rsidR="00000000" w:rsidRPr="00000000">
              <w:rPr>
                <w:rtl w:val="0"/>
              </w:rPr>
              <w:t xml:space="preserve">From a security standpoint, users should have least privilege when onboarded to new areas and applications.  This practice is to prevent users from having too much access and causing unintended damage to systems as well as to prevent hazards if their identity is compromised.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Similarly to the validation of input data, data should be parsed against a model before being sent to another application to promote application integrity.  Data should be formatted and meet the requirements of the receiving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Layering security principles and standards, such as zero-trust (default deny and least privilege), validation of input data, the use of secrets to store sensitive credentials, firewall rules, etc. is crucial to defense in depth.  Every layer of an application should implement best practice security standards and take advantage of any platform-level security implementations available to architects.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Applications should all be tested but the rigor of testing should be based on the highest data sensitivity of the application pipeline.  For example, all applications should be penetration tested (static and dynamic) but this process should be more involved if the data the application touches is business critical.  All applications should be required to have unit and integration testing completed by the owning team.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Use tools available based on your application architecture to enforce secure coding standards.  These tools are often implemented at the enterprise level in the continuous integration and continuous delivery (CI/CD) pipeline.</w:t>
            </w:r>
          </w:p>
        </w:tc>
      </w:tr>
    </w:tbl>
    <w:p w:rsidR="00000000" w:rsidDel="00000000" w:rsidP="00000000" w:rsidRDefault="00000000" w:rsidRPr="00000000" w14:paraId="0000004A">
      <w:pPr>
        <w:rPr/>
      </w:pPr>
      <w:bookmarkStart w:colFirst="0" w:colLast="0" w:name="_heading=h.kfauw168p7ru"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heading=h.qqz3mirix7vk" w:id="6"/>
      <w:bookmarkEnd w:id="6"/>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3"/>
        <w:rPr>
          <w:b w:val="1"/>
          <w:sz w:val="27"/>
          <w:szCs w:val="27"/>
        </w:rPr>
      </w:pPr>
      <w:bookmarkStart w:colFirst="0" w:colLast="0" w:name="_heading=h.2s8eyo1" w:id="7"/>
      <w:bookmarkEnd w:id="7"/>
      <w:r w:rsidDel="00000000" w:rsidR="00000000" w:rsidRPr="00000000">
        <w:rPr>
          <w:rtl w:val="0"/>
        </w:rPr>
        <w:t xml:space="preserve">C/C++ Ten Coding Standards</w:t>
      </w:r>
      <w:r w:rsidDel="00000000" w:rsidR="00000000" w:rsidRPr="00000000">
        <w:rPr>
          <w:rtl w:val="0"/>
        </w:rPr>
      </w:r>
    </w:p>
    <w:p w:rsidR="00000000" w:rsidDel="00000000" w:rsidP="00000000" w:rsidRDefault="00000000" w:rsidRPr="00000000" w14:paraId="0000004D">
      <w:pPr>
        <w:pStyle w:val="Heading4"/>
        <w:rPr/>
      </w:pPr>
      <w:bookmarkStart w:colFirst="0" w:colLast="0" w:name="_heading=h.3rdcrjn" w:id="8"/>
      <w:bookmarkEnd w:id="8"/>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Data Type Coding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Never qualify a reference type with const or volatile.</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This noncompliant code example correctly declares p to be a reference to a const-qualified char. The subsequent modification of p makes the program ill-formed.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f(char c) {</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const char &amp;p = c;</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 = 'p'; // Error: read-only variable is not assignable</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c &lt;&lt; std::endl;</w:t>
            </w:r>
          </w:p>
          <w:p w:rsidR="00000000" w:rsidDel="00000000" w:rsidP="00000000" w:rsidRDefault="00000000" w:rsidRPr="00000000" w14:paraId="0000005E">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5F">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1">
            <w:pPr>
              <w:rPr/>
            </w:pPr>
            <w:r w:rsidDel="00000000" w:rsidR="00000000" w:rsidRPr="00000000">
              <w:rPr>
                <w:rtl w:val="0"/>
              </w:rPr>
              <w:t xml:space="preserve">This compliant solution removes the const qualifier.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f(char c) {</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&amp;p = c;</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 = 'p';</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c &lt;&lt; std::endl;</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rHeight w:val="463.55468749999994"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6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rPr/>
            </w:pPr>
            <w:r w:rsidDel="00000000" w:rsidR="00000000" w:rsidRPr="00000000">
              <w:rPr>
                <w:rtl w:val="0"/>
              </w:rPr>
              <w:t xml:space="preserve">Heed Compiler Warnings - This particular standard in C/C++ should appear when compiling with clang</w:t>
            </w:r>
          </w:p>
        </w:tc>
      </w:tr>
    </w:tbl>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5">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7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7">
            <w:pPr>
              <w:jc w:val="center"/>
              <w:rPr/>
            </w:pPr>
            <w:r w:rsidDel="00000000" w:rsidR="00000000" w:rsidRPr="00000000">
              <w:rPr>
                <w:rtl w:val="0"/>
              </w:rPr>
              <w:t xml:space="preserve">P3</w:t>
            </w:r>
          </w:p>
        </w:tc>
        <w:tc>
          <w:tcPr>
            <w:shd w:fill="auto" w:val="clear"/>
          </w:tcPr>
          <w:p w:rsidR="00000000" w:rsidDel="00000000" w:rsidP="00000000" w:rsidRDefault="00000000" w:rsidRPr="00000000" w14:paraId="00000078">
            <w:pPr>
              <w:jc w:val="center"/>
              <w:rPr/>
            </w:pPr>
            <w:r w:rsidDel="00000000" w:rsidR="00000000" w:rsidRPr="00000000">
              <w:rPr>
                <w:rtl w:val="0"/>
              </w:rPr>
              <w:t xml:space="preserve">L3</w:t>
            </w:r>
          </w:p>
        </w:tc>
      </w:tr>
    </w:tbl>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7F">
            <w:pPr>
              <w:jc w:val="center"/>
              <w:rPr>
                <w:color w:val="172b4d"/>
              </w:rPr>
            </w:pPr>
            <w:hyperlink r:id="rId9">
              <w:r w:rsidDel="00000000" w:rsidR="00000000" w:rsidRPr="00000000">
                <w:rPr>
                  <w:color w:val="0052cc"/>
                  <w:rtl w:val="0"/>
                </w:rPr>
                <w:t xml:space="preserve">Axivion Bauhaus Suite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7.2.0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1">
            <w:pPr>
              <w:jc w:val="center"/>
              <w:rPr>
                <w:color w:val="172b4d"/>
              </w:rPr>
            </w:pPr>
            <w:r w:rsidDel="00000000" w:rsidR="00000000" w:rsidRPr="00000000">
              <w:rPr>
                <w:color w:val="172b4d"/>
                <w:rtl w:val="0"/>
              </w:rPr>
              <w:t xml:space="preserve">CertC++-DCL52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2">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3">
            <w:pPr>
              <w:jc w:val="center"/>
              <w:rPr>
                <w:color w:val="172b4d"/>
              </w:rPr>
            </w:pPr>
            <w:hyperlink r:id="rId10">
              <w:r w:rsidDel="00000000" w:rsidR="00000000" w:rsidRPr="00000000">
                <w:rPr>
                  <w:color w:val="0052cc"/>
                  <w:rtl w:val="0"/>
                </w:rPr>
                <w:t xml:space="preserve">Helix QAC</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2022.4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5">
            <w:pPr>
              <w:jc w:val="center"/>
              <w:rPr>
                <w:color w:val="172b4d"/>
              </w:rPr>
            </w:pPr>
            <w:r w:rsidDel="00000000" w:rsidR="00000000" w:rsidRPr="00000000">
              <w:rPr>
                <w:color w:val="172b4d"/>
                <w:rtl w:val="0"/>
              </w:rPr>
              <w:t xml:space="preserve">C++0014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6">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7">
            <w:pPr>
              <w:jc w:val="center"/>
              <w:rPr>
                <w:color w:val="172b4d"/>
              </w:rPr>
            </w:pPr>
            <w:hyperlink r:id="rId11">
              <w:r w:rsidDel="00000000" w:rsidR="00000000" w:rsidRPr="00000000">
                <w:rPr>
                  <w:color w:val="0052cc"/>
                  <w:rtl w:val="0"/>
                </w:rPr>
                <w:t xml:space="preserve">Klocwork</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8">
            <w:pPr>
              <w:jc w:val="center"/>
              <w:rPr>
                <w:color w:val="172b4d"/>
              </w:rPr>
            </w:pPr>
            <w:r w:rsidDel="00000000" w:rsidR="00000000" w:rsidRPr="00000000">
              <w:rPr>
                <w:color w:val="172b4d"/>
                <w:rtl w:val="0"/>
              </w:rPr>
              <w:t xml:space="preserve">2022.4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9">
            <w:pPr>
              <w:jc w:val="center"/>
              <w:rPr>
                <w:color w:val="172b4d"/>
              </w:rPr>
            </w:pPr>
            <w:r w:rsidDel="00000000" w:rsidR="00000000" w:rsidRPr="00000000">
              <w:rPr>
                <w:color w:val="172b4d"/>
                <w:rtl w:val="0"/>
              </w:rPr>
              <w:t xml:space="preserve">CERT.DCL.REF_TYPE.CONST_OR_VOLATILE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A">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B">
            <w:pPr>
              <w:jc w:val="center"/>
              <w:rPr>
                <w:color w:val="172b4d"/>
              </w:rPr>
            </w:pPr>
            <w:hyperlink r:id="rId12">
              <w:r w:rsidDel="00000000" w:rsidR="00000000" w:rsidRPr="00000000">
                <w:rPr>
                  <w:color w:val="0052cc"/>
                  <w:rtl w:val="0"/>
                </w:rPr>
                <w:t xml:space="preserve">Parasoft C/C++test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2022.2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D">
            <w:pPr>
              <w:jc w:val="center"/>
              <w:rPr>
                <w:color w:val="172b4d"/>
              </w:rPr>
            </w:pPr>
            <w:r w:rsidDel="00000000" w:rsidR="00000000" w:rsidRPr="00000000">
              <w:rPr>
                <w:color w:val="172b4d"/>
                <w:rtl w:val="0"/>
              </w:rPr>
              <w:t xml:space="preserve">CERT_CPP-DCL52-a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Never qualify a reference type with 'const' or 'volatile'</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8F">
            <w:pPr>
              <w:jc w:val="center"/>
              <w:rPr>
                <w:color w:val="172b4d"/>
              </w:rPr>
            </w:pPr>
            <w:hyperlink r:id="rId13">
              <w:r w:rsidDel="00000000" w:rsidR="00000000" w:rsidRPr="00000000">
                <w:rPr>
                  <w:color w:val="0052cc"/>
                  <w:rtl w:val="0"/>
                </w:rPr>
                <w:t xml:space="preserve">Polyspace Bug Finder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R2022b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1">
            <w:pPr>
              <w:jc w:val="center"/>
              <w:rPr>
                <w:color w:val="172b4d"/>
              </w:rPr>
            </w:pPr>
            <w:hyperlink r:id="rId14">
              <w:r w:rsidDel="00000000" w:rsidR="00000000" w:rsidRPr="00000000">
                <w:rPr>
                  <w:color w:val="0052cc"/>
                  <w:rtl w:val="0"/>
                </w:rPr>
                <w:t xml:space="preserve">CERT C++: DCL52-CPP</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Checks for:</w:t>
            </w:r>
          </w:p>
          <w:p w:rsidR="00000000" w:rsidDel="00000000" w:rsidP="00000000" w:rsidRDefault="00000000" w:rsidRPr="00000000" w14:paraId="00000093">
            <w:pPr>
              <w:numPr>
                <w:ilvl w:val="0"/>
                <w:numId w:val="4"/>
              </w:numPr>
              <w:spacing w:after="0" w:afterAutospacing="0" w:before="320" w:lineRule="auto"/>
              <w:ind w:left="720" w:hanging="360"/>
              <w:rPr>
                <w:rFonts w:ascii="Calibri" w:cs="Calibri" w:eastAsia="Calibri" w:hAnsi="Calibri"/>
                <w:sz w:val="22"/>
                <w:szCs w:val="22"/>
              </w:rPr>
            </w:pPr>
            <w:r w:rsidDel="00000000" w:rsidR="00000000" w:rsidRPr="00000000">
              <w:rPr>
                <w:color w:val="172b4d"/>
                <w:rtl w:val="0"/>
              </w:rPr>
              <w:t xml:space="preserve">const-qualified reference types</w:t>
            </w:r>
          </w:p>
          <w:p w:rsidR="00000000" w:rsidDel="00000000" w:rsidP="00000000" w:rsidRDefault="00000000" w:rsidRPr="00000000" w14:paraId="00000094">
            <w:pPr>
              <w:numPr>
                <w:ilvl w:val="0"/>
                <w:numId w:val="4"/>
              </w:numPr>
              <w:spacing w:before="0" w:beforeAutospacing="0" w:lineRule="auto"/>
              <w:ind w:left="720" w:hanging="360"/>
              <w:rPr>
                <w:rFonts w:ascii="Calibri" w:cs="Calibri" w:eastAsia="Calibri" w:hAnsi="Calibri"/>
                <w:sz w:val="22"/>
                <w:szCs w:val="22"/>
              </w:rPr>
            </w:pPr>
            <w:r w:rsidDel="00000000" w:rsidR="00000000" w:rsidRPr="00000000">
              <w:rPr>
                <w:color w:val="172b4d"/>
                <w:rtl w:val="0"/>
              </w:rPr>
              <w:t xml:space="preserve">Modification of const-qualified reference types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before="160" w:lineRule="auto"/>
              <w:jc w:val="center"/>
              <w:rPr>
                <w:color w:val="172b4d"/>
              </w:rPr>
            </w:pPr>
            <w:r w:rsidDel="00000000" w:rsidR="00000000" w:rsidRPr="00000000">
              <w:rPr>
                <w:color w:val="172b4d"/>
                <w:rtl w:val="0"/>
              </w:rPr>
              <w:t xml:space="preserve">Rule fully covered.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6">
            <w:pPr>
              <w:jc w:val="center"/>
              <w:rPr>
                <w:color w:val="172b4d"/>
              </w:rPr>
            </w:pPr>
            <w:hyperlink r:id="rId15">
              <w:r w:rsidDel="00000000" w:rsidR="00000000" w:rsidRPr="00000000">
                <w:rPr>
                  <w:color w:val="0052cc"/>
                  <w:rtl w:val="0"/>
                </w:rPr>
                <w:t xml:space="preserve">PRQA QA-C++</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7">
            <w:pPr>
              <w:jc w:val="center"/>
              <w:rPr>
                <w:color w:val="172b4d"/>
              </w:rPr>
            </w:pPr>
            <w:r w:rsidDel="00000000" w:rsidR="00000000" w:rsidRPr="00000000">
              <w:rPr>
                <w:color w:val="172b4d"/>
                <w:rtl w:val="0"/>
              </w:rPr>
              <w:t xml:space="preserve">4.4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0014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9">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A">
            <w:pPr>
              <w:jc w:val="center"/>
              <w:rPr>
                <w:color w:val="172b4d"/>
              </w:rPr>
            </w:pPr>
            <w:hyperlink r:id="rId16">
              <w:r w:rsidDel="00000000" w:rsidR="00000000" w:rsidRPr="00000000">
                <w:rPr>
                  <w:color w:val="0052cc"/>
                  <w:rtl w:val="0"/>
                </w:rPr>
                <w:t xml:space="preserve">Clang</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B">
            <w:pPr>
              <w:jc w:val="center"/>
              <w:rPr>
                <w:color w:val="172b4d"/>
              </w:rPr>
            </w:pPr>
            <w:r w:rsidDel="00000000" w:rsidR="00000000" w:rsidRPr="00000000">
              <w:rPr>
                <w:color w:val="172b4d"/>
                <w:rtl w:val="0"/>
              </w:rPr>
              <w:t xml:space="preserve">3.9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C">
            <w:pPr>
              <w:jc w:val="center"/>
              <w:rPr>
                <w:color w:val="172b4d"/>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D">
            <w:pPr>
              <w:jc w:val="center"/>
              <w:rPr>
                <w:color w:val="172b4d"/>
              </w:rPr>
            </w:pPr>
            <w:r w:rsidDel="00000000" w:rsidR="00000000" w:rsidRPr="00000000">
              <w:rPr>
                <w:color w:val="172b4d"/>
                <w:rtl w:val="0"/>
              </w:rPr>
              <w:t xml:space="preserve"> Clang checks for violations of this rule and produces an error without the need to specify any special flags or options.</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E">
            <w:pPr>
              <w:jc w:val="center"/>
              <w:rPr>
                <w:color w:val="172b4d"/>
              </w:rPr>
            </w:pPr>
            <w:hyperlink r:id="rId17">
              <w:r w:rsidDel="00000000" w:rsidR="00000000" w:rsidRPr="00000000">
                <w:rPr>
                  <w:color w:val="0052cc"/>
                  <w:rtl w:val="0"/>
                </w:rPr>
                <w:t xml:space="preserve">SonarQube C/C++ Plugin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9F">
            <w:pPr>
              <w:jc w:val="center"/>
              <w:rPr>
                <w:color w:val="172b4d"/>
              </w:rPr>
            </w:pPr>
            <w:r w:rsidDel="00000000" w:rsidR="00000000" w:rsidRPr="00000000">
              <w:rPr>
                <w:color w:val="172b4d"/>
                <w:rtl w:val="0"/>
              </w:rPr>
              <w:t xml:space="preserve">4.10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A0">
            <w:pPr>
              <w:jc w:val="center"/>
              <w:rPr>
                <w:color w:val="172b4d"/>
              </w:rPr>
            </w:pPr>
            <w:hyperlink r:id="rId18">
              <w:r w:rsidDel="00000000" w:rsidR="00000000" w:rsidRPr="00000000">
                <w:rPr>
                  <w:color w:val="0052cc"/>
                  <w:rtl w:val="0"/>
                </w:rPr>
                <w:t xml:space="preserve">S3708</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A1">
            <w:pPr>
              <w:jc w:val="center"/>
              <w:rPr>
                <w:color w:val="172b4d"/>
              </w:rPr>
            </w:pPr>
            <w:r w:rsidDel="00000000" w:rsidR="00000000" w:rsidRPr="00000000">
              <w:rPr>
                <w:rtl w:val="0"/>
              </w:rPr>
            </w:r>
          </w:p>
        </w:tc>
      </w:tr>
    </w:tbl>
    <w:p w:rsidR="00000000" w:rsidDel="00000000" w:rsidP="00000000" w:rsidRDefault="00000000" w:rsidRPr="00000000" w14:paraId="000000A2">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4"/>
        <w:rPr/>
      </w:pPr>
      <w:bookmarkStart w:colFirst="0" w:colLast="0" w:name="_heading=h.26in1rg" w:id="9"/>
      <w:bookmarkEnd w:id="9"/>
      <w:r w:rsidDel="00000000" w:rsidR="00000000" w:rsidRPr="00000000">
        <w:rPr>
          <w:rtl w:val="0"/>
        </w:rPr>
        <w:t xml:space="preserve">Coding Standard 2</w:t>
      </w:r>
    </w:p>
    <w:p w:rsidR="00000000" w:rsidDel="00000000" w:rsidP="00000000" w:rsidRDefault="00000000" w:rsidRPr="00000000" w14:paraId="000000A4">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A5">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6">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7">
            <w:pPr>
              <w:jc w:val="center"/>
              <w:rPr>
                <w:b w:val="1"/>
                <w:sz w:val="24"/>
                <w:szCs w:val="24"/>
              </w:rPr>
            </w:pPr>
            <w:r w:rsidDel="00000000" w:rsidR="00000000" w:rsidRPr="00000000">
              <w:rPr>
                <w:b w:val="1"/>
                <w:sz w:val="24"/>
                <w:szCs w:val="24"/>
                <w:rtl w:val="0"/>
              </w:rPr>
              <w:t xml:space="preserve">Data Value Coding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A8">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A9">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AA">
            <w:pPr>
              <w:rPr/>
            </w:pPr>
            <w:r w:rsidDel="00000000" w:rsidR="00000000" w:rsidRPr="00000000">
              <w:rPr>
                <w:rtl w:val="0"/>
              </w:rPr>
              <w:t xml:space="preserve">Do not read uninitialized memory.</w:t>
            </w:r>
          </w:p>
        </w:tc>
      </w:tr>
    </w:tbl>
    <w:p w:rsidR="00000000" w:rsidDel="00000000" w:rsidP="00000000" w:rsidRDefault="00000000" w:rsidRPr="00000000" w14:paraId="000000AB">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C">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D">
            <w:pPr>
              <w:rPr/>
            </w:pPr>
            <w:r w:rsidDel="00000000" w:rsidR="00000000" w:rsidRPr="00000000">
              <w:rPr>
                <w:rtl w:val="0"/>
              </w:rPr>
              <w:t xml:space="preserve">In this noncompliant code example, the class member variable c is not explicitly initialized by a ctor-initializer in the default constructor. Despite the local variable s being default-initialized, the use of c within the call to S::f() results in the evaluation of an object with indeterminate value, resulting in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S {</w:t>
            </w:r>
          </w:p>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c;</w:t>
            </w:r>
          </w:p>
          <w:p w:rsidR="00000000" w:rsidDel="00000000" w:rsidP="00000000" w:rsidRDefault="00000000" w:rsidRPr="00000000" w14:paraId="000000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0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f(int i) const { return i + c; }</w:t>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s;</w:t>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 = s.f(10);</w:t>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B9">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B">
            <w:pPr>
              <w:rPr/>
            </w:pPr>
            <w:r w:rsidDel="00000000" w:rsidR="00000000" w:rsidRPr="00000000">
              <w:rPr>
                <w:rtl w:val="0"/>
              </w:rPr>
              <w:t xml:space="preserve">In this compliant solution, S is given a default constructor that initializes the class member variable c.</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S {</w:t>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c;</w:t>
            </w:r>
          </w:p>
          <w:p w:rsidR="00000000" w:rsidDel="00000000" w:rsidP="00000000" w:rsidRDefault="00000000" w:rsidRPr="00000000" w14:paraId="000000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0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 c(0) {}</w:t>
            </w:r>
          </w:p>
          <w:p w:rsidR="00000000" w:rsidDel="00000000" w:rsidP="00000000" w:rsidRDefault="00000000" w:rsidRPr="00000000" w14:paraId="000000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f(int i) const { return i + c; }</w:t>
            </w:r>
          </w:p>
          <w:p w:rsidR="00000000" w:rsidDel="00000000" w:rsidP="00000000" w:rsidRDefault="00000000" w:rsidRPr="00000000" w14:paraId="000000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0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s;</w:t>
            </w:r>
          </w:p>
          <w:p w:rsidR="00000000" w:rsidDel="00000000" w:rsidP="00000000" w:rsidRDefault="00000000" w:rsidRPr="00000000" w14:paraId="000000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 = s.f(10);</w:t>
            </w:r>
          </w:p>
          <w:p w:rsidR="00000000" w:rsidDel="00000000" w:rsidP="00000000" w:rsidRDefault="00000000" w:rsidRPr="00000000" w14:paraId="000000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CA">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rPr/>
            </w:pPr>
            <w:r w:rsidDel="00000000" w:rsidR="00000000" w:rsidRPr="00000000">
              <w:rPr>
                <w:rtl w:val="0"/>
              </w:rPr>
              <w:t xml:space="preserve">Heed Compiler Warnings - This particular standard in C/C++ may appear when compiling with clang</w:t>
            </w:r>
          </w:p>
        </w:tc>
      </w:tr>
    </w:tbl>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C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D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D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D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D3">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4">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0D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D6">
            <w:pPr>
              <w:jc w:val="center"/>
              <w:rPr/>
            </w:pPr>
            <w:r w:rsidDel="00000000" w:rsidR="00000000" w:rsidRPr="00000000">
              <w:rPr>
                <w:rtl w:val="0"/>
              </w:rPr>
              <w:t xml:space="preserve">P12</w:t>
            </w:r>
          </w:p>
        </w:tc>
        <w:tc>
          <w:tcPr>
            <w:shd w:fill="auto" w:val="clear"/>
          </w:tcPr>
          <w:p w:rsidR="00000000" w:rsidDel="00000000" w:rsidP="00000000" w:rsidRDefault="00000000" w:rsidRPr="00000000" w14:paraId="000000D7">
            <w:pPr>
              <w:jc w:val="center"/>
              <w:rPr/>
            </w:pPr>
            <w:r w:rsidDel="00000000" w:rsidR="00000000" w:rsidRPr="00000000">
              <w:rPr>
                <w:rtl w:val="0"/>
              </w:rPr>
              <w:t xml:space="preserve">L1</w:t>
            </w:r>
          </w:p>
        </w:tc>
      </w:tr>
    </w:tbl>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D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D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D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DE">
            <w:pPr>
              <w:jc w:val="center"/>
              <w:rPr>
                <w:color w:val="172b4d"/>
              </w:rPr>
            </w:pPr>
            <w:hyperlink r:id="rId19">
              <w:r w:rsidDel="00000000" w:rsidR="00000000" w:rsidRPr="00000000">
                <w:rPr>
                  <w:color w:val="0052cc"/>
                  <w:rtl w:val="0"/>
                </w:rPr>
                <w:t xml:space="preserve">Astrée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22.10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0">
            <w:pPr>
              <w:jc w:val="center"/>
              <w:rPr>
                <w:color w:val="172b4d"/>
              </w:rPr>
            </w:pPr>
            <w:r w:rsidDel="00000000" w:rsidR="00000000" w:rsidRPr="00000000">
              <w:rPr>
                <w:color w:val="172b4d"/>
                <w:rtl w:val="0"/>
              </w:rPr>
              <w:t xml:space="preserve">uninitialized-read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1">
            <w:pPr>
              <w:jc w:val="center"/>
              <w:rPr>
                <w:color w:val="172b4d"/>
              </w:rPr>
            </w:pPr>
            <w:r w:rsidDel="00000000" w:rsidR="00000000" w:rsidRPr="00000000">
              <w:rPr>
                <w:color w:val="172b4d"/>
                <w:rtl w:val="0"/>
              </w:rPr>
              <w:t xml:space="preserve">Partially checked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2">
            <w:pPr>
              <w:jc w:val="center"/>
              <w:rPr>
                <w:color w:val="172b4d"/>
              </w:rPr>
            </w:pPr>
            <w:hyperlink r:id="rId20">
              <w:r w:rsidDel="00000000" w:rsidR="00000000" w:rsidRPr="00000000">
                <w:rPr>
                  <w:color w:val="0052cc"/>
                  <w:rtl w:val="0"/>
                </w:rPr>
                <w:t xml:space="preserve">Clang</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3">
            <w:pPr>
              <w:jc w:val="center"/>
              <w:rPr>
                <w:color w:val="172b4d"/>
              </w:rPr>
            </w:pPr>
            <w:r w:rsidDel="00000000" w:rsidR="00000000" w:rsidRPr="00000000">
              <w:rPr>
                <w:color w:val="172b4d"/>
                <w:rtl w:val="0"/>
              </w:rPr>
              <w:t xml:space="preserve">3.9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4">
            <w:pPr>
              <w:jc w:val="center"/>
              <w:rPr>
                <w:color w:val="172b4d"/>
              </w:rPr>
            </w:pPr>
            <w:r w:rsidDel="00000000" w:rsidR="00000000" w:rsidRPr="00000000">
              <w:rPr>
                <w:color w:val="172b4d"/>
                <w:rtl w:val="0"/>
              </w:rPr>
              <w:t xml:space="preserve">-Wuninitialized</w:t>
            </w:r>
          </w:p>
          <w:p w:rsidR="00000000" w:rsidDel="00000000" w:rsidP="00000000" w:rsidRDefault="00000000" w:rsidRPr="00000000" w14:paraId="000000E5">
            <w:pPr>
              <w:jc w:val="center"/>
              <w:rPr>
                <w:color w:val="172b4d"/>
              </w:rPr>
            </w:pPr>
            <w:r w:rsidDel="00000000" w:rsidR="00000000" w:rsidRPr="00000000">
              <w:rPr>
                <w:color w:val="172b4d"/>
                <w:rtl w:val="0"/>
              </w:rPr>
              <w:t xml:space="preserve">clang-analyzer-core.UndefinedBinaryOperatorResult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6">
            <w:pPr>
              <w:jc w:val="center"/>
              <w:rPr>
                <w:color w:val="172b4d"/>
              </w:rPr>
            </w:pPr>
            <w:r w:rsidDel="00000000" w:rsidR="00000000" w:rsidRPr="00000000">
              <w:rPr>
                <w:color w:val="172b4d"/>
                <w:rtl w:val="0"/>
              </w:rPr>
              <w:t xml:space="preserve">Does not catch all instances of this rule, such as uninitialized values read from heap-allocated memory.</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7">
            <w:pPr>
              <w:jc w:val="center"/>
              <w:rPr>
                <w:color w:val="172b4d"/>
              </w:rPr>
            </w:pPr>
            <w:hyperlink r:id="rId21">
              <w:r w:rsidDel="00000000" w:rsidR="00000000" w:rsidRPr="00000000">
                <w:rPr>
                  <w:color w:val="0052cc"/>
                  <w:rtl w:val="0"/>
                </w:rPr>
                <w:t xml:space="preserve">CodeSonar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8">
            <w:pPr>
              <w:jc w:val="center"/>
              <w:rPr>
                <w:color w:val="172b4d"/>
              </w:rPr>
            </w:pPr>
            <w:r w:rsidDel="00000000" w:rsidR="00000000" w:rsidRPr="00000000">
              <w:rPr>
                <w:color w:val="172b4d"/>
                <w:rtl w:val="0"/>
              </w:rPr>
              <w:t xml:space="preserve">7.2p0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LANG.STRUCT.RPL</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LANG.MEM.UVAR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B">
            <w:pPr>
              <w:jc w:val="center"/>
              <w:rPr>
                <w:color w:val="172b4d"/>
              </w:rPr>
            </w:pPr>
            <w:r w:rsidDel="00000000" w:rsidR="00000000" w:rsidRPr="00000000">
              <w:rPr>
                <w:color w:val="172b4d"/>
                <w:rtl w:val="0"/>
              </w:rPr>
              <w:t xml:space="preserve">Return pointer to local</w:t>
            </w:r>
          </w:p>
          <w:p w:rsidR="00000000" w:rsidDel="00000000" w:rsidP="00000000" w:rsidRDefault="00000000" w:rsidRPr="00000000" w14:paraId="000000EC">
            <w:pPr>
              <w:jc w:val="center"/>
              <w:rPr>
                <w:color w:val="172b4d"/>
              </w:rPr>
            </w:pPr>
            <w:r w:rsidDel="00000000" w:rsidR="00000000" w:rsidRPr="00000000">
              <w:rPr>
                <w:color w:val="172b4d"/>
                <w:rtl w:val="0"/>
              </w:rPr>
              <w:t xml:space="preserve">Uninitialized variable</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D">
            <w:pPr>
              <w:jc w:val="center"/>
              <w:rPr>
                <w:color w:val="172b4d"/>
              </w:rPr>
            </w:pPr>
            <w:hyperlink r:id="rId22">
              <w:r w:rsidDel="00000000" w:rsidR="00000000" w:rsidRPr="00000000">
                <w:rPr>
                  <w:color w:val="0052cc"/>
                  <w:rtl w:val="0"/>
                </w:rPr>
                <w:t xml:space="preserve">Helix QAC</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2022.4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DF726, DF2727, DF2728, DF2961, DF2962, DF2963, DF2966, DF2967, DF2968, DF2971, DF2972, DF2973, DF2976, DF2977, DF978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0">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1">
            <w:pPr>
              <w:jc w:val="center"/>
              <w:rPr>
                <w:color w:val="172b4d"/>
              </w:rPr>
            </w:pPr>
            <w:hyperlink r:id="rId23">
              <w:r w:rsidDel="00000000" w:rsidR="00000000" w:rsidRPr="00000000">
                <w:rPr>
                  <w:color w:val="0052cc"/>
                  <w:rtl w:val="0"/>
                </w:rPr>
                <w:t xml:space="preserve">Klocwork</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2">
            <w:pPr>
              <w:jc w:val="center"/>
              <w:rPr>
                <w:color w:val="172b4d"/>
              </w:rPr>
            </w:pPr>
            <w:r w:rsidDel="00000000" w:rsidR="00000000" w:rsidRPr="00000000">
              <w:rPr>
                <w:color w:val="172b4d"/>
                <w:rtl w:val="0"/>
              </w:rPr>
              <w:t xml:space="preserve">2022.4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3">
            <w:pPr>
              <w:jc w:val="center"/>
              <w:rPr>
                <w:color w:val="172b4d"/>
              </w:rPr>
            </w:pPr>
            <w:r w:rsidDel="00000000" w:rsidR="00000000" w:rsidRPr="00000000">
              <w:rPr>
                <w:color w:val="172b4d"/>
                <w:rtl w:val="0"/>
              </w:rPr>
              <w:t xml:space="preserve">UNINIT.CTOR.MIGHT</w:t>
            </w:r>
          </w:p>
          <w:p w:rsidR="00000000" w:rsidDel="00000000" w:rsidP="00000000" w:rsidRDefault="00000000" w:rsidRPr="00000000" w14:paraId="000000F4">
            <w:pPr>
              <w:jc w:val="center"/>
              <w:rPr>
                <w:color w:val="172b4d"/>
              </w:rPr>
            </w:pPr>
            <w:r w:rsidDel="00000000" w:rsidR="00000000" w:rsidRPr="00000000">
              <w:rPr>
                <w:color w:val="172b4d"/>
                <w:rtl w:val="0"/>
              </w:rPr>
              <w:t xml:space="preserve">UNINIT.CTOR.MUST</w:t>
            </w:r>
          </w:p>
          <w:p w:rsidR="00000000" w:rsidDel="00000000" w:rsidP="00000000" w:rsidRDefault="00000000" w:rsidRPr="00000000" w14:paraId="000000F5">
            <w:pPr>
              <w:jc w:val="center"/>
              <w:rPr>
                <w:color w:val="172b4d"/>
              </w:rPr>
            </w:pPr>
            <w:r w:rsidDel="00000000" w:rsidR="00000000" w:rsidRPr="00000000">
              <w:rPr>
                <w:color w:val="172b4d"/>
                <w:rtl w:val="0"/>
              </w:rPr>
              <w:t xml:space="preserve">UNINIT.HEAP.MIGHT</w:t>
            </w:r>
          </w:p>
          <w:p w:rsidR="00000000" w:rsidDel="00000000" w:rsidP="00000000" w:rsidRDefault="00000000" w:rsidRPr="00000000" w14:paraId="000000F6">
            <w:pPr>
              <w:jc w:val="center"/>
              <w:rPr>
                <w:color w:val="172b4d"/>
              </w:rPr>
            </w:pPr>
            <w:r w:rsidDel="00000000" w:rsidR="00000000" w:rsidRPr="00000000">
              <w:rPr>
                <w:color w:val="172b4d"/>
                <w:rtl w:val="0"/>
              </w:rPr>
              <w:t xml:space="preserve">UNINIT.HEAP.MUST</w:t>
            </w:r>
          </w:p>
          <w:p w:rsidR="00000000" w:rsidDel="00000000" w:rsidP="00000000" w:rsidRDefault="00000000" w:rsidRPr="00000000" w14:paraId="000000F7">
            <w:pPr>
              <w:jc w:val="center"/>
              <w:rPr>
                <w:color w:val="172b4d"/>
              </w:rPr>
            </w:pPr>
            <w:r w:rsidDel="00000000" w:rsidR="00000000" w:rsidRPr="00000000">
              <w:rPr>
                <w:color w:val="172b4d"/>
                <w:rtl w:val="0"/>
              </w:rPr>
              <w:t xml:space="preserve">UNINIT.STACK.ARRAY.MIGHT</w:t>
            </w:r>
          </w:p>
          <w:p w:rsidR="00000000" w:rsidDel="00000000" w:rsidP="00000000" w:rsidRDefault="00000000" w:rsidRPr="00000000" w14:paraId="000000F8">
            <w:pPr>
              <w:jc w:val="center"/>
              <w:rPr>
                <w:color w:val="172b4d"/>
              </w:rPr>
            </w:pPr>
            <w:r w:rsidDel="00000000" w:rsidR="00000000" w:rsidRPr="00000000">
              <w:rPr>
                <w:color w:val="172b4d"/>
                <w:rtl w:val="0"/>
              </w:rPr>
              <w:t xml:space="preserve">UNINIT.STACK.ARRAY.MUST</w:t>
            </w:r>
          </w:p>
          <w:p w:rsidR="00000000" w:rsidDel="00000000" w:rsidP="00000000" w:rsidRDefault="00000000" w:rsidRPr="00000000" w14:paraId="000000F9">
            <w:pPr>
              <w:jc w:val="center"/>
              <w:rPr>
                <w:color w:val="172b4d"/>
              </w:rPr>
            </w:pPr>
            <w:r w:rsidDel="00000000" w:rsidR="00000000" w:rsidRPr="00000000">
              <w:rPr>
                <w:color w:val="172b4d"/>
                <w:rtl w:val="0"/>
              </w:rPr>
              <w:t xml:space="preserve">UNINIT.STACK.ARRAY.PARTIAL.MUST</w:t>
            </w:r>
          </w:p>
          <w:p w:rsidR="00000000" w:rsidDel="00000000" w:rsidP="00000000" w:rsidRDefault="00000000" w:rsidRPr="00000000" w14:paraId="000000FA">
            <w:pPr>
              <w:jc w:val="center"/>
              <w:rPr>
                <w:color w:val="172b4d"/>
              </w:rPr>
            </w:pPr>
            <w:r w:rsidDel="00000000" w:rsidR="00000000" w:rsidRPr="00000000">
              <w:rPr>
                <w:color w:val="172b4d"/>
                <w:rtl w:val="0"/>
              </w:rPr>
              <w:t xml:space="preserve">UNINIT.STACK.MIGHT</w:t>
            </w:r>
          </w:p>
          <w:p w:rsidR="00000000" w:rsidDel="00000000" w:rsidP="00000000" w:rsidRDefault="00000000" w:rsidRPr="00000000" w14:paraId="000000FB">
            <w:pPr>
              <w:jc w:val="center"/>
              <w:rPr>
                <w:color w:val="172b4d"/>
              </w:rPr>
            </w:pPr>
            <w:r w:rsidDel="00000000" w:rsidR="00000000" w:rsidRPr="00000000">
              <w:rPr>
                <w:color w:val="172b4d"/>
                <w:rtl w:val="0"/>
              </w:rPr>
              <w:t xml:space="preserve">UNINIT.STACK.MUST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C">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D">
            <w:pPr>
              <w:jc w:val="center"/>
              <w:rPr>
                <w:color w:val="172b4d"/>
              </w:rPr>
            </w:pPr>
            <w:hyperlink r:id="rId24">
              <w:r w:rsidDel="00000000" w:rsidR="00000000" w:rsidRPr="00000000">
                <w:rPr>
                  <w:color w:val="0052cc"/>
                  <w:rtl w:val="0"/>
                </w:rPr>
                <w:t xml:space="preserve">LDRA tool suite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FE">
            <w:pPr>
              <w:jc w:val="center"/>
              <w:rPr>
                <w:color w:val="172b4d"/>
              </w:rPr>
            </w:pPr>
            <w:r w:rsidDel="00000000" w:rsidR="00000000" w:rsidRPr="00000000">
              <w:rPr>
                <w:color w:val="172b4d"/>
                <w:rtl w:val="0"/>
              </w:rPr>
              <w:t xml:space="preserve">9.7.1</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53 D, 69 D, 631 S, 652 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Partially 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2">
            <w:pPr>
              <w:jc w:val="center"/>
              <w:rPr>
                <w:color w:val="172b4d"/>
              </w:rPr>
            </w:pPr>
            <w:hyperlink r:id="rId25">
              <w:r w:rsidDel="00000000" w:rsidR="00000000" w:rsidRPr="00000000">
                <w:rPr>
                  <w:color w:val="0052cc"/>
                  <w:rtl w:val="0"/>
                </w:rPr>
                <w:t xml:space="preserve">Parasoft C/C++test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3">
            <w:pPr>
              <w:jc w:val="center"/>
              <w:rPr>
                <w:color w:val="172b4d"/>
              </w:rPr>
            </w:pPr>
            <w:r w:rsidDel="00000000" w:rsidR="00000000" w:rsidRPr="00000000">
              <w:rPr>
                <w:color w:val="172b4d"/>
                <w:rtl w:val="0"/>
              </w:rPr>
              <w:t xml:space="preserve">2022.2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4">
            <w:pPr>
              <w:jc w:val="center"/>
              <w:rPr>
                <w:color w:val="172b4d"/>
              </w:rPr>
            </w:pPr>
            <w:r w:rsidDel="00000000" w:rsidR="00000000" w:rsidRPr="00000000">
              <w:rPr>
                <w:color w:val="172b4d"/>
                <w:rtl w:val="0"/>
              </w:rPr>
              <w:t xml:space="preserve">CERT_CPP-EXP53-a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5">
            <w:pPr>
              <w:jc w:val="center"/>
              <w:rPr>
                <w:color w:val="172b4d"/>
              </w:rPr>
            </w:pPr>
            <w:r w:rsidDel="00000000" w:rsidR="00000000" w:rsidRPr="00000000">
              <w:rPr>
                <w:color w:val="172b4d"/>
                <w:rtl w:val="0"/>
              </w:rPr>
              <w:t xml:space="preserve">Avoid use before initialization</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6">
            <w:pPr>
              <w:jc w:val="center"/>
              <w:rPr>
                <w:color w:val="172b4d"/>
              </w:rPr>
            </w:pPr>
            <w:hyperlink r:id="rId26">
              <w:r w:rsidDel="00000000" w:rsidR="00000000" w:rsidRPr="00000000">
                <w:rPr>
                  <w:color w:val="0052cc"/>
                  <w:rtl w:val="0"/>
                </w:rPr>
                <w:t xml:space="preserve">Parasoft Insure++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7">
            <w:pPr>
              <w:jc w:val="center"/>
              <w:rPr>
                <w:color w:val="172b4d"/>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8">
            <w:pPr>
              <w:jc w:val="center"/>
              <w:rPr>
                <w:color w:val="172b4d"/>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9">
            <w:pPr>
              <w:jc w:val="center"/>
              <w:rPr>
                <w:color w:val="172b4d"/>
              </w:rPr>
            </w:pPr>
            <w:r w:rsidDel="00000000" w:rsidR="00000000" w:rsidRPr="00000000">
              <w:rPr>
                <w:color w:val="172b4d"/>
                <w:rtl w:val="0"/>
              </w:rPr>
              <w:t xml:space="preserve">Runtime detection</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A">
            <w:pPr>
              <w:jc w:val="center"/>
              <w:rPr>
                <w:color w:val="172b4d"/>
              </w:rPr>
            </w:pPr>
            <w:hyperlink r:id="rId27">
              <w:r w:rsidDel="00000000" w:rsidR="00000000" w:rsidRPr="00000000">
                <w:rPr>
                  <w:color w:val="0052cc"/>
                  <w:rtl w:val="0"/>
                </w:rPr>
                <w:t xml:space="preserve">Polyspace Bug Finder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R2022b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C">
            <w:pPr>
              <w:jc w:val="center"/>
              <w:rPr>
                <w:color w:val="172b4d"/>
              </w:rPr>
            </w:pPr>
            <w:hyperlink r:id="rId28">
              <w:r w:rsidDel="00000000" w:rsidR="00000000" w:rsidRPr="00000000">
                <w:rPr>
                  <w:color w:val="0052cc"/>
                  <w:rtl w:val="0"/>
                </w:rPr>
                <w:t xml:space="preserve">CERT C++: EXP53-CPP</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Checks for:</w:t>
            </w:r>
          </w:p>
          <w:p w:rsidR="00000000" w:rsidDel="00000000" w:rsidP="00000000" w:rsidRDefault="00000000" w:rsidRPr="00000000" w14:paraId="0000010E">
            <w:pPr>
              <w:numPr>
                <w:ilvl w:val="0"/>
                <w:numId w:val="6"/>
              </w:numPr>
              <w:spacing w:after="0" w:afterAutospacing="0" w:before="320" w:lineRule="auto"/>
              <w:ind w:left="720" w:hanging="360"/>
              <w:rPr>
                <w:rFonts w:ascii="Calibri" w:cs="Calibri" w:eastAsia="Calibri" w:hAnsi="Calibri"/>
                <w:sz w:val="22"/>
                <w:szCs w:val="22"/>
              </w:rPr>
            </w:pPr>
            <w:r w:rsidDel="00000000" w:rsidR="00000000" w:rsidRPr="00000000">
              <w:rPr>
                <w:color w:val="172b4d"/>
                <w:rtl w:val="0"/>
              </w:rPr>
              <w:t xml:space="preserve">Non-initialized variable</w:t>
            </w:r>
          </w:p>
          <w:p w:rsidR="00000000" w:rsidDel="00000000" w:rsidP="00000000" w:rsidRDefault="00000000" w:rsidRPr="00000000" w14:paraId="0000010F">
            <w:pPr>
              <w:numPr>
                <w:ilvl w:val="0"/>
                <w:numId w:val="6"/>
              </w:numPr>
              <w:spacing w:before="0" w:beforeAutospacing="0" w:lineRule="auto"/>
              <w:ind w:left="720" w:hanging="360"/>
              <w:rPr>
                <w:rFonts w:ascii="Calibri" w:cs="Calibri" w:eastAsia="Calibri" w:hAnsi="Calibri"/>
                <w:sz w:val="22"/>
                <w:szCs w:val="22"/>
              </w:rPr>
            </w:pPr>
            <w:r w:rsidDel="00000000" w:rsidR="00000000" w:rsidRPr="00000000">
              <w:rPr>
                <w:color w:val="172b4d"/>
                <w:rtl w:val="0"/>
              </w:rPr>
              <w:t xml:space="preserve">Non-initialized pointer</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before="160" w:lineRule="auto"/>
              <w:jc w:val="center"/>
              <w:rPr>
                <w:color w:val="172b4d"/>
              </w:rPr>
            </w:pPr>
            <w:r w:rsidDel="00000000" w:rsidR="00000000" w:rsidRPr="00000000">
              <w:rPr>
                <w:color w:val="172b4d"/>
                <w:rtl w:val="0"/>
              </w:rPr>
              <w:t xml:space="preserve">Rule partially covered.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1">
            <w:pPr>
              <w:jc w:val="center"/>
              <w:rPr>
                <w:color w:val="172b4d"/>
              </w:rPr>
            </w:pPr>
            <w:hyperlink r:id="rId29">
              <w:r w:rsidDel="00000000" w:rsidR="00000000" w:rsidRPr="00000000">
                <w:rPr>
                  <w:color w:val="0052cc"/>
                  <w:rtl w:val="0"/>
                </w:rPr>
                <w:t xml:space="preserve">PRQA QA-C++</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4.4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3">
            <w:pPr>
              <w:jc w:val="center"/>
              <w:rPr>
                <w:color w:val="172b4d"/>
              </w:rPr>
            </w:pPr>
            <w:r w:rsidDel="00000000" w:rsidR="00000000" w:rsidRPr="00000000">
              <w:rPr>
                <w:color w:val="172b4d"/>
                <w:rtl w:val="0"/>
              </w:rPr>
              <w:t xml:space="preserve"> 2726, 2727, 2728, 2961, 2962, 2963, 2966, 2967, 2968, 2971, 2972, 2973, 2976, 2977, 2978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4">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5">
            <w:pPr>
              <w:jc w:val="center"/>
              <w:rPr>
                <w:color w:val="172b4d"/>
              </w:rPr>
            </w:pPr>
            <w:hyperlink r:id="rId30">
              <w:r w:rsidDel="00000000" w:rsidR="00000000" w:rsidRPr="00000000">
                <w:rPr>
                  <w:color w:val="0052cc"/>
                  <w:rtl w:val="0"/>
                </w:rPr>
                <w:t xml:space="preserve">PVS-Studio</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7.23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7">
            <w:pPr>
              <w:jc w:val="center"/>
              <w:rPr>
                <w:color w:val="0052cc"/>
              </w:rPr>
            </w:pPr>
            <w:hyperlink r:id="rId31">
              <w:r w:rsidDel="00000000" w:rsidR="00000000" w:rsidRPr="00000000">
                <w:rPr>
                  <w:color w:val="0052cc"/>
                  <w:rtl w:val="0"/>
                </w:rPr>
                <w:t xml:space="preserve">V546</w:t>
              </w:r>
            </w:hyperlink>
            <w:r w:rsidDel="00000000" w:rsidR="00000000" w:rsidRPr="00000000">
              <w:rPr>
                <w:color w:val="172b4d"/>
                <w:rtl w:val="0"/>
              </w:rPr>
              <w:t xml:space="preserve">, </w:t>
            </w:r>
            <w:hyperlink r:id="rId32">
              <w:r w:rsidDel="00000000" w:rsidR="00000000" w:rsidRPr="00000000">
                <w:rPr>
                  <w:color w:val="0052cc"/>
                  <w:rtl w:val="0"/>
                </w:rPr>
                <w:t xml:space="preserve">V573</w:t>
              </w:r>
            </w:hyperlink>
            <w:r w:rsidDel="00000000" w:rsidR="00000000" w:rsidRPr="00000000">
              <w:rPr>
                <w:color w:val="172b4d"/>
                <w:rtl w:val="0"/>
              </w:rPr>
              <w:t xml:space="preserve">, </w:t>
            </w:r>
            <w:hyperlink r:id="rId33">
              <w:r w:rsidDel="00000000" w:rsidR="00000000" w:rsidRPr="00000000">
                <w:rPr>
                  <w:color w:val="0052cc"/>
                  <w:rtl w:val="0"/>
                </w:rPr>
                <w:t xml:space="preserve">V614</w:t>
              </w:r>
            </w:hyperlink>
            <w:r w:rsidDel="00000000" w:rsidR="00000000" w:rsidRPr="00000000">
              <w:rPr>
                <w:color w:val="172b4d"/>
                <w:rtl w:val="0"/>
              </w:rPr>
              <w:t xml:space="preserve">, </w:t>
            </w:r>
            <w:hyperlink r:id="rId34">
              <w:r w:rsidDel="00000000" w:rsidR="00000000" w:rsidRPr="00000000">
                <w:rPr>
                  <w:color w:val="0052cc"/>
                  <w:rtl w:val="0"/>
                </w:rPr>
                <w:t xml:space="preserve">V670</w:t>
              </w:r>
            </w:hyperlink>
            <w:r w:rsidDel="00000000" w:rsidR="00000000" w:rsidRPr="00000000">
              <w:rPr>
                <w:color w:val="172b4d"/>
                <w:rtl w:val="0"/>
              </w:rPr>
              <w:t xml:space="preserve">, </w:t>
            </w:r>
            <w:hyperlink r:id="rId35">
              <w:r w:rsidDel="00000000" w:rsidR="00000000" w:rsidRPr="00000000">
                <w:rPr>
                  <w:color w:val="0052cc"/>
                  <w:rtl w:val="0"/>
                </w:rPr>
                <w:t xml:space="preserve">V679</w:t>
              </w:r>
            </w:hyperlink>
            <w:r w:rsidDel="00000000" w:rsidR="00000000" w:rsidRPr="00000000">
              <w:rPr>
                <w:color w:val="172b4d"/>
                <w:rtl w:val="0"/>
              </w:rPr>
              <w:t xml:space="preserve">, </w:t>
            </w:r>
            <w:hyperlink r:id="rId36">
              <w:r w:rsidDel="00000000" w:rsidR="00000000" w:rsidRPr="00000000">
                <w:rPr>
                  <w:color w:val="0052cc"/>
                  <w:rtl w:val="0"/>
                </w:rPr>
                <w:t xml:space="preserve">V730</w:t>
              </w:r>
            </w:hyperlink>
            <w:r w:rsidDel="00000000" w:rsidR="00000000" w:rsidRPr="00000000">
              <w:rPr>
                <w:color w:val="172b4d"/>
                <w:rtl w:val="0"/>
              </w:rPr>
              <w:t xml:space="preserve">, </w:t>
            </w:r>
            <w:hyperlink r:id="rId37">
              <w:r w:rsidDel="00000000" w:rsidR="00000000" w:rsidRPr="00000000">
                <w:rPr>
                  <w:color w:val="0052cc"/>
                  <w:rtl w:val="0"/>
                </w:rPr>
                <w:t xml:space="preserve">V788</w:t>
              </w:r>
            </w:hyperlink>
            <w:r w:rsidDel="00000000" w:rsidR="00000000" w:rsidRPr="00000000">
              <w:rPr>
                <w:color w:val="172b4d"/>
                <w:rtl w:val="0"/>
              </w:rPr>
              <w:t xml:space="preserve">, </w:t>
            </w:r>
            <w:hyperlink r:id="rId38">
              <w:r w:rsidDel="00000000" w:rsidR="00000000" w:rsidRPr="00000000">
                <w:rPr>
                  <w:color w:val="0052cc"/>
                  <w:rtl w:val="0"/>
                </w:rPr>
                <w:t xml:space="preserve">V1007</w:t>
              </w:r>
            </w:hyperlink>
            <w:r w:rsidDel="00000000" w:rsidR="00000000" w:rsidRPr="00000000">
              <w:rPr>
                <w:color w:val="172b4d"/>
                <w:rtl w:val="0"/>
              </w:rPr>
              <w:t xml:space="preserve">, </w:t>
            </w:r>
            <w:hyperlink r:id="rId39">
              <w:r w:rsidDel="00000000" w:rsidR="00000000" w:rsidRPr="00000000">
                <w:rPr>
                  <w:color w:val="0052cc"/>
                  <w:rtl w:val="0"/>
                </w:rPr>
                <w:t xml:space="preserve">V1050</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8">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9">
            <w:pPr>
              <w:jc w:val="center"/>
              <w:rPr>
                <w:color w:val="172b4d"/>
              </w:rPr>
            </w:pPr>
            <w:hyperlink r:id="rId40">
              <w:r w:rsidDel="00000000" w:rsidR="00000000" w:rsidRPr="00000000">
                <w:rPr>
                  <w:color w:val="0052cc"/>
                  <w:rtl w:val="0"/>
                </w:rPr>
                <w:t xml:space="preserve">RuleChecker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A">
            <w:pPr>
              <w:jc w:val="center"/>
              <w:rPr>
                <w:color w:val="172b4d"/>
              </w:rPr>
            </w:pPr>
            <w:r w:rsidDel="00000000" w:rsidR="00000000" w:rsidRPr="00000000">
              <w:rPr>
                <w:color w:val="172b4d"/>
                <w:rtl w:val="0"/>
              </w:rPr>
              <w:t xml:space="preserve">22.10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B">
            <w:pPr>
              <w:jc w:val="center"/>
              <w:rPr>
                <w:color w:val="172b4d"/>
              </w:rPr>
            </w:pPr>
            <w:r w:rsidDel="00000000" w:rsidR="00000000" w:rsidRPr="00000000">
              <w:rPr>
                <w:color w:val="172b4d"/>
                <w:rtl w:val="0"/>
              </w:rPr>
              <w:t xml:space="preserve">uninitialized-read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1C">
            <w:pPr>
              <w:jc w:val="center"/>
              <w:rPr>
                <w:color w:val="172b4d"/>
              </w:rPr>
            </w:pPr>
            <w:r w:rsidDel="00000000" w:rsidR="00000000" w:rsidRPr="00000000">
              <w:rPr>
                <w:color w:val="172b4d"/>
                <w:rtl w:val="0"/>
              </w:rPr>
              <w:t xml:space="preserve">Partially checked</w:t>
            </w:r>
          </w:p>
        </w:tc>
      </w:tr>
    </w:tbl>
    <w:p w:rsidR="00000000" w:rsidDel="00000000" w:rsidP="00000000" w:rsidRDefault="00000000" w:rsidRPr="00000000" w14:paraId="0000011D">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4"/>
        <w:rPr/>
      </w:pPr>
      <w:bookmarkStart w:colFirst="0" w:colLast="0" w:name="_heading=h.lnxbz9" w:id="10"/>
      <w:bookmarkEnd w:id="10"/>
      <w:r w:rsidDel="00000000" w:rsidR="00000000" w:rsidRPr="00000000">
        <w:rPr>
          <w:rtl w:val="0"/>
        </w:rPr>
        <w:t xml:space="preserve">Coding Standard 3</w:t>
      </w:r>
    </w:p>
    <w:p w:rsidR="00000000" w:rsidDel="00000000" w:rsidP="00000000" w:rsidRDefault="00000000" w:rsidRPr="00000000" w14:paraId="0000011F">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2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22">
            <w:pPr>
              <w:jc w:val="center"/>
              <w:rPr>
                <w:b w:val="1"/>
                <w:sz w:val="24"/>
                <w:szCs w:val="24"/>
              </w:rPr>
            </w:pPr>
            <w:r w:rsidDel="00000000" w:rsidR="00000000" w:rsidRPr="00000000">
              <w:rPr>
                <w:b w:val="1"/>
                <w:sz w:val="24"/>
                <w:szCs w:val="24"/>
                <w:rtl w:val="0"/>
              </w:rPr>
              <w:t xml:space="preserve">String Correctness Coding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23">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124">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125">
            <w:pPr>
              <w:rPr/>
            </w:pPr>
            <w:r w:rsidDel="00000000" w:rsidR="00000000" w:rsidRPr="00000000">
              <w:rPr>
                <w:rtl w:val="0"/>
              </w:rPr>
              <w:t xml:space="preserve">Range check element access.</w:t>
            </w:r>
          </w:p>
        </w:tc>
      </w:tr>
    </w:tbl>
    <w:p w:rsidR="00000000" w:rsidDel="00000000" w:rsidP="00000000" w:rsidRDefault="00000000" w:rsidRPr="00000000" w14:paraId="00000126">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2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28">
            <w:pPr>
              <w:rPr/>
            </w:pPr>
            <w:r w:rsidDel="00000000" w:rsidR="00000000" w:rsidRPr="00000000">
              <w:rPr>
                <w:rtl w:val="0"/>
              </w:rPr>
              <w:t xml:space="preserve">In this noncompliant code example, the value returned by the call to get_index() may be greater than the number of elements stored in the string, resulting in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1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extern std::size_t get_index();</w:t>
            </w:r>
          </w:p>
          <w:p w:rsidR="00000000" w:rsidDel="00000000" w:rsidP="00000000" w:rsidRDefault="00000000" w:rsidRPr="00000000" w14:paraId="000001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1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s("01234567");</w:t>
            </w:r>
          </w:p>
          <w:p w:rsidR="00000000" w:rsidDel="00000000" w:rsidP="00000000" w:rsidRDefault="00000000" w:rsidRPr="00000000" w14:paraId="000001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s[get_index()] = '1';</w:t>
            </w:r>
          </w:p>
          <w:p w:rsidR="00000000" w:rsidDel="00000000" w:rsidP="00000000" w:rsidRDefault="00000000" w:rsidRPr="00000000" w14:paraId="000001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31">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3">
            <w:pPr>
              <w:rPr/>
            </w:pPr>
            <w:r w:rsidDel="00000000" w:rsidR="00000000" w:rsidRPr="00000000">
              <w:rPr>
                <w:rtl w:val="0"/>
              </w:rPr>
              <w:t xml:space="preserve">This compliant solution uses the std::basic_string::at() function, which behaves in a similar fashion to the index operator[] but throws a std::out_of_range exception if pos &gt;= size().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&lt;stdexcept&gt;</w:t>
            </w:r>
          </w:p>
          <w:p w:rsidR="00000000" w:rsidDel="00000000" w:rsidP="00000000" w:rsidRDefault="00000000" w:rsidRPr="00000000" w14:paraId="000001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1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extern std::size_t get_index();</w:t>
            </w:r>
          </w:p>
          <w:p w:rsidR="00000000" w:rsidDel="00000000" w:rsidP="00000000" w:rsidRDefault="00000000" w:rsidRPr="00000000" w14:paraId="000001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1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s("01234567");</w:t>
            </w:r>
          </w:p>
          <w:p w:rsidR="00000000" w:rsidDel="00000000" w:rsidP="00000000" w:rsidRDefault="00000000" w:rsidRPr="00000000" w14:paraId="000001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1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s.at(get_index()) = '1';</w:t>
            </w:r>
          </w:p>
          <w:p w:rsidR="00000000" w:rsidDel="00000000" w:rsidP="00000000" w:rsidRDefault="00000000" w:rsidRPr="00000000" w14:paraId="000001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(std::out_of_range &amp;) {</w:t>
            </w:r>
          </w:p>
          <w:p w:rsidR="00000000" w:rsidDel="00000000" w:rsidP="00000000" w:rsidRDefault="00000000" w:rsidRPr="00000000" w14:paraId="000001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1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40">
      <w:pPr>
        <w:rPr>
          <w:b w:val="1"/>
        </w:rPr>
      </w:pPr>
      <w:r w:rsidDel="00000000" w:rsidR="00000000" w:rsidRPr="00000000">
        <w:rPr>
          <w:rtl w:val="0"/>
        </w:rPr>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4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rPr/>
            </w:pPr>
            <w:r w:rsidDel="00000000" w:rsidR="00000000" w:rsidRPr="00000000">
              <w:rPr>
                <w:rtl w:val="0"/>
              </w:rPr>
              <w:t xml:space="preserve">Use Effective Quality Assurance Techniques - basic unit testing should enforce standards of this type</w:t>
            </w:r>
          </w:p>
          <w:p w:rsidR="00000000" w:rsidDel="00000000" w:rsidP="00000000" w:rsidRDefault="00000000" w:rsidRPr="00000000" w14:paraId="00000143">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 - Pen testing or automated SAST should be able to detect this error</w:t>
            </w:r>
          </w:p>
        </w:tc>
      </w:tr>
    </w:tbl>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4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4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4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4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4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4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4D">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14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4F">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150">
            <w:pPr>
              <w:jc w:val="center"/>
              <w:rPr/>
            </w:pPr>
            <w:r w:rsidDel="00000000" w:rsidR="00000000" w:rsidRPr="00000000">
              <w:rPr>
                <w:rtl w:val="0"/>
              </w:rPr>
              <w:t xml:space="preserve">L2</w:t>
            </w:r>
          </w:p>
        </w:tc>
      </w:tr>
    </w:tbl>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5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5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5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5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7">
            <w:pPr>
              <w:jc w:val="center"/>
              <w:rPr>
                <w:color w:val="172b4d"/>
              </w:rPr>
            </w:pPr>
            <w:hyperlink r:id="rId41">
              <w:r w:rsidDel="00000000" w:rsidR="00000000" w:rsidRPr="00000000">
                <w:rPr>
                  <w:color w:val="0052cc"/>
                  <w:rtl w:val="0"/>
                </w:rPr>
                <w:t xml:space="preserve">Astrée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22.10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9">
            <w:pPr>
              <w:jc w:val="center"/>
              <w:rPr>
                <w:color w:val="172b4d"/>
              </w:rPr>
            </w:pPr>
            <w:r w:rsidDel="00000000" w:rsidR="00000000" w:rsidRPr="00000000">
              <w:rPr>
                <w:color w:val="172b4d"/>
                <w:rtl w:val="0"/>
              </w:rPr>
              <w:t xml:space="preserve">assert_failure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A">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B">
            <w:pPr>
              <w:jc w:val="center"/>
              <w:rPr>
                <w:color w:val="172b4d"/>
              </w:rPr>
            </w:pPr>
            <w:hyperlink r:id="rId42">
              <w:r w:rsidDel="00000000" w:rsidR="00000000" w:rsidRPr="00000000">
                <w:rPr>
                  <w:color w:val="0052cc"/>
                  <w:rtl w:val="0"/>
                </w:rPr>
                <w:t xml:space="preserve">CodeSonar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C">
            <w:pPr>
              <w:jc w:val="center"/>
              <w:rPr>
                <w:color w:val="172b4d"/>
              </w:rPr>
            </w:pPr>
            <w:r w:rsidDel="00000000" w:rsidR="00000000" w:rsidRPr="00000000">
              <w:rPr>
                <w:color w:val="172b4d"/>
                <w:rtl w:val="0"/>
              </w:rPr>
              <w:t xml:space="preserve">7.2p0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LANG.MEM.BO</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LANG.MEM.BU</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LANG.MEM.TBA</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LANG.MEM.TO</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LANG.MEM.TU</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2">
            <w:pPr>
              <w:jc w:val="center"/>
              <w:rPr>
                <w:color w:val="172b4d"/>
              </w:rPr>
            </w:pPr>
            <w:r w:rsidDel="00000000" w:rsidR="00000000" w:rsidRPr="00000000">
              <w:rPr>
                <w:color w:val="172b4d"/>
                <w:rtl w:val="0"/>
              </w:rPr>
              <w:t xml:space="preserve">Buffer overrun</w:t>
            </w:r>
          </w:p>
          <w:p w:rsidR="00000000" w:rsidDel="00000000" w:rsidP="00000000" w:rsidRDefault="00000000" w:rsidRPr="00000000" w14:paraId="00000163">
            <w:pPr>
              <w:jc w:val="center"/>
              <w:rPr>
                <w:color w:val="172b4d"/>
              </w:rPr>
            </w:pPr>
            <w:r w:rsidDel="00000000" w:rsidR="00000000" w:rsidRPr="00000000">
              <w:rPr>
                <w:color w:val="172b4d"/>
                <w:rtl w:val="0"/>
              </w:rPr>
              <w:t xml:space="preserve">Buffer underrun</w:t>
            </w:r>
          </w:p>
          <w:p w:rsidR="00000000" w:rsidDel="00000000" w:rsidP="00000000" w:rsidRDefault="00000000" w:rsidRPr="00000000" w14:paraId="00000164">
            <w:pPr>
              <w:jc w:val="center"/>
              <w:rPr>
                <w:color w:val="172b4d"/>
              </w:rPr>
            </w:pPr>
            <w:r w:rsidDel="00000000" w:rsidR="00000000" w:rsidRPr="00000000">
              <w:rPr>
                <w:color w:val="172b4d"/>
                <w:rtl w:val="0"/>
              </w:rPr>
              <w:t xml:space="preserve">Tainted buffer access</w:t>
            </w:r>
          </w:p>
          <w:p w:rsidR="00000000" w:rsidDel="00000000" w:rsidP="00000000" w:rsidRDefault="00000000" w:rsidRPr="00000000" w14:paraId="00000165">
            <w:pPr>
              <w:jc w:val="center"/>
              <w:rPr>
                <w:color w:val="172b4d"/>
              </w:rPr>
            </w:pPr>
            <w:r w:rsidDel="00000000" w:rsidR="00000000" w:rsidRPr="00000000">
              <w:rPr>
                <w:color w:val="172b4d"/>
                <w:rtl w:val="0"/>
              </w:rPr>
              <w:t xml:space="preserve">Type overrun</w:t>
            </w:r>
          </w:p>
          <w:p w:rsidR="00000000" w:rsidDel="00000000" w:rsidP="00000000" w:rsidRDefault="00000000" w:rsidRPr="00000000" w14:paraId="00000166">
            <w:pPr>
              <w:jc w:val="center"/>
              <w:rPr>
                <w:color w:val="172b4d"/>
              </w:rPr>
            </w:pPr>
            <w:r w:rsidDel="00000000" w:rsidR="00000000" w:rsidRPr="00000000">
              <w:rPr>
                <w:color w:val="172b4d"/>
                <w:rtl w:val="0"/>
              </w:rPr>
              <w:t xml:space="preserve">Type underrun</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7">
            <w:pPr>
              <w:jc w:val="center"/>
              <w:rPr>
                <w:color w:val="172b4d"/>
              </w:rPr>
            </w:pPr>
            <w:hyperlink r:id="rId43">
              <w:r w:rsidDel="00000000" w:rsidR="00000000" w:rsidRPr="00000000">
                <w:rPr>
                  <w:color w:val="0052cc"/>
                  <w:rtl w:val="0"/>
                </w:rPr>
                <w:t xml:space="preserve">Helix QAC</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2022.4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C++3162, C++3163, C++3164, C++3165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A">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B">
            <w:pPr>
              <w:jc w:val="center"/>
              <w:rPr>
                <w:color w:val="172b4d"/>
              </w:rPr>
            </w:pPr>
            <w:hyperlink r:id="rId44">
              <w:r w:rsidDel="00000000" w:rsidR="00000000" w:rsidRPr="00000000">
                <w:rPr>
                  <w:color w:val="0052cc"/>
                  <w:rtl w:val="0"/>
                </w:rPr>
                <w:t xml:space="preserve">Parasoft C/C++test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C">
            <w:pPr>
              <w:jc w:val="center"/>
              <w:rPr>
                <w:color w:val="172b4d"/>
              </w:rPr>
            </w:pPr>
            <w:r w:rsidDel="00000000" w:rsidR="00000000" w:rsidRPr="00000000">
              <w:rPr>
                <w:color w:val="172b4d"/>
                <w:rtl w:val="0"/>
              </w:rPr>
              <w:t xml:space="preserve">2022.2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CERT_CPP-STR53-a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Guarantee that container indices are within the valid range</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6F">
            <w:pPr>
              <w:jc w:val="center"/>
              <w:rPr>
                <w:color w:val="172b4d"/>
              </w:rPr>
            </w:pPr>
            <w:hyperlink r:id="rId45">
              <w:r w:rsidDel="00000000" w:rsidR="00000000" w:rsidRPr="00000000">
                <w:rPr>
                  <w:color w:val="0052cc"/>
                  <w:rtl w:val="0"/>
                </w:rPr>
                <w:t xml:space="preserve">Polyspace Bug Finder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R2022b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1">
            <w:pPr>
              <w:jc w:val="center"/>
              <w:rPr>
                <w:color w:val="172b4d"/>
              </w:rPr>
            </w:pPr>
            <w:hyperlink r:id="rId46">
              <w:r w:rsidDel="00000000" w:rsidR="00000000" w:rsidRPr="00000000">
                <w:rPr>
                  <w:color w:val="0052cc"/>
                  <w:rtl w:val="0"/>
                </w:rPr>
                <w:t xml:space="preserve">CERT C++: STR53-CPP</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Checks for:</w:t>
            </w:r>
          </w:p>
          <w:p w:rsidR="00000000" w:rsidDel="00000000" w:rsidP="00000000" w:rsidRDefault="00000000" w:rsidRPr="00000000" w14:paraId="00000173">
            <w:pPr>
              <w:numPr>
                <w:ilvl w:val="0"/>
                <w:numId w:val="5"/>
              </w:numPr>
              <w:spacing w:after="0" w:afterAutospacing="0" w:before="320" w:lineRule="auto"/>
              <w:ind w:left="720" w:hanging="360"/>
              <w:rPr>
                <w:rFonts w:ascii="Calibri" w:cs="Calibri" w:eastAsia="Calibri" w:hAnsi="Calibri"/>
                <w:sz w:val="22"/>
                <w:szCs w:val="22"/>
              </w:rPr>
            </w:pPr>
            <w:r w:rsidDel="00000000" w:rsidR="00000000" w:rsidRPr="00000000">
              <w:rPr>
                <w:color w:val="172b4d"/>
                <w:rtl w:val="0"/>
              </w:rPr>
              <w:t xml:space="preserve">Array access out of bounds</w:t>
            </w:r>
          </w:p>
          <w:p w:rsidR="00000000" w:rsidDel="00000000" w:rsidP="00000000" w:rsidRDefault="00000000" w:rsidRPr="00000000" w14:paraId="00000174">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color w:val="172b4d"/>
                <w:rtl w:val="0"/>
              </w:rPr>
              <w:t xml:space="preserve">Array access with tainted index</w:t>
            </w:r>
          </w:p>
          <w:p w:rsidR="00000000" w:rsidDel="00000000" w:rsidP="00000000" w:rsidRDefault="00000000" w:rsidRPr="00000000" w14:paraId="00000175">
            <w:pPr>
              <w:numPr>
                <w:ilvl w:val="0"/>
                <w:numId w:val="5"/>
              </w:numPr>
              <w:spacing w:before="0" w:beforeAutospacing="0" w:lineRule="auto"/>
              <w:ind w:left="720" w:hanging="360"/>
              <w:rPr>
                <w:rFonts w:ascii="Calibri" w:cs="Calibri" w:eastAsia="Calibri" w:hAnsi="Calibri"/>
                <w:sz w:val="22"/>
                <w:szCs w:val="22"/>
              </w:rPr>
            </w:pPr>
            <w:r w:rsidDel="00000000" w:rsidR="00000000" w:rsidRPr="00000000">
              <w:rPr>
                <w:color w:val="172b4d"/>
                <w:rtl w:val="0"/>
              </w:rPr>
              <w:t xml:space="preserve">Pointer dereference with tainted offset</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before="160" w:lineRule="auto"/>
              <w:jc w:val="center"/>
              <w:rPr>
                <w:color w:val="172b4d"/>
              </w:rPr>
            </w:pPr>
            <w:r w:rsidDel="00000000" w:rsidR="00000000" w:rsidRPr="00000000">
              <w:rPr>
                <w:color w:val="172b4d"/>
                <w:rtl w:val="0"/>
              </w:rPr>
              <w:t xml:space="preserve">Rule partially covered.</w:t>
            </w:r>
          </w:p>
        </w:tc>
      </w:tr>
    </w:tbl>
    <w:p w:rsidR="00000000" w:rsidDel="00000000" w:rsidP="00000000" w:rsidRDefault="00000000" w:rsidRPr="00000000" w14:paraId="00000177">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4"/>
        <w:rPr/>
      </w:pPr>
      <w:bookmarkStart w:colFirst="0" w:colLast="0" w:name="_heading=h.35nkun2" w:id="11"/>
      <w:bookmarkEnd w:id="11"/>
      <w:r w:rsidDel="00000000" w:rsidR="00000000" w:rsidRPr="00000000">
        <w:rPr>
          <w:rtl w:val="0"/>
        </w:rPr>
        <w:t xml:space="preserve">Coding Standard 4</w:t>
      </w:r>
    </w:p>
    <w:p w:rsidR="00000000" w:rsidDel="00000000" w:rsidP="00000000" w:rsidRDefault="00000000" w:rsidRPr="00000000" w14:paraId="00000179">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7A">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B">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7C">
            <w:pPr>
              <w:jc w:val="center"/>
              <w:rPr>
                <w:b w:val="1"/>
                <w:sz w:val="24"/>
                <w:szCs w:val="24"/>
              </w:rPr>
            </w:pPr>
            <w:r w:rsidDel="00000000" w:rsidR="00000000" w:rsidRPr="00000000">
              <w:rPr>
                <w:b w:val="1"/>
                <w:sz w:val="24"/>
                <w:szCs w:val="24"/>
                <w:rtl w:val="0"/>
              </w:rPr>
              <w:t xml:space="preserve">SQL Injection Coding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7D">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7E">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7F">
            <w:pPr>
              <w:rPr/>
            </w:pPr>
            <w:r w:rsidDel="00000000" w:rsidR="00000000" w:rsidRPr="00000000">
              <w:rPr>
                <w:rtl w:val="0"/>
              </w:rPr>
              <w:t xml:space="preserve">Prevent SQL injection.</w:t>
            </w:r>
          </w:p>
        </w:tc>
      </w:tr>
    </w:tbl>
    <w:p w:rsidR="00000000" w:rsidDel="00000000" w:rsidP="00000000" w:rsidRDefault="00000000" w:rsidRPr="00000000" w14:paraId="00000180">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81">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82">
            <w:pPr>
              <w:rPr/>
            </w:pPr>
            <w:r w:rsidDel="00000000" w:rsidR="00000000" w:rsidRPr="00000000">
              <w:rPr>
                <w:rtl w:val="0"/>
              </w:rPr>
              <w:t xml:space="preserve">The JDBC library provides an API for building SQL commands that sanitize untrusted data. The java.sql.PreparedStatement class properly escapes input strings, preventing SQL injection when used correctly. This code example modifies the doPrivilegedAction() method to use a PreparedStatement instead of java.sql.Statement. However, the prepared statement still permits a SQL injection attack by incorporating the unsanitized input argument username into the prepared statement.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java.sql.Connection;</w:t>
            </w:r>
          </w:p>
          <w:p w:rsidR="00000000" w:rsidDel="00000000" w:rsidP="00000000" w:rsidRDefault="00000000" w:rsidRPr="00000000" w14:paraId="000001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java.sql.DriverManager;</w:t>
            </w:r>
          </w:p>
          <w:p w:rsidR="00000000" w:rsidDel="00000000" w:rsidP="00000000" w:rsidRDefault="00000000" w:rsidRPr="00000000" w14:paraId="000001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java.sql.ResultSet;</w:t>
            </w:r>
          </w:p>
          <w:p w:rsidR="00000000" w:rsidDel="00000000" w:rsidP="00000000" w:rsidRDefault="00000000" w:rsidRPr="00000000" w14:paraId="000001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java.sql.SQLException;</w:t>
            </w:r>
          </w:p>
          <w:p w:rsidR="00000000" w:rsidDel="00000000" w:rsidP="00000000" w:rsidRDefault="00000000" w:rsidRPr="00000000" w14:paraId="000001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java.sql.Statement;</w:t>
            </w:r>
          </w:p>
          <w:p w:rsidR="00000000" w:rsidDel="00000000" w:rsidP="00000000" w:rsidRDefault="00000000" w:rsidRPr="00000000" w14:paraId="000001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Login {</w:t>
            </w:r>
          </w:p>
          <w:p w:rsidR="00000000" w:rsidDel="00000000" w:rsidP="00000000" w:rsidRDefault="00000000" w:rsidRPr="00000000" w14:paraId="000001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Connection getConnection() throws SQLException {</w:t>
            </w:r>
          </w:p>
          <w:p w:rsidR="00000000" w:rsidDel="00000000" w:rsidP="00000000" w:rsidRDefault="00000000" w:rsidRPr="00000000" w14:paraId="000001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DriverManager.registerDriver(new</w:t>
            </w:r>
          </w:p>
          <w:p w:rsidR="00000000" w:rsidDel="00000000" w:rsidP="00000000" w:rsidRDefault="00000000" w:rsidRPr="00000000" w14:paraId="000001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com.microsoft.sqlserver.jdbc.SQLServerDriver());</w:t>
            </w:r>
          </w:p>
          <w:p w:rsidR="00000000" w:rsidDel="00000000" w:rsidP="00000000" w:rsidRDefault="00000000" w:rsidRPr="00000000" w14:paraId="000001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dbConnection =</w:t>
            </w:r>
          </w:p>
          <w:p w:rsidR="00000000" w:rsidDel="00000000" w:rsidP="00000000" w:rsidRDefault="00000000" w:rsidRPr="00000000" w14:paraId="000001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PropertyManager.getProperty("db.connection");</w:t>
            </w:r>
          </w:p>
          <w:p w:rsidR="00000000" w:rsidDel="00000000" w:rsidP="00000000" w:rsidRDefault="00000000" w:rsidRPr="00000000" w14:paraId="000001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Can hold some value like</w:t>
            </w:r>
          </w:p>
          <w:p w:rsidR="00000000" w:rsidDel="00000000" w:rsidP="00000000" w:rsidRDefault="00000000" w:rsidRPr="00000000" w14:paraId="000001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"jdbc:microsoft:sqlserver://&lt;HOST&gt;:1433,&lt;UID&gt;,&lt;PWD&gt;"</w:t>
            </w:r>
          </w:p>
          <w:p w:rsidR="00000000" w:rsidDel="00000000" w:rsidP="00000000" w:rsidRDefault="00000000" w:rsidRPr="00000000" w14:paraId="000001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DriverManager.getConnection(dbConnection);</w:t>
            </w:r>
          </w:p>
          <w:p w:rsidR="00000000" w:rsidDel="00000000" w:rsidP="00000000" w:rsidRDefault="00000000" w:rsidRPr="00000000" w14:paraId="000001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hashPassword(char[] password) {</w:t>
            </w:r>
          </w:p>
          <w:p w:rsidR="00000000" w:rsidDel="00000000" w:rsidP="00000000" w:rsidRDefault="00000000" w:rsidRPr="00000000" w14:paraId="000001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Create hash of password</w:t>
            </w:r>
          </w:p>
          <w:p w:rsidR="00000000" w:rsidDel="00000000" w:rsidP="00000000" w:rsidRDefault="00000000" w:rsidRPr="00000000" w14:paraId="000001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void doPrivilegedAction(</w:t>
            </w:r>
          </w:p>
          <w:p w:rsidR="00000000" w:rsidDel="00000000" w:rsidP="00000000" w:rsidRDefault="00000000" w:rsidRPr="00000000" w14:paraId="000001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username, char[] password</w:t>
            </w:r>
          </w:p>
          <w:p w:rsidR="00000000" w:rsidDel="00000000" w:rsidP="00000000" w:rsidRDefault="00000000" w:rsidRPr="00000000" w14:paraId="000001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throws SQLException {</w:t>
            </w:r>
          </w:p>
          <w:p w:rsidR="00000000" w:rsidDel="00000000" w:rsidP="00000000" w:rsidRDefault="00000000" w:rsidRPr="00000000" w14:paraId="000001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Connection connection = getConnection();</w:t>
            </w:r>
          </w:p>
          <w:p w:rsidR="00000000" w:rsidDel="00000000" w:rsidP="00000000" w:rsidRDefault="00000000" w:rsidRPr="00000000" w14:paraId="000001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(connection == null) {</w:t>
            </w:r>
          </w:p>
          <w:p w:rsidR="00000000" w:rsidDel="00000000" w:rsidP="00000000" w:rsidRDefault="00000000" w:rsidRPr="00000000" w14:paraId="000001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1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1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pwd = hashPassword(password);</w:t>
            </w:r>
          </w:p>
          <w:p w:rsidR="00000000" w:rsidDel="00000000" w:rsidP="00000000" w:rsidRDefault="00000000" w:rsidRPr="00000000" w14:paraId="000001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sqlString = "select * from db_user where username=" +</w:t>
            </w:r>
          </w:p>
          <w:p w:rsidR="00000000" w:rsidDel="00000000" w:rsidP="00000000" w:rsidRDefault="00000000" w:rsidRPr="00000000" w14:paraId="000001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username + " and password =" + pwd;     </w:t>
            </w:r>
          </w:p>
          <w:p w:rsidR="00000000" w:rsidDel="00000000" w:rsidP="00000000" w:rsidRDefault="00000000" w:rsidRPr="00000000" w14:paraId="000001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PreparedStatement stmt = connection.prepareStatement(sqlString);</w:t>
            </w:r>
          </w:p>
          <w:p w:rsidR="00000000" w:rsidDel="00000000" w:rsidP="00000000" w:rsidRDefault="00000000" w:rsidRPr="00000000" w14:paraId="000001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ResultSet rs = stmt.executeQuery();</w:t>
            </w:r>
          </w:p>
          <w:p w:rsidR="00000000" w:rsidDel="00000000" w:rsidP="00000000" w:rsidRDefault="00000000" w:rsidRPr="00000000" w14:paraId="000001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(!rs.next()) {</w:t>
            </w:r>
          </w:p>
          <w:p w:rsidR="00000000" w:rsidDel="00000000" w:rsidP="00000000" w:rsidRDefault="00000000" w:rsidRPr="00000000" w14:paraId="000001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new SecurityException("User name or password incorrect");</w:t>
            </w:r>
          </w:p>
          <w:p w:rsidR="00000000" w:rsidDel="00000000" w:rsidP="00000000" w:rsidRDefault="00000000" w:rsidRPr="00000000" w14:paraId="000001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Authenticated; proceed</w:t>
            </w:r>
          </w:p>
          <w:p w:rsidR="00000000" w:rsidDel="00000000" w:rsidP="00000000" w:rsidRDefault="00000000" w:rsidRPr="00000000" w14:paraId="000001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finally {</w:t>
            </w:r>
          </w:p>
          <w:p w:rsidR="00000000" w:rsidDel="00000000" w:rsidP="00000000" w:rsidRDefault="00000000" w:rsidRPr="00000000" w14:paraId="000001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1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connection.close();</w:t>
            </w:r>
          </w:p>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(SQLException x) {</w:t>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Forward to handler</w:t>
            </w:r>
          </w:p>
          <w:p w:rsidR="00000000" w:rsidDel="00000000" w:rsidP="00000000" w:rsidRDefault="00000000" w:rsidRPr="00000000" w14:paraId="000001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B4">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B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B6">
            <w:pPr>
              <w:rPr/>
            </w:pPr>
            <w:r w:rsidDel="00000000" w:rsidR="00000000" w:rsidRPr="00000000">
              <w:rPr>
                <w:rtl w:val="0"/>
              </w:rPr>
              <w:t xml:space="preserve">This compliant solution uses a parametric query with a ? character as a placeholder for the argument. This code also validates the length of the username argument, preventing an attacker from submitting an arbitrarily long user name.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doPrivilegedAction(</w:t>
            </w:r>
          </w:p>
          <w:p w:rsidR="00000000" w:rsidDel="00000000" w:rsidP="00000000" w:rsidRDefault="00000000" w:rsidRPr="00000000" w14:paraId="000001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username, char[] password</w:t>
            </w:r>
          </w:p>
          <w:p w:rsidR="00000000" w:rsidDel="00000000" w:rsidP="00000000" w:rsidRDefault="00000000" w:rsidRPr="00000000" w14:paraId="000001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throws SQLException {</w:t>
            </w:r>
          </w:p>
          <w:p w:rsidR="00000000" w:rsidDel="00000000" w:rsidP="00000000" w:rsidRDefault="00000000" w:rsidRPr="00000000" w14:paraId="000001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Connection connection = getConnection();</w:t>
            </w:r>
          </w:p>
          <w:p w:rsidR="00000000" w:rsidDel="00000000" w:rsidP="00000000" w:rsidRDefault="00000000" w:rsidRPr="00000000" w14:paraId="000001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(connection == null) {</w:t>
            </w:r>
          </w:p>
          <w:p w:rsidR="00000000" w:rsidDel="00000000" w:rsidP="00000000" w:rsidRDefault="00000000" w:rsidRPr="00000000" w14:paraId="000001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1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pwd = hashPassword(password);</w:t>
            </w:r>
          </w:p>
          <w:p w:rsidR="00000000" w:rsidDel="00000000" w:rsidP="00000000" w:rsidRDefault="00000000" w:rsidRPr="00000000" w14:paraId="000001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Validate username length</w:t>
            </w:r>
          </w:p>
          <w:p w:rsidR="00000000" w:rsidDel="00000000" w:rsidP="00000000" w:rsidRDefault="00000000" w:rsidRPr="00000000" w14:paraId="000001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(username.length() &gt; 8) {</w:t>
            </w:r>
          </w:p>
          <w:p w:rsidR="00000000" w:rsidDel="00000000" w:rsidP="00000000" w:rsidRDefault="00000000" w:rsidRPr="00000000" w14:paraId="000001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1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sqlString =</w:t>
            </w:r>
          </w:p>
          <w:p w:rsidR="00000000" w:rsidDel="00000000" w:rsidP="00000000" w:rsidRDefault="00000000" w:rsidRPr="00000000" w14:paraId="000001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"select * from db_user where username=? and password=?";</w:t>
            </w:r>
          </w:p>
          <w:p w:rsidR="00000000" w:rsidDel="00000000" w:rsidP="00000000" w:rsidRDefault="00000000" w:rsidRPr="00000000" w14:paraId="000001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PreparedStatement stmt = connection.prepareStatement(sqlString);</w:t>
            </w:r>
          </w:p>
          <w:p w:rsidR="00000000" w:rsidDel="00000000" w:rsidP="00000000" w:rsidRDefault="00000000" w:rsidRPr="00000000" w14:paraId="000001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stmt.setString(1, username);</w:t>
            </w:r>
          </w:p>
          <w:p w:rsidR="00000000" w:rsidDel="00000000" w:rsidP="00000000" w:rsidRDefault="00000000" w:rsidRPr="00000000" w14:paraId="000001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stmt.setString(2, pwd);</w:t>
            </w:r>
          </w:p>
          <w:p w:rsidR="00000000" w:rsidDel="00000000" w:rsidP="00000000" w:rsidRDefault="00000000" w:rsidRPr="00000000" w14:paraId="000001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ResultSet rs = stmt.executeQuery();</w:t>
            </w:r>
          </w:p>
          <w:p w:rsidR="00000000" w:rsidDel="00000000" w:rsidP="00000000" w:rsidRDefault="00000000" w:rsidRPr="00000000" w14:paraId="000001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(!rs.next()) {</w:t>
            </w:r>
          </w:p>
          <w:p w:rsidR="00000000" w:rsidDel="00000000" w:rsidP="00000000" w:rsidRDefault="00000000" w:rsidRPr="00000000" w14:paraId="000001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new SecurityException("User name or password incorrect");</w:t>
            </w:r>
          </w:p>
          <w:p w:rsidR="00000000" w:rsidDel="00000000" w:rsidP="00000000" w:rsidRDefault="00000000" w:rsidRPr="00000000" w14:paraId="000001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Authenticated; proceed</w:t>
            </w:r>
          </w:p>
          <w:p w:rsidR="00000000" w:rsidDel="00000000" w:rsidP="00000000" w:rsidRDefault="00000000" w:rsidRPr="00000000" w14:paraId="000001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finally {</w:t>
            </w:r>
          </w:p>
          <w:p w:rsidR="00000000" w:rsidDel="00000000" w:rsidP="00000000" w:rsidRDefault="00000000" w:rsidRPr="00000000" w14:paraId="000001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1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connection.close();</w:t>
            </w:r>
          </w:p>
          <w:p w:rsidR="00000000" w:rsidDel="00000000" w:rsidP="00000000" w:rsidRDefault="00000000" w:rsidRPr="00000000" w14:paraId="000001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(SQLException x) {</w:t>
            </w:r>
          </w:p>
          <w:p w:rsidR="00000000" w:rsidDel="00000000" w:rsidP="00000000" w:rsidRDefault="00000000" w:rsidRPr="00000000" w14:paraId="000001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Forward to handler</w:t>
            </w:r>
          </w:p>
          <w:p w:rsidR="00000000" w:rsidDel="00000000" w:rsidP="00000000" w:rsidRDefault="00000000" w:rsidRPr="00000000" w14:paraId="000001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D9">
      <w:pPr>
        <w:rPr>
          <w:b w:val="1"/>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rtl w:val="0"/>
        </w:rPr>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D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rPr/>
            </w:pPr>
            <w:r w:rsidDel="00000000" w:rsidR="00000000" w:rsidRPr="00000000">
              <w:rPr>
                <w:rtl w:val="0"/>
              </w:rPr>
              <w:t xml:space="preserve">Validate Input Data - using parameterized queries and checking for standard injection patterns using regex helps enforce this standard</w:t>
            </w:r>
          </w:p>
          <w:p w:rsidR="00000000" w:rsidDel="00000000" w:rsidP="00000000" w:rsidRDefault="00000000" w:rsidRPr="00000000" w14:paraId="000001DD">
            <w:pPr>
              <w:pBdr>
                <w:top w:space="0" w:sz="0" w:val="nil"/>
                <w:left w:space="0" w:sz="0" w:val="nil"/>
                <w:bottom w:space="0" w:sz="0" w:val="nil"/>
                <w:right w:space="0" w:sz="0" w:val="nil"/>
                <w:between w:space="0" w:sz="0" w:val="nil"/>
              </w:pBdr>
              <w:rPr/>
            </w:pPr>
            <w:r w:rsidDel="00000000" w:rsidR="00000000" w:rsidRPr="00000000">
              <w:rPr>
                <w:rtl w:val="0"/>
              </w:rPr>
              <w:t xml:space="preserve">Sanitize Data Sent to Other Systems - data should pass through a model which maps to the database and not allow abnormal interactions</w:t>
            </w:r>
          </w:p>
          <w:p w:rsidR="00000000" w:rsidDel="00000000" w:rsidP="00000000" w:rsidRDefault="00000000" w:rsidRPr="00000000" w14:paraId="000001DE">
            <w:pPr>
              <w:pBdr>
                <w:top w:space="0" w:sz="0" w:val="nil"/>
                <w:left w:space="0" w:sz="0" w:val="nil"/>
                <w:bottom w:space="0" w:sz="0" w:val="nil"/>
                <w:right w:space="0" w:sz="0" w:val="nil"/>
                <w:between w:space="0" w:sz="0" w:val="nil"/>
              </w:pBdr>
              <w:rPr/>
            </w:pPr>
            <w:r w:rsidDel="00000000" w:rsidR="00000000" w:rsidRPr="00000000">
              <w:rPr>
                <w:rtl w:val="0"/>
              </w:rPr>
              <w:t xml:space="preserve">Use Effective Quality Assurance Techniques - penetration testers help to enforce this standard by flagging unsafe SQL invocation</w:t>
            </w:r>
          </w:p>
        </w:tc>
      </w:tr>
    </w:tbl>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E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E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E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E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E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E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E7">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1E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E9">
            <w:pPr>
              <w:jc w:val="center"/>
              <w:rPr/>
            </w:pPr>
            <w:r w:rsidDel="00000000" w:rsidR="00000000" w:rsidRPr="00000000">
              <w:rPr>
                <w:rtl w:val="0"/>
              </w:rPr>
              <w:t xml:space="preserve">P12</w:t>
            </w:r>
          </w:p>
        </w:tc>
        <w:tc>
          <w:tcPr>
            <w:shd w:fill="auto" w:val="clear"/>
          </w:tcPr>
          <w:p w:rsidR="00000000" w:rsidDel="00000000" w:rsidP="00000000" w:rsidRDefault="00000000" w:rsidRPr="00000000" w14:paraId="000001EA">
            <w:pPr>
              <w:jc w:val="center"/>
              <w:rPr/>
            </w:pPr>
            <w:r w:rsidDel="00000000" w:rsidR="00000000" w:rsidRPr="00000000">
              <w:rPr>
                <w:rtl w:val="0"/>
              </w:rPr>
              <w:t xml:space="preserve">L1</w:t>
            </w:r>
          </w:p>
        </w:tc>
      </w:tr>
    </w:tbl>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E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E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E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F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1">
            <w:pPr>
              <w:jc w:val="center"/>
              <w:rPr>
                <w:color w:val="172b4d"/>
              </w:rPr>
            </w:pPr>
            <w:hyperlink r:id="rId47">
              <w:r w:rsidDel="00000000" w:rsidR="00000000" w:rsidRPr="00000000">
                <w:rPr>
                  <w:color w:val="0052cc"/>
                  <w:rtl w:val="0"/>
                </w:rPr>
                <w:t xml:space="preserve">The Checker Framework</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2.1.3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3">
            <w:pPr>
              <w:jc w:val="center"/>
              <w:rPr>
                <w:color w:val="172b4d"/>
              </w:rPr>
            </w:pPr>
            <w:r w:rsidDel="00000000" w:rsidR="00000000" w:rsidRPr="00000000">
              <w:rPr>
                <w:color w:val="172b4d"/>
                <w:rtl w:val="0"/>
              </w:rPr>
              <w:t xml:space="preserve">Tainting Checker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4">
            <w:pPr>
              <w:jc w:val="center"/>
              <w:rPr>
                <w:color w:val="172b4d"/>
              </w:rPr>
            </w:pPr>
            <w:r w:rsidDel="00000000" w:rsidR="00000000" w:rsidRPr="00000000">
              <w:rPr>
                <w:color w:val="172b4d"/>
                <w:rtl w:val="0"/>
              </w:rPr>
              <w:t xml:space="preserve">Trust and security errors (see Chapter 8)</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5">
            <w:pPr>
              <w:jc w:val="center"/>
              <w:rPr>
                <w:color w:val="172b4d"/>
              </w:rPr>
            </w:pPr>
            <w:hyperlink r:id="rId48">
              <w:r w:rsidDel="00000000" w:rsidR="00000000" w:rsidRPr="00000000">
                <w:rPr>
                  <w:color w:val="0052cc"/>
                  <w:rtl w:val="0"/>
                </w:rPr>
                <w:t xml:space="preserve">CodeSonar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6">
            <w:pPr>
              <w:jc w:val="center"/>
              <w:rPr>
                <w:color w:val="172b4d"/>
              </w:rPr>
            </w:pPr>
            <w:r w:rsidDel="00000000" w:rsidR="00000000" w:rsidRPr="00000000">
              <w:rPr>
                <w:color w:val="172b4d"/>
                <w:rtl w:val="0"/>
              </w:rPr>
              <w:t xml:space="preserve">7.2p0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JAVA.IO.INJ.SQL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SQL Injection (Java)</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9">
            <w:pPr>
              <w:jc w:val="center"/>
              <w:rPr>
                <w:color w:val="172b4d"/>
              </w:rPr>
            </w:pPr>
            <w:hyperlink r:id="rId49">
              <w:r w:rsidDel="00000000" w:rsidR="00000000" w:rsidRPr="00000000">
                <w:rPr>
                  <w:color w:val="0052cc"/>
                  <w:rtl w:val="0"/>
                </w:rPr>
                <w:t xml:space="preserve">Coverity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A">
            <w:pPr>
              <w:jc w:val="center"/>
              <w:rPr>
                <w:color w:val="172b4d"/>
              </w:rPr>
            </w:pPr>
            <w:r w:rsidDel="00000000" w:rsidR="00000000" w:rsidRPr="00000000">
              <w:rPr>
                <w:color w:val="172b4d"/>
                <w:rtl w:val="0"/>
              </w:rPr>
              <w:t xml:space="preserve">7.5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SQLI</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FB.SQL_PREPARED_STATEMENT_GENERATED_</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FB.SQL_NONCONSTANT_STRING_PASSED_TO_EXECUTE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E">
            <w:pPr>
              <w:jc w:val="center"/>
              <w:rPr>
                <w:color w:val="172b4d"/>
              </w:rPr>
            </w:pPr>
            <w:r w:rsidDel="00000000" w:rsidR="00000000" w:rsidRPr="00000000">
              <w:rPr>
                <w:color w:val="172b4d"/>
                <w:rtl w:val="0"/>
              </w:rPr>
              <w:t xml:space="preserve">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1FF">
            <w:pPr>
              <w:jc w:val="center"/>
              <w:rPr>
                <w:color w:val="172b4d"/>
              </w:rPr>
            </w:pPr>
            <w:hyperlink r:id="rId50">
              <w:r w:rsidDel="00000000" w:rsidR="00000000" w:rsidRPr="00000000">
                <w:rPr>
                  <w:color w:val="0052cc"/>
                  <w:rtl w:val="0"/>
                </w:rPr>
                <w:t xml:space="preserve">Findbugs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0">
            <w:pPr>
              <w:jc w:val="center"/>
              <w:rPr>
                <w:color w:val="172b4d"/>
              </w:rPr>
            </w:pPr>
            <w:r w:rsidDel="00000000" w:rsidR="00000000" w:rsidRPr="00000000">
              <w:rPr>
                <w:color w:val="172b4d"/>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1">
            <w:pPr>
              <w:jc w:val="center"/>
              <w:rPr>
                <w:color w:val="172b4d"/>
              </w:rPr>
            </w:pPr>
            <w:r w:rsidDel="00000000" w:rsidR="00000000" w:rsidRPr="00000000">
              <w:rPr>
                <w:color w:val="172b4d"/>
                <w:rtl w:val="0"/>
              </w:rPr>
              <w:t xml:space="preserve">SQL_NONCONSTANT_STRING_PASSED_TO_EXECUTE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2">
            <w:pPr>
              <w:jc w:val="center"/>
              <w:rPr>
                <w:color w:val="172b4d"/>
              </w:rPr>
            </w:pPr>
            <w:r w:rsidDel="00000000" w:rsidR="00000000" w:rsidRPr="00000000">
              <w:rPr>
                <w:color w:val="172b4d"/>
                <w:rtl w:val="0"/>
              </w:rPr>
              <w:t xml:space="preserve">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3">
            <w:pPr>
              <w:jc w:val="center"/>
              <w:rPr>
                <w:color w:val="172b4d"/>
              </w:rPr>
            </w:pPr>
            <w:hyperlink r:id="rId51">
              <w:r w:rsidDel="00000000" w:rsidR="00000000" w:rsidRPr="00000000">
                <w:rPr>
                  <w:color w:val="0052cc"/>
                  <w:rtl w:val="0"/>
                </w:rPr>
                <w:t xml:space="preserve">Fortify</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4">
            <w:pPr>
              <w:jc w:val="center"/>
              <w:rPr>
                <w:color w:val="172b4d"/>
              </w:rPr>
            </w:pPr>
            <w:r w:rsidDel="00000000" w:rsidR="00000000" w:rsidRPr="00000000">
              <w:rPr>
                <w:color w:val="172b4d"/>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HTTP_Response_Splitting</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SQL_Injection__Persistence</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SQL_Injection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8">
            <w:pPr>
              <w:jc w:val="center"/>
              <w:rPr>
                <w:color w:val="172b4d"/>
              </w:rPr>
            </w:pPr>
            <w:r w:rsidDel="00000000" w:rsidR="00000000" w:rsidRPr="00000000">
              <w:rPr>
                <w:color w:val="172b4d"/>
                <w:rtl w:val="0"/>
              </w:rPr>
              <w:t xml:space="preserve">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9">
            <w:pPr>
              <w:jc w:val="center"/>
              <w:rPr>
                <w:color w:val="172b4d"/>
              </w:rPr>
            </w:pPr>
            <w:hyperlink r:id="rId52">
              <w:r w:rsidDel="00000000" w:rsidR="00000000" w:rsidRPr="00000000">
                <w:rPr>
                  <w:color w:val="0052cc"/>
                  <w:rtl w:val="0"/>
                </w:rPr>
                <w:t xml:space="preserve">Klocwork</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A">
            <w:pPr>
              <w:jc w:val="center"/>
              <w:rPr>
                <w:color w:val="172b4d"/>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SV.DATA.BOUND</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SV.DATA.DB</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SV.HTTP_SPLIT</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SV.PATH</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SV.PATH.INJ</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SV.SQL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1">
            <w:pPr>
              <w:jc w:val="center"/>
              <w:rPr>
                <w:color w:val="172b4d"/>
              </w:rPr>
            </w:pPr>
            <w:r w:rsidDel="00000000" w:rsidR="00000000" w:rsidRPr="00000000">
              <w:rPr>
                <w:color w:val="172b4d"/>
                <w:rtl w:val="0"/>
              </w:rPr>
              <w:t xml:space="preserve">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2">
            <w:pPr>
              <w:jc w:val="center"/>
              <w:rPr>
                <w:color w:val="172b4d"/>
              </w:rPr>
            </w:pPr>
            <w:hyperlink r:id="rId53">
              <w:r w:rsidDel="00000000" w:rsidR="00000000" w:rsidRPr="00000000">
                <w:rPr>
                  <w:color w:val="0052cc"/>
                  <w:rtl w:val="0"/>
                </w:rPr>
                <w:t xml:space="preserve">Parasoft Jtest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3">
            <w:pPr>
              <w:jc w:val="center"/>
              <w:rPr>
                <w:color w:val="172b4d"/>
              </w:rPr>
            </w:pPr>
            <w:r w:rsidDel="00000000" w:rsidR="00000000" w:rsidRPr="00000000">
              <w:rPr>
                <w:color w:val="172b4d"/>
                <w:rtl w:val="0"/>
              </w:rPr>
              <w:t xml:space="preserve">2022.2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4">
            <w:pPr>
              <w:jc w:val="center"/>
              <w:rPr>
                <w:color w:val="172b4d"/>
              </w:rPr>
            </w:pPr>
            <w:r w:rsidDel="00000000" w:rsidR="00000000" w:rsidRPr="00000000">
              <w:rPr>
                <w:color w:val="172b4d"/>
                <w:rtl w:val="0"/>
              </w:rPr>
              <w:t xml:space="preserve">CERT.IDS00.TDSQL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5">
            <w:pPr>
              <w:jc w:val="center"/>
              <w:rPr>
                <w:color w:val="172b4d"/>
              </w:rPr>
            </w:pPr>
            <w:r w:rsidDel="00000000" w:rsidR="00000000" w:rsidRPr="00000000">
              <w:rPr>
                <w:color w:val="172b4d"/>
                <w:rtl w:val="0"/>
              </w:rPr>
              <w:t xml:space="preserve">Protect against SQL injection</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6">
            <w:pPr>
              <w:jc w:val="center"/>
              <w:rPr>
                <w:color w:val="172b4d"/>
              </w:rPr>
            </w:pPr>
            <w:hyperlink r:id="rId54">
              <w:r w:rsidDel="00000000" w:rsidR="00000000" w:rsidRPr="00000000">
                <w:rPr>
                  <w:color w:val="0052cc"/>
                  <w:rtl w:val="0"/>
                </w:rPr>
                <w:t xml:space="preserve">SonarQube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7">
            <w:pPr>
              <w:jc w:val="center"/>
              <w:rPr>
                <w:color w:val="172b4d"/>
              </w:rPr>
            </w:pPr>
            <w:r w:rsidDel="00000000" w:rsidR="00000000" w:rsidRPr="00000000">
              <w:rPr>
                <w:color w:val="172b4d"/>
                <w:rtl w:val="0"/>
              </w:rPr>
              <w:t xml:space="preserve">6.7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jc w:val="center"/>
              <w:rPr>
                <w:color w:val="0052cc"/>
              </w:rPr>
            </w:pPr>
            <w:hyperlink r:id="rId55">
              <w:r w:rsidDel="00000000" w:rsidR="00000000" w:rsidRPr="00000000">
                <w:rPr>
                  <w:color w:val="0052cc"/>
                  <w:rtl w:val="0"/>
                </w:rPr>
                <w:t xml:space="preserve">S2077</w:t>
              </w:r>
            </w:hyperlink>
            <w:r w:rsidDel="00000000" w:rsidR="00000000" w:rsidRPr="00000000">
              <w:rPr>
                <w:rtl w:val="0"/>
              </w:rPr>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pacing w:before="160" w:lineRule="auto"/>
              <w:jc w:val="center"/>
              <w:rPr>
                <w:color w:val="0052cc"/>
              </w:rPr>
            </w:pPr>
            <w:hyperlink r:id="rId56">
              <w:r w:rsidDel="00000000" w:rsidR="00000000" w:rsidRPr="00000000">
                <w:rPr>
                  <w:color w:val="0052cc"/>
                  <w:rtl w:val="0"/>
                </w:rPr>
                <w:t xml:space="preserve">S3649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jc w:val="center"/>
              <w:rPr>
                <w:color w:val="0052cc"/>
              </w:rPr>
            </w:pPr>
            <w:hyperlink r:id="rId57">
              <w:r w:rsidDel="00000000" w:rsidR="00000000" w:rsidRPr="00000000">
                <w:rPr>
                  <w:color w:val="0052cc"/>
                  <w:rtl w:val="0"/>
                </w:rPr>
                <w:t xml:space="preserve">Executing SQL queries is security-sensitive</w:t>
              </w:r>
            </w:hyperlink>
            <w:r w:rsidDel="00000000" w:rsidR="00000000" w:rsidRPr="00000000">
              <w:rPr>
                <w:rtl w:val="0"/>
              </w:rPr>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pacing w:before="160" w:lineRule="auto"/>
              <w:jc w:val="center"/>
              <w:rPr>
                <w:color w:val="0052cc"/>
              </w:rPr>
            </w:pPr>
            <w:hyperlink r:id="rId58">
              <w:r w:rsidDel="00000000" w:rsidR="00000000" w:rsidRPr="00000000">
                <w:rPr>
                  <w:color w:val="0052cc"/>
                  <w:rtl w:val="0"/>
                </w:rPr>
                <w:t xml:space="preserve">SQL queries should not be vulnerable to injection attacks</w:t>
              </w:r>
            </w:hyperlink>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C">
            <w:pPr>
              <w:jc w:val="center"/>
              <w:rPr>
                <w:color w:val="172b4d"/>
              </w:rPr>
            </w:pPr>
            <w:hyperlink r:id="rId59">
              <w:r w:rsidDel="00000000" w:rsidR="00000000" w:rsidRPr="00000000">
                <w:rPr>
                  <w:color w:val="0052cc"/>
                  <w:rtl w:val="0"/>
                </w:rPr>
                <w:t xml:space="preserve">SpotBugs</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4.6.0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SQL_NONCONSTANT_STRING_PASSED_TO_EXECUTE</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SQL_PREPARED_STATEMENT_GENERATED_FROM_NONCONSTANT_STRING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20">
            <w:pPr>
              <w:jc w:val="center"/>
              <w:rPr>
                <w:color w:val="172b4d"/>
              </w:rPr>
            </w:pPr>
            <w:r w:rsidDel="00000000" w:rsidR="00000000" w:rsidRPr="00000000">
              <w:rPr>
                <w:color w:val="172b4d"/>
                <w:rtl w:val="0"/>
              </w:rPr>
              <w:t xml:space="preserve">Implemented</w:t>
            </w:r>
          </w:p>
        </w:tc>
      </w:tr>
    </w:tbl>
    <w:p w:rsidR="00000000" w:rsidDel="00000000" w:rsidP="00000000" w:rsidRDefault="00000000" w:rsidRPr="00000000" w14:paraId="00000221">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22">
      <w:pPr>
        <w:pStyle w:val="Heading4"/>
        <w:rPr/>
      </w:pPr>
      <w:bookmarkStart w:colFirst="0" w:colLast="0" w:name="_heading=h.1ksv4uv" w:id="12"/>
      <w:bookmarkEnd w:id="12"/>
      <w:r w:rsidDel="00000000" w:rsidR="00000000" w:rsidRPr="00000000">
        <w:rPr>
          <w:rtl w:val="0"/>
        </w:rPr>
        <w:t xml:space="preserve">Coding Standard 5</w:t>
      </w:r>
    </w:p>
    <w:p w:rsidR="00000000" w:rsidDel="00000000" w:rsidP="00000000" w:rsidRDefault="00000000" w:rsidRPr="00000000" w14:paraId="00000223">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2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6">
            <w:pPr>
              <w:jc w:val="center"/>
              <w:rPr>
                <w:b w:val="1"/>
                <w:sz w:val="24"/>
                <w:szCs w:val="24"/>
              </w:rPr>
            </w:pPr>
            <w:r w:rsidDel="00000000" w:rsidR="00000000" w:rsidRPr="00000000">
              <w:rPr>
                <w:b w:val="1"/>
                <w:sz w:val="24"/>
                <w:szCs w:val="24"/>
                <w:rtl w:val="0"/>
              </w:rPr>
              <w:t xml:space="preserve">Memory Protection Coding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27">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228">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229">
            <w:pPr>
              <w:rPr/>
            </w:pPr>
            <w:r w:rsidDel="00000000" w:rsidR="00000000" w:rsidRPr="00000000">
              <w:rPr>
                <w:rtl w:val="0"/>
              </w:rPr>
              <w:t xml:space="preserve">Properly deallocate dynamically allocated resources.</w:t>
            </w:r>
          </w:p>
        </w:tc>
      </w:tr>
    </w:tbl>
    <w:p w:rsidR="00000000" w:rsidDel="00000000" w:rsidP="00000000" w:rsidRDefault="00000000" w:rsidRPr="00000000" w14:paraId="0000022A">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C">
            <w:pPr>
              <w:rPr/>
            </w:pPr>
            <w:r w:rsidDel="00000000" w:rsidR="00000000" w:rsidRPr="00000000">
              <w:rPr>
                <w:rtl w:val="0"/>
              </w:rPr>
              <w:t xml:space="preserve">In the following noncompliant code example, an array is allocated with array new[] but is deallocated with a scalar delete call instead of an array delete[] call, resulting in undefined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*array = new int[10];</w:t>
            </w:r>
          </w:p>
          <w:p w:rsidR="00000000" w:rsidDel="00000000" w:rsidP="00000000" w:rsidRDefault="00000000" w:rsidRPr="00000000" w14:paraId="000002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array;</w:t>
            </w:r>
          </w:p>
          <w:p w:rsidR="00000000" w:rsidDel="00000000" w:rsidP="00000000" w:rsidRDefault="00000000" w:rsidRPr="00000000" w14:paraId="000002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32">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3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34">
            <w:pPr>
              <w:rPr/>
            </w:pPr>
            <w:r w:rsidDel="00000000" w:rsidR="00000000" w:rsidRPr="00000000">
              <w:rPr>
                <w:rtl w:val="0"/>
              </w:rPr>
              <w:t xml:space="preserve">In the compliant solution, the code is fixed by replacing the call to delete with a call to delete [] to adhere to the correct pairing of memory allocation and deallocation functions.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*array = new int[10];</w:t>
            </w:r>
          </w:p>
          <w:p w:rsidR="00000000" w:rsidDel="00000000" w:rsidP="00000000" w:rsidRDefault="00000000" w:rsidRPr="00000000" w14:paraId="000002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2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array;</w:t>
            </w:r>
          </w:p>
          <w:p w:rsidR="00000000" w:rsidDel="00000000" w:rsidP="00000000" w:rsidRDefault="00000000" w:rsidRPr="00000000" w14:paraId="000002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3A">
      <w:pPr>
        <w:rPr>
          <w:b w:val="1"/>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rtl w:val="0"/>
        </w:rPr>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3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rPr/>
            </w:pPr>
            <w:r w:rsidDel="00000000" w:rsidR="00000000" w:rsidRPr="00000000">
              <w:rPr>
                <w:rtl w:val="0"/>
              </w:rPr>
              <w:t xml:space="preserve">Use Effective Quality Assurance Techniques - implementing effective unit testing locally or via CI/CD pipeline should validate the behavior of the application</w:t>
            </w:r>
          </w:p>
          <w:p w:rsidR="00000000" w:rsidDel="00000000" w:rsidP="00000000" w:rsidRDefault="00000000" w:rsidRPr="00000000" w14:paraId="0000023E">
            <w:pPr>
              <w:pBdr>
                <w:top w:space="0" w:sz="0" w:val="nil"/>
                <w:left w:space="0" w:sz="0" w:val="nil"/>
                <w:bottom w:space="0" w:sz="0" w:val="nil"/>
                <w:right w:space="0" w:sz="0" w:val="nil"/>
                <w:between w:space="0" w:sz="0" w:val="nil"/>
              </w:pBdr>
              <w:rPr/>
            </w:pPr>
            <w:r w:rsidDel="00000000" w:rsidR="00000000" w:rsidRPr="00000000">
              <w:rPr>
                <w:rtl w:val="0"/>
              </w:rPr>
              <w:t xml:space="preserve">Heed Compiler Warnings - Clang may help to enforce this standard</w:t>
            </w:r>
          </w:p>
        </w:tc>
      </w:tr>
    </w:tbl>
    <w:p w:rsidR="00000000" w:rsidDel="00000000" w:rsidP="00000000" w:rsidRDefault="00000000" w:rsidRPr="00000000" w14:paraId="0000023F">
      <w:pPr>
        <w:rPr>
          <w:b w:val="1"/>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4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4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4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4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4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47">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4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49">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24A">
            <w:pPr>
              <w:jc w:val="center"/>
              <w:rPr/>
            </w:pPr>
            <w:r w:rsidDel="00000000" w:rsidR="00000000" w:rsidRPr="00000000">
              <w:rPr>
                <w:rtl w:val="0"/>
              </w:rPr>
              <w:t xml:space="preserve">L1</w:t>
            </w:r>
          </w:p>
        </w:tc>
      </w:tr>
    </w:tbl>
    <w:p w:rsidR="00000000" w:rsidDel="00000000" w:rsidP="00000000" w:rsidRDefault="00000000" w:rsidRPr="00000000" w14:paraId="0000024B">
      <w:pPr>
        <w:rPr>
          <w:b w:val="1"/>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4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4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4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5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51">
            <w:pPr>
              <w:jc w:val="center"/>
              <w:rPr>
                <w:color w:val="172b4d"/>
              </w:rPr>
            </w:pPr>
            <w:hyperlink r:id="rId60">
              <w:r w:rsidDel="00000000" w:rsidR="00000000" w:rsidRPr="00000000">
                <w:rPr>
                  <w:color w:val="0052cc"/>
                  <w:rtl w:val="0"/>
                </w:rPr>
                <w:t xml:space="preserve">Astrée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22.10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53">
            <w:pPr>
              <w:jc w:val="center"/>
              <w:rPr>
                <w:color w:val="172b4d"/>
              </w:rPr>
            </w:pPr>
            <w:r w:rsidDel="00000000" w:rsidR="00000000" w:rsidRPr="00000000">
              <w:rPr>
                <w:color w:val="172b4d"/>
                <w:rtl w:val="0"/>
              </w:rPr>
              <w:t xml:space="preserve">invalid_dynamic_memory_allocation</w:t>
            </w:r>
          </w:p>
          <w:p w:rsidR="00000000" w:rsidDel="00000000" w:rsidP="00000000" w:rsidRDefault="00000000" w:rsidRPr="00000000" w14:paraId="00000254">
            <w:pPr>
              <w:jc w:val="center"/>
              <w:rPr>
                <w:color w:val="172b4d"/>
              </w:rPr>
            </w:pPr>
            <w:r w:rsidDel="00000000" w:rsidR="00000000" w:rsidRPr="00000000">
              <w:rPr>
                <w:color w:val="172b4d"/>
                <w:rtl w:val="0"/>
              </w:rPr>
              <w:t xml:space="preserve">dangling_pointer_use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55">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56">
            <w:pPr>
              <w:jc w:val="center"/>
              <w:rPr>
                <w:color w:val="172b4d"/>
              </w:rPr>
            </w:pPr>
            <w:hyperlink r:id="rId61">
              <w:r w:rsidDel="00000000" w:rsidR="00000000" w:rsidRPr="00000000">
                <w:rPr>
                  <w:color w:val="0052cc"/>
                  <w:rtl w:val="0"/>
                </w:rPr>
                <w:t xml:space="preserve">Axivion Bauhaus Suite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7.2.0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58">
            <w:pPr>
              <w:jc w:val="center"/>
              <w:rPr>
                <w:color w:val="172b4d"/>
              </w:rPr>
            </w:pPr>
            <w:r w:rsidDel="00000000" w:rsidR="00000000" w:rsidRPr="00000000">
              <w:rPr>
                <w:color w:val="172b4d"/>
                <w:rtl w:val="0"/>
              </w:rPr>
              <w:t xml:space="preserve">CertC++-MEM51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59">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5A">
            <w:pPr>
              <w:jc w:val="center"/>
              <w:rPr>
                <w:color w:val="172b4d"/>
              </w:rPr>
            </w:pPr>
            <w:hyperlink r:id="rId62">
              <w:r w:rsidDel="00000000" w:rsidR="00000000" w:rsidRPr="00000000">
                <w:rPr>
                  <w:color w:val="0052cc"/>
                  <w:rtl w:val="0"/>
                </w:rPr>
                <w:t xml:space="preserve">Clang</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5B">
            <w:pPr>
              <w:jc w:val="center"/>
              <w:rPr>
                <w:color w:val="172b4d"/>
              </w:rPr>
            </w:pPr>
            <w:r w:rsidDel="00000000" w:rsidR="00000000" w:rsidRPr="00000000">
              <w:rPr>
                <w:color w:val="172b4d"/>
                <w:rtl w:val="0"/>
              </w:rPr>
              <w:t xml:space="preserve">3.9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5C">
            <w:pPr>
              <w:jc w:val="center"/>
              <w:rPr>
                <w:color w:val="172b4d"/>
              </w:rPr>
            </w:pPr>
            <w:r w:rsidDel="00000000" w:rsidR="00000000" w:rsidRPr="00000000">
              <w:rPr>
                <w:color w:val="172b4d"/>
                <w:rtl w:val="0"/>
              </w:rPr>
              <w:t xml:space="preserve">clang-analyzer-cplusplus.NewDeleteLeaks</w:t>
            </w:r>
          </w:p>
          <w:p w:rsidR="00000000" w:rsidDel="00000000" w:rsidP="00000000" w:rsidRDefault="00000000" w:rsidRPr="00000000" w14:paraId="0000025D">
            <w:pPr>
              <w:jc w:val="center"/>
              <w:rPr>
                <w:color w:val="172b4d"/>
              </w:rPr>
            </w:pPr>
            <w:r w:rsidDel="00000000" w:rsidR="00000000" w:rsidRPr="00000000">
              <w:rPr>
                <w:color w:val="172b4d"/>
                <w:rtl w:val="0"/>
              </w:rPr>
              <w:t xml:space="preserve">-Wmismatched-new-delete</w:t>
            </w:r>
          </w:p>
          <w:p w:rsidR="00000000" w:rsidDel="00000000" w:rsidP="00000000" w:rsidRDefault="00000000" w:rsidRPr="00000000" w14:paraId="0000025E">
            <w:pPr>
              <w:jc w:val="center"/>
              <w:rPr>
                <w:color w:val="172b4d"/>
              </w:rPr>
            </w:pPr>
            <w:r w:rsidDel="00000000" w:rsidR="00000000" w:rsidRPr="00000000">
              <w:rPr>
                <w:color w:val="172b4d"/>
                <w:rtl w:val="0"/>
              </w:rPr>
              <w:t xml:space="preserve">clang-analyzer-unix.MismatchedDeallocator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5F">
            <w:pPr>
              <w:jc w:val="center"/>
              <w:rPr>
                <w:color w:val="172b4d"/>
              </w:rPr>
            </w:pPr>
            <w:r w:rsidDel="00000000" w:rsidR="00000000" w:rsidRPr="00000000">
              <w:rPr>
                <w:color w:val="172b4d"/>
                <w:rtl w:val="0"/>
              </w:rPr>
              <w:t xml:space="preserve">Checked by </w:t>
            </w:r>
            <w:r w:rsidDel="00000000" w:rsidR="00000000" w:rsidRPr="00000000">
              <w:rPr>
                <w:color w:val="172b4d"/>
                <w:rtl w:val="0"/>
              </w:rPr>
              <w:t xml:space="preserve">clang-tidy</w:t>
            </w:r>
            <w:r w:rsidDel="00000000" w:rsidR="00000000" w:rsidRPr="00000000">
              <w:rPr>
                <w:color w:val="172b4d"/>
                <w:rtl w:val="0"/>
              </w:rPr>
              <w:t xml:space="preserve">, but does not catch all violations of this rule</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60">
            <w:pPr>
              <w:jc w:val="center"/>
              <w:rPr>
                <w:color w:val="172b4d"/>
              </w:rPr>
            </w:pPr>
            <w:hyperlink r:id="rId63">
              <w:r w:rsidDel="00000000" w:rsidR="00000000" w:rsidRPr="00000000">
                <w:rPr>
                  <w:color w:val="0052cc"/>
                  <w:rtl w:val="0"/>
                </w:rPr>
                <w:t xml:space="preserve">CodeSonar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61">
            <w:pPr>
              <w:jc w:val="center"/>
              <w:rPr>
                <w:color w:val="172b4d"/>
              </w:rPr>
            </w:pPr>
            <w:r w:rsidDel="00000000" w:rsidR="00000000" w:rsidRPr="00000000">
              <w:rPr>
                <w:color w:val="172b4d"/>
                <w:rtl w:val="0"/>
              </w:rPr>
              <w:t xml:space="preserve">7.2p0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ALLOC.FNH</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ALLOC.DF</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ALLOC.TM</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ALLOC.LEAK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66">
            <w:pPr>
              <w:jc w:val="center"/>
              <w:rPr>
                <w:color w:val="172b4d"/>
              </w:rPr>
            </w:pPr>
            <w:r w:rsidDel="00000000" w:rsidR="00000000" w:rsidRPr="00000000">
              <w:rPr>
                <w:color w:val="172b4d"/>
                <w:rtl w:val="0"/>
              </w:rPr>
              <w:t xml:space="preserve">Free non-heap variable</w:t>
            </w:r>
          </w:p>
          <w:p w:rsidR="00000000" w:rsidDel="00000000" w:rsidP="00000000" w:rsidRDefault="00000000" w:rsidRPr="00000000" w14:paraId="00000267">
            <w:pPr>
              <w:jc w:val="center"/>
              <w:rPr>
                <w:color w:val="172b4d"/>
              </w:rPr>
            </w:pPr>
            <w:r w:rsidDel="00000000" w:rsidR="00000000" w:rsidRPr="00000000">
              <w:rPr>
                <w:color w:val="172b4d"/>
                <w:rtl w:val="0"/>
              </w:rPr>
              <w:t xml:space="preserve">Double free</w:t>
            </w:r>
          </w:p>
          <w:p w:rsidR="00000000" w:rsidDel="00000000" w:rsidP="00000000" w:rsidRDefault="00000000" w:rsidRPr="00000000" w14:paraId="00000268">
            <w:pPr>
              <w:jc w:val="center"/>
              <w:rPr>
                <w:color w:val="172b4d"/>
              </w:rPr>
            </w:pPr>
            <w:r w:rsidDel="00000000" w:rsidR="00000000" w:rsidRPr="00000000">
              <w:rPr>
                <w:color w:val="172b4d"/>
                <w:rtl w:val="0"/>
              </w:rPr>
              <w:t xml:space="preserve">Type mismatch</w:t>
            </w:r>
          </w:p>
          <w:p w:rsidR="00000000" w:rsidDel="00000000" w:rsidP="00000000" w:rsidRDefault="00000000" w:rsidRPr="00000000" w14:paraId="00000269">
            <w:pPr>
              <w:jc w:val="center"/>
              <w:rPr>
                <w:color w:val="172b4d"/>
              </w:rPr>
            </w:pPr>
            <w:r w:rsidDel="00000000" w:rsidR="00000000" w:rsidRPr="00000000">
              <w:rPr>
                <w:color w:val="172b4d"/>
                <w:rtl w:val="0"/>
              </w:rPr>
              <w:t xml:space="preserve">Leak</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6A">
            <w:pPr>
              <w:jc w:val="center"/>
              <w:rPr>
                <w:color w:val="172b4d"/>
              </w:rPr>
            </w:pPr>
            <w:hyperlink r:id="rId64">
              <w:r w:rsidDel="00000000" w:rsidR="00000000" w:rsidRPr="00000000">
                <w:rPr>
                  <w:color w:val="0052cc"/>
                  <w:rtl w:val="0"/>
                </w:rPr>
                <w:t xml:space="preserve">Helix QAC</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2022.4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C++2110, C++2111, C++2112, C++2113, C++2118, C++3337, C++3339, C++4262, C++4263, C++4264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6D">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6E">
            <w:pPr>
              <w:jc w:val="center"/>
              <w:rPr>
                <w:color w:val="172b4d"/>
              </w:rPr>
            </w:pPr>
            <w:hyperlink r:id="rId65">
              <w:r w:rsidDel="00000000" w:rsidR="00000000" w:rsidRPr="00000000">
                <w:rPr>
                  <w:color w:val="0052cc"/>
                  <w:rtl w:val="0"/>
                </w:rPr>
                <w:t xml:space="preserve">Klocwork</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6F">
            <w:pPr>
              <w:jc w:val="center"/>
              <w:rPr>
                <w:color w:val="172b4d"/>
              </w:rPr>
            </w:pPr>
            <w:r w:rsidDel="00000000" w:rsidR="00000000" w:rsidRPr="00000000">
              <w:rPr>
                <w:color w:val="172b4d"/>
                <w:rtl w:val="0"/>
              </w:rPr>
              <w:t xml:space="preserve">2022.4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70">
            <w:pPr>
              <w:jc w:val="center"/>
              <w:rPr>
                <w:color w:val="172b4d"/>
              </w:rPr>
            </w:pPr>
            <w:r w:rsidDel="00000000" w:rsidR="00000000" w:rsidRPr="00000000">
              <w:rPr>
                <w:color w:val="172b4d"/>
                <w:rtl w:val="0"/>
              </w:rPr>
              <w:t xml:space="preserve">CL.FFM.ASSIGN</w:t>
            </w:r>
          </w:p>
          <w:p w:rsidR="00000000" w:rsidDel="00000000" w:rsidP="00000000" w:rsidRDefault="00000000" w:rsidRPr="00000000" w14:paraId="00000271">
            <w:pPr>
              <w:jc w:val="center"/>
              <w:rPr>
                <w:color w:val="172b4d"/>
              </w:rPr>
            </w:pPr>
            <w:r w:rsidDel="00000000" w:rsidR="00000000" w:rsidRPr="00000000">
              <w:rPr>
                <w:color w:val="172b4d"/>
                <w:rtl w:val="0"/>
              </w:rPr>
              <w:t xml:space="preserve">CL.FFM.COPY</w:t>
            </w:r>
          </w:p>
          <w:p w:rsidR="00000000" w:rsidDel="00000000" w:rsidP="00000000" w:rsidRDefault="00000000" w:rsidRPr="00000000" w14:paraId="00000272">
            <w:pPr>
              <w:jc w:val="center"/>
              <w:rPr>
                <w:color w:val="172b4d"/>
              </w:rPr>
            </w:pPr>
            <w:r w:rsidDel="00000000" w:rsidR="00000000" w:rsidRPr="00000000">
              <w:rPr>
                <w:color w:val="172b4d"/>
                <w:rtl w:val="0"/>
              </w:rPr>
              <w:t xml:space="preserve">CL.FMM</w:t>
            </w:r>
          </w:p>
          <w:p w:rsidR="00000000" w:rsidDel="00000000" w:rsidP="00000000" w:rsidRDefault="00000000" w:rsidRPr="00000000" w14:paraId="00000273">
            <w:pPr>
              <w:jc w:val="center"/>
              <w:rPr>
                <w:color w:val="172b4d"/>
              </w:rPr>
            </w:pPr>
            <w:r w:rsidDel="00000000" w:rsidR="00000000" w:rsidRPr="00000000">
              <w:rPr>
                <w:color w:val="172b4d"/>
                <w:rtl w:val="0"/>
              </w:rPr>
              <w:t xml:space="preserve">CL.SHALLOW.ASSIGN</w:t>
            </w:r>
          </w:p>
          <w:p w:rsidR="00000000" w:rsidDel="00000000" w:rsidP="00000000" w:rsidRDefault="00000000" w:rsidRPr="00000000" w14:paraId="00000274">
            <w:pPr>
              <w:jc w:val="center"/>
              <w:rPr>
                <w:color w:val="172b4d"/>
              </w:rPr>
            </w:pPr>
            <w:r w:rsidDel="00000000" w:rsidR="00000000" w:rsidRPr="00000000">
              <w:rPr>
                <w:color w:val="172b4d"/>
                <w:rtl w:val="0"/>
              </w:rPr>
              <w:t xml:space="preserve">CL.SHALLOW.COPY</w:t>
            </w:r>
          </w:p>
          <w:p w:rsidR="00000000" w:rsidDel="00000000" w:rsidP="00000000" w:rsidRDefault="00000000" w:rsidRPr="00000000" w14:paraId="00000275">
            <w:pPr>
              <w:jc w:val="center"/>
              <w:rPr>
                <w:color w:val="172b4d"/>
              </w:rPr>
            </w:pPr>
            <w:r w:rsidDel="00000000" w:rsidR="00000000" w:rsidRPr="00000000">
              <w:rPr>
                <w:color w:val="172b4d"/>
                <w:rtl w:val="0"/>
              </w:rPr>
              <w:t xml:space="preserve">FMM.MIGHT</w:t>
            </w:r>
          </w:p>
          <w:p w:rsidR="00000000" w:rsidDel="00000000" w:rsidP="00000000" w:rsidRDefault="00000000" w:rsidRPr="00000000" w14:paraId="00000276">
            <w:pPr>
              <w:jc w:val="center"/>
              <w:rPr>
                <w:color w:val="172b4d"/>
              </w:rPr>
            </w:pPr>
            <w:r w:rsidDel="00000000" w:rsidR="00000000" w:rsidRPr="00000000">
              <w:rPr>
                <w:color w:val="172b4d"/>
                <w:rtl w:val="0"/>
              </w:rPr>
              <w:t xml:space="preserve">FMM.MUST</w:t>
            </w:r>
          </w:p>
          <w:p w:rsidR="00000000" w:rsidDel="00000000" w:rsidP="00000000" w:rsidRDefault="00000000" w:rsidRPr="00000000" w14:paraId="00000277">
            <w:pPr>
              <w:jc w:val="center"/>
              <w:rPr>
                <w:color w:val="172b4d"/>
              </w:rPr>
            </w:pPr>
            <w:r w:rsidDel="00000000" w:rsidR="00000000" w:rsidRPr="00000000">
              <w:rPr>
                <w:color w:val="172b4d"/>
                <w:rtl w:val="0"/>
              </w:rPr>
              <w:t xml:space="preserve">FNH.MIGHT</w:t>
            </w:r>
          </w:p>
          <w:p w:rsidR="00000000" w:rsidDel="00000000" w:rsidP="00000000" w:rsidRDefault="00000000" w:rsidRPr="00000000" w14:paraId="00000278">
            <w:pPr>
              <w:jc w:val="center"/>
              <w:rPr>
                <w:color w:val="172b4d"/>
              </w:rPr>
            </w:pPr>
            <w:r w:rsidDel="00000000" w:rsidR="00000000" w:rsidRPr="00000000">
              <w:rPr>
                <w:color w:val="172b4d"/>
                <w:rtl w:val="0"/>
              </w:rPr>
              <w:t xml:space="preserve">FNH.MUST</w:t>
            </w:r>
          </w:p>
          <w:p w:rsidR="00000000" w:rsidDel="00000000" w:rsidP="00000000" w:rsidRDefault="00000000" w:rsidRPr="00000000" w14:paraId="00000279">
            <w:pPr>
              <w:jc w:val="center"/>
              <w:rPr>
                <w:color w:val="172b4d"/>
              </w:rPr>
            </w:pPr>
            <w:r w:rsidDel="00000000" w:rsidR="00000000" w:rsidRPr="00000000">
              <w:rPr>
                <w:color w:val="172b4d"/>
                <w:rtl w:val="0"/>
              </w:rPr>
              <w:t xml:space="preserve">FUM.GEN.MIGHT</w:t>
            </w:r>
          </w:p>
          <w:p w:rsidR="00000000" w:rsidDel="00000000" w:rsidP="00000000" w:rsidRDefault="00000000" w:rsidRPr="00000000" w14:paraId="0000027A">
            <w:pPr>
              <w:jc w:val="center"/>
              <w:rPr>
                <w:color w:val="172b4d"/>
              </w:rPr>
            </w:pPr>
            <w:r w:rsidDel="00000000" w:rsidR="00000000" w:rsidRPr="00000000">
              <w:rPr>
                <w:color w:val="172b4d"/>
                <w:rtl w:val="0"/>
              </w:rPr>
              <w:t xml:space="preserve">FUM.GEN.MUST</w:t>
            </w:r>
          </w:p>
          <w:p w:rsidR="00000000" w:rsidDel="00000000" w:rsidP="00000000" w:rsidRDefault="00000000" w:rsidRPr="00000000" w14:paraId="0000027B">
            <w:pPr>
              <w:jc w:val="center"/>
              <w:rPr>
                <w:color w:val="172b4d"/>
              </w:rPr>
            </w:pPr>
            <w:r w:rsidDel="00000000" w:rsidR="00000000" w:rsidRPr="00000000">
              <w:rPr>
                <w:color w:val="172b4d"/>
                <w:rtl w:val="0"/>
              </w:rPr>
              <w:t xml:space="preserve">UNINIT.CTOR.MIGHT</w:t>
            </w:r>
          </w:p>
          <w:p w:rsidR="00000000" w:rsidDel="00000000" w:rsidP="00000000" w:rsidRDefault="00000000" w:rsidRPr="00000000" w14:paraId="0000027C">
            <w:pPr>
              <w:jc w:val="center"/>
              <w:rPr>
                <w:color w:val="172b4d"/>
              </w:rPr>
            </w:pPr>
            <w:r w:rsidDel="00000000" w:rsidR="00000000" w:rsidRPr="00000000">
              <w:rPr>
                <w:color w:val="172b4d"/>
                <w:rtl w:val="0"/>
              </w:rPr>
              <w:t xml:space="preserve">UNINIT.CTOR.MUST</w:t>
            </w:r>
          </w:p>
          <w:p w:rsidR="00000000" w:rsidDel="00000000" w:rsidP="00000000" w:rsidRDefault="00000000" w:rsidRPr="00000000" w14:paraId="0000027D">
            <w:pPr>
              <w:jc w:val="center"/>
              <w:rPr>
                <w:color w:val="172b4d"/>
              </w:rPr>
            </w:pPr>
            <w:r w:rsidDel="00000000" w:rsidR="00000000" w:rsidRPr="00000000">
              <w:rPr>
                <w:color w:val="172b4d"/>
                <w:rtl w:val="0"/>
              </w:rPr>
              <w:t xml:space="preserve">UNINIT.HEAP.MIGHT</w:t>
            </w:r>
          </w:p>
          <w:p w:rsidR="00000000" w:rsidDel="00000000" w:rsidP="00000000" w:rsidRDefault="00000000" w:rsidRPr="00000000" w14:paraId="0000027E">
            <w:pPr>
              <w:jc w:val="center"/>
              <w:rPr>
                <w:color w:val="172b4d"/>
              </w:rPr>
            </w:pPr>
            <w:r w:rsidDel="00000000" w:rsidR="00000000" w:rsidRPr="00000000">
              <w:rPr>
                <w:color w:val="172b4d"/>
                <w:rtl w:val="0"/>
              </w:rPr>
              <w:t xml:space="preserve">UNINIT.HEAP.MUST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7F">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0">
            <w:pPr>
              <w:jc w:val="center"/>
              <w:rPr>
                <w:color w:val="172b4d"/>
              </w:rPr>
            </w:pPr>
            <w:hyperlink r:id="rId66">
              <w:r w:rsidDel="00000000" w:rsidR="00000000" w:rsidRPr="00000000">
                <w:rPr>
                  <w:color w:val="0052cc"/>
                  <w:rtl w:val="0"/>
                </w:rPr>
                <w:t xml:space="preserve">LDRA tool suite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1">
            <w:pPr>
              <w:jc w:val="center"/>
              <w:rPr>
                <w:color w:val="172b4d"/>
              </w:rPr>
            </w:pPr>
            <w:r w:rsidDel="00000000" w:rsidR="00000000" w:rsidRPr="00000000">
              <w:rPr>
                <w:color w:val="172b4d"/>
                <w:rtl w:val="0"/>
              </w:rPr>
              <w:t xml:space="preserve">9.7.1</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232 S, 236 S, 239 S, 407 S, 469 S, 470 S, 483 S, 484 S, 485 S, 64 D, 112 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Partially 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5">
            <w:pPr>
              <w:jc w:val="center"/>
              <w:rPr>
                <w:color w:val="172b4d"/>
              </w:rPr>
            </w:pPr>
            <w:hyperlink r:id="rId67">
              <w:r w:rsidDel="00000000" w:rsidR="00000000" w:rsidRPr="00000000">
                <w:rPr>
                  <w:color w:val="0052cc"/>
                  <w:rtl w:val="0"/>
                </w:rPr>
                <w:t xml:space="preserve">Parasoft C/C++test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6">
            <w:pPr>
              <w:jc w:val="center"/>
              <w:rPr>
                <w:color w:val="172b4d"/>
              </w:rPr>
            </w:pPr>
            <w:r w:rsidDel="00000000" w:rsidR="00000000" w:rsidRPr="00000000">
              <w:rPr>
                <w:color w:val="172b4d"/>
                <w:rtl w:val="0"/>
              </w:rPr>
              <w:t xml:space="preserve">2022.2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CERT_CPP-MEM51-a</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CERT_CPP-MEM51-b</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CERT_CPP-MEM51-c</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CERT_CPP-MEM51-d</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pacing w:before="160" w:lineRule="auto"/>
              <w:jc w:val="center"/>
              <w:rPr>
                <w:color w:val="172b4d"/>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Use the same form in corresponding calls to new/malloc and delete/free</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Always provide empty brackets ([]) for delete when deallocating arrays</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Both copy constructor and copy assignment operator should be declared for classes with a nontrivial destructor</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Properly deallocate dynamically allocated resources</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0">
            <w:pPr>
              <w:jc w:val="center"/>
              <w:rPr>
                <w:color w:val="172b4d"/>
              </w:rPr>
            </w:pPr>
            <w:hyperlink r:id="rId68">
              <w:r w:rsidDel="00000000" w:rsidR="00000000" w:rsidRPr="00000000">
                <w:rPr>
                  <w:color w:val="0052cc"/>
                  <w:rtl w:val="0"/>
                </w:rPr>
                <w:t xml:space="preserve">Parasoft Insure++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1">
            <w:pPr>
              <w:jc w:val="center"/>
              <w:rPr>
                <w:color w:val="172b4d"/>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2">
            <w:pPr>
              <w:jc w:val="center"/>
              <w:rPr>
                <w:color w:val="172b4d"/>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3">
            <w:pPr>
              <w:jc w:val="center"/>
              <w:rPr>
                <w:color w:val="172b4d"/>
              </w:rPr>
            </w:pPr>
            <w:r w:rsidDel="00000000" w:rsidR="00000000" w:rsidRPr="00000000">
              <w:rPr>
                <w:color w:val="172b4d"/>
                <w:rtl w:val="0"/>
              </w:rPr>
              <w:t xml:space="preserve">Runtime detection</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4">
            <w:pPr>
              <w:jc w:val="center"/>
              <w:rPr>
                <w:color w:val="172b4d"/>
              </w:rPr>
            </w:pPr>
            <w:hyperlink r:id="rId69">
              <w:r w:rsidDel="00000000" w:rsidR="00000000" w:rsidRPr="00000000">
                <w:rPr>
                  <w:color w:val="0052cc"/>
                  <w:rtl w:val="0"/>
                </w:rPr>
                <w:t xml:space="preserve">Polyspace Bug Finder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R2022b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6">
            <w:pPr>
              <w:jc w:val="center"/>
              <w:rPr>
                <w:color w:val="172b4d"/>
              </w:rPr>
            </w:pPr>
            <w:hyperlink r:id="rId70">
              <w:r w:rsidDel="00000000" w:rsidR="00000000" w:rsidRPr="00000000">
                <w:rPr>
                  <w:color w:val="0052cc"/>
                  <w:rtl w:val="0"/>
                </w:rPr>
                <w:t xml:space="preserve">CERT C++: MEM51-CPP</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Checks for:</w:t>
            </w:r>
          </w:p>
          <w:p w:rsidR="00000000" w:rsidDel="00000000" w:rsidP="00000000" w:rsidRDefault="00000000" w:rsidRPr="00000000" w14:paraId="00000298">
            <w:pPr>
              <w:numPr>
                <w:ilvl w:val="0"/>
                <w:numId w:val="3"/>
              </w:numPr>
              <w:spacing w:after="0" w:afterAutospacing="0" w:before="320" w:lineRule="auto"/>
              <w:ind w:left="720" w:hanging="360"/>
              <w:rPr>
                <w:rFonts w:ascii="Calibri" w:cs="Calibri" w:eastAsia="Calibri" w:hAnsi="Calibri"/>
                <w:sz w:val="22"/>
                <w:szCs w:val="22"/>
              </w:rPr>
            </w:pPr>
            <w:r w:rsidDel="00000000" w:rsidR="00000000" w:rsidRPr="00000000">
              <w:rPr>
                <w:color w:val="172b4d"/>
                <w:rtl w:val="0"/>
              </w:rPr>
              <w:t xml:space="preserve">Invalid deletion of pointer</w:t>
            </w:r>
          </w:p>
          <w:p w:rsidR="00000000" w:rsidDel="00000000" w:rsidP="00000000" w:rsidRDefault="00000000" w:rsidRPr="00000000" w14:paraId="00000299">
            <w:pPr>
              <w:numPr>
                <w:ilvl w:val="0"/>
                <w:numId w:val="3"/>
              </w:numPr>
              <w:spacing w:after="0" w:afterAutospacing="0" w:before="0" w:beforeAutospacing="0" w:lineRule="auto"/>
              <w:ind w:left="720" w:hanging="360"/>
              <w:rPr>
                <w:rFonts w:ascii="Calibri" w:cs="Calibri" w:eastAsia="Calibri" w:hAnsi="Calibri"/>
                <w:sz w:val="22"/>
                <w:szCs w:val="22"/>
              </w:rPr>
            </w:pPr>
            <w:r w:rsidDel="00000000" w:rsidR="00000000" w:rsidRPr="00000000">
              <w:rPr>
                <w:color w:val="172b4d"/>
                <w:rtl w:val="0"/>
              </w:rPr>
              <w:t xml:space="preserve">Invalid free of pointer</w:t>
            </w:r>
          </w:p>
          <w:p w:rsidR="00000000" w:rsidDel="00000000" w:rsidP="00000000" w:rsidRDefault="00000000" w:rsidRPr="00000000" w14:paraId="0000029A">
            <w:pPr>
              <w:numPr>
                <w:ilvl w:val="0"/>
                <w:numId w:val="3"/>
              </w:numPr>
              <w:spacing w:before="0" w:beforeAutospacing="0" w:lineRule="auto"/>
              <w:ind w:left="720" w:hanging="360"/>
              <w:rPr>
                <w:rFonts w:ascii="Calibri" w:cs="Calibri" w:eastAsia="Calibri" w:hAnsi="Calibri"/>
                <w:sz w:val="22"/>
                <w:szCs w:val="22"/>
              </w:rPr>
            </w:pPr>
            <w:r w:rsidDel="00000000" w:rsidR="00000000" w:rsidRPr="00000000">
              <w:rPr>
                <w:color w:val="172b4d"/>
                <w:rtl w:val="0"/>
              </w:rPr>
              <w:t xml:space="preserve">Deallocation of previously deallocated pointer</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pacing w:before="160" w:lineRule="auto"/>
              <w:jc w:val="center"/>
              <w:rPr>
                <w:color w:val="172b4d"/>
              </w:rPr>
            </w:pPr>
            <w:r w:rsidDel="00000000" w:rsidR="00000000" w:rsidRPr="00000000">
              <w:rPr>
                <w:color w:val="172b4d"/>
                <w:rtl w:val="0"/>
              </w:rPr>
              <w:t xml:space="preserve">Rule partially covered.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C">
            <w:pPr>
              <w:jc w:val="center"/>
              <w:rPr>
                <w:color w:val="172b4d"/>
              </w:rPr>
            </w:pPr>
            <w:hyperlink r:id="rId71">
              <w:r w:rsidDel="00000000" w:rsidR="00000000" w:rsidRPr="00000000">
                <w:rPr>
                  <w:color w:val="0052cc"/>
                  <w:rtl w:val="0"/>
                </w:rPr>
                <w:t xml:space="preserve">PRQA QA-C++</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 4.4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2110, 2111, 2112, 2113, 2118,</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pacing w:before="160" w:lineRule="auto"/>
              <w:jc w:val="center"/>
              <w:rPr>
                <w:color w:val="172b4d"/>
              </w:rPr>
            </w:pPr>
            <w:r w:rsidDel="00000000" w:rsidR="00000000" w:rsidRPr="00000000">
              <w:rPr>
                <w:color w:val="172b4d"/>
                <w:rtl w:val="0"/>
              </w:rPr>
              <w:t xml:space="preserve">3337, 3339, 4262, 4263, 4264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0">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1">
            <w:pPr>
              <w:jc w:val="center"/>
              <w:rPr>
                <w:color w:val="172b4d"/>
              </w:rPr>
            </w:pPr>
            <w:hyperlink r:id="rId72">
              <w:r w:rsidDel="00000000" w:rsidR="00000000" w:rsidRPr="00000000">
                <w:rPr>
                  <w:color w:val="0052cc"/>
                  <w:rtl w:val="0"/>
                </w:rPr>
                <w:t xml:space="preserve">PVS-Studio</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7.23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3">
            <w:pPr>
              <w:jc w:val="center"/>
              <w:rPr>
                <w:color w:val="172b4d"/>
              </w:rPr>
            </w:pPr>
            <w:hyperlink r:id="rId73">
              <w:r w:rsidDel="00000000" w:rsidR="00000000" w:rsidRPr="00000000">
                <w:rPr>
                  <w:color w:val="0052cc"/>
                  <w:rtl w:val="0"/>
                </w:rPr>
                <w:t xml:space="preserve">V515</w:t>
              </w:r>
            </w:hyperlink>
            <w:r w:rsidDel="00000000" w:rsidR="00000000" w:rsidRPr="00000000">
              <w:rPr>
                <w:color w:val="172b4d"/>
                <w:rtl w:val="0"/>
              </w:rPr>
              <w:t xml:space="preserve">, </w:t>
            </w:r>
            <w:hyperlink r:id="rId74">
              <w:r w:rsidDel="00000000" w:rsidR="00000000" w:rsidRPr="00000000">
                <w:rPr>
                  <w:color w:val="0052cc"/>
                  <w:rtl w:val="0"/>
                </w:rPr>
                <w:t xml:space="preserve">V554</w:t>
              </w:r>
            </w:hyperlink>
            <w:r w:rsidDel="00000000" w:rsidR="00000000" w:rsidRPr="00000000">
              <w:rPr>
                <w:color w:val="172b4d"/>
                <w:rtl w:val="0"/>
              </w:rPr>
              <w:t xml:space="preserve">, </w:t>
            </w:r>
            <w:hyperlink r:id="rId75">
              <w:r w:rsidDel="00000000" w:rsidR="00000000" w:rsidRPr="00000000">
                <w:rPr>
                  <w:color w:val="0052cc"/>
                  <w:rtl w:val="0"/>
                </w:rPr>
                <w:t xml:space="preserve">V611</w:t>
              </w:r>
            </w:hyperlink>
            <w:r w:rsidDel="00000000" w:rsidR="00000000" w:rsidRPr="00000000">
              <w:rPr>
                <w:color w:val="172b4d"/>
                <w:rtl w:val="0"/>
              </w:rPr>
              <w:t xml:space="preserve">, </w:t>
            </w:r>
            <w:hyperlink r:id="rId76">
              <w:r w:rsidDel="00000000" w:rsidR="00000000" w:rsidRPr="00000000">
                <w:rPr>
                  <w:color w:val="0052cc"/>
                  <w:rtl w:val="0"/>
                </w:rPr>
                <w:t xml:space="preserve">V701</w:t>
              </w:r>
            </w:hyperlink>
            <w:r w:rsidDel="00000000" w:rsidR="00000000" w:rsidRPr="00000000">
              <w:rPr>
                <w:color w:val="172b4d"/>
                <w:rtl w:val="0"/>
              </w:rPr>
              <w:t xml:space="preserve">, </w:t>
            </w:r>
            <w:hyperlink r:id="rId77">
              <w:r w:rsidDel="00000000" w:rsidR="00000000" w:rsidRPr="00000000">
                <w:rPr>
                  <w:color w:val="0052cc"/>
                  <w:rtl w:val="0"/>
                </w:rPr>
                <w:t xml:space="preserve">V748</w:t>
              </w:r>
            </w:hyperlink>
            <w:r w:rsidDel="00000000" w:rsidR="00000000" w:rsidRPr="00000000">
              <w:rPr>
                <w:color w:val="172b4d"/>
                <w:rtl w:val="0"/>
              </w:rPr>
              <w:t xml:space="preserve">, </w:t>
            </w:r>
            <w:hyperlink r:id="rId78">
              <w:r w:rsidDel="00000000" w:rsidR="00000000" w:rsidRPr="00000000">
                <w:rPr>
                  <w:color w:val="0052cc"/>
                  <w:rtl w:val="0"/>
                </w:rPr>
                <w:t xml:space="preserve">V773</w:t>
              </w:r>
            </w:hyperlink>
            <w:r w:rsidDel="00000000" w:rsidR="00000000" w:rsidRPr="00000000">
              <w:rPr>
                <w:color w:val="172b4d"/>
                <w:rtl w:val="0"/>
              </w:rPr>
              <w:t xml:space="preserve">, </w:t>
            </w:r>
            <w:hyperlink r:id="rId79">
              <w:r w:rsidDel="00000000" w:rsidR="00000000" w:rsidRPr="00000000">
                <w:rPr>
                  <w:color w:val="0052cc"/>
                  <w:rtl w:val="0"/>
                </w:rPr>
                <w:t xml:space="preserve">V1066</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4">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5">
            <w:pPr>
              <w:jc w:val="center"/>
              <w:rPr>
                <w:color w:val="172b4d"/>
              </w:rPr>
            </w:pPr>
            <w:hyperlink r:id="rId80">
              <w:r w:rsidDel="00000000" w:rsidR="00000000" w:rsidRPr="00000000">
                <w:rPr>
                  <w:color w:val="0052cc"/>
                  <w:rtl w:val="0"/>
                </w:rPr>
                <w:t xml:space="preserve">SonarQube C/C++ Plugin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4.10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7">
            <w:pPr>
              <w:jc w:val="center"/>
              <w:rPr>
                <w:color w:val="172b4d"/>
              </w:rPr>
            </w:pPr>
            <w:hyperlink r:id="rId81">
              <w:r w:rsidDel="00000000" w:rsidR="00000000" w:rsidRPr="00000000">
                <w:rPr>
                  <w:color w:val="0052cc"/>
                  <w:rtl w:val="0"/>
                </w:rPr>
                <w:t xml:space="preserve">S1232</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A8">
            <w:pPr>
              <w:jc w:val="center"/>
              <w:rPr>
                <w:color w:val="172b4d"/>
              </w:rPr>
            </w:pPr>
            <w:r w:rsidDel="00000000" w:rsidR="00000000" w:rsidRPr="00000000">
              <w:rPr>
                <w:rtl w:val="0"/>
              </w:rPr>
            </w:r>
          </w:p>
        </w:tc>
      </w:tr>
    </w:tbl>
    <w:p w:rsidR="00000000" w:rsidDel="00000000" w:rsidP="00000000" w:rsidRDefault="00000000" w:rsidRPr="00000000" w14:paraId="000002A9">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AA">
      <w:pPr>
        <w:pStyle w:val="Heading4"/>
        <w:rPr/>
      </w:pPr>
      <w:bookmarkStart w:colFirst="0" w:colLast="0" w:name="_heading=h.2jxsxqh" w:id="13"/>
      <w:bookmarkEnd w:id="13"/>
      <w:r w:rsidDel="00000000" w:rsidR="00000000" w:rsidRPr="00000000">
        <w:rPr>
          <w:rtl w:val="0"/>
        </w:rPr>
        <w:t xml:space="preserve">Coding Standard 6</w:t>
      </w:r>
    </w:p>
    <w:p w:rsidR="00000000" w:rsidDel="00000000" w:rsidP="00000000" w:rsidRDefault="00000000" w:rsidRPr="00000000" w14:paraId="000002AB">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A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A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AE">
            <w:pPr>
              <w:jc w:val="center"/>
              <w:rPr>
                <w:b w:val="1"/>
                <w:sz w:val="24"/>
                <w:szCs w:val="24"/>
              </w:rPr>
            </w:pPr>
            <w:r w:rsidDel="00000000" w:rsidR="00000000" w:rsidRPr="00000000">
              <w:rPr>
                <w:b w:val="1"/>
                <w:sz w:val="24"/>
                <w:szCs w:val="24"/>
                <w:rtl w:val="0"/>
              </w:rPr>
              <w:t xml:space="preserve">Assertions Coding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AF">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2B0">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2B1">
            <w:pPr>
              <w:rPr/>
            </w:pPr>
            <w:r w:rsidDel="00000000" w:rsidR="00000000" w:rsidRPr="00000000">
              <w:rPr>
                <w:rtl w:val="0"/>
              </w:rPr>
              <w:t xml:space="preserve">Use a static assertion to test the value of a constant expression.</w:t>
            </w:r>
          </w:p>
        </w:tc>
      </w:tr>
    </w:tbl>
    <w:p w:rsidR="00000000" w:rsidDel="00000000" w:rsidP="00000000" w:rsidRDefault="00000000" w:rsidRPr="00000000" w14:paraId="000002B2">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B4">
            <w:pPr>
              <w:rPr/>
            </w:pPr>
            <w:r w:rsidDel="00000000" w:rsidR="00000000" w:rsidRPr="00000000">
              <w:rPr>
                <w:rtl w:val="0"/>
              </w:rPr>
              <w:t xml:space="preserve">This noncompliant code uses the assert() macro to assert a property concerning a memory-mapped structure that is essential for the code to behave correctly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&lt;assert.h&gt;</w:t>
            </w:r>
          </w:p>
          <w:p w:rsidR="00000000" w:rsidDel="00000000" w:rsidP="00000000" w:rsidRDefault="00000000" w:rsidRPr="00000000" w14:paraId="000002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timer {</w:t>
            </w:r>
          </w:p>
          <w:p w:rsidR="00000000" w:rsidDel="00000000" w:rsidP="00000000" w:rsidRDefault="00000000" w:rsidRPr="00000000" w14:paraId="000002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char MODE;</w:t>
            </w:r>
          </w:p>
          <w:p w:rsidR="00000000" w:rsidDel="00000000" w:rsidP="00000000" w:rsidRDefault="00000000" w:rsidRPr="00000000" w14:paraId="000002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DATA;</w:t>
            </w:r>
          </w:p>
          <w:p w:rsidR="00000000" w:rsidDel="00000000" w:rsidP="00000000" w:rsidRDefault="00000000" w:rsidRPr="00000000" w14:paraId="000002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COUNT;</w:t>
            </w:r>
          </w:p>
          <w:p w:rsidR="00000000" w:rsidDel="00000000" w:rsidP="00000000" w:rsidRDefault="00000000" w:rsidRPr="00000000" w14:paraId="000002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func(void) {</w:t>
            </w:r>
          </w:p>
          <w:p w:rsidR="00000000" w:rsidDel="00000000" w:rsidP="00000000" w:rsidRDefault="00000000" w:rsidRPr="00000000" w14:paraId="000002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assert(sizeof(struct timer) == sizeof(unsigned char) + sizeof(unsigned int) + sizeof(unsigned int));</w:t>
            </w:r>
          </w:p>
          <w:p w:rsidR="00000000" w:rsidDel="00000000" w:rsidP="00000000" w:rsidRDefault="00000000" w:rsidRPr="00000000" w14:paraId="000002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C0">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C1">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C2">
            <w:pPr>
              <w:rPr/>
            </w:pPr>
            <w:r w:rsidDel="00000000" w:rsidR="00000000" w:rsidRPr="00000000">
              <w:rPr>
                <w:rtl w:val="0"/>
              </w:rPr>
              <w:t xml:space="preserve">For assertions involving only constant expressions, a preprocessor conditional statement may be used, as in this compliant solution. Using #error directives allows for clear diagnostic messages. Because this approach evaluates assertions at compile time, there is no runtime penalty.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timer {</w:t>
            </w:r>
          </w:p>
          <w:p w:rsidR="00000000" w:rsidDel="00000000" w:rsidP="00000000" w:rsidRDefault="00000000" w:rsidRPr="00000000" w14:paraId="000002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char MODE;</w:t>
            </w:r>
          </w:p>
          <w:p w:rsidR="00000000" w:rsidDel="00000000" w:rsidP="00000000" w:rsidRDefault="00000000" w:rsidRPr="00000000" w14:paraId="000002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DATA;</w:t>
            </w:r>
          </w:p>
          <w:p w:rsidR="00000000" w:rsidDel="00000000" w:rsidP="00000000" w:rsidRDefault="00000000" w:rsidRPr="00000000" w14:paraId="000002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COUNT;</w:t>
            </w:r>
          </w:p>
          <w:p w:rsidR="00000000" w:rsidDel="00000000" w:rsidP="00000000" w:rsidRDefault="00000000" w:rsidRPr="00000000" w14:paraId="000002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(sizeof(struct timer) != (sizeof(unsigned char) + sizeof(unsigned int) + sizeof(unsigned int)))</w:t>
            </w:r>
          </w:p>
          <w:p w:rsidR="00000000" w:rsidDel="00000000" w:rsidP="00000000" w:rsidRDefault="00000000" w:rsidRPr="00000000" w14:paraId="000002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#error "Structure must not have any padding"</w:t>
            </w:r>
          </w:p>
          <w:p w:rsidR="00000000" w:rsidDel="00000000" w:rsidP="00000000" w:rsidRDefault="00000000" w:rsidRPr="00000000" w14:paraId="000002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#endif</w:t>
            </w:r>
          </w:p>
        </w:tc>
      </w:tr>
    </w:tbl>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rtl w:val="0"/>
        </w:rPr>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C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Use Effective Quality Assurance Techniques - implementing effective unit testing locally or via CI/CD pipeline should validate the behavior of the application</w:t>
            </w:r>
          </w:p>
          <w:p w:rsidR="00000000" w:rsidDel="00000000" w:rsidP="00000000" w:rsidRDefault="00000000" w:rsidRPr="00000000" w14:paraId="000002D0">
            <w:pPr>
              <w:rPr/>
            </w:pPr>
            <w:r w:rsidDel="00000000" w:rsidR="00000000" w:rsidRPr="00000000">
              <w:rPr>
                <w:rtl w:val="0"/>
              </w:rPr>
              <w:t xml:space="preserve">Heed Compiler Warnings - clang may detect and enforce this standard</w:t>
            </w:r>
          </w:p>
        </w:tc>
      </w:tr>
    </w:tbl>
    <w:p w:rsidR="00000000" w:rsidDel="00000000" w:rsidP="00000000" w:rsidRDefault="00000000" w:rsidRPr="00000000" w14:paraId="000002D1">
      <w:pPr>
        <w:rPr>
          <w:b w:val="1"/>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D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D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D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D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D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D8">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D9">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D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DB">
            <w:pPr>
              <w:jc w:val="center"/>
              <w:rPr/>
            </w:pPr>
            <w:r w:rsidDel="00000000" w:rsidR="00000000" w:rsidRPr="00000000">
              <w:rPr>
                <w:rtl w:val="0"/>
              </w:rPr>
              <w:t xml:space="preserve">P1</w:t>
            </w:r>
          </w:p>
        </w:tc>
        <w:tc>
          <w:tcPr>
            <w:shd w:fill="auto" w:val="clear"/>
          </w:tcPr>
          <w:p w:rsidR="00000000" w:rsidDel="00000000" w:rsidP="00000000" w:rsidRDefault="00000000" w:rsidRPr="00000000" w14:paraId="000002DC">
            <w:pPr>
              <w:jc w:val="center"/>
              <w:rPr/>
            </w:pPr>
            <w:r w:rsidDel="00000000" w:rsidR="00000000" w:rsidRPr="00000000">
              <w:rPr>
                <w:rtl w:val="0"/>
              </w:rPr>
              <w:t xml:space="preserve">L3</w:t>
            </w:r>
          </w:p>
        </w:tc>
      </w:tr>
    </w:tbl>
    <w:p w:rsidR="00000000" w:rsidDel="00000000" w:rsidP="00000000" w:rsidRDefault="00000000" w:rsidRPr="00000000" w14:paraId="000002DD">
      <w:pPr>
        <w:rPr>
          <w:b w:val="1"/>
        </w:rPr>
      </w:pPr>
      <w:r w:rsidDel="00000000" w:rsidR="00000000" w:rsidRPr="00000000">
        <w:rPr>
          <w:rtl w:val="0"/>
        </w:rPr>
      </w:r>
    </w:p>
    <w:p w:rsidR="00000000" w:rsidDel="00000000" w:rsidP="00000000" w:rsidRDefault="00000000" w:rsidRPr="00000000" w14:paraId="000002DE">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D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E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E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E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3">
            <w:pPr>
              <w:jc w:val="center"/>
              <w:rPr>
                <w:color w:val="172b4d"/>
              </w:rPr>
            </w:pPr>
            <w:hyperlink r:id="rId82">
              <w:r w:rsidDel="00000000" w:rsidR="00000000" w:rsidRPr="00000000">
                <w:rPr>
                  <w:color w:val="0052cc"/>
                  <w:rtl w:val="0"/>
                </w:rPr>
                <w:t xml:space="preserve">Axivion Bauhaus Suite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7.2.0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5">
            <w:pPr>
              <w:jc w:val="center"/>
              <w:rPr>
                <w:color w:val="172b4d"/>
              </w:rPr>
            </w:pPr>
            <w:r w:rsidDel="00000000" w:rsidR="00000000" w:rsidRPr="00000000">
              <w:rPr>
                <w:color w:val="172b4d"/>
                <w:rtl w:val="0"/>
              </w:rPr>
              <w:t xml:space="preserve">CertC-DCL03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6">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7">
            <w:pPr>
              <w:jc w:val="center"/>
              <w:rPr>
                <w:color w:val="172b4d"/>
              </w:rPr>
            </w:pPr>
            <w:hyperlink r:id="rId83">
              <w:r w:rsidDel="00000000" w:rsidR="00000000" w:rsidRPr="00000000">
                <w:rPr>
                  <w:color w:val="0052cc"/>
                  <w:rtl w:val="0"/>
                </w:rPr>
                <w:t xml:space="preserve">Clang</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8">
            <w:pPr>
              <w:jc w:val="center"/>
              <w:rPr>
                <w:color w:val="172b4d"/>
              </w:rPr>
            </w:pPr>
            <w:r w:rsidDel="00000000" w:rsidR="00000000" w:rsidRPr="00000000">
              <w:rPr>
                <w:color w:val="172b4d"/>
                <w:rtl w:val="0"/>
              </w:rPr>
              <w:t xml:space="preserve">3.9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9">
            <w:pPr>
              <w:jc w:val="center"/>
              <w:rPr>
                <w:color w:val="172b4d"/>
              </w:rPr>
            </w:pPr>
            <w:r w:rsidDel="00000000" w:rsidR="00000000" w:rsidRPr="00000000">
              <w:rPr>
                <w:color w:val="172b4d"/>
                <w:rtl w:val="0"/>
              </w:rPr>
              <w:t xml:space="preserve">misc-static-assert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A">
            <w:pPr>
              <w:jc w:val="center"/>
              <w:rPr>
                <w:color w:val="172b4d"/>
              </w:rPr>
            </w:pPr>
            <w:r w:rsidDel="00000000" w:rsidR="00000000" w:rsidRPr="00000000">
              <w:rPr>
                <w:color w:val="172b4d"/>
                <w:rtl w:val="0"/>
              </w:rPr>
              <w:t xml:space="preserve">Checked by </w:t>
            </w:r>
            <w:r w:rsidDel="00000000" w:rsidR="00000000" w:rsidRPr="00000000">
              <w:rPr>
                <w:color w:val="172b4d"/>
                <w:rtl w:val="0"/>
              </w:rPr>
              <w:t xml:space="preserve">clang-tidy</w:t>
            </w: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B">
            <w:pPr>
              <w:jc w:val="center"/>
              <w:rPr>
                <w:color w:val="172b4d"/>
              </w:rPr>
            </w:pPr>
            <w:hyperlink r:id="rId84">
              <w:r w:rsidDel="00000000" w:rsidR="00000000" w:rsidRPr="00000000">
                <w:rPr>
                  <w:color w:val="0052cc"/>
                  <w:rtl w:val="0"/>
                </w:rPr>
                <w:t xml:space="preserve">CodeSonar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C">
            <w:pPr>
              <w:jc w:val="center"/>
              <w:rPr>
                <w:color w:val="172b4d"/>
              </w:rPr>
            </w:pPr>
            <w:r w:rsidDel="00000000" w:rsidR="00000000" w:rsidRPr="00000000">
              <w:rPr>
                <w:color w:val="172b4d"/>
                <w:rtl w:val="0"/>
              </w:rPr>
              <w:t xml:space="preserve">7.2p0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D">
            <w:pPr>
              <w:jc w:val="center"/>
              <w:rPr>
                <w:color w:val="172b4d"/>
              </w:rPr>
            </w:pPr>
            <w:r w:rsidDel="00000000" w:rsidR="00000000" w:rsidRPr="00000000">
              <w:rPr>
                <w:color w:val="172b4d"/>
                <w:rtl w:val="0"/>
              </w:rPr>
              <w:t xml:space="preserve">(customization)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E">
            <w:pPr>
              <w:jc w:val="center"/>
              <w:rPr>
                <w:color w:val="172b4d"/>
              </w:rPr>
            </w:pPr>
            <w:r w:rsidDel="00000000" w:rsidR="00000000" w:rsidRPr="00000000">
              <w:rPr>
                <w:color w:val="172b4d"/>
                <w:rtl w:val="0"/>
              </w:rPr>
              <w:t xml:space="preserve">Users can implement a custom check that reports uses of the </w:t>
            </w:r>
            <w:r w:rsidDel="00000000" w:rsidR="00000000" w:rsidRPr="00000000">
              <w:rPr>
                <w:color w:val="172b4d"/>
                <w:rtl w:val="0"/>
              </w:rPr>
              <w:t xml:space="preserve">assert()</w:t>
            </w:r>
            <w:r w:rsidDel="00000000" w:rsidR="00000000" w:rsidRPr="00000000">
              <w:rPr>
                <w:color w:val="172b4d"/>
                <w:rtl w:val="0"/>
              </w:rPr>
              <w:t xml:space="preserve"> macro</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EF">
            <w:pPr>
              <w:jc w:val="center"/>
              <w:rPr>
                <w:color w:val="172b4d"/>
              </w:rPr>
            </w:pPr>
            <w:hyperlink r:id="rId85">
              <w:r w:rsidDel="00000000" w:rsidR="00000000" w:rsidRPr="00000000">
                <w:rPr>
                  <w:color w:val="0052cc"/>
                  <w:rtl w:val="0"/>
                </w:rPr>
                <w:t xml:space="preserve">Compass/ROSE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Could detect violations of this rule merely by looking for calls to </w:t>
            </w:r>
            <w:r w:rsidDel="00000000" w:rsidR="00000000" w:rsidRPr="00000000">
              <w:rPr>
                <w:color w:val="172b4d"/>
                <w:rtl w:val="0"/>
              </w:rPr>
              <w:t xml:space="preserve">assert()</w:t>
            </w:r>
            <w:r w:rsidDel="00000000" w:rsidR="00000000" w:rsidRPr="00000000">
              <w:rPr>
                <w:color w:val="172b4d"/>
                <w:rtl w:val="0"/>
              </w:rPr>
              <w:t xml:space="preserve">, and if it can evaluate the assertion (due to all values being known at compile time), then the code should use </w:t>
            </w:r>
            <w:r w:rsidDel="00000000" w:rsidR="00000000" w:rsidRPr="00000000">
              <w:rPr>
                <w:color w:val="172b4d"/>
                <w:rtl w:val="0"/>
              </w:rPr>
              <w:t xml:space="preserve">static-assert</w:t>
            </w:r>
            <w:r w:rsidDel="00000000" w:rsidR="00000000" w:rsidRPr="00000000">
              <w:rPr>
                <w:color w:val="172b4d"/>
                <w:rtl w:val="0"/>
              </w:rPr>
              <w:t xml:space="preserve"> instead; this assumes ROSE can recognize macro invocation</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3">
            <w:pPr>
              <w:jc w:val="center"/>
              <w:rPr>
                <w:color w:val="172b4d"/>
              </w:rPr>
            </w:pPr>
            <w:hyperlink r:id="rId86">
              <w:r w:rsidDel="00000000" w:rsidR="00000000" w:rsidRPr="00000000">
                <w:rPr>
                  <w:color w:val="0052cc"/>
                  <w:rtl w:val="0"/>
                </w:rPr>
                <w:t xml:space="preserve">ECLAIR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4">
            <w:pPr>
              <w:jc w:val="center"/>
              <w:rPr>
                <w:color w:val="172b4d"/>
              </w:rPr>
            </w:pPr>
            <w:r w:rsidDel="00000000" w:rsidR="00000000" w:rsidRPr="00000000">
              <w:rPr>
                <w:color w:val="172b4d"/>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5">
            <w:pPr>
              <w:jc w:val="center"/>
              <w:rPr>
                <w:color w:val="172b4d"/>
              </w:rPr>
            </w:pPr>
            <w:r w:rsidDel="00000000" w:rsidR="00000000" w:rsidRPr="00000000">
              <w:rPr>
                <w:color w:val="172b4d"/>
                <w:rtl w:val="0"/>
              </w:rPr>
              <w:t xml:space="preserve">CC2.DCL03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6">
            <w:pPr>
              <w:jc w:val="center"/>
              <w:rPr>
                <w:color w:val="172b4d"/>
              </w:rPr>
            </w:pPr>
            <w:r w:rsidDel="00000000" w:rsidR="00000000" w:rsidRPr="00000000">
              <w:rPr>
                <w:color w:val="172b4d"/>
                <w:rtl w:val="0"/>
              </w:rPr>
              <w:t xml:space="preserve">Fully 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7">
            <w:pPr>
              <w:jc w:val="center"/>
              <w:rPr>
                <w:color w:val="172b4d"/>
              </w:rPr>
            </w:pPr>
            <w:hyperlink r:id="rId87">
              <w:r w:rsidDel="00000000" w:rsidR="00000000" w:rsidRPr="00000000">
                <w:rPr>
                  <w:color w:val="0052cc"/>
                  <w:rtl w:val="0"/>
                </w:rPr>
                <w:t xml:space="preserve">LDRA tool suite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8">
            <w:pPr>
              <w:jc w:val="center"/>
              <w:rPr>
                <w:color w:val="172b4d"/>
              </w:rPr>
            </w:pPr>
            <w:r w:rsidDel="00000000" w:rsidR="00000000" w:rsidRPr="00000000">
              <w:rPr>
                <w:color w:val="172b4d"/>
                <w:rtl w:val="0"/>
              </w:rPr>
              <w:t xml:space="preserve">9.7.1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44 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Fully implemented</w:t>
            </w:r>
          </w:p>
        </w:tc>
      </w:tr>
    </w:tbl>
    <w:p w:rsidR="00000000" w:rsidDel="00000000" w:rsidP="00000000" w:rsidRDefault="00000000" w:rsidRPr="00000000" w14:paraId="000002FB">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FC">
      <w:pPr>
        <w:pStyle w:val="Heading4"/>
        <w:rPr/>
      </w:pPr>
      <w:bookmarkStart w:colFirst="0" w:colLast="0" w:name="_heading=h.z337ya" w:id="14"/>
      <w:bookmarkEnd w:id="14"/>
      <w:r w:rsidDel="00000000" w:rsidR="00000000" w:rsidRPr="00000000">
        <w:rPr>
          <w:rtl w:val="0"/>
        </w:rPr>
        <w:t xml:space="preserve">Coding Standard 7</w:t>
      </w:r>
    </w:p>
    <w:p w:rsidR="00000000" w:rsidDel="00000000" w:rsidP="00000000" w:rsidRDefault="00000000" w:rsidRPr="00000000" w14:paraId="000002FD">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F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F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00">
            <w:pPr>
              <w:jc w:val="center"/>
              <w:rPr>
                <w:b w:val="1"/>
                <w:sz w:val="24"/>
                <w:szCs w:val="24"/>
              </w:rPr>
            </w:pPr>
            <w:r w:rsidDel="00000000" w:rsidR="00000000" w:rsidRPr="00000000">
              <w:rPr>
                <w:b w:val="1"/>
                <w:sz w:val="24"/>
                <w:szCs w:val="24"/>
                <w:rtl w:val="0"/>
              </w:rPr>
              <w:t xml:space="preserve">Exceptions Coding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01">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302">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303">
            <w:pPr>
              <w:rPr/>
            </w:pPr>
            <w:r w:rsidDel="00000000" w:rsidR="00000000" w:rsidRPr="00000000">
              <w:rPr>
                <w:rtl w:val="0"/>
              </w:rPr>
              <w:t xml:space="preserve">Honor exception specifications.</w:t>
            </w:r>
          </w:p>
        </w:tc>
      </w:tr>
    </w:tbl>
    <w:p w:rsidR="00000000" w:rsidDel="00000000" w:rsidP="00000000" w:rsidRDefault="00000000" w:rsidRPr="00000000" w14:paraId="00000304">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0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06">
            <w:pPr>
              <w:rPr/>
            </w:pPr>
            <w:r w:rsidDel="00000000" w:rsidR="00000000" w:rsidRPr="00000000">
              <w:rPr>
                <w:rtl w:val="0"/>
              </w:rPr>
              <w:t xml:space="preserve">In this noncompliant code example, a function is declared as nonthrowing, but it is possible for std::vector::resize() to throw an exception when the requested memory cannot be allocated.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&lt;cstddef&gt;</w:t>
            </w:r>
          </w:p>
          <w:p w:rsidR="00000000" w:rsidDel="00000000" w:rsidP="00000000" w:rsidRDefault="00000000" w:rsidRPr="00000000" w14:paraId="000003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&lt;vector&gt;</w:t>
            </w:r>
          </w:p>
          <w:p w:rsidR="00000000" w:rsidDel="00000000" w:rsidP="00000000" w:rsidRDefault="00000000" w:rsidRPr="00000000" w14:paraId="000003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f(std::vector&lt;int&gt; &amp;v, size_t s) noexcept(true) {</w:t>
            </w:r>
          </w:p>
          <w:p w:rsidR="00000000" w:rsidDel="00000000" w:rsidP="00000000" w:rsidRDefault="00000000" w:rsidRPr="00000000" w14:paraId="000003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v.resize(s); // May throw</w:t>
            </w:r>
          </w:p>
          <w:p w:rsidR="00000000" w:rsidDel="00000000" w:rsidP="00000000" w:rsidRDefault="00000000" w:rsidRPr="00000000" w14:paraId="000003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0D">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0E">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0F">
            <w:pPr>
              <w:rPr/>
            </w:pPr>
            <w:r w:rsidDel="00000000" w:rsidR="00000000" w:rsidRPr="00000000">
              <w:rPr>
                <w:rtl w:val="0"/>
              </w:rPr>
              <w:t xml:space="preserve">In this compliant solution, the function's noexcept-specification is removed, signifying that the function allows all exceptions.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&lt;cstddef&gt;</w:t>
            </w:r>
          </w:p>
          <w:p w:rsidR="00000000" w:rsidDel="00000000" w:rsidP="00000000" w:rsidRDefault="00000000" w:rsidRPr="00000000" w14:paraId="000003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&lt;vector&gt;</w:t>
            </w:r>
          </w:p>
          <w:p w:rsidR="00000000" w:rsidDel="00000000" w:rsidP="00000000" w:rsidRDefault="00000000" w:rsidRPr="00000000" w14:paraId="000003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f(std::vector&lt;int&gt; &amp;v, size_t s) {</w:t>
            </w:r>
          </w:p>
          <w:p w:rsidR="00000000" w:rsidDel="00000000" w:rsidP="00000000" w:rsidRDefault="00000000" w:rsidRPr="00000000" w14:paraId="000003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v.resize(s); // May throw, but that is okay</w:t>
            </w:r>
          </w:p>
          <w:p w:rsidR="00000000" w:rsidDel="00000000" w:rsidP="00000000" w:rsidRDefault="00000000" w:rsidRPr="00000000" w14:paraId="000003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16">
      <w:pPr>
        <w:rPr>
          <w:b w:val="1"/>
        </w:rPr>
      </w:pPr>
      <w:r w:rsidDel="00000000" w:rsidR="00000000" w:rsidRPr="00000000">
        <w:rPr>
          <w:rtl w:val="0"/>
        </w:rPr>
      </w:r>
    </w:p>
    <w:p w:rsidR="00000000" w:rsidDel="00000000" w:rsidP="00000000" w:rsidRDefault="00000000" w:rsidRPr="00000000" w14:paraId="00000317">
      <w:pPr>
        <w:rPr>
          <w:b w:val="1"/>
        </w:rPr>
      </w:pPr>
      <w:r w:rsidDel="00000000" w:rsidR="00000000" w:rsidRPr="00000000">
        <w:rPr>
          <w:rtl w:val="0"/>
        </w:rPr>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1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Use Effective Quality Assurance Techniques - implementing effective unit testing locally or via CI/CD pipeline should validate the behavior of the application</w:t>
            </w:r>
          </w:p>
          <w:p w:rsidR="00000000" w:rsidDel="00000000" w:rsidP="00000000" w:rsidRDefault="00000000" w:rsidRPr="00000000" w14:paraId="0000031A">
            <w:pPr>
              <w:rPr/>
            </w:pPr>
            <w:r w:rsidDel="00000000" w:rsidR="00000000" w:rsidRPr="00000000">
              <w:rPr>
                <w:rtl w:val="0"/>
              </w:rPr>
              <w:t xml:space="preserve">Architect and Design for Security Policies - error handling should be a consideration when architecting applications, all errors should be handled and show minimal details on the client side</w:t>
            </w:r>
          </w:p>
          <w:p w:rsidR="00000000" w:rsidDel="00000000" w:rsidP="00000000" w:rsidRDefault="00000000" w:rsidRPr="00000000" w14:paraId="0000031B">
            <w:pPr>
              <w:rPr/>
            </w:pPr>
            <w:r w:rsidDel="00000000" w:rsidR="00000000" w:rsidRPr="00000000">
              <w:rPr>
                <w:rtl w:val="0"/>
              </w:rPr>
              <w:t xml:space="preserve">Sanitize Data Sent to Other Systems - error messages to other systems should always be handled or sensitive application details may be exposed in the error stack</w:t>
            </w:r>
          </w:p>
        </w:tc>
      </w:tr>
    </w:tbl>
    <w:p w:rsidR="00000000" w:rsidDel="00000000" w:rsidP="00000000" w:rsidRDefault="00000000" w:rsidRPr="00000000" w14:paraId="0000031C">
      <w:pPr>
        <w:rPr>
          <w:b w:val="1"/>
        </w:rPr>
      </w:pPr>
      <w:r w:rsidDel="00000000" w:rsidR="00000000" w:rsidRPr="00000000">
        <w:rPr>
          <w:rtl w:val="0"/>
        </w:rPr>
      </w:r>
    </w:p>
    <w:p w:rsidR="00000000" w:rsidDel="00000000" w:rsidP="00000000" w:rsidRDefault="00000000" w:rsidRPr="00000000" w14:paraId="0000031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1E">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1F">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20">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21">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22">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23">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2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25">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32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27">
            <w:pPr>
              <w:jc w:val="center"/>
              <w:rPr/>
            </w:pPr>
            <w:r w:rsidDel="00000000" w:rsidR="00000000" w:rsidRPr="00000000">
              <w:rPr>
                <w:rtl w:val="0"/>
              </w:rPr>
              <w:t xml:space="preserve">P9</w:t>
            </w:r>
          </w:p>
        </w:tc>
        <w:tc>
          <w:tcPr>
            <w:shd w:fill="auto" w:val="clear"/>
          </w:tcPr>
          <w:p w:rsidR="00000000" w:rsidDel="00000000" w:rsidP="00000000" w:rsidRDefault="00000000" w:rsidRPr="00000000" w14:paraId="00000328">
            <w:pPr>
              <w:jc w:val="center"/>
              <w:rPr/>
            </w:pPr>
            <w:r w:rsidDel="00000000" w:rsidR="00000000" w:rsidRPr="00000000">
              <w:rPr>
                <w:rtl w:val="0"/>
              </w:rPr>
              <w:t xml:space="preserve">L2</w:t>
            </w:r>
          </w:p>
        </w:tc>
      </w:tr>
    </w:tbl>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2B">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2C">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2D">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2E">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2F">
            <w:pPr>
              <w:jc w:val="center"/>
              <w:rPr>
                <w:color w:val="172b4d"/>
              </w:rPr>
            </w:pPr>
            <w:hyperlink r:id="rId88">
              <w:r w:rsidDel="00000000" w:rsidR="00000000" w:rsidRPr="00000000">
                <w:rPr>
                  <w:color w:val="0052cc"/>
                  <w:rtl w:val="0"/>
                </w:rPr>
                <w:t xml:space="preserve">Astrée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22.10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1">
            <w:pPr>
              <w:jc w:val="center"/>
              <w:rPr>
                <w:color w:val="172b4d"/>
              </w:rPr>
            </w:pPr>
            <w:r w:rsidDel="00000000" w:rsidR="00000000" w:rsidRPr="00000000">
              <w:rPr>
                <w:color w:val="172b4d"/>
                <w:rtl w:val="0"/>
              </w:rPr>
              <w:t xml:space="preserve">unhandled-throw-noexcept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2">
            <w:pPr>
              <w:jc w:val="center"/>
              <w:rPr>
                <w:color w:val="172b4d"/>
              </w:rPr>
            </w:pPr>
            <w:r w:rsidDel="00000000" w:rsidR="00000000" w:rsidRPr="00000000">
              <w:rPr>
                <w:color w:val="172b4d"/>
                <w:rtl w:val="0"/>
              </w:rPr>
              <w:t xml:space="preserve">Partially checked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3">
            <w:pPr>
              <w:jc w:val="center"/>
              <w:rPr>
                <w:color w:val="172b4d"/>
              </w:rPr>
            </w:pPr>
            <w:hyperlink r:id="rId89">
              <w:r w:rsidDel="00000000" w:rsidR="00000000" w:rsidRPr="00000000">
                <w:rPr>
                  <w:color w:val="0052cc"/>
                  <w:rtl w:val="0"/>
                </w:rPr>
                <w:t xml:space="preserve">Axivion Bauhaus Suite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7.2.0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5">
            <w:pPr>
              <w:jc w:val="center"/>
              <w:rPr>
                <w:color w:val="172b4d"/>
              </w:rPr>
            </w:pPr>
            <w:r w:rsidDel="00000000" w:rsidR="00000000" w:rsidRPr="00000000">
              <w:rPr>
                <w:color w:val="172b4d"/>
                <w:rtl w:val="0"/>
              </w:rPr>
              <w:t xml:space="preserve">CertC++-ERR55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6">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7">
            <w:pPr>
              <w:jc w:val="center"/>
              <w:rPr>
                <w:color w:val="172b4d"/>
              </w:rPr>
            </w:pPr>
            <w:hyperlink r:id="rId90">
              <w:r w:rsidDel="00000000" w:rsidR="00000000" w:rsidRPr="00000000">
                <w:rPr>
                  <w:color w:val="0052cc"/>
                  <w:rtl w:val="0"/>
                </w:rPr>
                <w:t xml:space="preserve">CodeSonar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8">
            <w:pPr>
              <w:jc w:val="center"/>
              <w:rPr>
                <w:color w:val="172b4d"/>
              </w:rPr>
            </w:pPr>
            <w:r w:rsidDel="00000000" w:rsidR="00000000" w:rsidRPr="00000000">
              <w:rPr>
                <w:color w:val="172b4d"/>
                <w:rtl w:val="0"/>
              </w:rPr>
              <w:t xml:space="preserve">7.2p0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LANG.STRUCT.EXCP.THROW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Use of throw</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B">
            <w:pPr>
              <w:jc w:val="center"/>
              <w:rPr>
                <w:color w:val="172b4d"/>
              </w:rPr>
            </w:pPr>
            <w:hyperlink r:id="rId91">
              <w:r w:rsidDel="00000000" w:rsidR="00000000" w:rsidRPr="00000000">
                <w:rPr>
                  <w:color w:val="0052cc"/>
                  <w:rtl w:val="0"/>
                </w:rPr>
                <w:t xml:space="preserve">Helix QAC</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2022.4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C++4035, C++4036, C++4632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E">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3F">
            <w:pPr>
              <w:jc w:val="center"/>
              <w:rPr>
                <w:color w:val="172b4d"/>
              </w:rPr>
            </w:pPr>
            <w:hyperlink r:id="rId92">
              <w:r w:rsidDel="00000000" w:rsidR="00000000" w:rsidRPr="00000000">
                <w:rPr>
                  <w:color w:val="0052cc"/>
                  <w:rtl w:val="0"/>
                </w:rPr>
                <w:t xml:space="preserve">LDRA tool suite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0">
            <w:pPr>
              <w:jc w:val="center"/>
              <w:rPr>
                <w:color w:val="172b4d"/>
              </w:rPr>
            </w:pPr>
            <w:r w:rsidDel="00000000" w:rsidR="00000000" w:rsidRPr="00000000">
              <w:rPr>
                <w:color w:val="172b4d"/>
                <w:rtl w:val="0"/>
              </w:rPr>
              <w:t xml:space="preserve">9.7.1</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56 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Partially implemented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4">
            <w:pPr>
              <w:jc w:val="center"/>
              <w:rPr>
                <w:color w:val="172b4d"/>
              </w:rPr>
            </w:pPr>
            <w:hyperlink r:id="rId93">
              <w:r w:rsidDel="00000000" w:rsidR="00000000" w:rsidRPr="00000000">
                <w:rPr>
                  <w:color w:val="0052cc"/>
                  <w:rtl w:val="0"/>
                </w:rPr>
                <w:t xml:space="preserve">Parasoft C/C++Test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5">
            <w:pPr>
              <w:jc w:val="center"/>
              <w:rPr>
                <w:color w:val="172b4d"/>
              </w:rPr>
            </w:pPr>
            <w:r w:rsidDel="00000000" w:rsidR="00000000" w:rsidRPr="00000000">
              <w:rPr>
                <w:color w:val="172b4d"/>
                <w:rtl w:val="0"/>
              </w:rPr>
              <w:t xml:space="preserve">2022.2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6">
            <w:pPr>
              <w:jc w:val="center"/>
              <w:rPr>
                <w:color w:val="172b4d"/>
              </w:rPr>
            </w:pPr>
            <w:r w:rsidDel="00000000" w:rsidR="00000000" w:rsidRPr="00000000">
              <w:rPr>
                <w:color w:val="172b4d"/>
                <w:rtl w:val="0"/>
              </w:rPr>
              <w:t xml:space="preserve">CERT_CPP-ERR55-a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7">
            <w:pPr>
              <w:jc w:val="center"/>
              <w:rPr>
                <w:color w:val="172b4d"/>
              </w:rPr>
            </w:pPr>
            <w:r w:rsidDel="00000000" w:rsidR="00000000" w:rsidRPr="00000000">
              <w:rPr>
                <w:color w:val="172b4d"/>
                <w:rtl w:val="0"/>
              </w:rPr>
              <w:t xml:space="preserve">Where a function's declaration includes an exception-specification, the function shall only be capable of throwing exceptions of the indicated type(s)</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8">
            <w:pPr>
              <w:jc w:val="center"/>
              <w:rPr>
                <w:color w:val="172b4d"/>
              </w:rPr>
            </w:pPr>
            <w:hyperlink r:id="rId94">
              <w:r w:rsidDel="00000000" w:rsidR="00000000" w:rsidRPr="00000000">
                <w:rPr>
                  <w:color w:val="0052cc"/>
                  <w:rtl w:val="0"/>
                </w:rPr>
                <w:t xml:space="preserve">Polyspace Bug Finder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R2022b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A">
            <w:pPr>
              <w:jc w:val="center"/>
              <w:rPr>
                <w:color w:val="172b4d"/>
              </w:rPr>
            </w:pPr>
            <w:hyperlink r:id="rId95">
              <w:r w:rsidDel="00000000" w:rsidR="00000000" w:rsidRPr="00000000">
                <w:rPr>
                  <w:color w:val="0052cc"/>
                  <w:rtl w:val="0"/>
                </w:rPr>
                <w:t xml:space="preserve">CERT C++: ERR55-CPP</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B">
            <w:pPr>
              <w:jc w:val="center"/>
              <w:rPr>
                <w:color w:val="172b4d"/>
              </w:rPr>
            </w:pPr>
            <w:r w:rsidDel="00000000" w:rsidR="00000000" w:rsidRPr="00000000">
              <w:rPr>
                <w:color w:val="172b4d"/>
                <w:rtl w:val="0"/>
              </w:rPr>
              <w:t xml:space="preserve">Checks for noexcept functions exiting with exception (rule fully covered)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C">
            <w:pPr>
              <w:jc w:val="center"/>
              <w:rPr>
                <w:color w:val="172b4d"/>
              </w:rPr>
            </w:pPr>
            <w:hyperlink r:id="rId96">
              <w:r w:rsidDel="00000000" w:rsidR="00000000" w:rsidRPr="00000000">
                <w:rPr>
                  <w:color w:val="0052cc"/>
                  <w:rtl w:val="0"/>
                </w:rPr>
                <w:t xml:space="preserve">PRQA QA-C++</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4.4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E">
            <w:pPr>
              <w:jc w:val="center"/>
              <w:rPr>
                <w:color w:val="172b4d"/>
              </w:rPr>
            </w:pPr>
            <w:r w:rsidDel="00000000" w:rsidR="00000000" w:rsidRPr="00000000">
              <w:rPr>
                <w:color w:val="172b4d"/>
                <w:rtl w:val="0"/>
              </w:rPr>
              <w:t xml:space="preserve">4035, 4036, 4632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4F">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0">
            <w:pPr>
              <w:jc w:val="center"/>
              <w:rPr>
                <w:color w:val="172b4d"/>
              </w:rPr>
            </w:pPr>
            <w:hyperlink r:id="rId97">
              <w:r w:rsidDel="00000000" w:rsidR="00000000" w:rsidRPr="00000000">
                <w:rPr>
                  <w:color w:val="0052cc"/>
                  <w:rtl w:val="0"/>
                </w:rPr>
                <w:t xml:space="preserve">RuleChecker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22.10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2">
            <w:pPr>
              <w:jc w:val="center"/>
              <w:rPr>
                <w:color w:val="172b4d"/>
              </w:rPr>
            </w:pPr>
            <w:r w:rsidDel="00000000" w:rsidR="00000000" w:rsidRPr="00000000">
              <w:rPr>
                <w:color w:val="172b4d"/>
                <w:rtl w:val="0"/>
              </w:rPr>
              <w:t xml:space="preserve">unhandled-throw-noexcept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53">
            <w:pPr>
              <w:jc w:val="center"/>
              <w:rPr>
                <w:color w:val="172b4d"/>
              </w:rPr>
            </w:pPr>
            <w:r w:rsidDel="00000000" w:rsidR="00000000" w:rsidRPr="00000000">
              <w:rPr>
                <w:color w:val="172b4d"/>
                <w:rtl w:val="0"/>
              </w:rPr>
              <w:t xml:space="preserve">Partially checked</w:t>
            </w:r>
          </w:p>
        </w:tc>
      </w:tr>
    </w:tbl>
    <w:p w:rsidR="00000000" w:rsidDel="00000000" w:rsidP="00000000" w:rsidRDefault="00000000" w:rsidRPr="00000000" w14:paraId="00000354">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355">
      <w:pPr>
        <w:pStyle w:val="Heading4"/>
        <w:rPr/>
      </w:pPr>
      <w:bookmarkStart w:colFirst="0" w:colLast="0" w:name="_heading=h.28h4qwu" w:id="15"/>
      <w:bookmarkEnd w:id="15"/>
      <w:r w:rsidDel="00000000" w:rsidR="00000000" w:rsidRPr="00000000">
        <w:rPr>
          <w:rtl w:val="0"/>
        </w:rPr>
        <w:t xml:space="preserve">Coding Standard 8</w:t>
      </w:r>
    </w:p>
    <w:p w:rsidR="00000000" w:rsidDel="00000000" w:rsidP="00000000" w:rsidRDefault="00000000" w:rsidRPr="00000000" w14:paraId="00000356">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5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5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59">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5A">
            <w:pPr>
              <w:jc w:val="center"/>
              <w:rPr>
                <w:b w:val="1"/>
              </w:rPr>
            </w:pPr>
            <w:r w:rsidDel="00000000" w:rsidR="00000000" w:rsidRPr="00000000">
              <w:rPr>
                <w:b w:val="1"/>
                <w:rtl w:val="0"/>
              </w:rPr>
              <w:t xml:space="preserve">Concurrency</w:t>
            </w:r>
          </w:p>
        </w:tc>
        <w:tc>
          <w:tcPr>
            <w:tcMar>
              <w:top w:w="100.0" w:type="dxa"/>
              <w:left w:w="100.0" w:type="dxa"/>
              <w:bottom w:w="100.0" w:type="dxa"/>
              <w:right w:w="100.0" w:type="dxa"/>
            </w:tcMar>
          </w:tcPr>
          <w:p w:rsidR="00000000" w:rsidDel="00000000" w:rsidP="00000000" w:rsidRDefault="00000000" w:rsidRPr="00000000" w14:paraId="0000035B">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35C">
            <w:pPr>
              <w:rPr/>
            </w:pPr>
            <w:r w:rsidDel="00000000" w:rsidR="00000000" w:rsidRPr="00000000">
              <w:rPr>
                <w:rtl w:val="0"/>
              </w:rPr>
              <w:t xml:space="preserve">Write constructor member initializers in the canonical order.</w:t>
            </w:r>
          </w:p>
        </w:tc>
      </w:tr>
    </w:tbl>
    <w:p w:rsidR="00000000" w:rsidDel="00000000" w:rsidP="00000000" w:rsidRDefault="00000000" w:rsidRPr="00000000" w14:paraId="0000035D">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5E">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5F">
            <w:pPr>
              <w:rPr/>
            </w:pPr>
            <w:r w:rsidDel="00000000" w:rsidR="00000000" w:rsidRPr="00000000">
              <w:rPr>
                <w:rtl w:val="0"/>
              </w:rPr>
              <w:t xml:space="preserve">In this noncompliant code example, the member initializer list for C::C() attempts to initialize someVal first and then to initialize dependsOnSomeVal to a value dependent on someVal. Because the declaration order of the member variables does not match the member initializer order, attempting to read the value of someVal results in an unspecified value being stored into dependsOnSomeVal.</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C {</w:t>
            </w:r>
          </w:p>
          <w:p w:rsidR="00000000" w:rsidDel="00000000" w:rsidP="00000000" w:rsidRDefault="00000000" w:rsidRPr="00000000" w14:paraId="000003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dependsOnSomeVal;</w:t>
            </w:r>
          </w:p>
          <w:p w:rsidR="00000000" w:rsidDel="00000000" w:rsidP="00000000" w:rsidRDefault="00000000" w:rsidRPr="00000000" w14:paraId="000003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someVal;</w:t>
            </w:r>
          </w:p>
          <w:p w:rsidR="00000000" w:rsidDel="00000000" w:rsidP="00000000" w:rsidRDefault="00000000" w:rsidRPr="00000000" w14:paraId="000003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3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C(int val) : someVal(val), dependsOnSomeVal(someVal + 1) {}</w:t>
            </w:r>
          </w:p>
          <w:p w:rsidR="00000000" w:rsidDel="00000000" w:rsidP="00000000" w:rsidRDefault="00000000" w:rsidRPr="00000000" w14:paraId="000003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67">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6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69">
            <w:pPr>
              <w:rPr/>
            </w:pPr>
            <w:r w:rsidDel="00000000" w:rsidR="00000000" w:rsidRPr="00000000">
              <w:rPr>
                <w:rtl w:val="0"/>
              </w:rPr>
              <w:t xml:space="preserve">This compliant solution changes the declaration order of the class member variables so that the dependency can be ordered properly in the constructor's member initializer list.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C {</w:t>
            </w:r>
          </w:p>
          <w:p w:rsidR="00000000" w:rsidDel="00000000" w:rsidP="00000000" w:rsidRDefault="00000000" w:rsidRPr="00000000" w14:paraId="000003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someVal;</w:t>
            </w:r>
          </w:p>
          <w:p w:rsidR="00000000" w:rsidDel="00000000" w:rsidP="00000000" w:rsidRDefault="00000000" w:rsidRPr="00000000" w14:paraId="000003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dependsOnSomeVal;</w:t>
            </w:r>
          </w:p>
          <w:p w:rsidR="00000000" w:rsidDel="00000000" w:rsidP="00000000" w:rsidRDefault="00000000" w:rsidRPr="00000000" w14:paraId="000003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3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C(int val) : someVal(val), dependsOnSomeVal(someVal + 1) {}</w:t>
            </w:r>
          </w:p>
          <w:p w:rsidR="00000000" w:rsidDel="00000000" w:rsidP="00000000" w:rsidRDefault="00000000" w:rsidRPr="00000000" w14:paraId="000003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71">
      <w:pPr>
        <w:rPr>
          <w:b w:val="1"/>
        </w:rPr>
      </w:pPr>
      <w:r w:rsidDel="00000000" w:rsidR="00000000" w:rsidRPr="00000000">
        <w:rPr>
          <w:rtl w:val="0"/>
        </w:rPr>
      </w:r>
    </w:p>
    <w:p w:rsidR="00000000" w:rsidDel="00000000" w:rsidP="00000000" w:rsidRDefault="00000000" w:rsidRPr="00000000" w14:paraId="00000372">
      <w:pPr>
        <w:rPr>
          <w:b w:val="1"/>
        </w:rPr>
      </w:pPr>
      <w:r w:rsidDel="00000000" w:rsidR="00000000" w:rsidRPr="00000000">
        <w:rPr>
          <w:rtl w:val="0"/>
        </w:rPr>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7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br w:type="textWrapping"/>
              <w:t xml:space="preserve">Heed Compiler Warnings - clang should be able to enforce this standard</w:t>
            </w:r>
          </w:p>
          <w:p w:rsidR="00000000" w:rsidDel="00000000" w:rsidP="00000000" w:rsidRDefault="00000000" w:rsidRPr="00000000" w14:paraId="00000374">
            <w:pPr>
              <w:pBdr>
                <w:top w:space="0" w:sz="0" w:val="nil"/>
                <w:left w:space="0" w:sz="0" w:val="nil"/>
                <w:bottom w:space="0" w:sz="0" w:val="nil"/>
                <w:right w:space="0" w:sz="0" w:val="nil"/>
                <w:between w:space="0" w:sz="0" w:val="nil"/>
              </w:pBdr>
              <w:rPr/>
            </w:pPr>
            <w:r w:rsidDel="00000000" w:rsidR="00000000" w:rsidRPr="00000000">
              <w:rPr>
                <w:rtl w:val="0"/>
              </w:rPr>
              <w:t xml:space="preserve">Use Effective Quality Assurance Techniques - if the application compiles, unit testing should be in place to assure the application operates as intended</w:t>
            </w:r>
          </w:p>
        </w:tc>
      </w:tr>
    </w:tbl>
    <w:p w:rsidR="00000000" w:rsidDel="00000000" w:rsidP="00000000" w:rsidRDefault="00000000" w:rsidRPr="00000000" w14:paraId="00000375">
      <w:pPr>
        <w:rPr>
          <w:b w:val="1"/>
        </w:rPr>
      </w:pPr>
      <w:r w:rsidDel="00000000" w:rsidR="00000000" w:rsidRPr="00000000">
        <w:rPr>
          <w:rtl w:val="0"/>
        </w:rPr>
      </w:r>
    </w:p>
    <w:p w:rsidR="00000000" w:rsidDel="00000000" w:rsidP="00000000" w:rsidRDefault="00000000" w:rsidRPr="00000000" w14:paraId="00000376">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7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7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7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7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7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7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7D">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7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7F">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380">
            <w:pPr>
              <w:jc w:val="center"/>
              <w:rPr/>
            </w:pPr>
            <w:r w:rsidDel="00000000" w:rsidR="00000000" w:rsidRPr="00000000">
              <w:rPr>
                <w:rtl w:val="0"/>
              </w:rPr>
              <w:t xml:space="preserve">L3</w:t>
            </w:r>
          </w:p>
        </w:tc>
      </w:tr>
    </w:tbl>
    <w:p w:rsidR="00000000" w:rsidDel="00000000" w:rsidP="00000000" w:rsidRDefault="00000000" w:rsidRPr="00000000" w14:paraId="00000381">
      <w:pPr>
        <w:rPr>
          <w:b w:val="1"/>
        </w:rPr>
      </w:pPr>
      <w:r w:rsidDel="00000000" w:rsidR="00000000" w:rsidRPr="00000000">
        <w:rPr>
          <w:rtl w:val="0"/>
        </w:rPr>
      </w:r>
    </w:p>
    <w:p w:rsidR="00000000" w:rsidDel="00000000" w:rsidP="00000000" w:rsidRDefault="00000000" w:rsidRPr="00000000" w14:paraId="00000382">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8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8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8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8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87">
            <w:pPr>
              <w:jc w:val="center"/>
              <w:rPr>
                <w:color w:val="172b4d"/>
              </w:rPr>
            </w:pPr>
            <w:hyperlink r:id="rId98">
              <w:r w:rsidDel="00000000" w:rsidR="00000000" w:rsidRPr="00000000">
                <w:rPr>
                  <w:color w:val="0052cc"/>
                  <w:rtl w:val="0"/>
                </w:rPr>
                <w:t xml:space="preserve">Astrée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22.10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89">
            <w:pPr>
              <w:jc w:val="center"/>
              <w:rPr>
                <w:color w:val="172b4d"/>
              </w:rPr>
            </w:pPr>
            <w:r w:rsidDel="00000000" w:rsidR="00000000" w:rsidRPr="00000000">
              <w:rPr>
                <w:color w:val="172b4d"/>
                <w:rtl w:val="0"/>
              </w:rPr>
              <w:t xml:space="preserve">initializer-list-order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8A">
            <w:pPr>
              <w:jc w:val="center"/>
              <w:rPr>
                <w:color w:val="172b4d"/>
              </w:rPr>
            </w:pPr>
            <w:r w:rsidDel="00000000" w:rsidR="00000000" w:rsidRPr="00000000">
              <w:rPr>
                <w:color w:val="172b4d"/>
                <w:rtl w:val="0"/>
              </w:rPr>
              <w:t xml:space="preserve">Fully checked</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8B">
            <w:pPr>
              <w:jc w:val="center"/>
              <w:rPr>
                <w:color w:val="172b4d"/>
              </w:rPr>
            </w:pPr>
            <w:hyperlink r:id="rId99">
              <w:r w:rsidDel="00000000" w:rsidR="00000000" w:rsidRPr="00000000">
                <w:rPr>
                  <w:color w:val="0052cc"/>
                  <w:rtl w:val="0"/>
                </w:rPr>
                <w:t xml:space="preserve">Axivion Bauhaus Suite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7.2.0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8D">
            <w:pPr>
              <w:jc w:val="center"/>
              <w:rPr>
                <w:color w:val="172b4d"/>
              </w:rPr>
            </w:pPr>
            <w:r w:rsidDel="00000000" w:rsidR="00000000" w:rsidRPr="00000000">
              <w:rPr>
                <w:color w:val="172b4d"/>
                <w:rtl w:val="0"/>
              </w:rPr>
              <w:t xml:space="preserve">CertC++-OOP53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8E">
            <w:pPr>
              <w:jc w:val="center"/>
              <w:rPr>
                <w:color w:val="172b4d"/>
              </w:rPr>
            </w:pP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8F">
            <w:pPr>
              <w:jc w:val="center"/>
              <w:rPr>
                <w:color w:val="172b4d"/>
              </w:rPr>
            </w:pPr>
            <w:hyperlink r:id="rId100">
              <w:r w:rsidDel="00000000" w:rsidR="00000000" w:rsidRPr="00000000">
                <w:rPr>
                  <w:color w:val="0052cc"/>
                  <w:rtl w:val="0"/>
                </w:rPr>
                <w:t xml:space="preserve">Clang</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90">
            <w:pPr>
              <w:jc w:val="center"/>
              <w:rPr>
                <w:color w:val="172b4d"/>
              </w:rPr>
            </w:pPr>
            <w:r w:rsidDel="00000000" w:rsidR="00000000" w:rsidRPr="00000000">
              <w:rPr>
                <w:color w:val="172b4d"/>
                <w:rtl w:val="0"/>
              </w:rPr>
              <w:t xml:space="preserve">3.9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91">
            <w:pPr>
              <w:jc w:val="center"/>
              <w:rPr>
                <w:color w:val="172b4d"/>
              </w:rPr>
            </w:pPr>
            <w:r w:rsidDel="00000000" w:rsidR="00000000" w:rsidRPr="00000000">
              <w:rPr>
                <w:color w:val="172b4d"/>
                <w:rtl w:val="0"/>
              </w:rPr>
              <w:t xml:space="preserve">-Wreorder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92">
            <w:pPr>
              <w:jc w:val="center"/>
              <w:rPr>
                <w:color w:val="172b4d"/>
              </w:rPr>
            </w:pP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93">
            <w:pPr>
              <w:jc w:val="center"/>
              <w:rPr>
                <w:color w:val="172b4d"/>
              </w:rPr>
            </w:pPr>
            <w:hyperlink r:id="rId101">
              <w:r w:rsidDel="00000000" w:rsidR="00000000" w:rsidRPr="00000000">
                <w:rPr>
                  <w:color w:val="0052cc"/>
                  <w:rtl w:val="0"/>
                </w:rPr>
                <w:t xml:space="preserve">CodeSonar</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94">
            <w:pPr>
              <w:jc w:val="center"/>
              <w:rPr>
                <w:color w:val="172b4d"/>
              </w:rPr>
            </w:pPr>
            <w:r w:rsidDel="00000000" w:rsidR="00000000" w:rsidRPr="00000000">
              <w:rPr>
                <w:color w:val="172b4d"/>
                <w:rtl w:val="0"/>
              </w:rPr>
              <w:t xml:space="preserve">7.2p0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LANG.STRUCT.INIT.OOMI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Out of Order Member Initializers</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97">
            <w:pPr>
              <w:jc w:val="center"/>
              <w:rPr>
                <w:color w:val="172b4d"/>
              </w:rPr>
            </w:pPr>
            <w:hyperlink r:id="rId102">
              <w:r w:rsidDel="00000000" w:rsidR="00000000" w:rsidRPr="00000000">
                <w:rPr>
                  <w:color w:val="0052cc"/>
                  <w:rtl w:val="0"/>
                </w:rPr>
                <w:t xml:space="preserve">Helix QAC</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2022.4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99">
            <w:pPr>
              <w:jc w:val="center"/>
              <w:rPr>
                <w:color w:val="172b4d"/>
              </w:rPr>
            </w:pPr>
            <w:r w:rsidDel="00000000" w:rsidR="00000000" w:rsidRPr="00000000">
              <w:rPr>
                <w:color w:val="172b4d"/>
                <w:rtl w:val="0"/>
              </w:rPr>
              <w:t xml:space="preserve">C++4053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9A">
            <w:pPr>
              <w:jc w:val="center"/>
              <w:rPr>
                <w:color w:val="172b4d"/>
              </w:rPr>
            </w:pP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9B">
            <w:pPr>
              <w:jc w:val="center"/>
              <w:rPr>
                <w:color w:val="172b4d"/>
              </w:rPr>
            </w:pPr>
            <w:hyperlink r:id="rId103">
              <w:r w:rsidDel="00000000" w:rsidR="00000000" w:rsidRPr="00000000">
                <w:rPr>
                  <w:color w:val="0052cc"/>
                  <w:rtl w:val="0"/>
                </w:rPr>
                <w:t xml:space="preserve">Klocwork</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9C">
            <w:pPr>
              <w:jc w:val="center"/>
              <w:rPr>
                <w:color w:val="172b4d"/>
              </w:rPr>
            </w:pPr>
            <w:r w:rsidDel="00000000" w:rsidR="00000000" w:rsidRPr="00000000">
              <w:rPr>
                <w:color w:val="172b4d"/>
                <w:rtl w:val="0"/>
              </w:rPr>
              <w:t xml:space="preserve">2022.4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9D">
            <w:pPr>
              <w:jc w:val="center"/>
              <w:rPr>
                <w:color w:val="172b4d"/>
              </w:rPr>
            </w:pPr>
            <w:r w:rsidDel="00000000" w:rsidR="00000000" w:rsidRPr="00000000">
              <w:rPr>
                <w:color w:val="172b4d"/>
                <w:rtl w:val="0"/>
              </w:rPr>
              <w:t xml:space="preserve">CERT.OOP.CTOR.INIT_ORDER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9E">
            <w:pPr>
              <w:jc w:val="center"/>
              <w:rPr>
                <w:color w:val="172b4d"/>
              </w:rPr>
            </w:pP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9F">
            <w:pPr>
              <w:jc w:val="center"/>
              <w:rPr>
                <w:color w:val="172b4d"/>
              </w:rPr>
            </w:pPr>
            <w:hyperlink r:id="rId104">
              <w:r w:rsidDel="00000000" w:rsidR="00000000" w:rsidRPr="00000000">
                <w:rPr>
                  <w:color w:val="0052cc"/>
                  <w:rtl w:val="0"/>
                </w:rPr>
                <w:t xml:space="preserve">LDRA tool suite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A0">
            <w:pPr>
              <w:jc w:val="center"/>
              <w:rPr>
                <w:color w:val="172b4d"/>
              </w:rPr>
            </w:pPr>
            <w:r w:rsidDel="00000000" w:rsidR="00000000" w:rsidRPr="00000000">
              <w:rPr>
                <w:color w:val="172b4d"/>
                <w:rtl w:val="0"/>
              </w:rPr>
              <w:t xml:space="preserve">9.7.1</w:t>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206 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Fully implemented</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A4">
            <w:pPr>
              <w:jc w:val="center"/>
              <w:rPr>
                <w:color w:val="172b4d"/>
              </w:rPr>
            </w:pPr>
            <w:hyperlink r:id="rId105">
              <w:r w:rsidDel="00000000" w:rsidR="00000000" w:rsidRPr="00000000">
                <w:rPr>
                  <w:color w:val="0052cc"/>
                  <w:rtl w:val="0"/>
                </w:rPr>
                <w:t xml:space="preserve">Parasoft C/C++test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A5">
            <w:pPr>
              <w:jc w:val="center"/>
              <w:rPr>
                <w:color w:val="172b4d"/>
              </w:rPr>
            </w:pPr>
            <w:r w:rsidDel="00000000" w:rsidR="00000000" w:rsidRPr="00000000">
              <w:rPr>
                <w:color w:val="172b4d"/>
                <w:rtl w:val="0"/>
              </w:rPr>
              <w:t xml:space="preserve">2022.2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CERT_CPP-OOP53-a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A7">
            <w:pPr>
              <w:jc w:val="center"/>
              <w:rPr>
                <w:color w:val="172b4d"/>
              </w:rPr>
            </w:pPr>
            <w:r w:rsidDel="00000000" w:rsidR="00000000" w:rsidRPr="00000000">
              <w:rPr>
                <w:color w:val="172b4d"/>
                <w:rtl w:val="0"/>
              </w:rPr>
              <w:t xml:space="preserve">List members in an initialization list in the order in which they are declared</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A8">
            <w:pPr>
              <w:jc w:val="center"/>
              <w:rPr>
                <w:color w:val="172b4d"/>
              </w:rPr>
            </w:pPr>
            <w:hyperlink r:id="rId106">
              <w:r w:rsidDel="00000000" w:rsidR="00000000" w:rsidRPr="00000000">
                <w:rPr>
                  <w:color w:val="0052cc"/>
                  <w:rtl w:val="0"/>
                </w:rPr>
                <w:t xml:space="preserve">Polyspace Bug Finder</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R2022b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AA">
            <w:pPr>
              <w:jc w:val="center"/>
              <w:rPr>
                <w:color w:val="172b4d"/>
              </w:rPr>
            </w:pPr>
            <w:hyperlink r:id="rId107">
              <w:r w:rsidDel="00000000" w:rsidR="00000000" w:rsidRPr="00000000">
                <w:rPr>
                  <w:color w:val="0052cc"/>
                  <w:rtl w:val="0"/>
                </w:rPr>
                <w:t xml:space="preserve">CERT C++: OOP53-CPP</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AB">
            <w:pPr>
              <w:jc w:val="center"/>
              <w:rPr>
                <w:color w:val="172b4d"/>
              </w:rPr>
            </w:pPr>
            <w:r w:rsidDel="00000000" w:rsidR="00000000" w:rsidRPr="00000000">
              <w:rPr>
                <w:color w:val="172b4d"/>
                <w:rtl w:val="0"/>
              </w:rPr>
              <w:t xml:space="preserve">Checks for members not initialized in canonical order (rule fully covered)</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AC">
            <w:pPr>
              <w:jc w:val="center"/>
              <w:rPr>
                <w:color w:val="172b4d"/>
              </w:rPr>
            </w:pPr>
            <w:hyperlink r:id="rId108">
              <w:r w:rsidDel="00000000" w:rsidR="00000000" w:rsidRPr="00000000">
                <w:rPr>
                  <w:color w:val="0052cc"/>
                  <w:rtl w:val="0"/>
                </w:rPr>
                <w:t xml:space="preserve">PRQA QA-C++</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AD">
            <w:pPr>
              <w:jc w:val="center"/>
              <w:rPr>
                <w:color w:val="172b4d"/>
              </w:rPr>
            </w:pPr>
            <w:r w:rsidDel="00000000" w:rsidR="00000000" w:rsidRPr="00000000">
              <w:rPr>
                <w:color w:val="172b4d"/>
                <w:rtl w:val="0"/>
              </w:rPr>
              <w:t xml:space="preserve">4.4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4053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AF">
            <w:pPr>
              <w:jc w:val="center"/>
              <w:rPr>
                <w:color w:val="172b4d"/>
              </w:rPr>
            </w:pP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B0">
            <w:pPr>
              <w:jc w:val="center"/>
              <w:rPr>
                <w:color w:val="172b4d"/>
              </w:rPr>
            </w:pPr>
            <w:hyperlink r:id="rId109">
              <w:r w:rsidDel="00000000" w:rsidR="00000000" w:rsidRPr="00000000">
                <w:rPr>
                  <w:color w:val="0052cc"/>
                  <w:rtl w:val="0"/>
                </w:rPr>
                <w:t xml:space="preserve">RuleChecker</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B1">
            <w:pPr>
              <w:jc w:val="center"/>
              <w:rPr>
                <w:color w:val="172b4d"/>
              </w:rPr>
            </w:pPr>
            <w:r w:rsidDel="00000000" w:rsidR="00000000" w:rsidRPr="00000000">
              <w:rPr>
                <w:color w:val="172b4d"/>
                <w:rtl w:val="0"/>
              </w:rPr>
              <w:t xml:space="preserve">22.10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B2">
            <w:pPr>
              <w:jc w:val="center"/>
              <w:rPr>
                <w:color w:val="172b4d"/>
              </w:rPr>
            </w:pPr>
            <w:r w:rsidDel="00000000" w:rsidR="00000000" w:rsidRPr="00000000">
              <w:rPr>
                <w:color w:val="172b4d"/>
                <w:rtl w:val="0"/>
              </w:rPr>
              <w:t xml:space="preserve">initializer-list-order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B3">
            <w:pPr>
              <w:jc w:val="center"/>
              <w:rPr>
                <w:color w:val="172b4d"/>
              </w:rPr>
            </w:pPr>
            <w:r w:rsidDel="00000000" w:rsidR="00000000" w:rsidRPr="00000000">
              <w:rPr>
                <w:color w:val="172b4d"/>
                <w:rtl w:val="0"/>
              </w:rPr>
              <w:t xml:space="preserve">Fully checked</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B4">
            <w:pPr>
              <w:jc w:val="center"/>
              <w:rPr>
                <w:color w:val="172b4d"/>
              </w:rPr>
            </w:pPr>
            <w:hyperlink r:id="rId110">
              <w:r w:rsidDel="00000000" w:rsidR="00000000" w:rsidRPr="00000000">
                <w:rPr>
                  <w:color w:val="0052cc"/>
                  <w:rtl w:val="0"/>
                </w:rPr>
                <w:t xml:space="preserve">SonarQube C/C++ Plugin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B5">
            <w:pPr>
              <w:jc w:val="center"/>
              <w:rPr>
                <w:color w:val="172b4d"/>
              </w:rPr>
            </w:pPr>
            <w:r w:rsidDel="00000000" w:rsidR="00000000" w:rsidRPr="00000000">
              <w:rPr>
                <w:color w:val="172b4d"/>
                <w:rtl w:val="0"/>
              </w:rPr>
              <w:t xml:space="preserve">4.10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B6">
            <w:pPr>
              <w:jc w:val="center"/>
              <w:rPr>
                <w:color w:val="172b4d"/>
              </w:rPr>
            </w:pPr>
            <w:hyperlink r:id="rId111">
              <w:r w:rsidDel="00000000" w:rsidR="00000000" w:rsidRPr="00000000">
                <w:rPr>
                  <w:color w:val="0052cc"/>
                  <w:rtl w:val="0"/>
                </w:rPr>
                <w:t xml:space="preserve">S3229</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3B7">
            <w:pPr>
              <w:jc w:val="center"/>
              <w:rPr>
                <w:color w:val="172b4d"/>
              </w:rPr>
            </w:pPr>
            <w:r w:rsidDel="00000000" w:rsidR="00000000" w:rsidRPr="00000000">
              <w:rPr>
                <w:rtl w:val="0"/>
              </w:rPr>
            </w:r>
          </w:p>
        </w:tc>
      </w:tr>
    </w:tbl>
    <w:p w:rsidR="00000000" w:rsidDel="00000000" w:rsidP="00000000" w:rsidRDefault="00000000" w:rsidRPr="00000000" w14:paraId="000003B8">
      <w:pPr>
        <w:rPr/>
      </w:pPr>
      <w:r w:rsidDel="00000000" w:rsidR="00000000" w:rsidRPr="00000000">
        <w:br w:type="page"/>
      </w:r>
      <w:r w:rsidDel="00000000" w:rsidR="00000000" w:rsidRPr="00000000">
        <w:rPr>
          <w:rtl w:val="0"/>
        </w:rPr>
      </w:r>
    </w:p>
    <w:p w:rsidR="00000000" w:rsidDel="00000000" w:rsidP="00000000" w:rsidRDefault="00000000" w:rsidRPr="00000000" w14:paraId="000003B9">
      <w:pPr>
        <w:pStyle w:val="Heading4"/>
        <w:rPr/>
      </w:pPr>
      <w:bookmarkStart w:colFirst="0" w:colLast="0" w:name="_heading=h.nmf14n" w:id="16"/>
      <w:bookmarkEnd w:id="16"/>
      <w:r w:rsidDel="00000000" w:rsidR="00000000" w:rsidRPr="00000000">
        <w:rPr>
          <w:rtl w:val="0"/>
        </w:rPr>
        <w:t xml:space="preserve">Coding Standard 9 </w:t>
      </w:r>
    </w:p>
    <w:p w:rsidR="00000000" w:rsidDel="00000000" w:rsidP="00000000" w:rsidRDefault="00000000" w:rsidRPr="00000000" w14:paraId="000003BA">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B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B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B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BE">
            <w:pPr>
              <w:jc w:val="center"/>
              <w:rPr>
                <w:b w:val="1"/>
              </w:rPr>
            </w:pPr>
            <w:r w:rsidDel="00000000" w:rsidR="00000000" w:rsidRPr="00000000">
              <w:rPr>
                <w:b w:val="1"/>
                <w:rtl w:val="0"/>
              </w:rPr>
              <w:t xml:space="preserve">File Input/Output</w:t>
            </w:r>
          </w:p>
        </w:tc>
        <w:tc>
          <w:tcPr>
            <w:tcMar>
              <w:top w:w="100.0" w:type="dxa"/>
              <w:left w:w="100.0" w:type="dxa"/>
              <w:bottom w:w="100.0" w:type="dxa"/>
              <w:right w:w="100.0" w:type="dxa"/>
            </w:tcMar>
          </w:tcPr>
          <w:p w:rsidR="00000000" w:rsidDel="00000000" w:rsidP="00000000" w:rsidRDefault="00000000" w:rsidRPr="00000000" w14:paraId="000003BF">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3C0">
            <w:pPr>
              <w:rPr/>
            </w:pPr>
            <w:r w:rsidDel="00000000" w:rsidR="00000000" w:rsidRPr="00000000">
              <w:rPr>
                <w:rtl w:val="0"/>
              </w:rPr>
              <w:t xml:space="preserve">Close files when they are no longer needed.</w:t>
            </w:r>
          </w:p>
        </w:tc>
      </w:tr>
    </w:tbl>
    <w:p w:rsidR="00000000" w:rsidDel="00000000" w:rsidP="00000000" w:rsidRDefault="00000000" w:rsidRPr="00000000" w14:paraId="000003C1">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C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C3">
            <w:pPr>
              <w:rPr/>
            </w:pPr>
            <w:r w:rsidDel="00000000" w:rsidR="00000000" w:rsidRPr="00000000">
              <w:rPr>
                <w:rtl w:val="0"/>
              </w:rPr>
              <w:t xml:space="preserve">In this noncompliant code example, a std::fstream object file is constructed. The constructor for std::fstream calls std::basic_filebuf&lt;T&gt;::open(), and the default std::terminate_handler called by std::terminate() is std::abort(), which does not call destructors. Consequently, the underlying std::basic_filebuf&lt;T&gt; object maintained by the object is not properly closed.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&lt;exception&gt;</w:t>
            </w:r>
          </w:p>
          <w:p w:rsidR="00000000" w:rsidDel="00000000" w:rsidP="00000000" w:rsidRDefault="00000000" w:rsidRPr="00000000" w14:paraId="000003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&lt;fstream&gt;</w:t>
            </w:r>
          </w:p>
          <w:p w:rsidR="00000000" w:rsidDel="00000000" w:rsidP="00000000" w:rsidRDefault="00000000" w:rsidRPr="00000000" w14:paraId="000003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3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f(const std::string &amp;fileName) {</w:t>
            </w:r>
          </w:p>
          <w:p w:rsidR="00000000" w:rsidDel="00000000" w:rsidP="00000000" w:rsidRDefault="00000000" w:rsidRPr="00000000" w14:paraId="000003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std::fstream file(fileName);</w:t>
            </w:r>
          </w:p>
          <w:p w:rsidR="00000000" w:rsidDel="00000000" w:rsidP="00000000" w:rsidRDefault="00000000" w:rsidRPr="00000000" w14:paraId="000003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(!file.is_open()) {</w:t>
            </w:r>
          </w:p>
          <w:p w:rsidR="00000000" w:rsidDel="00000000" w:rsidP="00000000" w:rsidRDefault="00000000" w:rsidRPr="00000000" w14:paraId="000003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3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3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3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std::terminate();</w:t>
            </w:r>
          </w:p>
          <w:p w:rsidR="00000000" w:rsidDel="00000000" w:rsidP="00000000" w:rsidRDefault="00000000" w:rsidRPr="00000000" w14:paraId="000003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D1">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D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D3">
            <w:pPr>
              <w:rPr/>
            </w:pPr>
            <w:r w:rsidDel="00000000" w:rsidR="00000000" w:rsidRPr="00000000">
              <w:rPr>
                <w:rtl w:val="0"/>
              </w:rPr>
              <w:t xml:space="preserve">In this compliant solution, std::fstream::close() is called before std::terminate() is called, ensuring that the file resources are properly closed.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&lt;exception&gt;</w:t>
            </w:r>
          </w:p>
          <w:p w:rsidR="00000000" w:rsidDel="00000000" w:rsidP="00000000" w:rsidRDefault="00000000" w:rsidRPr="00000000" w14:paraId="000003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&lt;fstream&gt;</w:t>
            </w:r>
          </w:p>
          <w:p w:rsidR="00000000" w:rsidDel="00000000" w:rsidP="00000000" w:rsidRDefault="00000000" w:rsidRPr="00000000" w14:paraId="000003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3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f(const std::string &amp;fileName) {</w:t>
            </w:r>
          </w:p>
          <w:p w:rsidR="00000000" w:rsidDel="00000000" w:rsidP="00000000" w:rsidRDefault="00000000" w:rsidRPr="00000000" w14:paraId="000003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std::fstream file(fileName);</w:t>
            </w:r>
          </w:p>
          <w:p w:rsidR="00000000" w:rsidDel="00000000" w:rsidP="00000000" w:rsidRDefault="00000000" w:rsidRPr="00000000" w14:paraId="000003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(!file.is_open()) {</w:t>
            </w:r>
          </w:p>
          <w:p w:rsidR="00000000" w:rsidDel="00000000" w:rsidP="00000000" w:rsidRDefault="00000000" w:rsidRPr="00000000" w14:paraId="000003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3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3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3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file.close();</w:t>
            </w:r>
          </w:p>
          <w:p w:rsidR="00000000" w:rsidDel="00000000" w:rsidP="00000000" w:rsidRDefault="00000000" w:rsidRPr="00000000" w14:paraId="000003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(file.fail()) {</w:t>
            </w:r>
          </w:p>
          <w:p w:rsidR="00000000" w:rsidDel="00000000" w:rsidP="00000000" w:rsidRDefault="00000000" w:rsidRPr="00000000" w14:paraId="000003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3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std::terminate();</w:t>
            </w:r>
          </w:p>
          <w:p w:rsidR="00000000" w:rsidDel="00000000" w:rsidP="00000000" w:rsidRDefault="00000000" w:rsidRPr="00000000" w14:paraId="000003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E5">
      <w:pPr>
        <w:rPr>
          <w:b w:val="1"/>
        </w:rPr>
      </w:pPr>
      <w:r w:rsidDel="00000000" w:rsidR="00000000" w:rsidRPr="00000000">
        <w:rPr>
          <w:rtl w:val="0"/>
        </w:rPr>
      </w:r>
    </w:p>
    <w:p w:rsidR="00000000" w:rsidDel="00000000" w:rsidP="00000000" w:rsidRDefault="00000000" w:rsidRPr="00000000" w14:paraId="000003E6">
      <w:pPr>
        <w:rPr>
          <w:b w:val="1"/>
        </w:rPr>
      </w:pPr>
      <w:r w:rsidDel="00000000" w:rsidR="00000000" w:rsidRPr="00000000">
        <w:rPr>
          <w:rtl w:val="0"/>
        </w:rPr>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E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 - With any language, static files should be accessed minimally and closed if accessed</w:t>
            </w:r>
          </w:p>
        </w:tc>
      </w:tr>
    </w:tbl>
    <w:p w:rsidR="00000000" w:rsidDel="00000000" w:rsidP="00000000" w:rsidRDefault="00000000" w:rsidRPr="00000000" w14:paraId="000003E9">
      <w:pPr>
        <w:rPr>
          <w:b w:val="1"/>
        </w:rPr>
      </w:pPr>
      <w:r w:rsidDel="00000000" w:rsidR="00000000" w:rsidRPr="00000000">
        <w:rPr>
          <w:rtl w:val="0"/>
        </w:rPr>
      </w:r>
    </w:p>
    <w:p w:rsidR="00000000" w:rsidDel="00000000" w:rsidP="00000000" w:rsidRDefault="00000000" w:rsidRPr="00000000" w14:paraId="000003EA">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EB">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EC">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ED">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EE">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EF">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F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F1">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F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F3">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3F4">
            <w:pPr>
              <w:jc w:val="center"/>
              <w:rPr/>
            </w:pPr>
            <w:r w:rsidDel="00000000" w:rsidR="00000000" w:rsidRPr="00000000">
              <w:rPr>
                <w:rtl w:val="0"/>
              </w:rPr>
              <w:t xml:space="preserve">L3</w:t>
            </w:r>
          </w:p>
        </w:tc>
      </w:tr>
    </w:tbl>
    <w:p w:rsidR="00000000" w:rsidDel="00000000" w:rsidP="00000000" w:rsidRDefault="00000000" w:rsidRPr="00000000" w14:paraId="000003F5">
      <w:pPr>
        <w:rPr>
          <w:b w:val="1"/>
        </w:rPr>
      </w:pPr>
      <w:r w:rsidDel="00000000" w:rsidR="00000000" w:rsidRPr="00000000">
        <w:rPr>
          <w:rtl w:val="0"/>
        </w:rPr>
      </w:r>
    </w:p>
    <w:p w:rsidR="00000000" w:rsidDel="00000000" w:rsidP="00000000" w:rsidRDefault="00000000" w:rsidRPr="00000000" w14:paraId="000003F6">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F7">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F8">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F9">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FA">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B">
            <w:pPr>
              <w:jc w:val="center"/>
              <w:rPr>
                <w:color w:val="172b4d"/>
              </w:rPr>
            </w:pPr>
            <w:hyperlink r:id="rId112">
              <w:r w:rsidDel="00000000" w:rsidR="00000000" w:rsidRPr="00000000">
                <w:rPr>
                  <w:color w:val="0052cc"/>
                  <w:rtl w:val="0"/>
                </w:rPr>
                <w:t xml:space="preserve">CodeSonar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C">
            <w:pPr>
              <w:jc w:val="center"/>
              <w:rPr>
                <w:color w:val="172b4d"/>
              </w:rPr>
            </w:pPr>
            <w:r w:rsidDel="00000000" w:rsidR="00000000" w:rsidRPr="00000000">
              <w:rPr>
                <w:color w:val="172b4d"/>
                <w:rtl w:val="0"/>
              </w:rPr>
              <w:t xml:space="preserve">7.2p0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ALLOC.LEAK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E">
            <w:pPr>
              <w:jc w:val="center"/>
              <w:rPr>
                <w:color w:val="172b4d"/>
              </w:rPr>
            </w:pPr>
            <w:r w:rsidDel="00000000" w:rsidR="00000000" w:rsidRPr="00000000">
              <w:rPr>
                <w:color w:val="172b4d"/>
                <w:rtl w:val="0"/>
              </w:rPr>
              <w:t xml:space="preserve">Leak</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3FF">
            <w:pPr>
              <w:jc w:val="center"/>
              <w:rPr>
                <w:color w:val="172b4d"/>
              </w:rPr>
            </w:pPr>
            <w:hyperlink r:id="rId113">
              <w:r w:rsidDel="00000000" w:rsidR="00000000" w:rsidRPr="00000000">
                <w:rPr>
                  <w:color w:val="0052cc"/>
                  <w:rtl w:val="0"/>
                </w:rPr>
                <w:t xml:space="preserve">Helix QAC</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2022.4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DF4786, DF4787, DF4788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2">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3">
            <w:pPr>
              <w:jc w:val="center"/>
              <w:rPr>
                <w:color w:val="172b4d"/>
              </w:rPr>
            </w:pPr>
            <w:hyperlink r:id="rId114">
              <w:r w:rsidDel="00000000" w:rsidR="00000000" w:rsidRPr="00000000">
                <w:rPr>
                  <w:color w:val="0052cc"/>
                  <w:rtl w:val="0"/>
                </w:rPr>
                <w:t xml:space="preserve">Klocwork</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4">
            <w:pPr>
              <w:jc w:val="center"/>
              <w:rPr>
                <w:color w:val="172b4d"/>
              </w:rPr>
            </w:pPr>
            <w:r w:rsidDel="00000000" w:rsidR="00000000" w:rsidRPr="00000000">
              <w:rPr>
                <w:color w:val="172b4d"/>
                <w:rtl w:val="0"/>
              </w:rPr>
              <w:t xml:space="preserve">2022.4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5">
            <w:pPr>
              <w:jc w:val="center"/>
              <w:rPr>
                <w:color w:val="172b4d"/>
              </w:rPr>
            </w:pPr>
            <w:r w:rsidDel="00000000" w:rsidR="00000000" w:rsidRPr="00000000">
              <w:rPr>
                <w:color w:val="172b4d"/>
                <w:rtl w:val="0"/>
              </w:rPr>
              <w:t xml:space="preserve">RH.LEAK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6">
            <w:pPr>
              <w:jc w:val="center"/>
              <w:rPr>
                <w:color w:val="172b4d"/>
              </w:rPr>
            </w:pPr>
            <w:r w:rsidDel="00000000" w:rsidR="00000000" w:rsidRPr="00000000">
              <w:rPr>
                <w:rtl w:val="0"/>
              </w:rPr>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7">
            <w:pPr>
              <w:jc w:val="center"/>
              <w:rPr>
                <w:color w:val="172b4d"/>
              </w:rPr>
            </w:pPr>
            <w:hyperlink r:id="rId115">
              <w:r w:rsidDel="00000000" w:rsidR="00000000" w:rsidRPr="00000000">
                <w:rPr>
                  <w:color w:val="0052cc"/>
                  <w:rtl w:val="0"/>
                </w:rPr>
                <w:t xml:space="preserve">Parasoft C/C++test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8">
            <w:pPr>
              <w:jc w:val="center"/>
              <w:rPr>
                <w:color w:val="172b4d"/>
              </w:rPr>
            </w:pPr>
            <w:r w:rsidDel="00000000" w:rsidR="00000000" w:rsidRPr="00000000">
              <w:rPr>
                <w:color w:val="172b4d"/>
                <w:rtl w:val="0"/>
              </w:rPr>
              <w:t xml:space="preserve">2022.2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9">
            <w:pPr>
              <w:jc w:val="center"/>
              <w:rPr>
                <w:color w:val="172b4d"/>
              </w:rPr>
            </w:pPr>
            <w:r w:rsidDel="00000000" w:rsidR="00000000" w:rsidRPr="00000000">
              <w:rPr>
                <w:color w:val="172b4d"/>
                <w:rtl w:val="0"/>
              </w:rPr>
              <w:t xml:space="preserve">CERT_CPP-FIO51-a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A">
            <w:pPr>
              <w:jc w:val="center"/>
              <w:rPr>
                <w:color w:val="172b4d"/>
              </w:rPr>
            </w:pPr>
            <w:r w:rsidDel="00000000" w:rsidR="00000000" w:rsidRPr="00000000">
              <w:rPr>
                <w:color w:val="172b4d"/>
                <w:rtl w:val="0"/>
              </w:rPr>
              <w:t xml:space="preserve">Ensure resources are freed</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B">
            <w:pPr>
              <w:jc w:val="center"/>
              <w:rPr>
                <w:color w:val="172b4d"/>
              </w:rPr>
            </w:pPr>
            <w:hyperlink r:id="rId116">
              <w:r w:rsidDel="00000000" w:rsidR="00000000" w:rsidRPr="00000000">
                <w:rPr>
                  <w:color w:val="0052cc"/>
                  <w:rtl w:val="0"/>
                </w:rPr>
                <w:t xml:space="preserve">Parasoft Insure++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C">
            <w:pPr>
              <w:jc w:val="center"/>
              <w:rPr>
                <w:color w:val="172b4d"/>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D">
            <w:pPr>
              <w:jc w:val="center"/>
              <w:rPr>
                <w:color w:val="172b4d"/>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E">
            <w:pPr>
              <w:jc w:val="center"/>
              <w:rPr>
                <w:color w:val="172b4d"/>
              </w:rPr>
            </w:pPr>
            <w:r w:rsidDel="00000000" w:rsidR="00000000" w:rsidRPr="00000000">
              <w:rPr>
                <w:color w:val="172b4d"/>
                <w:rtl w:val="0"/>
              </w:rPr>
              <w:t xml:space="preserve">Runtime detection</w:t>
            </w:r>
          </w:p>
        </w:tc>
      </w:tr>
      <w:tr>
        <w:trPr>
          <w:cantSplit w:val="0"/>
          <w:trHeight w:val="46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0F">
            <w:pPr>
              <w:jc w:val="center"/>
              <w:rPr>
                <w:color w:val="172b4d"/>
              </w:rPr>
            </w:pPr>
            <w:hyperlink r:id="rId117">
              <w:r w:rsidDel="00000000" w:rsidR="00000000" w:rsidRPr="00000000">
                <w:rPr>
                  <w:color w:val="0052cc"/>
                  <w:rtl w:val="0"/>
                </w:rPr>
                <w:t xml:space="preserve">Polyspace Bug Finder</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R2022b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1">
            <w:pPr>
              <w:jc w:val="center"/>
              <w:rPr>
                <w:color w:val="172b4d"/>
              </w:rPr>
            </w:pPr>
            <w:hyperlink r:id="rId118">
              <w:r w:rsidDel="00000000" w:rsidR="00000000" w:rsidRPr="00000000">
                <w:rPr>
                  <w:color w:val="0052cc"/>
                  <w:rtl w:val="0"/>
                </w:rPr>
                <w:t xml:space="preserve">CERT C++: FIO51-CPP</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412">
            <w:pPr>
              <w:jc w:val="center"/>
              <w:rPr>
                <w:color w:val="172b4d"/>
              </w:rPr>
            </w:pPr>
            <w:r w:rsidDel="00000000" w:rsidR="00000000" w:rsidRPr="00000000">
              <w:rPr>
                <w:color w:val="172b4d"/>
                <w:rtl w:val="0"/>
              </w:rPr>
              <w:t xml:space="preserve">Checks for resource leak (rule partially covered)</w:t>
            </w:r>
          </w:p>
        </w:tc>
      </w:tr>
    </w:tbl>
    <w:p w:rsidR="00000000" w:rsidDel="00000000" w:rsidP="00000000" w:rsidRDefault="00000000" w:rsidRPr="00000000" w14:paraId="00000413">
      <w:pPr>
        <w:rPr/>
      </w:pPr>
      <w:r w:rsidDel="00000000" w:rsidR="00000000" w:rsidRPr="00000000">
        <w:br w:type="page"/>
      </w:r>
      <w:r w:rsidDel="00000000" w:rsidR="00000000" w:rsidRPr="00000000">
        <w:rPr>
          <w:rtl w:val="0"/>
        </w:rPr>
      </w:r>
    </w:p>
    <w:p w:rsidR="00000000" w:rsidDel="00000000" w:rsidP="00000000" w:rsidRDefault="00000000" w:rsidRPr="00000000" w14:paraId="00000414">
      <w:pPr>
        <w:pStyle w:val="Heading4"/>
        <w:rPr/>
      </w:pPr>
      <w:bookmarkStart w:colFirst="0" w:colLast="0" w:name="_heading=h.37m2jsg" w:id="17"/>
      <w:bookmarkEnd w:id="17"/>
      <w:r w:rsidDel="00000000" w:rsidR="00000000" w:rsidRPr="00000000">
        <w:rPr>
          <w:rtl w:val="0"/>
        </w:rPr>
        <w:t xml:space="preserve">Coding Standard 10</w:t>
      </w:r>
    </w:p>
    <w:p w:rsidR="00000000" w:rsidDel="00000000" w:rsidP="00000000" w:rsidRDefault="00000000" w:rsidRPr="00000000" w14:paraId="00000415">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41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1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41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419">
            <w:pPr>
              <w:jc w:val="center"/>
              <w:rPr>
                <w:b w:val="1"/>
              </w:rPr>
            </w:pPr>
            <w:r w:rsidDel="00000000" w:rsidR="00000000" w:rsidRPr="00000000">
              <w:rPr>
                <w:b w:val="1"/>
                <w:rtl w:val="0"/>
              </w:rPr>
              <w:t xml:space="preserve">Object-Oriented Programming</w:t>
            </w:r>
          </w:p>
        </w:tc>
        <w:tc>
          <w:tcPr>
            <w:tcMar>
              <w:top w:w="100.0" w:type="dxa"/>
              <w:left w:w="100.0" w:type="dxa"/>
              <w:bottom w:w="100.0" w:type="dxa"/>
              <w:right w:w="100.0" w:type="dxa"/>
            </w:tcMar>
          </w:tcPr>
          <w:p w:rsidR="00000000" w:rsidDel="00000000" w:rsidP="00000000" w:rsidRDefault="00000000" w:rsidRPr="00000000" w14:paraId="0000041A">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41B">
            <w:pPr>
              <w:rPr/>
            </w:pPr>
            <w:r w:rsidDel="00000000" w:rsidR="00000000" w:rsidRPr="00000000">
              <w:rPr>
                <w:rtl w:val="0"/>
              </w:rPr>
              <w:t xml:space="preserve">Do not delete a polymorphic object without a virtual destructor.</w:t>
            </w:r>
          </w:p>
        </w:tc>
      </w:tr>
    </w:tbl>
    <w:p w:rsidR="00000000" w:rsidDel="00000000" w:rsidP="00000000" w:rsidRDefault="00000000" w:rsidRPr="00000000" w14:paraId="0000041C">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41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41E">
            <w:pPr>
              <w:rPr/>
            </w:pPr>
            <w:r w:rsidDel="00000000" w:rsidR="00000000" w:rsidRPr="00000000">
              <w:rPr>
                <w:rtl w:val="0"/>
              </w:rPr>
              <w:t xml:space="preserve">In this noncompliant example, the explicit pointer operations have been replaced with a smart pointer object, demonstrating that smart pointers suffer from the same problem as other pointers.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4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&lt;memory&gt;</w:t>
            </w:r>
          </w:p>
          <w:p w:rsidR="00000000" w:rsidDel="00000000" w:rsidP="00000000" w:rsidRDefault="00000000" w:rsidRPr="00000000" w14:paraId="000004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Base {</w:t>
            </w:r>
          </w:p>
          <w:p w:rsidR="00000000" w:rsidDel="00000000" w:rsidP="00000000" w:rsidRDefault="00000000" w:rsidRPr="00000000" w14:paraId="000004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virtual void f();</w:t>
            </w:r>
          </w:p>
          <w:p w:rsidR="00000000" w:rsidDel="00000000" w:rsidP="00000000" w:rsidRDefault="00000000" w:rsidRPr="00000000" w14:paraId="000004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Derived : Base {};</w:t>
            </w:r>
          </w:p>
          <w:p w:rsidR="00000000" w:rsidDel="00000000" w:rsidP="00000000" w:rsidRDefault="00000000" w:rsidRPr="00000000" w14:paraId="000004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4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std::unique_ptr&lt;Base&gt; b = std::make_unique&lt;Derived()&gt;();</w:t>
            </w:r>
          </w:p>
          <w:p w:rsidR="00000000" w:rsidDel="00000000" w:rsidP="00000000" w:rsidRDefault="00000000" w:rsidRPr="00000000" w14:paraId="000004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42A">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42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42C">
            <w:pPr>
              <w:rPr/>
            </w:pPr>
            <w:r w:rsidDel="00000000" w:rsidR="00000000" w:rsidRPr="00000000">
              <w:rPr>
                <w:rtl w:val="0"/>
              </w:rPr>
              <w:t xml:space="preserve">In this compliant solution, the destructor for Base has an explicitly declared virtual destructor, ensuring that the polymorphic delete operation results in well-defined behavior.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4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Base {</w:t>
            </w:r>
          </w:p>
          <w:p w:rsidR="00000000" w:rsidDel="00000000" w:rsidP="00000000" w:rsidRDefault="00000000" w:rsidRPr="00000000" w14:paraId="000004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virtual ~Base() = default;</w:t>
            </w:r>
          </w:p>
          <w:p w:rsidR="00000000" w:rsidDel="00000000" w:rsidP="00000000" w:rsidRDefault="00000000" w:rsidRPr="00000000" w14:paraId="000004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virtual void f();</w:t>
            </w:r>
          </w:p>
          <w:p w:rsidR="00000000" w:rsidDel="00000000" w:rsidP="00000000" w:rsidRDefault="00000000" w:rsidRPr="00000000" w14:paraId="000004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Derived : Base {};</w:t>
            </w:r>
          </w:p>
          <w:p w:rsidR="00000000" w:rsidDel="00000000" w:rsidP="00000000" w:rsidRDefault="00000000" w:rsidRPr="00000000" w14:paraId="000004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4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Base *b = new Derived();</w:t>
            </w:r>
          </w:p>
          <w:p w:rsidR="00000000" w:rsidDel="00000000" w:rsidP="00000000" w:rsidRDefault="00000000" w:rsidRPr="00000000" w14:paraId="000004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4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b;</w:t>
            </w:r>
          </w:p>
          <w:p w:rsidR="00000000" w:rsidDel="00000000" w:rsidP="00000000" w:rsidRDefault="00000000" w:rsidRPr="00000000" w14:paraId="000004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439">
      <w:pPr>
        <w:rPr>
          <w:b w:val="1"/>
        </w:rPr>
      </w:pPr>
      <w:r w:rsidDel="00000000" w:rsidR="00000000" w:rsidRPr="00000000">
        <w:rPr>
          <w:rtl w:val="0"/>
        </w:rPr>
      </w:r>
    </w:p>
    <w:p w:rsidR="00000000" w:rsidDel="00000000" w:rsidP="00000000" w:rsidRDefault="00000000" w:rsidRPr="00000000" w14:paraId="0000043A">
      <w:pPr>
        <w:rPr>
          <w:b w:val="1"/>
        </w:rPr>
      </w:pPr>
      <w:r w:rsidDel="00000000" w:rsidR="00000000" w:rsidRPr="00000000">
        <w:rPr>
          <w:rtl w:val="0"/>
        </w:rPr>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43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rPr/>
            </w:pPr>
            <w:r w:rsidDel="00000000" w:rsidR="00000000" w:rsidRPr="00000000">
              <w:rPr>
                <w:rtl w:val="0"/>
              </w:rPr>
              <w:t xml:space="preserve">Use Effective Quality Assurance Techniques - Unit and integration testing coverage should be maximized to prevent undefined behavior during the application's runtime</w:t>
            </w:r>
          </w:p>
          <w:p w:rsidR="00000000" w:rsidDel="00000000" w:rsidP="00000000" w:rsidRDefault="00000000" w:rsidRPr="00000000" w14:paraId="0000043D">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 - a full understand of OOP in the language (C/C++) in this instance is necessary to enforce this standard</w:t>
            </w:r>
          </w:p>
        </w:tc>
      </w:tr>
    </w:tbl>
    <w:p w:rsidR="00000000" w:rsidDel="00000000" w:rsidP="00000000" w:rsidRDefault="00000000" w:rsidRPr="00000000" w14:paraId="0000043E">
      <w:pPr>
        <w:rPr>
          <w:b w:val="1"/>
        </w:rPr>
      </w:pPr>
      <w:r w:rsidDel="00000000" w:rsidR="00000000" w:rsidRPr="00000000">
        <w:rPr>
          <w:rtl w:val="0"/>
        </w:rPr>
      </w:r>
    </w:p>
    <w:p w:rsidR="00000000" w:rsidDel="00000000" w:rsidP="00000000" w:rsidRDefault="00000000" w:rsidRPr="00000000" w14:paraId="0000043F">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44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44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44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44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44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445">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446">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447">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448">
            <w:pPr>
              <w:jc w:val="center"/>
              <w:rPr/>
            </w:pPr>
            <w:r w:rsidDel="00000000" w:rsidR="00000000" w:rsidRPr="00000000">
              <w:rPr>
                <w:rtl w:val="0"/>
              </w:rPr>
              <w:t xml:space="preserve">P9</w:t>
            </w:r>
          </w:p>
        </w:tc>
        <w:tc>
          <w:tcPr>
            <w:shd w:fill="auto" w:val="clear"/>
          </w:tcPr>
          <w:p w:rsidR="00000000" w:rsidDel="00000000" w:rsidP="00000000" w:rsidRDefault="00000000" w:rsidRPr="00000000" w14:paraId="00000449">
            <w:pPr>
              <w:jc w:val="center"/>
              <w:rPr/>
            </w:pPr>
            <w:r w:rsidDel="00000000" w:rsidR="00000000" w:rsidRPr="00000000">
              <w:rPr>
                <w:rtl w:val="0"/>
              </w:rPr>
              <w:t xml:space="preserve">L2</w:t>
            </w:r>
          </w:p>
        </w:tc>
      </w:tr>
    </w:tbl>
    <w:p w:rsidR="00000000" w:rsidDel="00000000" w:rsidP="00000000" w:rsidRDefault="00000000" w:rsidRPr="00000000" w14:paraId="0000044A">
      <w:pPr>
        <w:rPr>
          <w:b w:val="1"/>
        </w:rPr>
      </w:pPr>
      <w:r w:rsidDel="00000000" w:rsidR="00000000" w:rsidRPr="00000000">
        <w:rPr>
          <w:rtl w:val="0"/>
        </w:rPr>
      </w:r>
    </w:p>
    <w:p w:rsidR="00000000" w:rsidDel="00000000" w:rsidP="00000000" w:rsidRDefault="00000000" w:rsidRPr="00000000" w14:paraId="0000044B">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44C">
            <w:pPr>
              <w:jc w:val="center"/>
              <w:rPr>
                <w:b w:val="1"/>
              </w:rPr>
            </w:pPr>
            <w:r w:rsidDel="00000000" w:rsidR="00000000" w:rsidRPr="00000000">
              <w:rPr>
                <w:b w:val="1"/>
                <w:rtl w:val="0"/>
              </w:rPr>
              <w:t xml:space="preserve">Tool</w:t>
            </w:r>
          </w:p>
        </w:tc>
        <w:tc>
          <w:tcPr>
            <w:shd w:fill="d9d9d9" w:val="clear"/>
            <w:vAlign w:val="center"/>
          </w:tcPr>
          <w:p w:rsidR="00000000" w:rsidDel="00000000" w:rsidP="00000000" w:rsidRDefault="00000000" w:rsidRPr="00000000" w14:paraId="0000044D">
            <w:pPr>
              <w:jc w:val="center"/>
              <w:rPr>
                <w:b w:val="1"/>
              </w:rPr>
            </w:pPr>
            <w:r w:rsidDel="00000000" w:rsidR="00000000" w:rsidRPr="00000000">
              <w:rPr>
                <w:b w:val="1"/>
                <w:rtl w:val="0"/>
              </w:rPr>
              <w:t xml:space="preserve">Version</w:t>
            </w:r>
          </w:p>
        </w:tc>
        <w:tc>
          <w:tcPr>
            <w:shd w:fill="d9d9d9" w:val="clear"/>
            <w:vAlign w:val="center"/>
          </w:tcPr>
          <w:p w:rsidR="00000000" w:rsidDel="00000000" w:rsidP="00000000" w:rsidRDefault="00000000" w:rsidRPr="00000000" w14:paraId="0000044E">
            <w:pPr>
              <w:jc w:val="center"/>
              <w:rPr>
                <w:b w:val="1"/>
              </w:rPr>
            </w:pPr>
            <w:r w:rsidDel="00000000" w:rsidR="00000000" w:rsidRPr="00000000">
              <w:rPr>
                <w:b w:val="1"/>
                <w:rtl w:val="0"/>
              </w:rPr>
              <w:t xml:space="preserve">Checker</w:t>
            </w:r>
          </w:p>
        </w:tc>
        <w:tc>
          <w:tcPr>
            <w:shd w:fill="d9d9d9" w:val="clear"/>
            <w:vAlign w:val="center"/>
          </w:tcPr>
          <w:p w:rsidR="00000000" w:rsidDel="00000000" w:rsidP="00000000" w:rsidRDefault="00000000" w:rsidRPr="00000000" w14:paraId="0000044F">
            <w:pPr>
              <w:jc w:val="center"/>
              <w:rPr>
                <w:b w:val="1"/>
              </w:rPr>
            </w:pPr>
            <w:r w:rsidDel="00000000" w:rsidR="00000000" w:rsidRPr="00000000">
              <w:rPr>
                <w:b w:val="1"/>
                <w:rtl w:val="0"/>
              </w:rPr>
              <w:t xml:space="preserve">Description Tool</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50">
            <w:pPr>
              <w:jc w:val="center"/>
              <w:rPr>
                <w:color w:val="172b4d"/>
              </w:rPr>
            </w:pPr>
            <w:hyperlink r:id="rId119">
              <w:r w:rsidDel="00000000" w:rsidR="00000000" w:rsidRPr="00000000">
                <w:rPr>
                  <w:color w:val="0052cc"/>
                  <w:rtl w:val="0"/>
                </w:rPr>
                <w:t xml:space="preserve">Astrée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22.10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52">
            <w:pPr>
              <w:jc w:val="center"/>
              <w:rPr>
                <w:color w:val="172b4d"/>
              </w:rPr>
            </w:pPr>
            <w:r w:rsidDel="00000000" w:rsidR="00000000" w:rsidRPr="00000000">
              <w:rPr>
                <w:color w:val="172b4d"/>
                <w:rtl w:val="0"/>
              </w:rPr>
              <w:t xml:space="preserve">non-virtual-public-destructor-in-non-final-class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53">
            <w:pPr>
              <w:jc w:val="center"/>
              <w:rPr>
                <w:color w:val="172b4d"/>
              </w:rPr>
            </w:pPr>
            <w:r w:rsidDel="00000000" w:rsidR="00000000" w:rsidRPr="00000000">
              <w:rPr>
                <w:color w:val="172b4d"/>
                <w:rtl w:val="0"/>
              </w:rPr>
              <w:t xml:space="preserve">Partially checked</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54">
            <w:pPr>
              <w:jc w:val="center"/>
              <w:rPr>
                <w:color w:val="172b4d"/>
              </w:rPr>
            </w:pPr>
            <w:hyperlink r:id="rId120">
              <w:r w:rsidDel="00000000" w:rsidR="00000000" w:rsidRPr="00000000">
                <w:rPr>
                  <w:color w:val="0052cc"/>
                  <w:rtl w:val="0"/>
                </w:rPr>
                <w:t xml:space="preserve">Axivion Bauhaus Suite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7.2.0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56">
            <w:pPr>
              <w:jc w:val="center"/>
              <w:rPr>
                <w:color w:val="172b4d"/>
              </w:rPr>
            </w:pPr>
            <w:r w:rsidDel="00000000" w:rsidR="00000000" w:rsidRPr="00000000">
              <w:rPr>
                <w:color w:val="172b4d"/>
                <w:rtl w:val="0"/>
              </w:rPr>
              <w:t xml:space="preserve">CertC++-OOP52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57">
            <w:pPr>
              <w:jc w:val="center"/>
              <w:rPr>
                <w:color w:val="172b4d"/>
              </w:rPr>
            </w:pP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58">
            <w:pPr>
              <w:jc w:val="center"/>
              <w:rPr>
                <w:color w:val="172b4d"/>
              </w:rPr>
            </w:pPr>
            <w:hyperlink r:id="rId121">
              <w:r w:rsidDel="00000000" w:rsidR="00000000" w:rsidRPr="00000000">
                <w:rPr>
                  <w:color w:val="0052cc"/>
                  <w:rtl w:val="0"/>
                </w:rPr>
                <w:t xml:space="preserve">Clang</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59">
            <w:pPr>
              <w:jc w:val="center"/>
              <w:rPr>
                <w:color w:val="172b4d"/>
              </w:rPr>
            </w:pPr>
            <w:r w:rsidDel="00000000" w:rsidR="00000000" w:rsidRPr="00000000">
              <w:rPr>
                <w:color w:val="172b4d"/>
                <w:rtl w:val="0"/>
              </w:rPr>
              <w:t xml:space="preserve">3.9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5A">
            <w:pPr>
              <w:jc w:val="center"/>
              <w:rPr>
                <w:color w:val="172b4d"/>
              </w:rPr>
            </w:pPr>
            <w:r w:rsidDel="00000000" w:rsidR="00000000" w:rsidRPr="00000000">
              <w:rPr>
                <w:color w:val="172b4d"/>
                <w:rtl w:val="0"/>
              </w:rPr>
              <w:t xml:space="preserve">-Wdelete-non-virtual-dtor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5B">
            <w:pPr>
              <w:jc w:val="center"/>
              <w:rPr>
                <w:color w:val="172b4d"/>
              </w:rPr>
            </w:pP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5C">
            <w:pPr>
              <w:jc w:val="center"/>
              <w:rPr>
                <w:color w:val="172b4d"/>
              </w:rPr>
            </w:pPr>
            <w:hyperlink r:id="rId122">
              <w:r w:rsidDel="00000000" w:rsidR="00000000" w:rsidRPr="00000000">
                <w:rPr>
                  <w:color w:val="0052cc"/>
                  <w:rtl w:val="0"/>
                </w:rPr>
                <w:t xml:space="preserve">CodeSonar</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5D">
            <w:pPr>
              <w:jc w:val="center"/>
              <w:rPr>
                <w:color w:val="172b4d"/>
              </w:rPr>
            </w:pPr>
            <w:r w:rsidDel="00000000" w:rsidR="00000000" w:rsidRPr="00000000">
              <w:rPr>
                <w:color w:val="172b4d"/>
                <w:rtl w:val="0"/>
              </w:rPr>
              <w:t xml:space="preserve">7.2p0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5E">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LANG.STRUCT.DNVD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delete with Non-Virtual Destructor</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60">
            <w:pPr>
              <w:jc w:val="center"/>
              <w:rPr>
                <w:color w:val="172b4d"/>
              </w:rPr>
            </w:pPr>
            <w:hyperlink r:id="rId123">
              <w:r w:rsidDel="00000000" w:rsidR="00000000" w:rsidRPr="00000000">
                <w:rPr>
                  <w:color w:val="0052cc"/>
                  <w:rtl w:val="0"/>
                </w:rPr>
                <w:t xml:space="preserve">Helix QAC</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61">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2022.4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62">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C++3402, C++3403, C++3404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63">
            <w:pPr>
              <w:jc w:val="center"/>
              <w:rPr>
                <w:color w:val="172b4d"/>
              </w:rPr>
            </w:pP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64">
            <w:pPr>
              <w:jc w:val="center"/>
              <w:rPr>
                <w:color w:val="172b4d"/>
              </w:rPr>
            </w:pPr>
            <w:hyperlink r:id="rId124">
              <w:r w:rsidDel="00000000" w:rsidR="00000000" w:rsidRPr="00000000">
                <w:rPr>
                  <w:color w:val="0052cc"/>
                  <w:rtl w:val="0"/>
                </w:rPr>
                <w:t xml:space="preserve">Klocwork</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65">
            <w:pPr>
              <w:jc w:val="center"/>
              <w:rPr>
                <w:color w:val="172b4d"/>
              </w:rPr>
            </w:pPr>
            <w:r w:rsidDel="00000000" w:rsidR="00000000" w:rsidRPr="00000000">
              <w:rPr>
                <w:color w:val="172b4d"/>
                <w:rtl w:val="0"/>
              </w:rPr>
              <w:t xml:space="preserve">2022.4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CL.MLK.VIRTUAL</w:t>
            </w:r>
          </w:p>
          <w:p w:rsidR="00000000" w:rsidDel="00000000" w:rsidP="00000000" w:rsidRDefault="00000000" w:rsidRPr="00000000" w14:paraId="00000467">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CWARN.DTOR.NONVIRT.DELETE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68">
            <w:pPr>
              <w:jc w:val="center"/>
              <w:rPr>
                <w:color w:val="172b4d"/>
              </w:rPr>
            </w:pP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69">
            <w:pPr>
              <w:jc w:val="center"/>
              <w:rPr>
                <w:color w:val="172b4d"/>
              </w:rPr>
            </w:pPr>
            <w:hyperlink r:id="rId125">
              <w:r w:rsidDel="00000000" w:rsidR="00000000" w:rsidRPr="00000000">
                <w:rPr>
                  <w:color w:val="0052cc"/>
                  <w:rtl w:val="0"/>
                </w:rPr>
                <w:t xml:space="preserve">LDRA tool suite</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6A">
            <w:pPr>
              <w:jc w:val="center"/>
              <w:rPr>
                <w:color w:val="172b4d"/>
              </w:rPr>
            </w:pPr>
            <w:r w:rsidDel="00000000" w:rsidR="00000000" w:rsidRPr="00000000">
              <w:rPr>
                <w:color w:val="172b4d"/>
                <w:rtl w:val="0"/>
              </w:rPr>
              <w:t xml:space="preserve">9.7.1</w:t>
            </w:r>
          </w:p>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6C">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303 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Partially implemented</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6E">
            <w:pPr>
              <w:jc w:val="center"/>
              <w:rPr>
                <w:color w:val="172b4d"/>
              </w:rPr>
            </w:pPr>
            <w:hyperlink r:id="rId126">
              <w:r w:rsidDel="00000000" w:rsidR="00000000" w:rsidRPr="00000000">
                <w:rPr>
                  <w:color w:val="0052cc"/>
                  <w:rtl w:val="0"/>
                </w:rPr>
                <w:t xml:space="preserve">Parasoft C/C++test</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6F">
            <w:pPr>
              <w:jc w:val="center"/>
              <w:rPr>
                <w:color w:val="172b4d"/>
              </w:rPr>
            </w:pPr>
            <w:r w:rsidDel="00000000" w:rsidR="00000000" w:rsidRPr="00000000">
              <w:rPr>
                <w:color w:val="172b4d"/>
                <w:rtl w:val="0"/>
              </w:rPr>
              <w:t xml:space="preserve">2022.2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CERT_CPP-OOP52-a</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71">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Define a virtual destructor in classes used as base classes which have virtual functions</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72">
            <w:pPr>
              <w:jc w:val="center"/>
              <w:rPr>
                <w:color w:val="172b4d"/>
              </w:rPr>
            </w:pPr>
            <w:hyperlink r:id="rId127">
              <w:r w:rsidDel="00000000" w:rsidR="00000000" w:rsidRPr="00000000">
                <w:rPr>
                  <w:color w:val="0052cc"/>
                  <w:rtl w:val="0"/>
                </w:rPr>
                <w:t xml:space="preserve">PRQA QA-C++</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73">
            <w:pPr>
              <w:jc w:val="center"/>
              <w:rPr>
                <w:color w:val="172b4d"/>
              </w:rPr>
            </w:pPr>
            <w:r w:rsidDel="00000000" w:rsidR="00000000" w:rsidRPr="00000000">
              <w:rPr>
                <w:color w:val="172b4d"/>
                <w:rtl w:val="0"/>
              </w:rPr>
              <w:t xml:space="preserve">4.4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3402, 3403, 3404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75">
            <w:pPr>
              <w:jc w:val="center"/>
              <w:rPr>
                <w:color w:val="172b4d"/>
              </w:rPr>
            </w:pP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76">
            <w:pPr>
              <w:jc w:val="center"/>
              <w:rPr>
                <w:color w:val="172b4d"/>
              </w:rPr>
            </w:pPr>
            <w:hyperlink r:id="rId128">
              <w:r w:rsidDel="00000000" w:rsidR="00000000" w:rsidRPr="00000000">
                <w:rPr>
                  <w:color w:val="0052cc"/>
                  <w:rtl w:val="0"/>
                </w:rPr>
                <w:t xml:space="preserve">Polyspace Bug Finder</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77">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R2022b</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78">
            <w:pPr>
              <w:jc w:val="center"/>
              <w:rPr>
                <w:color w:val="172b4d"/>
              </w:rPr>
            </w:pPr>
            <w:hyperlink r:id="rId129">
              <w:r w:rsidDel="00000000" w:rsidR="00000000" w:rsidRPr="00000000">
                <w:rPr>
                  <w:color w:val="0052cc"/>
                  <w:rtl w:val="0"/>
                </w:rPr>
                <w:t xml:space="preserve">CERT C++: OOP52-CPP</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79">
            <w:pPr>
              <w:jc w:val="center"/>
              <w:rPr>
                <w:color w:val="172b4d"/>
              </w:rPr>
            </w:pPr>
            <w:r w:rsidDel="00000000" w:rsidR="00000000" w:rsidRPr="00000000">
              <w:rPr>
                <w:color w:val="172b4d"/>
                <w:rtl w:val="0"/>
              </w:rPr>
              <w:t xml:space="preserve">Checks for situations when a class has virtual functions but not a virtual destructor (rule partially covered)</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7A">
            <w:pPr>
              <w:jc w:val="center"/>
              <w:rPr>
                <w:color w:val="172b4d"/>
              </w:rPr>
            </w:pPr>
            <w:hyperlink r:id="rId130">
              <w:r w:rsidDel="00000000" w:rsidR="00000000" w:rsidRPr="00000000">
                <w:rPr>
                  <w:color w:val="0052cc"/>
                  <w:rtl w:val="0"/>
                </w:rPr>
                <w:t xml:space="preserve">PVS-Studio</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jc w:val="center"/>
              <w:rPr>
                <w:color w:val="172b4d"/>
              </w:rPr>
            </w:pPr>
            <w:r w:rsidDel="00000000" w:rsidR="00000000" w:rsidRPr="00000000">
              <w:rPr>
                <w:color w:val="172b4d"/>
                <w:rtl w:val="0"/>
              </w:rPr>
              <w:t xml:space="preserve">7.23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7C">
            <w:pPr>
              <w:jc w:val="center"/>
              <w:rPr>
                <w:color w:val="172b4d"/>
              </w:rPr>
            </w:pPr>
            <w:hyperlink r:id="rId131">
              <w:r w:rsidDel="00000000" w:rsidR="00000000" w:rsidRPr="00000000">
                <w:rPr>
                  <w:color w:val="0052cc"/>
                  <w:rtl w:val="0"/>
                </w:rPr>
                <w:t xml:space="preserve">V599</w:t>
              </w:r>
            </w:hyperlink>
            <w:r w:rsidDel="00000000" w:rsidR="00000000" w:rsidRPr="00000000">
              <w:rPr>
                <w:color w:val="172b4d"/>
                <w:rtl w:val="0"/>
              </w:rPr>
              <w:t xml:space="preserve">, </w:t>
            </w:r>
            <w:hyperlink r:id="rId132">
              <w:r w:rsidDel="00000000" w:rsidR="00000000" w:rsidRPr="00000000">
                <w:rPr>
                  <w:color w:val="0052cc"/>
                  <w:rtl w:val="0"/>
                </w:rPr>
                <w:t xml:space="preserve">V689</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7D">
            <w:pPr>
              <w:jc w:val="center"/>
              <w:rPr>
                <w:color w:val="172b4d"/>
              </w:rPr>
            </w:pPr>
            <w:r w:rsidDel="00000000" w:rsidR="00000000" w:rsidRPr="00000000">
              <w:rPr>
                <w:rtl w:val="0"/>
              </w:rPr>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7E">
            <w:pPr>
              <w:jc w:val="center"/>
              <w:rPr>
                <w:color w:val="172b4d"/>
              </w:rPr>
            </w:pPr>
            <w:hyperlink r:id="rId133">
              <w:r w:rsidDel="00000000" w:rsidR="00000000" w:rsidRPr="00000000">
                <w:rPr>
                  <w:color w:val="0052cc"/>
                  <w:rtl w:val="0"/>
                </w:rPr>
                <w:t xml:space="preserve">RuleChecker</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7F">
            <w:pPr>
              <w:jc w:val="center"/>
              <w:rPr>
                <w:color w:val="172b4d"/>
              </w:rPr>
            </w:pPr>
            <w:r w:rsidDel="00000000" w:rsidR="00000000" w:rsidRPr="00000000">
              <w:rPr>
                <w:color w:val="172b4d"/>
                <w:rtl w:val="0"/>
              </w:rPr>
              <w:t xml:space="preserve">22.10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80">
            <w:pPr>
              <w:jc w:val="center"/>
              <w:rPr>
                <w:color w:val="172b4d"/>
              </w:rPr>
            </w:pPr>
            <w:r w:rsidDel="00000000" w:rsidR="00000000" w:rsidRPr="00000000">
              <w:rPr>
                <w:color w:val="172b4d"/>
                <w:rtl w:val="0"/>
              </w:rPr>
              <w:t xml:space="preserve">non-virtual-public-destructor-in-non-final-class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81">
            <w:pPr>
              <w:jc w:val="center"/>
              <w:rPr>
                <w:color w:val="172b4d"/>
              </w:rPr>
            </w:pPr>
            <w:r w:rsidDel="00000000" w:rsidR="00000000" w:rsidRPr="00000000">
              <w:rPr>
                <w:color w:val="172b4d"/>
                <w:rtl w:val="0"/>
              </w:rPr>
              <w:t xml:space="preserve">Partially checked</w:t>
            </w:r>
          </w:p>
        </w:tc>
      </w:tr>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82">
            <w:pPr>
              <w:jc w:val="center"/>
              <w:rPr>
                <w:color w:val="172b4d"/>
              </w:rPr>
            </w:pPr>
            <w:hyperlink r:id="rId134">
              <w:r w:rsidDel="00000000" w:rsidR="00000000" w:rsidRPr="00000000">
                <w:rPr>
                  <w:color w:val="0052cc"/>
                  <w:u w:val="single"/>
                  <w:rtl w:val="0"/>
                </w:rPr>
                <w:t xml:space="preserve">SonarQube C/C++ Plugin</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83">
            <w:pPr>
              <w:jc w:val="center"/>
              <w:rPr>
                <w:color w:val="172b4d"/>
              </w:rPr>
            </w:pPr>
            <w:r w:rsidDel="00000000" w:rsidR="00000000" w:rsidRPr="00000000">
              <w:rPr>
                <w:color w:val="172b4d"/>
                <w:rtl w:val="0"/>
              </w:rPr>
              <w:t xml:space="preserve">4.10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84">
            <w:pPr>
              <w:jc w:val="center"/>
              <w:rPr>
                <w:color w:val="172b4d"/>
              </w:rPr>
            </w:pPr>
            <w:hyperlink r:id="rId135">
              <w:r w:rsidDel="00000000" w:rsidR="00000000" w:rsidRPr="00000000">
                <w:rPr>
                  <w:color w:val="0052cc"/>
                  <w:u w:val="single"/>
                  <w:rtl w:val="0"/>
                </w:rPr>
                <w:t xml:space="preserve">S1235</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60.0" w:type="dxa"/>
              <w:bottom w:w="100.0" w:type="dxa"/>
              <w:right w:w="160.0" w:type="dxa"/>
            </w:tcMar>
            <w:vAlign w:val="top"/>
          </w:tcPr>
          <w:p w:rsidR="00000000" w:rsidDel="00000000" w:rsidP="00000000" w:rsidRDefault="00000000" w:rsidRPr="00000000" w14:paraId="00000485">
            <w:pPr>
              <w:jc w:val="center"/>
              <w:rPr>
                <w:color w:val="172b4d"/>
              </w:rPr>
            </w:pPr>
            <w:r w:rsidDel="00000000" w:rsidR="00000000" w:rsidRPr="00000000">
              <w:rPr>
                <w:rtl w:val="0"/>
              </w:rPr>
            </w:r>
          </w:p>
        </w:tc>
      </w:tr>
    </w:tbl>
    <w:p w:rsidR="00000000" w:rsidDel="00000000" w:rsidP="00000000" w:rsidRDefault="00000000" w:rsidRPr="00000000" w14:paraId="00000486">
      <w:pPr>
        <w:rPr/>
      </w:pPr>
      <w:r w:rsidDel="00000000" w:rsidR="00000000" w:rsidRPr="00000000">
        <w:br w:type="page"/>
      </w:r>
      <w:r w:rsidDel="00000000" w:rsidR="00000000" w:rsidRPr="00000000">
        <w:rPr>
          <w:rtl w:val="0"/>
        </w:rPr>
      </w:r>
    </w:p>
    <w:p w:rsidR="00000000" w:rsidDel="00000000" w:rsidP="00000000" w:rsidRDefault="00000000" w:rsidRPr="00000000" w14:paraId="00000487">
      <w:pPr>
        <w:pStyle w:val="Heading3"/>
        <w:rPr/>
      </w:pPr>
      <w:bookmarkStart w:colFirst="0" w:colLast="0" w:name="_heading=h.1mrcu09" w:id="18"/>
      <w:bookmarkEnd w:id="18"/>
      <w:r w:rsidDel="00000000" w:rsidR="00000000" w:rsidRPr="00000000">
        <w:rPr>
          <w:rtl w:val="0"/>
        </w:rPr>
        <w:t xml:space="preserve">Defense-in-Depth Illustration</w:t>
      </w:r>
    </w:p>
    <w:p w:rsidR="00000000" w:rsidDel="00000000" w:rsidP="00000000" w:rsidRDefault="00000000" w:rsidRPr="00000000" w14:paraId="00000488">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jc w:val="center"/>
        <w:rPr>
          <w:sz w:val="22"/>
          <w:szCs w:val="22"/>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17" name="image3.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3.png"/>
                    <pic:cNvPicPr preferRelativeResize="0"/>
                  </pic:nvPicPr>
                  <pic:blipFill>
                    <a:blip r:embed="rId136"/>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48B">
      <w:pPr>
        <w:ind w:left="720" w:firstLine="0"/>
        <w:rPr/>
      </w:pPr>
      <w:r w:rsidDel="00000000" w:rsidR="00000000" w:rsidRPr="00000000">
        <w:rPr>
          <w:rtl w:val="0"/>
        </w:rPr>
      </w:r>
    </w:p>
    <w:p w:rsidR="00000000" w:rsidDel="00000000" w:rsidP="00000000" w:rsidRDefault="00000000" w:rsidRPr="00000000" w14:paraId="0000048C">
      <w:pPr>
        <w:pStyle w:val="Heading3"/>
        <w:rPr/>
      </w:pPr>
      <w:bookmarkStart w:colFirst="0" w:colLast="0" w:name="_heading=h.mzre77dc3yp9" w:id="19"/>
      <w:bookmarkEnd w:id="19"/>
      <w:r w:rsidDel="00000000" w:rsidR="00000000" w:rsidRPr="00000000">
        <w:br w:type="page"/>
      </w:r>
      <w:r w:rsidDel="00000000" w:rsidR="00000000" w:rsidRPr="00000000">
        <w:rPr>
          <w:rtl w:val="0"/>
        </w:rPr>
      </w:r>
    </w:p>
    <w:p w:rsidR="00000000" w:rsidDel="00000000" w:rsidP="00000000" w:rsidRDefault="00000000" w:rsidRPr="00000000" w14:paraId="0000048D">
      <w:pPr>
        <w:pStyle w:val="Heading3"/>
        <w:rPr>
          <w:sz w:val="22"/>
          <w:szCs w:val="22"/>
        </w:rPr>
      </w:pPr>
      <w:bookmarkStart w:colFirst="0" w:colLast="0" w:name="_heading=h.206ipza" w:id="20"/>
      <w:bookmarkEnd w:id="20"/>
      <w:r w:rsidDel="00000000" w:rsidR="00000000" w:rsidRPr="00000000">
        <w:rPr>
          <w:rtl w:val="0"/>
        </w:rPr>
        <w:t xml:space="preserve">Automation</w:t>
      </w:r>
      <w:r w:rsidDel="00000000" w:rsidR="00000000" w:rsidRPr="00000000">
        <w:rPr>
          <w:rtl w:val="0"/>
        </w:rPr>
      </w:r>
    </w:p>
    <w:p w:rsidR="00000000" w:rsidDel="00000000" w:rsidP="00000000" w:rsidRDefault="00000000" w:rsidRPr="00000000" w14:paraId="0000048E">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16" name="image2.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2.png"/>
                    <pic:cNvPicPr preferRelativeResize="0"/>
                  </pic:nvPicPr>
                  <pic:blipFill>
                    <a:blip r:embed="rId137"/>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48F">
      <w:pPr>
        <w:ind w:left="0" w:firstLine="0"/>
        <w:rPr/>
      </w:pPr>
      <w:r w:rsidDel="00000000" w:rsidR="00000000" w:rsidRPr="00000000">
        <w:rPr>
          <w:rtl w:val="0"/>
        </w:rPr>
      </w:r>
    </w:p>
    <w:p w:rsidR="00000000" w:rsidDel="00000000" w:rsidP="00000000" w:rsidRDefault="00000000" w:rsidRPr="00000000" w14:paraId="00000490">
      <w:pPr>
        <w:ind w:left="720" w:firstLine="0"/>
        <w:rPr/>
      </w:pPr>
      <w:r w:rsidDel="00000000" w:rsidR="00000000" w:rsidRPr="00000000">
        <w:rPr>
          <w:rtl w:val="0"/>
        </w:rPr>
        <w:t xml:space="preserve">Automation should be a part of the build and verify phases of pre-production.  For the purpose of this document we will assume no SAST or unit testing were done by developers.  The design process should heavily involve security and require approval to move to production.  It is possible to incorporate parts of the security testing and approval process with automation tools.  For example, static code scans should be required as well as validation from the development team that testing has been completed.  In terms of automation within the CI/CD pipeline, GitOps can be utilized to implement automated code scanning tools when commits are made to internal repositories.  This will add time to the build process; however, it is a fundamental way to assure compliance with common coding standards.  These tools would scan the source code of an application and report any known malpractice and vulnerabilities.  Automated gatekeeping processes should prevent applications with known vulnerabilities from being deployed in production until the findings are remediated.  Once an application is in production, maintainers should be alerted if new findings are revealed.  For example, the log4j vulnerability was discovered after many affected applications were deployed within production.  In the case of such a post-mortem finding, teams should be given notice and a period within which to remediate the finding.  If application architecture plans to be changed, teams should need to submit these changes in an automated fashion to information security for further review.</w:t>
      </w:r>
    </w:p>
    <w:p w:rsidR="00000000" w:rsidDel="00000000" w:rsidP="00000000" w:rsidRDefault="00000000" w:rsidRPr="00000000" w14:paraId="00000491">
      <w:pPr>
        <w:ind w:left="720" w:firstLine="0"/>
        <w:rPr/>
      </w:pPr>
      <w:r w:rsidDel="00000000" w:rsidR="00000000" w:rsidRPr="00000000">
        <w:rPr>
          <w:rtl w:val="0"/>
        </w:rPr>
      </w:r>
    </w:p>
    <w:p w:rsidR="00000000" w:rsidDel="00000000" w:rsidP="00000000" w:rsidRDefault="00000000" w:rsidRPr="00000000" w14:paraId="00000492">
      <w:pPr>
        <w:pStyle w:val="Heading3"/>
        <w:rPr/>
      </w:pPr>
      <w:bookmarkStart w:colFirst="0" w:colLast="0" w:name="_heading=h.ufc15mjlj0w0" w:id="21"/>
      <w:bookmarkEnd w:id="21"/>
      <w:r w:rsidDel="00000000" w:rsidR="00000000" w:rsidRPr="00000000">
        <w:br w:type="page"/>
      </w:r>
      <w:r w:rsidDel="00000000" w:rsidR="00000000" w:rsidRPr="00000000">
        <w:rPr>
          <w:rtl w:val="0"/>
        </w:rPr>
      </w:r>
    </w:p>
    <w:p w:rsidR="00000000" w:rsidDel="00000000" w:rsidP="00000000" w:rsidRDefault="00000000" w:rsidRPr="00000000" w14:paraId="00000493">
      <w:pPr>
        <w:pStyle w:val="Heading3"/>
        <w:rPr/>
      </w:pPr>
      <w:bookmarkStart w:colFirst="0" w:colLast="0" w:name="_heading=h.4k668n3" w:id="22"/>
      <w:bookmarkEnd w:id="22"/>
      <w:r w:rsidDel="00000000" w:rsidR="00000000" w:rsidRPr="00000000">
        <w:rPr>
          <w:rtl w:val="0"/>
        </w:rPr>
        <w:t xml:space="preserve">Summary of Risk Assessments </w:t>
      </w:r>
    </w:p>
    <w:p w:rsidR="00000000" w:rsidDel="00000000" w:rsidP="00000000" w:rsidRDefault="00000000" w:rsidRPr="00000000" w14:paraId="00000494">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495">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96">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497">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498">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499">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49A">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49B">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49C">
            <w:pPr>
              <w:rPr/>
            </w:pPr>
            <w:r w:rsidDel="00000000" w:rsidR="00000000" w:rsidRPr="00000000">
              <w:rPr>
                <w:rtl w:val="0"/>
              </w:rPr>
              <w:t xml:space="preserve">STD-001-CPP</w:t>
            </w:r>
          </w:p>
        </w:tc>
        <w:tc>
          <w:tcPr/>
          <w:p w:rsidR="00000000" w:rsidDel="00000000" w:rsidP="00000000" w:rsidRDefault="00000000" w:rsidRPr="00000000" w14:paraId="0000049D">
            <w:pPr>
              <w:rPr/>
            </w:pPr>
            <w:r w:rsidDel="00000000" w:rsidR="00000000" w:rsidRPr="00000000">
              <w:rPr>
                <w:rtl w:val="0"/>
              </w:rPr>
              <w:t xml:space="preserve">Low</w:t>
            </w:r>
          </w:p>
        </w:tc>
        <w:tc>
          <w:tcPr/>
          <w:p w:rsidR="00000000" w:rsidDel="00000000" w:rsidP="00000000" w:rsidRDefault="00000000" w:rsidRPr="00000000" w14:paraId="0000049E">
            <w:pPr>
              <w:rPr/>
            </w:pPr>
            <w:r w:rsidDel="00000000" w:rsidR="00000000" w:rsidRPr="00000000">
              <w:rPr>
                <w:rtl w:val="0"/>
              </w:rPr>
              <w:t xml:space="preserve">Unlikely</w:t>
            </w:r>
          </w:p>
        </w:tc>
        <w:tc>
          <w:tcPr/>
          <w:p w:rsidR="00000000" w:rsidDel="00000000" w:rsidP="00000000" w:rsidRDefault="00000000" w:rsidRPr="00000000" w14:paraId="0000049F">
            <w:pPr>
              <w:rPr/>
            </w:pPr>
            <w:r w:rsidDel="00000000" w:rsidR="00000000" w:rsidRPr="00000000">
              <w:rPr>
                <w:rtl w:val="0"/>
              </w:rPr>
              <w:t xml:space="preserve">Low</w:t>
            </w:r>
          </w:p>
        </w:tc>
        <w:tc>
          <w:tcPr/>
          <w:p w:rsidR="00000000" w:rsidDel="00000000" w:rsidP="00000000" w:rsidRDefault="00000000" w:rsidRPr="00000000" w14:paraId="000004A0">
            <w:pPr>
              <w:rPr/>
            </w:pPr>
            <w:r w:rsidDel="00000000" w:rsidR="00000000" w:rsidRPr="00000000">
              <w:rPr>
                <w:rtl w:val="0"/>
              </w:rPr>
              <w:t xml:space="preserve">P3</w:t>
            </w:r>
          </w:p>
        </w:tc>
        <w:tc>
          <w:tcPr/>
          <w:p w:rsidR="00000000" w:rsidDel="00000000" w:rsidP="00000000" w:rsidRDefault="00000000" w:rsidRPr="00000000" w14:paraId="000004A1">
            <w:pPr>
              <w:rPr/>
            </w:pPr>
            <w:r w:rsidDel="00000000" w:rsidR="00000000" w:rsidRPr="00000000">
              <w:rPr>
                <w:rtl w:val="0"/>
              </w:rPr>
              <w:t xml:space="preserve">L3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A2">
            <w:pPr>
              <w:rPr/>
            </w:pPr>
            <w:r w:rsidDel="00000000" w:rsidR="00000000" w:rsidRPr="00000000">
              <w:rPr>
                <w:rtl w:val="0"/>
              </w:rPr>
              <w:t xml:space="preserve">STD-002-CPP</w:t>
            </w:r>
          </w:p>
        </w:tc>
        <w:tc>
          <w:tcPr/>
          <w:p w:rsidR="00000000" w:rsidDel="00000000" w:rsidP="00000000" w:rsidRDefault="00000000" w:rsidRPr="00000000" w14:paraId="000004A3">
            <w:pPr>
              <w:rPr/>
            </w:pPr>
            <w:r w:rsidDel="00000000" w:rsidR="00000000" w:rsidRPr="00000000">
              <w:rPr>
                <w:rtl w:val="0"/>
              </w:rPr>
              <w:t xml:space="preserve">High</w:t>
            </w:r>
          </w:p>
        </w:tc>
        <w:tc>
          <w:tcPr/>
          <w:p w:rsidR="00000000" w:rsidDel="00000000" w:rsidP="00000000" w:rsidRDefault="00000000" w:rsidRPr="00000000" w14:paraId="000004A4">
            <w:pPr>
              <w:rPr/>
            </w:pPr>
            <w:r w:rsidDel="00000000" w:rsidR="00000000" w:rsidRPr="00000000">
              <w:rPr>
                <w:rtl w:val="0"/>
              </w:rPr>
              <w:t xml:space="preserve">Probable</w:t>
            </w:r>
          </w:p>
        </w:tc>
        <w:tc>
          <w:tcPr/>
          <w:p w:rsidR="00000000" w:rsidDel="00000000" w:rsidP="00000000" w:rsidRDefault="00000000" w:rsidRPr="00000000" w14:paraId="000004A5">
            <w:pPr>
              <w:rPr/>
            </w:pPr>
            <w:r w:rsidDel="00000000" w:rsidR="00000000" w:rsidRPr="00000000">
              <w:rPr>
                <w:rtl w:val="0"/>
              </w:rPr>
              <w:t xml:space="preserve">Medium</w:t>
            </w:r>
          </w:p>
        </w:tc>
        <w:tc>
          <w:tcPr/>
          <w:p w:rsidR="00000000" w:rsidDel="00000000" w:rsidP="00000000" w:rsidRDefault="00000000" w:rsidRPr="00000000" w14:paraId="000004A6">
            <w:pPr>
              <w:rPr/>
            </w:pPr>
            <w:r w:rsidDel="00000000" w:rsidR="00000000" w:rsidRPr="00000000">
              <w:rPr>
                <w:rtl w:val="0"/>
              </w:rPr>
              <w:t xml:space="preserve">P12</w:t>
            </w:r>
          </w:p>
        </w:tc>
        <w:tc>
          <w:tcPr/>
          <w:p w:rsidR="00000000" w:rsidDel="00000000" w:rsidP="00000000" w:rsidRDefault="00000000" w:rsidRPr="00000000" w14:paraId="000004A7">
            <w:pP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4A8">
            <w:pPr>
              <w:rPr/>
            </w:pPr>
            <w:r w:rsidDel="00000000" w:rsidR="00000000" w:rsidRPr="00000000">
              <w:rPr>
                <w:rtl w:val="0"/>
              </w:rPr>
              <w:t xml:space="preserve">STD-003-CPP</w:t>
            </w:r>
          </w:p>
        </w:tc>
        <w:tc>
          <w:tcPr/>
          <w:p w:rsidR="00000000" w:rsidDel="00000000" w:rsidP="00000000" w:rsidRDefault="00000000" w:rsidRPr="00000000" w14:paraId="000004A9">
            <w:pPr>
              <w:rPr/>
            </w:pPr>
            <w:r w:rsidDel="00000000" w:rsidR="00000000" w:rsidRPr="00000000">
              <w:rPr>
                <w:rtl w:val="0"/>
              </w:rPr>
              <w:t xml:space="preserve">High</w:t>
            </w:r>
          </w:p>
        </w:tc>
        <w:tc>
          <w:tcPr/>
          <w:p w:rsidR="00000000" w:rsidDel="00000000" w:rsidP="00000000" w:rsidRDefault="00000000" w:rsidRPr="00000000" w14:paraId="000004AA">
            <w:pPr>
              <w:rPr/>
            </w:pPr>
            <w:r w:rsidDel="00000000" w:rsidR="00000000" w:rsidRPr="00000000">
              <w:rPr>
                <w:rtl w:val="0"/>
              </w:rPr>
              <w:t xml:space="preserve">Unlikely</w:t>
            </w:r>
          </w:p>
        </w:tc>
        <w:tc>
          <w:tcPr/>
          <w:p w:rsidR="00000000" w:rsidDel="00000000" w:rsidP="00000000" w:rsidRDefault="00000000" w:rsidRPr="00000000" w14:paraId="000004AB">
            <w:pPr>
              <w:rPr/>
            </w:pPr>
            <w:r w:rsidDel="00000000" w:rsidR="00000000" w:rsidRPr="00000000">
              <w:rPr>
                <w:rtl w:val="0"/>
              </w:rPr>
              <w:t xml:space="preserve">Medium</w:t>
            </w:r>
          </w:p>
        </w:tc>
        <w:tc>
          <w:tcPr/>
          <w:p w:rsidR="00000000" w:rsidDel="00000000" w:rsidP="00000000" w:rsidRDefault="00000000" w:rsidRPr="00000000" w14:paraId="000004AC">
            <w:pPr>
              <w:rPr/>
            </w:pPr>
            <w:r w:rsidDel="00000000" w:rsidR="00000000" w:rsidRPr="00000000">
              <w:rPr>
                <w:rtl w:val="0"/>
              </w:rPr>
              <w:t xml:space="preserve">P6</w:t>
            </w:r>
          </w:p>
        </w:tc>
        <w:tc>
          <w:tcPr/>
          <w:p w:rsidR="00000000" w:rsidDel="00000000" w:rsidP="00000000" w:rsidRDefault="00000000" w:rsidRPr="00000000" w14:paraId="000004AD">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4AE">
            <w:pPr>
              <w:rPr/>
            </w:pPr>
            <w:r w:rsidDel="00000000" w:rsidR="00000000" w:rsidRPr="00000000">
              <w:rPr>
                <w:rtl w:val="0"/>
              </w:rPr>
              <w:t xml:space="preserve">STD-004-CPP</w:t>
            </w:r>
          </w:p>
        </w:tc>
        <w:tc>
          <w:tcPr/>
          <w:p w:rsidR="00000000" w:rsidDel="00000000" w:rsidP="00000000" w:rsidRDefault="00000000" w:rsidRPr="00000000" w14:paraId="000004AF">
            <w:pPr>
              <w:rPr/>
            </w:pPr>
            <w:r w:rsidDel="00000000" w:rsidR="00000000" w:rsidRPr="00000000">
              <w:rPr>
                <w:rtl w:val="0"/>
              </w:rPr>
              <w:t xml:space="preserve">High</w:t>
            </w:r>
          </w:p>
        </w:tc>
        <w:tc>
          <w:tcPr/>
          <w:p w:rsidR="00000000" w:rsidDel="00000000" w:rsidP="00000000" w:rsidRDefault="00000000" w:rsidRPr="00000000" w14:paraId="000004B0">
            <w:pPr>
              <w:rPr/>
            </w:pPr>
            <w:r w:rsidDel="00000000" w:rsidR="00000000" w:rsidRPr="00000000">
              <w:rPr>
                <w:rtl w:val="0"/>
              </w:rPr>
              <w:t xml:space="preserve">Probable</w:t>
            </w:r>
          </w:p>
        </w:tc>
        <w:tc>
          <w:tcPr/>
          <w:p w:rsidR="00000000" w:rsidDel="00000000" w:rsidP="00000000" w:rsidRDefault="00000000" w:rsidRPr="00000000" w14:paraId="000004B1">
            <w:pPr>
              <w:rPr/>
            </w:pPr>
            <w:r w:rsidDel="00000000" w:rsidR="00000000" w:rsidRPr="00000000">
              <w:rPr>
                <w:rtl w:val="0"/>
              </w:rPr>
              <w:t xml:space="preserve">Medium</w:t>
            </w:r>
          </w:p>
        </w:tc>
        <w:tc>
          <w:tcPr/>
          <w:p w:rsidR="00000000" w:rsidDel="00000000" w:rsidP="00000000" w:rsidRDefault="00000000" w:rsidRPr="00000000" w14:paraId="000004B2">
            <w:pPr>
              <w:rPr/>
            </w:pPr>
            <w:r w:rsidDel="00000000" w:rsidR="00000000" w:rsidRPr="00000000">
              <w:rPr>
                <w:rtl w:val="0"/>
              </w:rPr>
              <w:t xml:space="preserve">P12</w:t>
            </w:r>
          </w:p>
        </w:tc>
        <w:tc>
          <w:tcPr/>
          <w:p w:rsidR="00000000" w:rsidDel="00000000" w:rsidP="00000000" w:rsidRDefault="00000000" w:rsidRPr="00000000" w14:paraId="000004B3">
            <w:pP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4B4">
            <w:pPr>
              <w:rPr/>
            </w:pPr>
            <w:r w:rsidDel="00000000" w:rsidR="00000000" w:rsidRPr="00000000">
              <w:rPr>
                <w:rtl w:val="0"/>
              </w:rPr>
              <w:t xml:space="preserve">STD-005-CPP</w:t>
            </w:r>
          </w:p>
        </w:tc>
        <w:tc>
          <w:tcPr/>
          <w:p w:rsidR="00000000" w:rsidDel="00000000" w:rsidP="00000000" w:rsidRDefault="00000000" w:rsidRPr="00000000" w14:paraId="000004B5">
            <w:pPr>
              <w:rPr/>
            </w:pPr>
            <w:r w:rsidDel="00000000" w:rsidR="00000000" w:rsidRPr="00000000">
              <w:rPr>
                <w:rtl w:val="0"/>
              </w:rPr>
              <w:t xml:space="preserve">High</w:t>
            </w:r>
          </w:p>
        </w:tc>
        <w:tc>
          <w:tcPr/>
          <w:p w:rsidR="00000000" w:rsidDel="00000000" w:rsidP="00000000" w:rsidRDefault="00000000" w:rsidRPr="00000000" w14:paraId="000004B6">
            <w:pPr>
              <w:rPr/>
            </w:pPr>
            <w:r w:rsidDel="00000000" w:rsidR="00000000" w:rsidRPr="00000000">
              <w:rPr>
                <w:rtl w:val="0"/>
              </w:rPr>
              <w:t xml:space="preserve">Likely</w:t>
            </w:r>
          </w:p>
        </w:tc>
        <w:tc>
          <w:tcPr/>
          <w:p w:rsidR="00000000" w:rsidDel="00000000" w:rsidP="00000000" w:rsidRDefault="00000000" w:rsidRPr="00000000" w14:paraId="000004B7">
            <w:pPr>
              <w:rPr/>
            </w:pPr>
            <w:r w:rsidDel="00000000" w:rsidR="00000000" w:rsidRPr="00000000">
              <w:rPr>
                <w:rtl w:val="0"/>
              </w:rPr>
              <w:t xml:space="preserve">Medium</w:t>
            </w:r>
          </w:p>
        </w:tc>
        <w:tc>
          <w:tcPr/>
          <w:p w:rsidR="00000000" w:rsidDel="00000000" w:rsidP="00000000" w:rsidRDefault="00000000" w:rsidRPr="00000000" w14:paraId="000004B8">
            <w:pPr>
              <w:rPr/>
            </w:pPr>
            <w:r w:rsidDel="00000000" w:rsidR="00000000" w:rsidRPr="00000000">
              <w:rPr>
                <w:rtl w:val="0"/>
              </w:rPr>
              <w:t xml:space="preserve">P18</w:t>
            </w:r>
          </w:p>
        </w:tc>
        <w:tc>
          <w:tcPr/>
          <w:p w:rsidR="00000000" w:rsidDel="00000000" w:rsidP="00000000" w:rsidRDefault="00000000" w:rsidRPr="00000000" w14:paraId="000004B9">
            <w:pP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4BA">
            <w:pPr>
              <w:rPr/>
            </w:pPr>
            <w:r w:rsidDel="00000000" w:rsidR="00000000" w:rsidRPr="00000000">
              <w:rPr>
                <w:rtl w:val="0"/>
              </w:rPr>
              <w:t xml:space="preserve">STD-006-CPP</w:t>
            </w:r>
          </w:p>
        </w:tc>
        <w:tc>
          <w:tcPr/>
          <w:p w:rsidR="00000000" w:rsidDel="00000000" w:rsidP="00000000" w:rsidRDefault="00000000" w:rsidRPr="00000000" w14:paraId="000004BB">
            <w:pPr>
              <w:rPr/>
            </w:pPr>
            <w:r w:rsidDel="00000000" w:rsidR="00000000" w:rsidRPr="00000000">
              <w:rPr>
                <w:rtl w:val="0"/>
              </w:rPr>
              <w:t xml:space="preserve">Low</w:t>
            </w:r>
          </w:p>
        </w:tc>
        <w:tc>
          <w:tcPr/>
          <w:p w:rsidR="00000000" w:rsidDel="00000000" w:rsidP="00000000" w:rsidRDefault="00000000" w:rsidRPr="00000000" w14:paraId="000004BC">
            <w:pPr>
              <w:rPr/>
            </w:pPr>
            <w:r w:rsidDel="00000000" w:rsidR="00000000" w:rsidRPr="00000000">
              <w:rPr>
                <w:rtl w:val="0"/>
              </w:rPr>
              <w:t xml:space="preserve">Unlikely</w:t>
            </w:r>
          </w:p>
        </w:tc>
        <w:tc>
          <w:tcPr/>
          <w:p w:rsidR="00000000" w:rsidDel="00000000" w:rsidP="00000000" w:rsidRDefault="00000000" w:rsidRPr="00000000" w14:paraId="000004BD">
            <w:pPr>
              <w:rPr/>
            </w:pPr>
            <w:r w:rsidDel="00000000" w:rsidR="00000000" w:rsidRPr="00000000">
              <w:rPr>
                <w:rtl w:val="0"/>
              </w:rPr>
              <w:t xml:space="preserve">High</w:t>
            </w:r>
          </w:p>
        </w:tc>
        <w:tc>
          <w:tcPr/>
          <w:p w:rsidR="00000000" w:rsidDel="00000000" w:rsidP="00000000" w:rsidRDefault="00000000" w:rsidRPr="00000000" w14:paraId="000004BE">
            <w:pPr>
              <w:rPr/>
            </w:pPr>
            <w:r w:rsidDel="00000000" w:rsidR="00000000" w:rsidRPr="00000000">
              <w:rPr>
                <w:rtl w:val="0"/>
              </w:rPr>
              <w:t xml:space="preserve">P1</w:t>
            </w:r>
          </w:p>
        </w:tc>
        <w:tc>
          <w:tcPr/>
          <w:p w:rsidR="00000000" w:rsidDel="00000000" w:rsidP="00000000" w:rsidRDefault="00000000" w:rsidRPr="00000000" w14:paraId="000004BF">
            <w:pP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4C0">
            <w:pPr>
              <w:rPr/>
            </w:pPr>
            <w:r w:rsidDel="00000000" w:rsidR="00000000" w:rsidRPr="00000000">
              <w:rPr>
                <w:rtl w:val="0"/>
              </w:rPr>
              <w:t xml:space="preserve">STD-007-CPP</w:t>
            </w:r>
          </w:p>
        </w:tc>
        <w:tc>
          <w:tcPr/>
          <w:p w:rsidR="00000000" w:rsidDel="00000000" w:rsidP="00000000" w:rsidRDefault="00000000" w:rsidRPr="00000000" w14:paraId="000004C1">
            <w:pPr>
              <w:rPr/>
            </w:pPr>
            <w:r w:rsidDel="00000000" w:rsidR="00000000" w:rsidRPr="00000000">
              <w:rPr>
                <w:rtl w:val="0"/>
              </w:rPr>
              <w:t xml:space="preserve">Low</w:t>
            </w:r>
          </w:p>
        </w:tc>
        <w:tc>
          <w:tcPr/>
          <w:p w:rsidR="00000000" w:rsidDel="00000000" w:rsidP="00000000" w:rsidRDefault="00000000" w:rsidRPr="00000000" w14:paraId="000004C2">
            <w:pPr>
              <w:rPr/>
            </w:pPr>
            <w:r w:rsidDel="00000000" w:rsidR="00000000" w:rsidRPr="00000000">
              <w:rPr>
                <w:rtl w:val="0"/>
              </w:rPr>
              <w:t xml:space="preserve">Likely</w:t>
            </w:r>
          </w:p>
        </w:tc>
        <w:tc>
          <w:tcPr/>
          <w:p w:rsidR="00000000" w:rsidDel="00000000" w:rsidP="00000000" w:rsidRDefault="00000000" w:rsidRPr="00000000" w14:paraId="000004C3">
            <w:pPr>
              <w:rPr/>
            </w:pPr>
            <w:r w:rsidDel="00000000" w:rsidR="00000000" w:rsidRPr="00000000">
              <w:rPr>
                <w:rtl w:val="0"/>
              </w:rPr>
              <w:t xml:space="preserve">Low</w:t>
            </w:r>
          </w:p>
        </w:tc>
        <w:tc>
          <w:tcPr/>
          <w:p w:rsidR="00000000" w:rsidDel="00000000" w:rsidP="00000000" w:rsidRDefault="00000000" w:rsidRPr="00000000" w14:paraId="000004C4">
            <w:pPr>
              <w:rPr/>
            </w:pPr>
            <w:r w:rsidDel="00000000" w:rsidR="00000000" w:rsidRPr="00000000">
              <w:rPr>
                <w:rtl w:val="0"/>
              </w:rPr>
              <w:t xml:space="preserve">P9</w:t>
            </w:r>
          </w:p>
        </w:tc>
        <w:tc>
          <w:tcPr/>
          <w:p w:rsidR="00000000" w:rsidDel="00000000" w:rsidP="00000000" w:rsidRDefault="00000000" w:rsidRPr="00000000" w14:paraId="000004C5">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4C6">
            <w:pPr>
              <w:rPr/>
            </w:pPr>
            <w:r w:rsidDel="00000000" w:rsidR="00000000" w:rsidRPr="00000000">
              <w:rPr>
                <w:rtl w:val="0"/>
              </w:rPr>
              <w:t xml:space="preserve">STD-008-CPP</w:t>
            </w:r>
          </w:p>
        </w:tc>
        <w:tc>
          <w:tcPr/>
          <w:p w:rsidR="00000000" w:rsidDel="00000000" w:rsidP="00000000" w:rsidRDefault="00000000" w:rsidRPr="00000000" w14:paraId="000004C7">
            <w:pPr>
              <w:rPr/>
            </w:pPr>
            <w:r w:rsidDel="00000000" w:rsidR="00000000" w:rsidRPr="00000000">
              <w:rPr>
                <w:rtl w:val="0"/>
              </w:rPr>
              <w:t xml:space="preserve">Medium</w:t>
            </w:r>
          </w:p>
        </w:tc>
        <w:tc>
          <w:tcPr/>
          <w:p w:rsidR="00000000" w:rsidDel="00000000" w:rsidP="00000000" w:rsidRDefault="00000000" w:rsidRPr="00000000" w14:paraId="000004C8">
            <w:pPr>
              <w:rPr/>
            </w:pPr>
            <w:r w:rsidDel="00000000" w:rsidR="00000000" w:rsidRPr="00000000">
              <w:rPr>
                <w:rtl w:val="0"/>
              </w:rPr>
              <w:t xml:space="preserve">Unlikely</w:t>
            </w:r>
          </w:p>
        </w:tc>
        <w:tc>
          <w:tcPr/>
          <w:p w:rsidR="00000000" w:rsidDel="00000000" w:rsidP="00000000" w:rsidRDefault="00000000" w:rsidRPr="00000000" w14:paraId="000004C9">
            <w:pPr>
              <w:rPr/>
            </w:pPr>
            <w:r w:rsidDel="00000000" w:rsidR="00000000" w:rsidRPr="00000000">
              <w:rPr>
                <w:rtl w:val="0"/>
              </w:rPr>
              <w:t xml:space="preserve">Medium</w:t>
            </w:r>
          </w:p>
        </w:tc>
        <w:tc>
          <w:tcPr/>
          <w:p w:rsidR="00000000" w:rsidDel="00000000" w:rsidP="00000000" w:rsidRDefault="00000000" w:rsidRPr="00000000" w14:paraId="000004CA">
            <w:pPr>
              <w:rPr/>
            </w:pPr>
            <w:r w:rsidDel="00000000" w:rsidR="00000000" w:rsidRPr="00000000">
              <w:rPr>
                <w:rtl w:val="0"/>
              </w:rPr>
              <w:t xml:space="preserve">P4</w:t>
            </w:r>
          </w:p>
        </w:tc>
        <w:tc>
          <w:tcPr/>
          <w:p w:rsidR="00000000" w:rsidDel="00000000" w:rsidP="00000000" w:rsidRDefault="00000000" w:rsidRPr="00000000" w14:paraId="000004CB">
            <w:pP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4CC">
            <w:pPr>
              <w:rPr/>
            </w:pPr>
            <w:r w:rsidDel="00000000" w:rsidR="00000000" w:rsidRPr="00000000">
              <w:rPr>
                <w:rtl w:val="0"/>
              </w:rPr>
              <w:t xml:space="preserve">STD-009-CPP</w:t>
            </w:r>
          </w:p>
        </w:tc>
        <w:tc>
          <w:tcPr/>
          <w:p w:rsidR="00000000" w:rsidDel="00000000" w:rsidP="00000000" w:rsidRDefault="00000000" w:rsidRPr="00000000" w14:paraId="000004CD">
            <w:pPr>
              <w:rPr/>
            </w:pPr>
            <w:r w:rsidDel="00000000" w:rsidR="00000000" w:rsidRPr="00000000">
              <w:rPr>
                <w:rtl w:val="0"/>
              </w:rPr>
              <w:t xml:space="preserve">Medium</w:t>
            </w:r>
          </w:p>
        </w:tc>
        <w:tc>
          <w:tcPr/>
          <w:p w:rsidR="00000000" w:rsidDel="00000000" w:rsidP="00000000" w:rsidRDefault="00000000" w:rsidRPr="00000000" w14:paraId="000004CE">
            <w:pPr>
              <w:rPr/>
            </w:pPr>
            <w:r w:rsidDel="00000000" w:rsidR="00000000" w:rsidRPr="00000000">
              <w:rPr>
                <w:rtl w:val="0"/>
              </w:rPr>
              <w:t xml:space="preserve">Unlikely</w:t>
            </w:r>
          </w:p>
        </w:tc>
        <w:tc>
          <w:tcPr/>
          <w:p w:rsidR="00000000" w:rsidDel="00000000" w:rsidP="00000000" w:rsidRDefault="00000000" w:rsidRPr="00000000" w14:paraId="000004CF">
            <w:pPr>
              <w:rPr/>
            </w:pPr>
            <w:r w:rsidDel="00000000" w:rsidR="00000000" w:rsidRPr="00000000">
              <w:rPr>
                <w:rtl w:val="0"/>
              </w:rPr>
              <w:t xml:space="preserve">Medium</w:t>
            </w:r>
          </w:p>
        </w:tc>
        <w:tc>
          <w:tcPr/>
          <w:p w:rsidR="00000000" w:rsidDel="00000000" w:rsidP="00000000" w:rsidRDefault="00000000" w:rsidRPr="00000000" w14:paraId="000004D0">
            <w:pPr>
              <w:rPr/>
            </w:pPr>
            <w:r w:rsidDel="00000000" w:rsidR="00000000" w:rsidRPr="00000000">
              <w:rPr>
                <w:rtl w:val="0"/>
              </w:rPr>
              <w:t xml:space="preserve">P4</w:t>
            </w:r>
          </w:p>
        </w:tc>
        <w:tc>
          <w:tcPr/>
          <w:p w:rsidR="00000000" w:rsidDel="00000000" w:rsidP="00000000" w:rsidRDefault="00000000" w:rsidRPr="00000000" w14:paraId="000004D1">
            <w:pP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4D2">
            <w:pPr>
              <w:rPr/>
            </w:pPr>
            <w:r w:rsidDel="00000000" w:rsidR="00000000" w:rsidRPr="00000000">
              <w:rPr>
                <w:rtl w:val="0"/>
              </w:rPr>
              <w:t xml:space="preserve">STD-010-CPP</w:t>
            </w:r>
          </w:p>
        </w:tc>
        <w:tc>
          <w:tcPr/>
          <w:p w:rsidR="00000000" w:rsidDel="00000000" w:rsidP="00000000" w:rsidRDefault="00000000" w:rsidRPr="00000000" w14:paraId="000004D3">
            <w:pPr>
              <w:rPr/>
            </w:pPr>
            <w:r w:rsidDel="00000000" w:rsidR="00000000" w:rsidRPr="00000000">
              <w:rPr>
                <w:rtl w:val="0"/>
              </w:rPr>
              <w:t xml:space="preserve">Low</w:t>
            </w:r>
          </w:p>
        </w:tc>
        <w:tc>
          <w:tcPr/>
          <w:p w:rsidR="00000000" w:rsidDel="00000000" w:rsidP="00000000" w:rsidRDefault="00000000" w:rsidRPr="00000000" w14:paraId="000004D4">
            <w:pPr>
              <w:rPr/>
            </w:pPr>
            <w:r w:rsidDel="00000000" w:rsidR="00000000" w:rsidRPr="00000000">
              <w:rPr>
                <w:rtl w:val="0"/>
              </w:rPr>
              <w:t xml:space="preserve">Likely</w:t>
            </w:r>
          </w:p>
        </w:tc>
        <w:tc>
          <w:tcPr/>
          <w:p w:rsidR="00000000" w:rsidDel="00000000" w:rsidP="00000000" w:rsidRDefault="00000000" w:rsidRPr="00000000" w14:paraId="000004D5">
            <w:pPr>
              <w:rPr/>
            </w:pPr>
            <w:r w:rsidDel="00000000" w:rsidR="00000000" w:rsidRPr="00000000">
              <w:rPr>
                <w:rtl w:val="0"/>
              </w:rPr>
              <w:t xml:space="preserve">Low</w:t>
            </w:r>
          </w:p>
        </w:tc>
        <w:tc>
          <w:tcPr/>
          <w:p w:rsidR="00000000" w:rsidDel="00000000" w:rsidP="00000000" w:rsidRDefault="00000000" w:rsidRPr="00000000" w14:paraId="000004D6">
            <w:pPr>
              <w:rPr/>
            </w:pPr>
            <w:r w:rsidDel="00000000" w:rsidR="00000000" w:rsidRPr="00000000">
              <w:rPr>
                <w:rtl w:val="0"/>
              </w:rPr>
              <w:t xml:space="preserve">P9</w:t>
            </w:r>
          </w:p>
        </w:tc>
        <w:tc>
          <w:tcPr/>
          <w:p w:rsidR="00000000" w:rsidDel="00000000" w:rsidP="00000000" w:rsidRDefault="00000000" w:rsidRPr="00000000" w14:paraId="000004D7">
            <w:pPr>
              <w:rPr/>
            </w:pPr>
            <w:r w:rsidDel="00000000" w:rsidR="00000000" w:rsidRPr="00000000">
              <w:rPr>
                <w:rtl w:val="0"/>
              </w:rPr>
              <w:t xml:space="preserve">L2</w:t>
            </w:r>
          </w:p>
        </w:tc>
      </w:tr>
    </w:tbl>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pStyle w:val="Heading3"/>
        <w:rPr/>
      </w:pPr>
      <w:bookmarkStart w:colFirst="0" w:colLast="0" w:name="_heading=h.q0a6hvafq5sg" w:id="23"/>
      <w:bookmarkEnd w:id="23"/>
      <w:r w:rsidDel="00000000" w:rsidR="00000000" w:rsidRPr="00000000">
        <w:br w:type="page"/>
      </w:r>
      <w:r w:rsidDel="00000000" w:rsidR="00000000" w:rsidRPr="00000000">
        <w:rPr>
          <w:rtl w:val="0"/>
        </w:rPr>
      </w:r>
    </w:p>
    <w:p w:rsidR="00000000" w:rsidDel="00000000" w:rsidP="00000000" w:rsidRDefault="00000000" w:rsidRPr="00000000" w14:paraId="000004DA">
      <w:pPr>
        <w:pStyle w:val="Heading3"/>
        <w:ind w:left="-90" w:firstLine="0"/>
        <w:rPr/>
      </w:pPr>
      <w:bookmarkStart w:colFirst="0" w:colLast="0" w:name="_heading=h.2zbgiuw" w:id="24"/>
      <w:bookmarkEnd w:id="24"/>
      <w:r w:rsidDel="00000000" w:rsidR="00000000" w:rsidRPr="00000000">
        <w:rPr>
          <w:rtl w:val="0"/>
        </w:rPr>
        <w:t xml:space="preserve">Policies for Encryption and Triple A</w:t>
      </w:r>
    </w:p>
    <w:p w:rsidR="00000000" w:rsidDel="00000000" w:rsidP="00000000" w:rsidRDefault="00000000" w:rsidRPr="00000000" w14:paraId="000004DB">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4DC">
            <w:pPr>
              <w:ind w:left="0" w:firstLine="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4DD">
            <w:pPr>
              <w:rPr>
                <w:b w:val="1"/>
              </w:rPr>
            </w:pPr>
            <w:r w:rsidDel="00000000" w:rsidR="00000000" w:rsidRPr="00000000">
              <w:rPr>
                <w:b w:val="1"/>
                <w:rtl w:val="0"/>
              </w:rPr>
              <w:t xml:space="preserve">Summary</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DE">
            <w:pPr>
              <w:rPr/>
            </w:pPr>
            <w:r w:rsidDel="00000000" w:rsidR="00000000" w:rsidRPr="00000000">
              <w:rPr>
                <w:rtl w:val="0"/>
              </w:rPr>
              <w:t xml:space="preserve">Encryption in rest</w:t>
            </w:r>
          </w:p>
        </w:tc>
        <w:tc>
          <w:tcPr>
            <w:tcMar>
              <w:top w:w="100.0" w:type="dxa"/>
              <w:left w:w="100.0" w:type="dxa"/>
              <w:bottom w:w="100.0" w:type="dxa"/>
              <w:right w:w="100.0" w:type="dxa"/>
            </w:tcMar>
          </w:tcPr>
          <w:p w:rsidR="00000000" w:rsidDel="00000000" w:rsidP="00000000" w:rsidRDefault="00000000" w:rsidRPr="00000000" w14:paraId="000004DF">
            <w:pPr>
              <w:rPr/>
            </w:pPr>
            <w:r w:rsidDel="00000000" w:rsidR="00000000" w:rsidRPr="00000000">
              <w:rPr>
                <w:rtl w:val="0"/>
              </w:rPr>
              <w:t xml:space="preserve">Encryption in rest protects stored data ranging from local hardware (HDD, SSD,NVMe) storage to cloud assets.  Encryption is a requirement for sensitive data to prevent potential attackers from seizing digital assets or private information.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E0">
            <w:pPr>
              <w:rPr/>
            </w:pPr>
            <w:r w:rsidDel="00000000" w:rsidR="00000000" w:rsidRPr="00000000">
              <w:rPr>
                <w:rtl w:val="0"/>
              </w:rPr>
              <w:t xml:space="preserve">Encryption at flight</w:t>
            </w:r>
          </w:p>
        </w:tc>
        <w:tc>
          <w:tcPr>
            <w:tcMar>
              <w:top w:w="100.0" w:type="dxa"/>
              <w:left w:w="100.0" w:type="dxa"/>
              <w:bottom w:w="100.0" w:type="dxa"/>
              <w:right w:w="100.0" w:type="dxa"/>
            </w:tcMar>
          </w:tcPr>
          <w:p w:rsidR="00000000" w:rsidDel="00000000" w:rsidP="00000000" w:rsidRDefault="00000000" w:rsidRPr="00000000" w14:paraId="000004E1">
            <w:pPr>
              <w:rPr/>
            </w:pPr>
            <w:r w:rsidDel="00000000" w:rsidR="00000000" w:rsidRPr="00000000">
              <w:rPr>
                <w:rtl w:val="0"/>
              </w:rPr>
              <w:t xml:space="preserve">Encryption at flight (or encryption in transit) pertains to protecting data transferred between systems.  Data is protected in transit by scrambling the data so that, if intercepted, bad actors cannot easily consume it.  This is usually implemented using SSL or TLS.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E2">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4E3">
            <w:pPr>
              <w:rPr/>
            </w:pPr>
            <w:r w:rsidDel="00000000" w:rsidR="00000000" w:rsidRPr="00000000">
              <w:rPr>
                <w:rtl w:val="0"/>
              </w:rPr>
              <w:t xml:space="preserve">Encryption in use protects data that is created, edited, or otherwise defined as in-use.  Encrypting data in memory slows data processing; however, if an application is dealing with highly sensitive data, this precaution is necessary.</w:t>
            </w:r>
          </w:p>
        </w:tc>
      </w:tr>
    </w:tbl>
    <w:p w:rsidR="00000000" w:rsidDel="00000000" w:rsidP="00000000" w:rsidRDefault="00000000" w:rsidRPr="00000000" w14:paraId="000004E4">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4E5">
            <w:pPr>
              <w:ind w:left="0" w:firstLine="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4E6">
            <w:pPr>
              <w:rPr/>
            </w:pPr>
            <w:r w:rsidDel="00000000" w:rsidR="00000000" w:rsidRPr="00000000">
              <w:rPr>
                <w:b w:val="1"/>
                <w:rtl w:val="0"/>
              </w:rPr>
              <w:t xml:space="preserve">Summary</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E7">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4E8">
            <w:pPr>
              <w:rPr/>
            </w:pPr>
            <w:r w:rsidDel="00000000" w:rsidR="00000000" w:rsidRPr="00000000">
              <w:rPr>
                <w:rtl w:val="0"/>
              </w:rPr>
              <w:t xml:space="preserve">Authentication means validating a user’s identity.  The simplest form of authentication is using a username and password.  In recent years, and depending on the sensitivity of an organization’s information, multiple factors of authentication are used to validate a user’s identity.  Time based one-time passwords, access tokens, and biometric credentials are just a few ways of establishing known identity.  Authentication is vital to ensure the security of business-critical information.</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E9">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4EA">
            <w:pPr>
              <w:rPr/>
            </w:pPr>
            <w:r w:rsidDel="00000000" w:rsidR="00000000" w:rsidRPr="00000000">
              <w:rPr>
                <w:rtl w:val="0"/>
              </w:rPr>
              <w:t xml:space="preserve">Authorization specifies the access rights and privileges of a user, and are an important part of information security.  Authorization determines what a user can and cannot access.  Adopting least privilege limits possible leaks of information outside of your organization.  New users should only have access to resources they need to access according to their job description or teammates’ access.  Users should not have access beyond what is required by their role.  The same applies to service accounts and system users.  Hijacked accounts become less of a threat when they are unable to access system vitals.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EB">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4EC">
            <w:pPr>
              <w:rPr/>
            </w:pPr>
            <w:r w:rsidDel="00000000" w:rsidR="00000000" w:rsidRPr="00000000">
              <w:rPr>
                <w:rtl w:val="0"/>
              </w:rPr>
              <w:t xml:space="preserve">Accounting or auditability means ensuring proper and accurate logging is in place.  Sensitive data and systems should have a ledger of transactions and user access timestamps.  In the event of an incident, the incident response team will then quickly be able to quarantine any related users or applications to prevent a more critical issue.  The easiest and most common practice of this is within databases, where virtually all access and transaction can be logged.  In the event of a breach, teams can determine exactly who accessed the data and when to isolate it and begin triage.</w:t>
            </w:r>
          </w:p>
        </w:tc>
      </w:tr>
    </w:tbl>
    <w:p w:rsidR="00000000" w:rsidDel="00000000" w:rsidP="00000000" w:rsidRDefault="00000000" w:rsidRPr="00000000" w14:paraId="000004ED">
      <w:pPr>
        <w:pStyle w:val="Heading2"/>
        <w:rPr/>
      </w:pPr>
      <w:bookmarkStart w:colFirst="0" w:colLast="0" w:name="_heading=h.ym69t1ijtd5f" w:id="25"/>
      <w:bookmarkEnd w:id="25"/>
      <w:r w:rsidDel="00000000" w:rsidR="00000000" w:rsidRPr="00000000">
        <w:rPr>
          <w:rtl w:val="0"/>
        </w:rPr>
      </w:r>
    </w:p>
    <w:p w:rsidR="00000000" w:rsidDel="00000000" w:rsidP="00000000" w:rsidRDefault="00000000" w:rsidRPr="00000000" w14:paraId="000004EE">
      <w:pPr>
        <w:pStyle w:val="Heading2"/>
        <w:rPr/>
      </w:pPr>
      <w:bookmarkStart w:colFirst="0" w:colLast="0" w:name="_heading=h.1bzm97a7cwet" w:id="26"/>
      <w:bookmarkEnd w:id="26"/>
      <w:r w:rsidDel="00000000" w:rsidR="00000000" w:rsidRPr="00000000">
        <w:br w:type="page"/>
      </w:r>
      <w:r w:rsidDel="00000000" w:rsidR="00000000" w:rsidRPr="00000000">
        <w:rPr>
          <w:rtl w:val="0"/>
        </w:rPr>
      </w:r>
    </w:p>
    <w:p w:rsidR="00000000" w:rsidDel="00000000" w:rsidP="00000000" w:rsidRDefault="00000000" w:rsidRPr="00000000" w14:paraId="000004EF">
      <w:pPr>
        <w:pStyle w:val="Heading2"/>
        <w:rPr/>
      </w:pPr>
      <w:bookmarkStart w:colFirst="0" w:colLast="0" w:name="_heading=h.3ygebqi" w:id="27"/>
      <w:bookmarkEnd w:id="27"/>
      <w:r w:rsidDel="00000000" w:rsidR="00000000" w:rsidRPr="00000000">
        <w:rPr>
          <w:rtl w:val="0"/>
        </w:rPr>
        <w:t xml:space="preserve">Audit Controls and Management</w:t>
      </w:r>
    </w:p>
    <w:p w:rsidR="00000000" w:rsidDel="00000000" w:rsidP="00000000" w:rsidRDefault="00000000" w:rsidRPr="00000000" w14:paraId="000004F0">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Evidence will include the following:</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r w:rsidDel="00000000" w:rsidR="00000000" w:rsidRPr="00000000">
        <w:rPr>
          <w:rtl w:val="0"/>
        </w:rPr>
      </w:r>
    </w:p>
    <w:p w:rsidR="00000000" w:rsidDel="00000000" w:rsidP="00000000" w:rsidRDefault="00000000" w:rsidRPr="00000000" w14:paraId="000004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r w:rsidDel="00000000" w:rsidR="00000000" w:rsidRPr="00000000">
        <w:rPr>
          <w:rtl w:val="0"/>
        </w:rPr>
      </w:r>
    </w:p>
    <w:p w:rsidR="00000000" w:rsidDel="00000000" w:rsidP="00000000" w:rsidRDefault="00000000" w:rsidRPr="00000000" w14:paraId="000004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r w:rsidDel="00000000" w:rsidR="00000000" w:rsidRPr="00000000">
        <w:rPr>
          <w:rtl w:val="0"/>
        </w:rPr>
      </w:r>
    </w:p>
    <w:p w:rsidR="00000000" w:rsidDel="00000000" w:rsidP="00000000" w:rsidRDefault="00000000" w:rsidRPr="00000000" w14:paraId="000004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4F9">
      <w:pPr>
        <w:pStyle w:val="Heading2"/>
        <w:rPr/>
      </w:pPr>
      <w:bookmarkStart w:colFirst="0" w:colLast="0" w:name="_heading=h.2dlolyb" w:id="28"/>
      <w:bookmarkEnd w:id="28"/>
      <w:r w:rsidDel="00000000" w:rsidR="00000000" w:rsidRPr="00000000">
        <w:rPr>
          <w:rtl w:val="0"/>
        </w:rPr>
        <w:t xml:space="preserve">Enforcement</w:t>
      </w:r>
    </w:p>
    <w:p w:rsidR="00000000" w:rsidDel="00000000" w:rsidP="00000000" w:rsidRDefault="00000000" w:rsidRPr="00000000" w14:paraId="000004FA">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pStyle w:val="Heading2"/>
        <w:rPr/>
      </w:pPr>
      <w:bookmarkStart w:colFirst="0" w:colLast="0" w:name="_heading=h.sqyw64" w:id="29"/>
      <w:bookmarkEnd w:id="29"/>
      <w:r w:rsidDel="00000000" w:rsidR="00000000" w:rsidRPr="00000000">
        <w:rPr>
          <w:rtl w:val="0"/>
        </w:rPr>
        <w:t xml:space="preserve">Exceptions Process</w:t>
      </w:r>
    </w:p>
    <w:p w:rsidR="00000000" w:rsidDel="00000000" w:rsidP="00000000" w:rsidRDefault="00000000" w:rsidRPr="00000000" w14:paraId="000004FF">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r w:rsidDel="00000000" w:rsidR="00000000" w:rsidRPr="00000000">
        <w:rPr>
          <w:rtl w:val="0"/>
        </w:rPr>
      </w:r>
    </w:p>
    <w:p w:rsidR="00000000" w:rsidDel="00000000" w:rsidP="00000000" w:rsidRDefault="00000000" w:rsidRPr="00000000" w14:paraId="000005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r w:rsidDel="00000000" w:rsidR="00000000" w:rsidRPr="00000000">
        <w:rPr>
          <w:rtl w:val="0"/>
        </w:rPr>
      </w:r>
    </w:p>
    <w:p w:rsidR="00000000" w:rsidDel="00000000" w:rsidP="00000000" w:rsidRDefault="00000000" w:rsidRPr="00000000" w14:paraId="000005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r w:rsidDel="00000000" w:rsidR="00000000" w:rsidRPr="00000000">
        <w:rPr>
          <w:rtl w:val="0"/>
        </w:rPr>
      </w:r>
    </w:p>
    <w:p w:rsidR="00000000" w:rsidDel="00000000" w:rsidP="00000000" w:rsidRDefault="00000000" w:rsidRPr="00000000" w14:paraId="000005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r w:rsidDel="00000000" w:rsidR="00000000" w:rsidRPr="00000000">
        <w:rPr>
          <w:rtl w:val="0"/>
        </w:rPr>
      </w:r>
    </w:p>
    <w:p w:rsidR="00000000" w:rsidDel="00000000" w:rsidP="00000000" w:rsidRDefault="00000000" w:rsidRPr="00000000" w14:paraId="000005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50A">
      <w:pPr>
        <w:pStyle w:val="Heading2"/>
        <w:rPr/>
      </w:pPr>
      <w:bookmarkStart w:colFirst="0" w:colLast="0" w:name="_heading=h.3cqmetx" w:id="30"/>
      <w:bookmarkEnd w:id="30"/>
      <w:r w:rsidDel="00000000" w:rsidR="00000000" w:rsidRPr="00000000">
        <w:rPr>
          <w:rtl w:val="0"/>
        </w:rPr>
        <w:t xml:space="preserve">Distribution</w:t>
      </w:r>
    </w:p>
    <w:p w:rsidR="00000000" w:rsidDel="00000000" w:rsidP="00000000" w:rsidRDefault="00000000" w:rsidRPr="00000000" w14:paraId="0000050B">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pStyle w:val="Heading2"/>
        <w:rPr/>
      </w:pPr>
      <w:bookmarkStart w:colFirst="0" w:colLast="0" w:name="_heading=h.1rvwp1q" w:id="31"/>
      <w:bookmarkEnd w:id="31"/>
      <w:r w:rsidDel="00000000" w:rsidR="00000000" w:rsidRPr="00000000">
        <w:rPr>
          <w:rtl w:val="0"/>
        </w:rPr>
        <w:t xml:space="preserve">Policy Change Control</w:t>
      </w:r>
    </w:p>
    <w:p w:rsidR="00000000" w:rsidDel="00000000" w:rsidP="00000000" w:rsidRDefault="00000000" w:rsidRPr="00000000" w14:paraId="0000050E">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pStyle w:val="Heading2"/>
        <w:rPr/>
      </w:pPr>
      <w:bookmarkStart w:colFirst="0" w:colLast="0" w:name="_heading=h.4bvk7pj" w:id="32"/>
      <w:bookmarkEnd w:id="32"/>
      <w:r w:rsidDel="00000000" w:rsidR="00000000" w:rsidRPr="00000000">
        <w:rPr>
          <w:rtl w:val="0"/>
        </w:rPr>
        <w:t xml:space="preserve">Policy Version History</w:t>
      </w:r>
    </w:p>
    <w:p w:rsidR="00000000" w:rsidDel="00000000" w:rsidP="00000000" w:rsidRDefault="00000000" w:rsidRPr="00000000" w14:paraId="00000511">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512">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513">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514">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515">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516">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517">
            <w:pPr>
              <w:rPr/>
            </w:pPr>
            <w:r w:rsidDel="00000000" w:rsidR="00000000" w:rsidRPr="00000000">
              <w:rPr>
                <w:rtl w:val="0"/>
              </w:rPr>
              <w:t xml:space="preserve">1.0</w:t>
            </w:r>
          </w:p>
        </w:tc>
        <w:tc>
          <w:tcPr/>
          <w:p w:rsidR="00000000" w:rsidDel="00000000" w:rsidP="00000000" w:rsidRDefault="00000000" w:rsidRPr="00000000" w14:paraId="00000518">
            <w:pPr>
              <w:rPr/>
            </w:pPr>
            <w:r w:rsidDel="00000000" w:rsidR="00000000" w:rsidRPr="00000000">
              <w:rPr>
                <w:rtl w:val="0"/>
              </w:rPr>
              <w:t xml:space="preserve">08/05/2020</w:t>
            </w:r>
          </w:p>
        </w:tc>
        <w:tc>
          <w:tcPr/>
          <w:p w:rsidR="00000000" w:rsidDel="00000000" w:rsidP="00000000" w:rsidRDefault="00000000" w:rsidRPr="00000000" w14:paraId="00000519">
            <w:pPr>
              <w:rPr/>
            </w:pPr>
            <w:r w:rsidDel="00000000" w:rsidR="00000000" w:rsidRPr="00000000">
              <w:rPr>
                <w:rtl w:val="0"/>
              </w:rPr>
              <w:t xml:space="preserve">Initial Template</w:t>
            </w:r>
          </w:p>
        </w:tc>
        <w:tc>
          <w:tcPr/>
          <w:p w:rsidR="00000000" w:rsidDel="00000000" w:rsidP="00000000" w:rsidRDefault="00000000" w:rsidRPr="00000000" w14:paraId="0000051A">
            <w:pPr>
              <w:rPr/>
            </w:pPr>
            <w:r w:rsidDel="00000000" w:rsidR="00000000" w:rsidRPr="00000000">
              <w:rPr>
                <w:rtl w:val="0"/>
              </w:rPr>
              <w:t xml:space="preserve">David Buksbaum</w:t>
            </w:r>
          </w:p>
        </w:tc>
        <w:tc>
          <w:tcPr/>
          <w:p w:rsidR="00000000" w:rsidDel="00000000" w:rsidP="00000000" w:rsidRDefault="00000000" w:rsidRPr="00000000" w14:paraId="0000051B">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1C">
            <w:pPr>
              <w:rPr/>
            </w:pPr>
            <w:r w:rsidDel="00000000" w:rsidR="00000000" w:rsidRPr="00000000">
              <w:rPr>
                <w:rtl w:val="0"/>
              </w:rPr>
              <w:t xml:space="preserve">1.1</w:t>
            </w:r>
          </w:p>
        </w:tc>
        <w:tc>
          <w:tcPr/>
          <w:p w:rsidR="00000000" w:rsidDel="00000000" w:rsidP="00000000" w:rsidRDefault="00000000" w:rsidRPr="00000000" w14:paraId="0000051D">
            <w:pPr>
              <w:rPr/>
            </w:pPr>
            <w:r w:rsidDel="00000000" w:rsidR="00000000" w:rsidRPr="00000000">
              <w:rPr>
                <w:rtl w:val="0"/>
              </w:rPr>
              <w:t xml:space="preserve">01/22/2023</w:t>
            </w:r>
          </w:p>
        </w:tc>
        <w:tc>
          <w:tcPr/>
          <w:p w:rsidR="00000000" w:rsidDel="00000000" w:rsidP="00000000" w:rsidRDefault="00000000" w:rsidRPr="00000000" w14:paraId="0000051E">
            <w:pPr>
              <w:rPr/>
            </w:pPr>
            <w:r w:rsidDel="00000000" w:rsidR="00000000" w:rsidRPr="00000000">
              <w:rPr>
                <w:rtl w:val="0"/>
              </w:rPr>
              <w:t xml:space="preserve">Milestone</w:t>
            </w:r>
          </w:p>
        </w:tc>
        <w:tc>
          <w:tcPr/>
          <w:p w:rsidR="00000000" w:rsidDel="00000000" w:rsidP="00000000" w:rsidRDefault="00000000" w:rsidRPr="00000000" w14:paraId="0000051F">
            <w:pPr>
              <w:rPr/>
            </w:pPr>
            <w:r w:rsidDel="00000000" w:rsidR="00000000" w:rsidRPr="00000000">
              <w:rPr>
                <w:rtl w:val="0"/>
              </w:rPr>
              <w:t xml:space="preserve">Brad Jackson</w:t>
            </w:r>
          </w:p>
        </w:tc>
        <w:tc>
          <w:tcPr/>
          <w:p w:rsidR="00000000" w:rsidDel="00000000" w:rsidP="00000000" w:rsidRDefault="00000000" w:rsidRPr="00000000" w14:paraId="00000520">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521">
            <w:pPr>
              <w:rPr/>
            </w:pPr>
            <w:r w:rsidDel="00000000" w:rsidR="00000000" w:rsidRPr="00000000">
              <w:rPr>
                <w:rtl w:val="0"/>
              </w:rPr>
              <w:t xml:space="preserve">1.2</w:t>
            </w:r>
          </w:p>
        </w:tc>
        <w:tc>
          <w:tcPr/>
          <w:p w:rsidR="00000000" w:rsidDel="00000000" w:rsidP="00000000" w:rsidRDefault="00000000" w:rsidRPr="00000000" w14:paraId="00000522">
            <w:pPr>
              <w:rPr/>
            </w:pPr>
            <w:r w:rsidDel="00000000" w:rsidR="00000000" w:rsidRPr="00000000">
              <w:rPr>
                <w:rtl w:val="0"/>
              </w:rPr>
              <w:t xml:space="preserve">02/12/2023</w:t>
            </w:r>
          </w:p>
        </w:tc>
        <w:tc>
          <w:tcPr/>
          <w:p w:rsidR="00000000" w:rsidDel="00000000" w:rsidP="00000000" w:rsidRDefault="00000000" w:rsidRPr="00000000" w14:paraId="00000523">
            <w:pPr>
              <w:rPr/>
            </w:pPr>
            <w:r w:rsidDel="00000000" w:rsidR="00000000" w:rsidRPr="00000000">
              <w:rPr>
                <w:rtl w:val="0"/>
              </w:rPr>
              <w:t xml:space="preserve">Project One</w:t>
            </w:r>
          </w:p>
        </w:tc>
        <w:tc>
          <w:tcPr/>
          <w:p w:rsidR="00000000" w:rsidDel="00000000" w:rsidP="00000000" w:rsidRDefault="00000000" w:rsidRPr="00000000" w14:paraId="00000524">
            <w:pPr>
              <w:rPr/>
            </w:pPr>
            <w:r w:rsidDel="00000000" w:rsidR="00000000" w:rsidRPr="00000000">
              <w:rPr>
                <w:rtl w:val="0"/>
              </w:rPr>
              <w:t xml:space="preserve">Brad Jackson</w:t>
            </w:r>
          </w:p>
        </w:tc>
        <w:tc>
          <w:tcPr/>
          <w:p w:rsidR="00000000" w:rsidDel="00000000" w:rsidP="00000000" w:rsidRDefault="00000000" w:rsidRPr="00000000" w14:paraId="00000525">
            <w:pPr>
              <w:rPr/>
            </w:pPr>
            <w:r w:rsidDel="00000000" w:rsidR="00000000" w:rsidRPr="00000000">
              <w:rPr>
                <w:rtl w:val="0"/>
              </w:rPr>
            </w:r>
          </w:p>
        </w:tc>
      </w:tr>
    </w:tbl>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pStyle w:val="Heading2"/>
        <w:rPr/>
      </w:pPr>
      <w:bookmarkStart w:colFirst="0" w:colLast="0" w:name="_heading=h.2r0uhxc" w:id="33"/>
      <w:bookmarkEnd w:id="33"/>
      <w:r w:rsidDel="00000000" w:rsidR="00000000" w:rsidRPr="00000000">
        <w:rPr>
          <w:rtl w:val="0"/>
        </w:rPr>
        <w:t xml:space="preserve">Appendix A Lookups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pStyle w:val="Heading3"/>
        <w:rPr/>
      </w:pPr>
      <w:bookmarkStart w:colFirst="0" w:colLast="0" w:name="_heading=h.1664s55" w:id="34"/>
      <w:bookmarkEnd w:id="34"/>
      <w:r w:rsidDel="00000000" w:rsidR="00000000" w:rsidRPr="00000000">
        <w:rPr>
          <w:rtl w:val="0"/>
        </w:rPr>
        <w:t xml:space="preserve">Approved C/C++ Language Acronyms</w:t>
      </w:r>
    </w:p>
    <w:p w:rsidR="00000000" w:rsidDel="00000000" w:rsidP="00000000" w:rsidRDefault="00000000" w:rsidRPr="00000000" w14:paraId="0000052A">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52B">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52C">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52D">
            <w:pPr>
              <w:rPr/>
            </w:pPr>
            <w:r w:rsidDel="00000000" w:rsidR="00000000" w:rsidRPr="00000000">
              <w:rPr>
                <w:rtl w:val="0"/>
              </w:rPr>
              <w:t xml:space="preserve">C++</w:t>
            </w:r>
          </w:p>
        </w:tc>
        <w:tc>
          <w:tcPr/>
          <w:p w:rsidR="00000000" w:rsidDel="00000000" w:rsidP="00000000" w:rsidRDefault="00000000" w:rsidRPr="00000000" w14:paraId="0000052E">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52F">
            <w:pPr>
              <w:rPr/>
            </w:pPr>
            <w:r w:rsidDel="00000000" w:rsidR="00000000" w:rsidRPr="00000000">
              <w:rPr>
                <w:rtl w:val="0"/>
              </w:rPr>
              <w:t xml:space="preserve">C</w:t>
            </w:r>
          </w:p>
        </w:tc>
        <w:tc>
          <w:tcPr/>
          <w:p w:rsidR="00000000" w:rsidDel="00000000" w:rsidP="00000000" w:rsidRDefault="00000000" w:rsidRPr="00000000" w14:paraId="00000530">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531">
            <w:pPr>
              <w:rPr/>
            </w:pPr>
            <w:r w:rsidDel="00000000" w:rsidR="00000000" w:rsidRPr="00000000">
              <w:rPr>
                <w:rtl w:val="0"/>
              </w:rPr>
              <w:t xml:space="preserve">Java</w:t>
            </w:r>
          </w:p>
        </w:tc>
        <w:tc>
          <w:tcPr/>
          <w:p w:rsidR="00000000" w:rsidDel="00000000" w:rsidP="00000000" w:rsidRDefault="00000000" w:rsidRPr="00000000" w14:paraId="00000532">
            <w:pPr>
              <w:rPr/>
            </w:pPr>
            <w:r w:rsidDel="00000000" w:rsidR="00000000" w:rsidRPr="00000000">
              <w:rPr>
                <w:rtl w:val="0"/>
              </w:rPr>
              <w:t xml:space="preserve">JAV</w:t>
            </w:r>
          </w:p>
        </w:tc>
      </w:tr>
    </w:tbl>
    <w:p w:rsidR="00000000" w:rsidDel="00000000" w:rsidP="00000000" w:rsidRDefault="00000000" w:rsidRPr="00000000" w14:paraId="00000533">
      <w:pPr>
        <w:rPr/>
      </w:pPr>
      <w:r w:rsidDel="00000000" w:rsidR="00000000" w:rsidRPr="00000000">
        <w:rPr>
          <w:rtl w:val="0"/>
        </w:rPr>
      </w:r>
    </w:p>
    <w:sectPr>
      <w:headerReference r:id="rId138" w:type="default"/>
      <w:footerReference r:id="rId139"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6">
    <w:pPr>
      <w:jc w:val="center"/>
      <w:rPr/>
    </w:pPr>
    <w:r w:rsidDel="00000000" w:rsidR="00000000" w:rsidRPr="00000000">
      <w:rPr/>
      <w:drawing>
        <wp:inline distB="114300" distT="114300" distL="114300" distR="114300">
          <wp:extent cx="395288" cy="510580"/>
          <wp:effectExtent b="0" l="0" r="0" t="0"/>
          <wp:docPr descr="Green Pace logo" id="18" name="image1.png"/>
          <a:graphic>
            <a:graphicData uri="http://schemas.openxmlformats.org/drawingml/2006/picture">
              <pic:pic>
                <pic:nvPicPr>
                  <pic:cNvPr descr="Green Pace logo" id="0" name="image1.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sid w:val="003D6F4A"/>
  </w:style>
  <w:style w:type="paragraph" w:styleId="Heading1">
    <w:name w:val="heading 1"/>
    <w:basedOn w:val="Title"/>
    <w:next w:val="Normal"/>
    <w:uiPriority w:val="9"/>
    <w:qFormat w:val="1"/>
    <w:rsid w:val="00E170F5"/>
    <w:pPr>
      <w:outlineLvl w:val="0"/>
    </w:pPr>
    <w:rPr>
      <w:rFonts w:ascii="Calibri" w:cs="Calibri" w:eastAsia="Calibri" w:hAnsi="Calibri"/>
    </w:rPr>
  </w:style>
  <w:style w:type="paragraph" w:styleId="Heading2">
    <w:name w:val="heading 2"/>
    <w:basedOn w:val="Normal"/>
    <w:next w:val="Normal"/>
    <w:uiPriority w:val="9"/>
    <w:unhideWhenUsed w:val="1"/>
    <w:qFormat w:val="1"/>
    <w:rsid w:val="0059536C"/>
    <w:pPr>
      <w:suppressAutoHyphens w:val="1"/>
      <w:contextualSpacing w:val="1"/>
      <w:outlineLvl w:val="1"/>
    </w:pPr>
    <w:rPr>
      <w:b w:val="1"/>
      <w:color w:val="000000"/>
      <w:sz w:val="28"/>
      <w:szCs w:val="26"/>
    </w:rPr>
  </w:style>
  <w:style w:type="paragraph" w:styleId="Heading3">
    <w:name w:val="heading 3"/>
    <w:basedOn w:val="Normal"/>
    <w:next w:val="Normal"/>
    <w:uiPriority w:val="9"/>
    <w:unhideWhenUsed w:val="1"/>
    <w:qFormat w:val="1"/>
    <w:rsid w:val="0059536C"/>
    <w:pPr>
      <w:suppressAutoHyphens w:val="1"/>
      <w:contextualSpacing w:val="1"/>
      <w:outlineLvl w:val="2"/>
    </w:pPr>
    <w:rPr>
      <w:b w:val="1"/>
      <w:color w:val="000000"/>
    </w:rPr>
  </w:style>
  <w:style w:type="paragraph" w:styleId="Heading4">
    <w:name w:val="heading 4"/>
    <w:basedOn w:val="Normal"/>
    <w:next w:val="Normal"/>
    <w:uiPriority w:val="9"/>
    <w:unhideWhenUsed w:val="1"/>
    <w:qFormat w:val="1"/>
    <w:rsid w:val="0059536C"/>
    <w:pPr>
      <w:jc w:val="center"/>
      <w:outlineLvl w:val="3"/>
    </w:pPr>
    <w:rPr>
      <w:b w:val="1"/>
    </w:rPr>
  </w:style>
  <w:style w:type="paragraph" w:styleId="Heading5">
    <w:name w:val="heading 5"/>
    <w:basedOn w:val="Normal"/>
    <w:next w:val="Normal"/>
    <w:uiPriority w:val="9"/>
    <w:semiHidden w:val="1"/>
    <w:unhideWhenUsed w:val="1"/>
    <w:qFormat w:val="1"/>
    <w:rsid w:val="009F7011"/>
    <w:pPr>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
    <w:name w:val="List"/>
    <w:basedOn w:val="Normal"/>
    <w:uiPriority w:val="99"/>
    <w:unhideWhenUsed w:val="1"/>
    <w:rsid w:val="008D5A8D"/>
    <w:pPr>
      <w:numPr>
        <w:ilvl w:val="1"/>
        <w:numId w:val="7"/>
      </w:numPr>
    </w:pPr>
  </w:style>
  <w:style w:type="paragraph" w:styleId="ListBullet">
    <w:name w:val="List Bullet"/>
    <w:basedOn w:val="Normal"/>
    <w:uiPriority w:val="99"/>
    <w:unhideWhenUsed w:val="1"/>
    <w:rsid w:val="008D5A8D"/>
    <w:pPr>
      <w:numPr>
        <w:numId w:val="4"/>
      </w:numPr>
      <w:pBdr>
        <w:top w:space="0" w:sz="0" w:val="nil"/>
        <w:left w:space="0" w:sz="0" w:val="nil"/>
        <w:bottom w:space="0" w:sz="0" w:val="nil"/>
        <w:right w:space="0" w:sz="0" w:val="nil"/>
        <w:between w:space="0" w:sz="0" w:val="nil"/>
      </w:pBdr>
      <w:ind w:left="1440"/>
    </w:pPr>
    <w:rPr>
      <w:color w:val="000000"/>
    </w:rPr>
  </w:style>
  <w:style w:type="paragraph" w:styleId="ListBullet2">
    <w:name w:val="List Bullet 2"/>
    <w:basedOn w:val="Normal"/>
    <w:uiPriority w:val="99"/>
    <w:unhideWhenUsed w:val="1"/>
    <w:rsid w:val="008D5A8D"/>
    <w:pPr>
      <w:numPr>
        <w:numId w:val="2"/>
      </w:numPr>
      <w:pBdr>
        <w:top w:space="0" w:sz="0" w:val="nil"/>
        <w:left w:space="0" w:sz="0" w:val="nil"/>
        <w:bottom w:space="0" w:sz="0" w:val="nil"/>
        <w:right w:space="0" w:sz="0" w:val="nil"/>
        <w:between w:space="0" w:sz="0" w:val="nil"/>
      </w:pBd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iki.sei.cmu.edu/confluence/display/cplusplus/RuleChecker" TargetMode="External"/><Relationship Id="rId42" Type="http://schemas.openxmlformats.org/officeDocument/2006/relationships/hyperlink" Target="https://wiki.sei.cmu.edu/confluence/display/cplusplus/CodeSonar" TargetMode="External"/><Relationship Id="rId41" Type="http://schemas.openxmlformats.org/officeDocument/2006/relationships/hyperlink" Target="https://wiki.sei.cmu.edu/confluence/pages/viewpage.action?pageId=222953724" TargetMode="External"/><Relationship Id="rId44" Type="http://schemas.openxmlformats.org/officeDocument/2006/relationships/hyperlink" Target="https://wiki.sei.cmu.edu/confluence/display/cplusplus/Parasoft" TargetMode="External"/><Relationship Id="rId43" Type="http://schemas.openxmlformats.org/officeDocument/2006/relationships/hyperlink" Target="https://wiki.sei.cmu.edu/confluence/display/cplusplus/Helix+QAC" TargetMode="External"/><Relationship Id="rId46" Type="http://schemas.openxmlformats.org/officeDocument/2006/relationships/hyperlink" Target="https://www.mathworks.com/help/bugfinder/ref/certcstr53cpp.html" TargetMode="External"/><Relationship Id="rId45" Type="http://schemas.openxmlformats.org/officeDocument/2006/relationships/hyperlink" Target="https://wiki.sei.cmu.edu/confluence/display/cplusplus/Polyspace+Bug+Finder" TargetMode="External"/><Relationship Id="rId107" Type="http://schemas.openxmlformats.org/officeDocument/2006/relationships/hyperlink" Target="https://www.mathworks.com/help/bugfinder/ref/certcoop53cpp.html" TargetMode="External"/><Relationship Id="rId106" Type="http://schemas.openxmlformats.org/officeDocument/2006/relationships/hyperlink" Target="https://wiki.sei.cmu.edu/confluence/display/cplusplus/Polyspace+Bug+Finder" TargetMode="External"/><Relationship Id="rId105" Type="http://schemas.openxmlformats.org/officeDocument/2006/relationships/hyperlink" Target="https://wiki.sei.cmu.edu/confluence/display/cplusplus/Parasoft" TargetMode="External"/><Relationship Id="rId104" Type="http://schemas.openxmlformats.org/officeDocument/2006/relationships/hyperlink" Target="https://wiki.sei.cmu.edu/confluence/display/cplusplus/LDRA" TargetMode="External"/><Relationship Id="rId109" Type="http://schemas.openxmlformats.org/officeDocument/2006/relationships/hyperlink" Target="https://wiki.sei.cmu.edu/confluence/display/cplusplus/RuleChecker" TargetMode="External"/><Relationship Id="rId108" Type="http://schemas.openxmlformats.org/officeDocument/2006/relationships/hyperlink" Target="https://wiki.sei.cmu.edu/confluence/pages/viewpage.action?pageId=88046345" TargetMode="External"/><Relationship Id="rId48" Type="http://schemas.openxmlformats.org/officeDocument/2006/relationships/hyperlink" Target="https://wiki.sei.cmu.edu/confluence/display/c/CodeSonar" TargetMode="External"/><Relationship Id="rId47" Type="http://schemas.openxmlformats.org/officeDocument/2006/relationships/hyperlink" Target="https://wiki.sei.cmu.edu/confluence/display/java/The+Checker+Framework" TargetMode="External"/><Relationship Id="rId49" Type="http://schemas.openxmlformats.org/officeDocument/2006/relationships/hyperlink" Target="https://wiki.sei.cmu.edu/confluence/display/java/Coverity" TargetMode="External"/><Relationship Id="rId103" Type="http://schemas.openxmlformats.org/officeDocument/2006/relationships/hyperlink" Target="https://www.securecoding.cert.org/confluence/display/cplusplus/Klocwork" TargetMode="External"/><Relationship Id="rId102" Type="http://schemas.openxmlformats.org/officeDocument/2006/relationships/hyperlink" Target="https://wiki.sei.cmu.edu/confluence/display/cplusplus/Helix+QAC" TargetMode="External"/><Relationship Id="rId101" Type="http://schemas.openxmlformats.org/officeDocument/2006/relationships/hyperlink" Target="https://wiki.sei.cmu.edu/confluence/display/cplusplus/CodeSonar" TargetMode="External"/><Relationship Id="rId100" Type="http://schemas.openxmlformats.org/officeDocument/2006/relationships/hyperlink" Target="https://wiki.sei.cmu.edu/confluence/display/cplusplus/Clang" TargetMode="External"/><Relationship Id="rId31" Type="http://schemas.openxmlformats.org/officeDocument/2006/relationships/hyperlink" Target="https://pvs-studio.com/en/docs/warnings/v546/" TargetMode="External"/><Relationship Id="rId30" Type="http://schemas.openxmlformats.org/officeDocument/2006/relationships/hyperlink" Target="https://wiki.sei.cmu.edu/confluence/display/cplusplus/PVS-Studio" TargetMode="External"/><Relationship Id="rId33" Type="http://schemas.openxmlformats.org/officeDocument/2006/relationships/hyperlink" Target="https://pvs-studio.com/en/docs/warnings/v614/" TargetMode="External"/><Relationship Id="rId32" Type="http://schemas.openxmlformats.org/officeDocument/2006/relationships/hyperlink" Target="https://pvs-studio.com/en/docs/warnings/v573/" TargetMode="External"/><Relationship Id="rId35" Type="http://schemas.openxmlformats.org/officeDocument/2006/relationships/hyperlink" Target="https://pvs-studio.com/en/docs/warnings/v679/" TargetMode="External"/><Relationship Id="rId34" Type="http://schemas.openxmlformats.org/officeDocument/2006/relationships/hyperlink" Target="https://pvs-studio.com/en/docs/warnings/v670/" TargetMode="External"/><Relationship Id="rId37" Type="http://schemas.openxmlformats.org/officeDocument/2006/relationships/hyperlink" Target="https://pvs-studio.com/en/docs/warnings/v788/" TargetMode="External"/><Relationship Id="rId36" Type="http://schemas.openxmlformats.org/officeDocument/2006/relationships/hyperlink" Target="https://pvs-studio.com/en/docs/warnings/v730/" TargetMode="External"/><Relationship Id="rId39" Type="http://schemas.openxmlformats.org/officeDocument/2006/relationships/hyperlink" Target="https://pvs-studio.com/en/docs/warnings/v1050/" TargetMode="External"/><Relationship Id="rId38" Type="http://schemas.openxmlformats.org/officeDocument/2006/relationships/hyperlink" Target="https://pvs-studio.com/en/docs/warnings/v1007/" TargetMode="External"/><Relationship Id="rId20" Type="http://schemas.openxmlformats.org/officeDocument/2006/relationships/hyperlink" Target="https://wiki.sei.cmu.edu/confluence/display/cplusplus/Clang" TargetMode="External"/><Relationship Id="rId22" Type="http://schemas.openxmlformats.org/officeDocument/2006/relationships/hyperlink" Target="https://wiki.sei.cmu.edu/confluence/display/cplusplus/Helix+QAC" TargetMode="External"/><Relationship Id="rId21" Type="http://schemas.openxmlformats.org/officeDocument/2006/relationships/hyperlink" Target="https://wiki.sei.cmu.edu/confluence/display/cplusplus/CodeSonar" TargetMode="External"/><Relationship Id="rId24" Type="http://schemas.openxmlformats.org/officeDocument/2006/relationships/hyperlink" Target="https://wiki.sei.cmu.edu/confluence/display/cplusplus/LDRA" TargetMode="External"/><Relationship Id="rId23" Type="http://schemas.openxmlformats.org/officeDocument/2006/relationships/hyperlink" Target="https://www.securecoding.cert.org/confluence/display/cplusplus/Klocwork" TargetMode="External"/><Relationship Id="rId129" Type="http://schemas.openxmlformats.org/officeDocument/2006/relationships/hyperlink" Target="https://www.mathworks.com/help/bugfinder/ref/certcoop52cpp.html" TargetMode="External"/><Relationship Id="rId128" Type="http://schemas.openxmlformats.org/officeDocument/2006/relationships/hyperlink" Target="https://wiki.sei.cmu.edu/confluence/display/cplusplus/Polyspace+Bug+Finder" TargetMode="External"/><Relationship Id="rId127" Type="http://schemas.openxmlformats.org/officeDocument/2006/relationships/hyperlink" Target="https://wiki.sei.cmu.edu/confluence/pages/viewpage.action?pageId=88046345" TargetMode="External"/><Relationship Id="rId126" Type="http://schemas.openxmlformats.org/officeDocument/2006/relationships/hyperlink" Target="https://wiki.sei.cmu.edu/confluence/display/cplusplus/Parasoft" TargetMode="External"/><Relationship Id="rId26" Type="http://schemas.openxmlformats.org/officeDocument/2006/relationships/hyperlink" Target="https://wiki.sei.cmu.edu/confluence/display/cplusplus/Parasoft" TargetMode="External"/><Relationship Id="rId121" Type="http://schemas.openxmlformats.org/officeDocument/2006/relationships/hyperlink" Target="https://wiki.sei.cmu.edu/confluence/display/cplusplus/Clang" TargetMode="External"/><Relationship Id="rId25" Type="http://schemas.openxmlformats.org/officeDocument/2006/relationships/hyperlink" Target="https://wiki.sei.cmu.edu/confluence/display/cplusplus/Parasoft" TargetMode="External"/><Relationship Id="rId120" Type="http://schemas.openxmlformats.org/officeDocument/2006/relationships/hyperlink" Target="https://wiki.sei.cmu.edu/confluence/display/cplusplus/Axivion+Bauhaus+Suite" TargetMode="External"/><Relationship Id="rId28" Type="http://schemas.openxmlformats.org/officeDocument/2006/relationships/hyperlink" Target="https://www.mathworks.com/help/bugfinder/ref/certcexp53cpp.html" TargetMode="External"/><Relationship Id="rId27" Type="http://schemas.openxmlformats.org/officeDocument/2006/relationships/hyperlink" Target="https://wiki.sei.cmu.edu/confluence/display/cplusplus/Polyspace+Bug+Finder" TargetMode="External"/><Relationship Id="rId125" Type="http://schemas.openxmlformats.org/officeDocument/2006/relationships/hyperlink" Target="https://wiki.sei.cmu.edu/confluence/display/cplusplus/LDRA" TargetMode="External"/><Relationship Id="rId29" Type="http://schemas.openxmlformats.org/officeDocument/2006/relationships/hyperlink" Target="https://www.securecoding.cert.org/confluence/pages/viewpage.action?pageId=142409849" TargetMode="External"/><Relationship Id="rId124" Type="http://schemas.openxmlformats.org/officeDocument/2006/relationships/hyperlink" Target="https://wiki.sei.cmu.edu/confluence/display/cplusplus/Klocwork" TargetMode="External"/><Relationship Id="rId123" Type="http://schemas.openxmlformats.org/officeDocument/2006/relationships/hyperlink" Target="https://wiki.sei.cmu.edu/confluence/display/cplusplus/Helix+QAC" TargetMode="External"/><Relationship Id="rId122" Type="http://schemas.openxmlformats.org/officeDocument/2006/relationships/hyperlink" Target="https://wiki.sei.cmu.edu/confluence/display/cplusplus/CodeSonar" TargetMode="External"/><Relationship Id="rId95" Type="http://schemas.openxmlformats.org/officeDocument/2006/relationships/hyperlink" Target="https://www.mathworks.com/help/bugfinder/ref/certcerr55cpp.html" TargetMode="External"/><Relationship Id="rId94" Type="http://schemas.openxmlformats.org/officeDocument/2006/relationships/hyperlink" Target="https://wiki.sei.cmu.edu/confluence/display/cplusplus/Polyspace+Bug+Finder" TargetMode="External"/><Relationship Id="rId97" Type="http://schemas.openxmlformats.org/officeDocument/2006/relationships/hyperlink" Target="https://wiki.sei.cmu.edu/confluence/display/cplusplus/RuleChecker" TargetMode="External"/><Relationship Id="rId96" Type="http://schemas.openxmlformats.org/officeDocument/2006/relationships/hyperlink" Target="https://www.securecoding.cert.org/confluence/pages/viewpage.action?pageId=142409849" TargetMode="External"/><Relationship Id="rId11" Type="http://schemas.openxmlformats.org/officeDocument/2006/relationships/hyperlink" Target="https://www.securecoding.cert.org/confluence/display/cplusplus/Klocwork" TargetMode="External"/><Relationship Id="rId99" Type="http://schemas.openxmlformats.org/officeDocument/2006/relationships/hyperlink" Target="https://wiki.sei.cmu.edu/confluence/display/cplusplus/Axivion+Bauhaus+Suite" TargetMode="External"/><Relationship Id="rId10" Type="http://schemas.openxmlformats.org/officeDocument/2006/relationships/hyperlink" Target="https://wiki.sei.cmu.edu/confluence/display/cplusplus/Helix+QAC" TargetMode="External"/><Relationship Id="rId98" Type="http://schemas.openxmlformats.org/officeDocument/2006/relationships/hyperlink" Target="https://wiki.sei.cmu.edu/confluence/pages/viewpage.action?pageId=222953724" TargetMode="External"/><Relationship Id="rId13" Type="http://schemas.openxmlformats.org/officeDocument/2006/relationships/hyperlink" Target="https://wiki.sei.cmu.edu/confluence/display/cplusplus/Polyspace+Bug+Finder" TargetMode="External"/><Relationship Id="rId12" Type="http://schemas.openxmlformats.org/officeDocument/2006/relationships/hyperlink" Target="https://wiki.sei.cmu.edu/confluence/display/cplusplus/Parasoft" TargetMode="External"/><Relationship Id="rId91" Type="http://schemas.openxmlformats.org/officeDocument/2006/relationships/hyperlink" Target="https://wiki.sei.cmu.edu/confluence/display/cplusplus/Helix+QAC" TargetMode="External"/><Relationship Id="rId90" Type="http://schemas.openxmlformats.org/officeDocument/2006/relationships/hyperlink" Target="https://wiki.sei.cmu.edu/confluence/display/cplusplus/CodeSonar" TargetMode="External"/><Relationship Id="rId93" Type="http://schemas.openxmlformats.org/officeDocument/2006/relationships/hyperlink" Target="https://wiki.sei.cmu.edu/confluence/display/cplusplus/Parasoft" TargetMode="External"/><Relationship Id="rId92" Type="http://schemas.openxmlformats.org/officeDocument/2006/relationships/hyperlink" Target="https://wiki.sei.cmu.edu/confluence/display/cplusplus/LDRA" TargetMode="External"/><Relationship Id="rId118" Type="http://schemas.openxmlformats.org/officeDocument/2006/relationships/hyperlink" Target="https://www.mathworks.com/help/bugfinder/ref/certcfio51cpp.html" TargetMode="External"/><Relationship Id="rId117" Type="http://schemas.openxmlformats.org/officeDocument/2006/relationships/hyperlink" Target="https://wiki.sei.cmu.edu/confluence/display/cplusplus/Polyspace+Bug+Finder" TargetMode="External"/><Relationship Id="rId116" Type="http://schemas.openxmlformats.org/officeDocument/2006/relationships/hyperlink" Target="https://wiki.sei.cmu.edu/confluence/display/cplusplus/Parasoft" TargetMode="External"/><Relationship Id="rId115" Type="http://schemas.openxmlformats.org/officeDocument/2006/relationships/hyperlink" Target="https://wiki.sei.cmu.edu/confluence/display/cplusplus/Parasoft" TargetMode="External"/><Relationship Id="rId119" Type="http://schemas.openxmlformats.org/officeDocument/2006/relationships/hyperlink" Target="https://wiki.sei.cmu.edu/confluence/pages/viewpage.action?pageId=222953724" TargetMode="External"/><Relationship Id="rId15" Type="http://schemas.openxmlformats.org/officeDocument/2006/relationships/hyperlink" Target="https://wiki.sei.cmu.edu/confluence/pages/viewpage.action?pageId=88046345" TargetMode="External"/><Relationship Id="rId110" Type="http://schemas.openxmlformats.org/officeDocument/2006/relationships/hyperlink" Target="https://wiki.sei.cmu.edu/confluence/pages/viewpage.action?pageId=88046388" TargetMode="External"/><Relationship Id="rId14" Type="http://schemas.openxmlformats.org/officeDocument/2006/relationships/hyperlink" Target="https://www.mathworks.com/help/bugfinder/ref/certcdcl52cpp.html" TargetMode="External"/><Relationship Id="rId17" Type="http://schemas.openxmlformats.org/officeDocument/2006/relationships/hyperlink" Target="https://wiki.sei.cmu.edu/confluence/pages/viewpage.action?pageId=88046388" TargetMode="External"/><Relationship Id="rId16" Type="http://schemas.openxmlformats.org/officeDocument/2006/relationships/hyperlink" Target="https://wiki.sei.cmu.edu/confluence/display/cplusplus/Clang" TargetMode="External"/><Relationship Id="rId19" Type="http://schemas.openxmlformats.org/officeDocument/2006/relationships/hyperlink" Target="https://wiki.sei.cmu.edu/confluence/pages/viewpage.action?pageId=222953724" TargetMode="External"/><Relationship Id="rId114" Type="http://schemas.openxmlformats.org/officeDocument/2006/relationships/hyperlink" Target="https://www.securecoding.cert.org/confluence/display/cplusplus/Klocwork" TargetMode="External"/><Relationship Id="rId18" Type="http://schemas.openxmlformats.org/officeDocument/2006/relationships/hyperlink" Target="https://www.sonarsource.com/products/codeanalyzers/sonarcfamilyforcpp/rules-cpp.html#RSPEC-3708" TargetMode="External"/><Relationship Id="rId113" Type="http://schemas.openxmlformats.org/officeDocument/2006/relationships/hyperlink" Target="https://wiki.sei.cmu.edu/confluence/display/cplusplus/Helix+QAC" TargetMode="External"/><Relationship Id="rId112" Type="http://schemas.openxmlformats.org/officeDocument/2006/relationships/hyperlink" Target="https://wiki.sei.cmu.edu/confluence/display/cplusplus/CodeSonar" TargetMode="External"/><Relationship Id="rId111" Type="http://schemas.openxmlformats.org/officeDocument/2006/relationships/hyperlink" Target="https://www.sonarsource.com/products/codeanalyzers/sonarcfamilyforcpp/rules-cpp.html#RSPEC-3229" TargetMode="External"/><Relationship Id="rId84" Type="http://schemas.openxmlformats.org/officeDocument/2006/relationships/hyperlink" Target="https://wiki.sei.cmu.edu/confluence/display/c/CodeSonar" TargetMode="External"/><Relationship Id="rId83" Type="http://schemas.openxmlformats.org/officeDocument/2006/relationships/hyperlink" Target="https://wiki.sei.cmu.edu/confluence/display/c/Clang" TargetMode="External"/><Relationship Id="rId86" Type="http://schemas.openxmlformats.org/officeDocument/2006/relationships/hyperlink" Target="https://wiki.sei.cmu.edu/confluence/display/c/ECLAIR" TargetMode="External"/><Relationship Id="rId85" Type="http://schemas.openxmlformats.org/officeDocument/2006/relationships/hyperlink" Target="https://wiki.sei.cmu.edu/confluence/display/c/Rose" TargetMode="External"/><Relationship Id="rId88" Type="http://schemas.openxmlformats.org/officeDocument/2006/relationships/hyperlink" Target="https://wiki.sei.cmu.edu/confluence/pages/viewpage.action?pageId=222953724" TargetMode="External"/><Relationship Id="rId87" Type="http://schemas.openxmlformats.org/officeDocument/2006/relationships/hyperlink" Target="https://wiki.sei.cmu.edu/confluence/display/c/LDRA" TargetMode="External"/><Relationship Id="rId89" Type="http://schemas.openxmlformats.org/officeDocument/2006/relationships/hyperlink" Target="https://wiki.sei.cmu.edu/confluence/display/cplusplus/Axivion+Bauhaus+Suite" TargetMode="External"/><Relationship Id="rId80" Type="http://schemas.openxmlformats.org/officeDocument/2006/relationships/hyperlink" Target="https://wiki.sei.cmu.edu/confluence/pages/viewpage.action?pageId=88046388" TargetMode="External"/><Relationship Id="rId82" Type="http://schemas.openxmlformats.org/officeDocument/2006/relationships/hyperlink" Target="https://wiki.sei.cmu.edu/confluence/display/c/Axivion+Bauhaus+Suite" TargetMode="External"/><Relationship Id="rId81" Type="http://schemas.openxmlformats.org/officeDocument/2006/relationships/hyperlink" Target="https://www.sonarsource.com/products/codeanalyzers/sonarcfamilyforcpp/rules-cpp.html#RSPEC-12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sei.cmu.edu/confluence/display/cplusplus/Axivion+Bauhaus+Sui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www.linkedin.com/pulse/understanding-hierarchy-principles-policies-standards-wally-beddoe/" TargetMode="External"/><Relationship Id="rId73" Type="http://schemas.openxmlformats.org/officeDocument/2006/relationships/hyperlink" Target="https://pvs-studio.com/en/docs/warnings/v515/" TargetMode="External"/><Relationship Id="rId72" Type="http://schemas.openxmlformats.org/officeDocument/2006/relationships/hyperlink" Target="https://wiki.sei.cmu.edu/confluence/display/cplusplus/PVS-Studio" TargetMode="External"/><Relationship Id="rId75" Type="http://schemas.openxmlformats.org/officeDocument/2006/relationships/hyperlink" Target="https://pvs-studio.com/en/docs/warnings/v611/" TargetMode="External"/><Relationship Id="rId74" Type="http://schemas.openxmlformats.org/officeDocument/2006/relationships/hyperlink" Target="https://pvs-studio.com/en/docs/warnings/v554/" TargetMode="External"/><Relationship Id="rId77" Type="http://schemas.openxmlformats.org/officeDocument/2006/relationships/hyperlink" Target="https://pvs-studio.com/en/docs/warnings/v748/" TargetMode="External"/><Relationship Id="rId76" Type="http://schemas.openxmlformats.org/officeDocument/2006/relationships/hyperlink" Target="https://pvs-studio.com/en/docs/warnings/v701/" TargetMode="External"/><Relationship Id="rId79" Type="http://schemas.openxmlformats.org/officeDocument/2006/relationships/hyperlink" Target="https://pvs-studio.com/en/docs/warnings/v1066/" TargetMode="External"/><Relationship Id="rId78" Type="http://schemas.openxmlformats.org/officeDocument/2006/relationships/hyperlink" Target="https://pvs-studio.com/en/docs/warnings/v773/" TargetMode="External"/><Relationship Id="rId71" Type="http://schemas.openxmlformats.org/officeDocument/2006/relationships/hyperlink" Target="https://wiki.sei.cmu.edu/confluence/pages/viewpage.action?pageId=88046345" TargetMode="External"/><Relationship Id="rId70" Type="http://schemas.openxmlformats.org/officeDocument/2006/relationships/hyperlink" Target="https://www.mathworks.com/help/bugfinder/ref/certcmem51cpp.html" TargetMode="External"/><Relationship Id="rId139" Type="http://schemas.openxmlformats.org/officeDocument/2006/relationships/footer" Target="footer1.xml"/><Relationship Id="rId138" Type="http://schemas.openxmlformats.org/officeDocument/2006/relationships/header" Target="header1.xml"/><Relationship Id="rId137" Type="http://schemas.openxmlformats.org/officeDocument/2006/relationships/image" Target="media/image2.png"/><Relationship Id="rId132" Type="http://schemas.openxmlformats.org/officeDocument/2006/relationships/hyperlink" Target="https://pvs-studio.com/en/docs/warnings/v689/" TargetMode="External"/><Relationship Id="rId131" Type="http://schemas.openxmlformats.org/officeDocument/2006/relationships/hyperlink" Target="https://pvs-studio.com/en/docs/warnings/v599/" TargetMode="External"/><Relationship Id="rId130" Type="http://schemas.openxmlformats.org/officeDocument/2006/relationships/hyperlink" Target="https://wiki.sei.cmu.edu/confluence/display/cplusplus/PVS-Studio" TargetMode="External"/><Relationship Id="rId136" Type="http://schemas.openxmlformats.org/officeDocument/2006/relationships/image" Target="media/image3.png"/><Relationship Id="rId135" Type="http://schemas.openxmlformats.org/officeDocument/2006/relationships/hyperlink" Target="https://www.sonarsource.com/products/codeanalyzers/sonarcfamilyforcpp/rules-cpp.html#RSPEC-1235" TargetMode="External"/><Relationship Id="rId134" Type="http://schemas.openxmlformats.org/officeDocument/2006/relationships/hyperlink" Target="https://wiki.sei.cmu.edu/confluence/pages/viewpage.action?pageId=88046388" TargetMode="External"/><Relationship Id="rId133" Type="http://schemas.openxmlformats.org/officeDocument/2006/relationships/hyperlink" Target="https://wiki.sei.cmu.edu/confluence/display/cplusplus/RuleChecker" TargetMode="External"/><Relationship Id="rId62" Type="http://schemas.openxmlformats.org/officeDocument/2006/relationships/hyperlink" Target="https://wiki.sei.cmu.edu/confluence/display/cplusplus/Clang" TargetMode="External"/><Relationship Id="rId61" Type="http://schemas.openxmlformats.org/officeDocument/2006/relationships/hyperlink" Target="https://wiki.sei.cmu.edu/confluence/display/cplusplus/Axivion+Bauhaus+Suite" TargetMode="External"/><Relationship Id="rId64" Type="http://schemas.openxmlformats.org/officeDocument/2006/relationships/hyperlink" Target="https://wiki.sei.cmu.edu/confluence/display/cplusplus/Helix+QAC" TargetMode="External"/><Relationship Id="rId63" Type="http://schemas.openxmlformats.org/officeDocument/2006/relationships/hyperlink" Target="https://wiki.sei.cmu.edu/confluence/display/cplusplus/CodeSonar" TargetMode="External"/><Relationship Id="rId66" Type="http://schemas.openxmlformats.org/officeDocument/2006/relationships/hyperlink" Target="https://wiki.sei.cmu.edu/confluence/display/cplusplus/LDRA" TargetMode="External"/><Relationship Id="rId65" Type="http://schemas.openxmlformats.org/officeDocument/2006/relationships/hyperlink" Target="https://wiki.sei.cmu.edu/confluence/display/cplusplus/Klocwork" TargetMode="External"/><Relationship Id="rId68" Type="http://schemas.openxmlformats.org/officeDocument/2006/relationships/hyperlink" Target="https://wiki.sei.cmu.edu/confluence/display/cplusplus/Parasoft" TargetMode="External"/><Relationship Id="rId67" Type="http://schemas.openxmlformats.org/officeDocument/2006/relationships/hyperlink" Target="https://wiki.sei.cmu.edu/confluence/display/cplusplus/Parasoft" TargetMode="External"/><Relationship Id="rId60" Type="http://schemas.openxmlformats.org/officeDocument/2006/relationships/hyperlink" Target="https://wiki.sei.cmu.edu/confluence/pages/viewpage.action?pageId=222953724" TargetMode="External"/><Relationship Id="rId69" Type="http://schemas.openxmlformats.org/officeDocument/2006/relationships/hyperlink" Target="https://wiki.sei.cmu.edu/confluence/display/cplusplus/Polyspace+Bug+Finder" TargetMode="External"/><Relationship Id="rId51" Type="http://schemas.openxmlformats.org/officeDocument/2006/relationships/hyperlink" Target="https://wiki.sei.cmu.edu/confluence/display/java/Fortify" TargetMode="External"/><Relationship Id="rId50" Type="http://schemas.openxmlformats.org/officeDocument/2006/relationships/hyperlink" Target="https://wiki.sei.cmu.edu/confluence/display/java/Findbugs" TargetMode="External"/><Relationship Id="rId53" Type="http://schemas.openxmlformats.org/officeDocument/2006/relationships/hyperlink" Target="https://wiki.sei.cmu.edu/confluence/display/java/Parasoft" TargetMode="External"/><Relationship Id="rId52" Type="http://schemas.openxmlformats.org/officeDocument/2006/relationships/hyperlink" Target="https://wiki.sei.cmu.edu/confluence/display/java/Klocwork" TargetMode="External"/><Relationship Id="rId55" Type="http://schemas.openxmlformats.org/officeDocument/2006/relationships/hyperlink" Target="https://rules.sonarsource.com/java/RSPEC-2077" TargetMode="External"/><Relationship Id="rId54" Type="http://schemas.openxmlformats.org/officeDocument/2006/relationships/hyperlink" Target="https://wiki.sei.cmu.edu/confluence/display/java/SonarQube" TargetMode="External"/><Relationship Id="rId57" Type="http://schemas.openxmlformats.org/officeDocument/2006/relationships/hyperlink" Target="https://rules.sonarsource.com/java/RSPEC-2077" TargetMode="External"/><Relationship Id="rId56" Type="http://schemas.openxmlformats.org/officeDocument/2006/relationships/hyperlink" Target="https://rules.sonarsource.com/java/RSPEC-3649" TargetMode="External"/><Relationship Id="rId59" Type="http://schemas.openxmlformats.org/officeDocument/2006/relationships/hyperlink" Target="https://wiki.sei.cmu.edu/confluence/display/java/SpotBugs" TargetMode="External"/><Relationship Id="rId58" Type="http://schemas.openxmlformats.org/officeDocument/2006/relationships/hyperlink" Target="https://rules.sonarsource.com/java/RSPEC-364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0NUNHyPQfewv2w6h73K1wooq8w==">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