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9DD80" w14:textId="77777777" w:rsidR="002214F7" w:rsidRPr="00C021C7" w:rsidRDefault="002214F7" w:rsidP="00A51001">
      <w:pPr>
        <w:suppressAutoHyphens/>
        <w:spacing w:line="240" w:lineRule="auto"/>
        <w:contextualSpacing/>
        <w:rPr>
          <w:rFonts w:ascii="Times" w:hAnsi="Times" w:cstheme="majorHAnsi"/>
          <w:sz w:val="24"/>
          <w:szCs w:val="24"/>
        </w:rPr>
      </w:pPr>
    </w:p>
    <w:p w14:paraId="1CE37AA1" w14:textId="77777777" w:rsidR="002214F7" w:rsidRPr="00C021C7" w:rsidRDefault="002214F7" w:rsidP="00A51001">
      <w:pPr>
        <w:suppressAutoHyphens/>
        <w:spacing w:line="240" w:lineRule="auto"/>
        <w:contextualSpacing/>
        <w:rPr>
          <w:rFonts w:ascii="Times" w:hAnsi="Times" w:cstheme="majorHAnsi"/>
          <w:sz w:val="24"/>
          <w:szCs w:val="24"/>
        </w:rPr>
      </w:pPr>
    </w:p>
    <w:p w14:paraId="5DE4212B" w14:textId="77777777" w:rsidR="002214F7" w:rsidRPr="00C021C7" w:rsidRDefault="002214F7" w:rsidP="00A51001">
      <w:pPr>
        <w:suppressAutoHyphens/>
        <w:spacing w:line="240" w:lineRule="auto"/>
        <w:contextualSpacing/>
        <w:rPr>
          <w:rFonts w:ascii="Times" w:hAnsi="Times" w:cstheme="majorHAnsi"/>
          <w:sz w:val="24"/>
          <w:szCs w:val="24"/>
        </w:rPr>
      </w:pPr>
    </w:p>
    <w:p w14:paraId="13D94EAF" w14:textId="77777777" w:rsidR="002214F7" w:rsidRPr="00C021C7" w:rsidRDefault="002214F7" w:rsidP="00A51001">
      <w:pPr>
        <w:suppressAutoHyphens/>
        <w:spacing w:line="240" w:lineRule="auto"/>
        <w:contextualSpacing/>
        <w:rPr>
          <w:rFonts w:ascii="Times" w:hAnsi="Times" w:cstheme="majorHAnsi"/>
          <w:sz w:val="24"/>
          <w:szCs w:val="24"/>
        </w:rPr>
      </w:pPr>
    </w:p>
    <w:p w14:paraId="12AC3DCF" w14:textId="77777777" w:rsidR="002214F7" w:rsidRPr="00C021C7" w:rsidRDefault="002214F7" w:rsidP="00A51001">
      <w:pPr>
        <w:suppressAutoHyphens/>
        <w:spacing w:line="240" w:lineRule="auto"/>
        <w:contextualSpacing/>
        <w:rPr>
          <w:rFonts w:ascii="Times" w:hAnsi="Times" w:cstheme="majorHAnsi"/>
          <w:sz w:val="24"/>
          <w:szCs w:val="24"/>
        </w:rPr>
      </w:pPr>
    </w:p>
    <w:p w14:paraId="74CBE472" w14:textId="77777777" w:rsidR="002214F7" w:rsidRPr="00C021C7" w:rsidRDefault="002214F7" w:rsidP="00A51001">
      <w:pPr>
        <w:suppressAutoHyphens/>
        <w:spacing w:line="240" w:lineRule="auto"/>
        <w:contextualSpacing/>
        <w:rPr>
          <w:rFonts w:ascii="Times" w:hAnsi="Times" w:cstheme="majorHAnsi"/>
          <w:sz w:val="24"/>
          <w:szCs w:val="24"/>
        </w:rPr>
      </w:pPr>
    </w:p>
    <w:p w14:paraId="4D07D6BC" w14:textId="77777777" w:rsidR="002214F7" w:rsidRPr="00C021C7" w:rsidRDefault="002214F7" w:rsidP="00A51001">
      <w:pPr>
        <w:suppressAutoHyphens/>
        <w:spacing w:line="240" w:lineRule="auto"/>
        <w:contextualSpacing/>
        <w:rPr>
          <w:rFonts w:ascii="Times" w:hAnsi="Times" w:cstheme="majorHAnsi"/>
          <w:sz w:val="24"/>
          <w:szCs w:val="24"/>
        </w:rPr>
      </w:pPr>
    </w:p>
    <w:p w14:paraId="40C5C4BC" w14:textId="77777777" w:rsidR="002214F7" w:rsidRPr="00C021C7" w:rsidRDefault="002214F7" w:rsidP="00A51001">
      <w:pPr>
        <w:suppressAutoHyphens/>
        <w:spacing w:line="240" w:lineRule="auto"/>
        <w:contextualSpacing/>
        <w:rPr>
          <w:rFonts w:ascii="Times" w:hAnsi="Times" w:cstheme="majorHAnsi"/>
          <w:sz w:val="24"/>
          <w:szCs w:val="24"/>
        </w:rPr>
      </w:pPr>
    </w:p>
    <w:p w14:paraId="7E194359" w14:textId="77777777" w:rsidR="002214F7" w:rsidRPr="00C021C7" w:rsidRDefault="002214F7" w:rsidP="00A51001">
      <w:pPr>
        <w:suppressAutoHyphens/>
        <w:spacing w:line="240" w:lineRule="auto"/>
        <w:contextualSpacing/>
        <w:rPr>
          <w:rFonts w:ascii="Times" w:hAnsi="Times" w:cstheme="majorHAnsi"/>
          <w:sz w:val="24"/>
          <w:szCs w:val="24"/>
        </w:rPr>
      </w:pPr>
    </w:p>
    <w:p w14:paraId="2A39B27B" w14:textId="77777777" w:rsidR="002214F7" w:rsidRPr="00C021C7" w:rsidRDefault="002214F7" w:rsidP="00A51001">
      <w:pPr>
        <w:suppressAutoHyphens/>
        <w:spacing w:line="240" w:lineRule="auto"/>
        <w:contextualSpacing/>
        <w:rPr>
          <w:rFonts w:ascii="Times" w:hAnsi="Times" w:cstheme="majorHAnsi"/>
          <w:sz w:val="24"/>
          <w:szCs w:val="24"/>
        </w:rPr>
      </w:pPr>
    </w:p>
    <w:p w14:paraId="0280E9FC" w14:textId="77777777" w:rsidR="002214F7" w:rsidRPr="00C021C7" w:rsidRDefault="002214F7" w:rsidP="00A51001">
      <w:pPr>
        <w:suppressAutoHyphens/>
        <w:spacing w:line="240" w:lineRule="auto"/>
        <w:contextualSpacing/>
        <w:rPr>
          <w:rFonts w:ascii="Times" w:hAnsi="Times" w:cstheme="majorHAnsi"/>
          <w:sz w:val="24"/>
          <w:szCs w:val="24"/>
        </w:rPr>
      </w:pPr>
    </w:p>
    <w:p w14:paraId="269D1F19" w14:textId="77777777" w:rsidR="002214F7" w:rsidRPr="00C021C7" w:rsidRDefault="00872CD7" w:rsidP="00A51001">
      <w:pPr>
        <w:pStyle w:val="Heading1"/>
        <w:rPr>
          <w:rFonts w:ascii="Times" w:hAnsi="Times" w:cstheme="majorHAnsi"/>
        </w:rPr>
      </w:pPr>
      <w:r w:rsidRPr="00C021C7">
        <w:rPr>
          <w:rFonts w:ascii="Times" w:hAnsi="Times" w:cstheme="majorHAnsi"/>
        </w:rPr>
        <w:t>MAT 243 Project Two Summary Report</w:t>
      </w:r>
    </w:p>
    <w:p w14:paraId="74BEBE8C" w14:textId="77777777" w:rsidR="00A51001" w:rsidRPr="00C021C7" w:rsidRDefault="00A51001" w:rsidP="00A51001">
      <w:pPr>
        <w:suppressAutoHyphens/>
        <w:spacing w:line="240" w:lineRule="auto"/>
        <w:contextualSpacing/>
        <w:jc w:val="center"/>
        <w:rPr>
          <w:rFonts w:ascii="Times" w:hAnsi="Times" w:cstheme="majorHAnsi"/>
          <w:b/>
          <w:bCs/>
          <w:sz w:val="24"/>
          <w:szCs w:val="24"/>
        </w:rPr>
      </w:pPr>
    </w:p>
    <w:p w14:paraId="54A1081B" w14:textId="483CF83D" w:rsidR="002214F7" w:rsidRPr="00C021C7" w:rsidRDefault="00BB7165"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Brad Jackson</w:t>
      </w:r>
    </w:p>
    <w:p w14:paraId="40C0C867" w14:textId="20FCCF2F" w:rsidR="002214F7" w:rsidRPr="00C021C7" w:rsidRDefault="00BB7165"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Bradley.Jackson2@snhu.edu</w:t>
      </w:r>
      <w:r w:rsidR="00872CD7" w:rsidRPr="00C021C7">
        <w:rPr>
          <w:rFonts w:ascii="Times" w:hAnsi="Times" w:cstheme="majorHAnsi"/>
          <w:sz w:val="24"/>
          <w:szCs w:val="24"/>
        </w:rPr>
        <w:t xml:space="preserve"> </w:t>
      </w:r>
    </w:p>
    <w:p w14:paraId="0AA29DDE" w14:textId="5F96ECEF" w:rsidR="002214F7" w:rsidRPr="00C021C7" w:rsidRDefault="00872CD7" w:rsidP="00B13377">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Southern New Hampshire University</w:t>
      </w:r>
      <w:r w:rsidRPr="00C021C7">
        <w:rPr>
          <w:rFonts w:ascii="Times" w:hAnsi="Times" w:cstheme="majorHAnsi"/>
          <w:sz w:val="24"/>
          <w:szCs w:val="24"/>
        </w:rPr>
        <w:br w:type="page"/>
      </w:r>
    </w:p>
    <w:p w14:paraId="3B16E1DB" w14:textId="3660E123" w:rsidR="00AD4792" w:rsidRPr="00C021C7" w:rsidRDefault="00E31A25" w:rsidP="00FB3956">
      <w:pPr>
        <w:spacing w:line="480" w:lineRule="auto"/>
        <w:ind w:firstLine="720"/>
        <w:rPr>
          <w:rFonts w:ascii="Times" w:eastAsia="Times New Roman" w:hAnsi="Times" w:cstheme="majorHAnsi"/>
          <w:sz w:val="24"/>
          <w:szCs w:val="24"/>
          <w:lang w:val="en-US"/>
        </w:rPr>
      </w:pPr>
      <w:r w:rsidRPr="00C021C7">
        <w:rPr>
          <w:rFonts w:ascii="Times" w:hAnsi="Times" w:cstheme="majorHAnsi"/>
          <w:sz w:val="24"/>
          <w:szCs w:val="24"/>
        </w:rPr>
        <w:lastRenderedPageBreak/>
        <w:t xml:space="preserve">I am a data analyst for the Miami Heat.  The purpose of this report is to analyze performance patterns between my team’s games from the years 2013 to 2015 and the Chicago Bulls’ games from 1996 </w:t>
      </w:r>
      <w:r w:rsidR="00AD4792" w:rsidRPr="00C021C7">
        <w:rPr>
          <w:rFonts w:ascii="Times" w:hAnsi="Times" w:cstheme="majorHAnsi"/>
          <w:sz w:val="24"/>
          <w:szCs w:val="24"/>
        </w:rPr>
        <w:t xml:space="preserve">to </w:t>
      </w:r>
      <w:r w:rsidRPr="00C021C7">
        <w:rPr>
          <w:rFonts w:ascii="Times" w:hAnsi="Times" w:cstheme="majorHAnsi"/>
          <w:sz w:val="24"/>
          <w:szCs w:val="24"/>
        </w:rPr>
        <w:t xml:space="preserve">1998.  I am using the </w:t>
      </w:r>
      <w:r w:rsidRPr="00C021C7">
        <w:rPr>
          <w:rFonts w:ascii="Times" w:eastAsia="Times New Roman" w:hAnsi="Times" w:cstheme="majorHAnsi"/>
          <w:sz w:val="24"/>
          <w:szCs w:val="24"/>
          <w:lang w:val="en-US"/>
        </w:rPr>
        <w:t>FiveThirtyEight NBA Elo dataset</w:t>
      </w:r>
      <w:r w:rsidRPr="00C021C7">
        <w:rPr>
          <w:rFonts w:ascii="Times" w:eastAsia="Times New Roman" w:hAnsi="Times" w:cstheme="majorHAnsi"/>
          <w:sz w:val="24"/>
          <w:szCs w:val="24"/>
          <w:lang w:val="en-US"/>
        </w:rPr>
        <w:t xml:space="preserve"> </w:t>
      </w:r>
      <w:r w:rsidRPr="00C021C7">
        <w:rPr>
          <w:rFonts w:ascii="Times" w:hAnsi="Times" w:cstheme="majorHAnsi"/>
          <w:sz w:val="24"/>
          <w:szCs w:val="24"/>
        </w:rPr>
        <w:t>provided by Kaggle.  I employ descriptive statistics, specifically one of the measures of center: the mean.  Other methods in this report are hypothesis tests for population mean, proportion, and the difference between two population means.</w:t>
      </w:r>
      <w:r w:rsidR="007C6FAF" w:rsidRPr="00C021C7">
        <w:rPr>
          <w:rFonts w:ascii="Times" w:eastAsia="Times New Roman" w:hAnsi="Times" w:cstheme="majorHAnsi"/>
          <w:sz w:val="24"/>
          <w:szCs w:val="24"/>
          <w:lang w:val="en-US"/>
        </w:rPr>
        <w:t xml:space="preserve">  </w:t>
      </w:r>
      <w:r w:rsidR="00AD4792" w:rsidRPr="00C021C7">
        <w:rPr>
          <w:rFonts w:ascii="Times" w:hAnsi="Times" w:cstheme="majorHAnsi"/>
          <w:sz w:val="24"/>
          <w:szCs w:val="24"/>
        </w:rPr>
        <w:t>My team is the Miami heat during the years 2013 to 2015.  My assigned team for comparative study was the Chicago Bulls from the years 1996 – 1998.</w:t>
      </w:r>
    </w:p>
    <w:p w14:paraId="3BADD8BC" w14:textId="77777777" w:rsidR="002214F7" w:rsidRPr="00C021C7" w:rsidRDefault="002214F7" w:rsidP="00C021C7">
      <w:pPr>
        <w:suppressAutoHyphens/>
        <w:spacing w:line="240" w:lineRule="auto"/>
        <w:contextualSpacing/>
        <w:rPr>
          <w:rFonts w:ascii="Times" w:hAnsi="Times" w:cstheme="majorHAnsi"/>
          <w:sz w:val="24"/>
          <w:szCs w:val="24"/>
        </w:rPr>
      </w:pPr>
      <w:bookmarkStart w:id="0" w:name="_GoBack"/>
      <w:bookmarkEnd w:id="0"/>
    </w:p>
    <w:p w14:paraId="17606FE7" w14:textId="686DE92C" w:rsidR="002214F7" w:rsidRPr="00C021C7" w:rsidRDefault="00872CD7"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Table 1. Information on the Teams</w:t>
      </w:r>
    </w:p>
    <w:p w14:paraId="5B97279B" w14:textId="77777777" w:rsidR="004878B1" w:rsidRPr="00C021C7" w:rsidRDefault="004878B1" w:rsidP="00A51001">
      <w:pPr>
        <w:suppressAutoHyphens/>
        <w:spacing w:line="240" w:lineRule="auto"/>
        <w:contextualSpacing/>
        <w:jc w:val="center"/>
        <w:rPr>
          <w:rFonts w:ascii="Times" w:hAnsi="Times" w:cstheme="majorHAnsi"/>
          <w:sz w:val="24"/>
          <w:szCs w:val="24"/>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A51001" w:rsidRPr="00C021C7" w14:paraId="3B5B862A" w14:textId="77777777" w:rsidTr="00EE0282">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C021C7" w:rsidRDefault="002214F7" w:rsidP="00A51001">
            <w:pPr>
              <w:suppressAutoHyphens/>
              <w:spacing w:line="240" w:lineRule="auto"/>
              <w:contextualSpacing/>
              <w:rPr>
                <w:rFonts w:ascii="Times" w:hAnsi="Times" w:cstheme="majorHAnsi"/>
                <w:b/>
                <w:sz w:val="24"/>
                <w:szCs w:val="24"/>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Years Picked</w:t>
            </w:r>
          </w:p>
        </w:tc>
      </w:tr>
      <w:tr w:rsidR="00A51001" w:rsidRPr="00C021C7" w14:paraId="0E601300" w14:textId="77777777" w:rsidTr="00EE0282">
        <w:trPr>
          <w:cantSplit/>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C021C7" w:rsidRDefault="00872CD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1. Yours</w:t>
            </w:r>
          </w:p>
        </w:tc>
        <w:tc>
          <w:tcPr>
            <w:tcW w:w="2625" w:type="dxa"/>
            <w:tcBorders>
              <w:right w:val="single" w:sz="8" w:space="0" w:color="000000"/>
            </w:tcBorders>
            <w:tcMar>
              <w:top w:w="0" w:type="dxa"/>
              <w:left w:w="115" w:type="dxa"/>
              <w:bottom w:w="0" w:type="dxa"/>
              <w:right w:w="115" w:type="dxa"/>
            </w:tcMar>
          </w:tcPr>
          <w:p w14:paraId="6D842C50" w14:textId="766FB98A" w:rsidR="002214F7" w:rsidRPr="00C021C7" w:rsidRDefault="00AD4792"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Heat</w:t>
            </w:r>
          </w:p>
        </w:tc>
        <w:tc>
          <w:tcPr>
            <w:tcW w:w="3675" w:type="dxa"/>
            <w:tcBorders>
              <w:right w:val="single" w:sz="8" w:space="0" w:color="000000"/>
            </w:tcBorders>
            <w:tcMar>
              <w:top w:w="0" w:type="dxa"/>
              <w:left w:w="115" w:type="dxa"/>
              <w:bottom w:w="0" w:type="dxa"/>
              <w:right w:w="115" w:type="dxa"/>
            </w:tcMar>
          </w:tcPr>
          <w:p w14:paraId="02A4FBE4" w14:textId="5185D7D3" w:rsidR="002214F7" w:rsidRPr="00C021C7" w:rsidRDefault="00872CD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2013 - 2015</w:t>
            </w:r>
          </w:p>
        </w:tc>
      </w:tr>
      <w:tr w:rsidR="004878B1" w:rsidRPr="00C021C7" w14:paraId="08CC2598" w14:textId="77777777" w:rsidTr="00EE0282">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C021C7" w:rsidRDefault="004878B1"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 xml:space="preserve">2. </w:t>
            </w:r>
            <w:r w:rsidR="004324E6" w:rsidRPr="00C021C7">
              <w:rPr>
                <w:rFonts w:ascii="Times" w:hAnsi="Times" w:cstheme="majorHAnsi"/>
                <w:sz w:val="24"/>
                <w:szCs w:val="24"/>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157589FC" w:rsidR="004878B1" w:rsidRPr="00C021C7" w:rsidRDefault="004878B1"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74007466" w:rsidR="004878B1" w:rsidRPr="00C021C7" w:rsidRDefault="004878B1"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1996</w:t>
            </w:r>
            <w:r w:rsidR="00AD4792" w:rsidRPr="00C021C7">
              <w:rPr>
                <w:rFonts w:ascii="Times" w:hAnsi="Times" w:cstheme="majorHAnsi"/>
                <w:sz w:val="24"/>
                <w:szCs w:val="24"/>
              </w:rPr>
              <w:t xml:space="preserve"> </w:t>
            </w:r>
            <w:r w:rsidRPr="00C021C7">
              <w:rPr>
                <w:rFonts w:ascii="Times" w:hAnsi="Times" w:cstheme="majorHAnsi"/>
                <w:sz w:val="24"/>
                <w:szCs w:val="24"/>
              </w:rPr>
              <w:t>- 1998</w:t>
            </w:r>
          </w:p>
        </w:tc>
      </w:tr>
    </w:tbl>
    <w:p w14:paraId="1CF79360" w14:textId="2CD7FFEA" w:rsidR="002214F7" w:rsidRPr="00C021C7" w:rsidRDefault="002214F7" w:rsidP="007C6FAF">
      <w:pPr>
        <w:suppressAutoHyphens/>
        <w:spacing w:line="240" w:lineRule="auto"/>
        <w:rPr>
          <w:rFonts w:ascii="Times" w:hAnsi="Times" w:cstheme="majorHAnsi"/>
          <w:sz w:val="24"/>
          <w:szCs w:val="24"/>
        </w:rPr>
      </w:pPr>
    </w:p>
    <w:p w14:paraId="180C7317" w14:textId="3A0796D4" w:rsidR="00D8787B" w:rsidRPr="00C021C7" w:rsidRDefault="00AD4792" w:rsidP="00FB3956">
      <w:pPr>
        <w:suppressAutoHyphens/>
        <w:spacing w:line="480" w:lineRule="auto"/>
        <w:ind w:firstLine="720"/>
        <w:rPr>
          <w:rFonts w:ascii="Times" w:hAnsi="Times" w:cstheme="majorHAnsi"/>
          <w:sz w:val="24"/>
          <w:szCs w:val="24"/>
        </w:rPr>
      </w:pPr>
      <w:r w:rsidRPr="00C021C7">
        <w:rPr>
          <w:rFonts w:ascii="Times" w:hAnsi="Times" w:cstheme="majorHAnsi"/>
          <w:sz w:val="24"/>
          <w:szCs w:val="24"/>
        </w:rPr>
        <w:t>Hypothesis testing is used to test a statistical claim about a population mea</w:t>
      </w:r>
      <w:r w:rsidR="008D0E42" w:rsidRPr="00C021C7">
        <w:rPr>
          <w:rFonts w:ascii="Times" w:hAnsi="Times" w:cstheme="majorHAnsi"/>
          <w:sz w:val="24"/>
          <w:szCs w:val="24"/>
        </w:rPr>
        <w:t xml:space="preserve">n.  An informed assumption, or null hypothesis, is presented against known statistics in an attempt to predict the relative performance of a population mean.  In our case, the null hypothesis was that the Miami Heat had an average relative skill greater than 1420, mathematically represented by: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0</m:t>
            </m:r>
          </m:sub>
        </m:sSub>
        <m:r>
          <m:rPr>
            <m:sty m:val="p"/>
          </m:rPr>
          <w:rPr>
            <w:rFonts w:ascii="Cambria Math" w:hAnsi="Cambria Math" w:cstheme="majorHAnsi"/>
            <w:sz w:val="24"/>
            <w:szCs w:val="24"/>
          </w:rPr>
          <m:t>: μ&gt;1420</m:t>
        </m:r>
      </m:oMath>
      <w:r w:rsidR="008D0E42" w:rsidRPr="00C021C7">
        <w:rPr>
          <w:rFonts w:ascii="Times" w:hAnsi="Times" w:cstheme="majorHAnsi"/>
          <w:sz w:val="24"/>
          <w:szCs w:val="24"/>
        </w:rPr>
        <w:t xml:space="preserve">.  The alternative hypothesis would be that the average relative skill is greater than or equal to 1420, represented by: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α</m:t>
            </m:r>
          </m:sub>
        </m:sSub>
        <m:r>
          <m:rPr>
            <m:sty m:val="p"/>
          </m:rPr>
          <w:rPr>
            <w:rFonts w:ascii="Cambria Math" w:hAnsi="Cambria Math" w:cstheme="majorHAnsi"/>
            <w:sz w:val="24"/>
            <w:szCs w:val="24"/>
          </w:rPr>
          <m:t>: μ≤1420</m:t>
        </m:r>
      </m:oMath>
      <w:r w:rsidR="008D0E42" w:rsidRPr="00C021C7">
        <w:rPr>
          <w:rFonts w:ascii="Times" w:hAnsi="Times" w:cstheme="majorHAnsi"/>
          <w:sz w:val="24"/>
          <w:szCs w:val="24"/>
        </w:rPr>
        <w:t>.</w:t>
      </w:r>
      <w:r w:rsidR="003000B7" w:rsidRPr="00C021C7">
        <w:rPr>
          <w:rFonts w:ascii="Times" w:hAnsi="Times" w:cstheme="majorHAnsi"/>
          <w:sz w:val="24"/>
          <w:szCs w:val="24"/>
        </w:rPr>
        <w:t xml:space="preserve">  Our null hypothesis </w:t>
      </w:r>
      <w:r w:rsidR="00D8787B" w:rsidRPr="00C021C7">
        <w:rPr>
          <w:rFonts w:ascii="Times" w:hAnsi="Times" w:cstheme="majorHAnsi"/>
          <w:sz w:val="24"/>
          <w:szCs w:val="24"/>
        </w:rPr>
        <w:t xml:space="preserve">had a 5% level of significance, </w:t>
      </w:r>
      <m:oMath>
        <m:r>
          <m:rPr>
            <m:sty m:val="p"/>
          </m:rPr>
          <w:rPr>
            <w:rFonts w:ascii="Cambria Math" w:hAnsi="Cambria Math" w:cstheme="majorHAnsi"/>
            <w:sz w:val="24"/>
            <w:szCs w:val="24"/>
          </w:rPr>
          <m:t>α=0.05.</m:t>
        </m:r>
      </m:oMath>
      <w:r w:rsidR="00D8787B" w:rsidRPr="00C021C7">
        <w:rPr>
          <w:rFonts w:ascii="Times" w:hAnsi="Times" w:cstheme="majorHAnsi"/>
          <w:sz w:val="24"/>
          <w:szCs w:val="24"/>
        </w:rPr>
        <w:t xml:space="preserve">  The table below shows the results of the t-test.</w:t>
      </w:r>
    </w:p>
    <w:p w14:paraId="2A1209C3" w14:textId="77777777" w:rsidR="007C6FAF" w:rsidRPr="00C021C7" w:rsidRDefault="007C6FAF" w:rsidP="007C6FAF">
      <w:pPr>
        <w:suppressAutoHyphens/>
        <w:spacing w:line="240" w:lineRule="auto"/>
        <w:ind w:firstLine="720"/>
        <w:rPr>
          <w:rFonts w:ascii="Times" w:hAnsi="Times" w:cstheme="majorHAnsi"/>
          <w:sz w:val="24"/>
          <w:szCs w:val="24"/>
        </w:rPr>
      </w:pPr>
    </w:p>
    <w:p w14:paraId="60DD9A45" w14:textId="2C01BDEC" w:rsidR="002214F7" w:rsidRPr="00C021C7" w:rsidRDefault="00872CD7"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Table 2: Hypothesis Test for the Population Mean</w:t>
      </w:r>
      <w:r w:rsidR="00F55D15" w:rsidRPr="00C021C7">
        <w:rPr>
          <w:rFonts w:ascii="Times" w:hAnsi="Times" w:cstheme="majorHAnsi"/>
          <w:sz w:val="24"/>
          <w:szCs w:val="24"/>
        </w:rPr>
        <w:t xml:space="preserve"> (I)</w:t>
      </w:r>
    </w:p>
    <w:p w14:paraId="262D9548" w14:textId="77777777" w:rsidR="004878B1" w:rsidRPr="00C021C7" w:rsidRDefault="004878B1" w:rsidP="00A51001">
      <w:pPr>
        <w:suppressAutoHyphens/>
        <w:spacing w:line="240" w:lineRule="auto"/>
        <w:contextualSpacing/>
        <w:jc w:val="center"/>
        <w:rPr>
          <w:rFonts w:ascii="Times" w:hAnsi="Times" w:cstheme="majorHAnsi"/>
          <w:sz w:val="24"/>
          <w:szCs w:val="24"/>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C021C7" w14:paraId="46ADECA0" w14:textId="77777777" w:rsidTr="00EE0282">
        <w:trPr>
          <w:cantSplit/>
          <w:tblHeader/>
        </w:trPr>
        <w:tc>
          <w:tcPr>
            <w:tcW w:w="2190" w:type="dxa"/>
            <w:tcMar>
              <w:top w:w="0" w:type="dxa"/>
              <w:left w:w="115" w:type="dxa"/>
              <w:bottom w:w="0" w:type="dxa"/>
              <w:right w:w="115" w:type="dxa"/>
            </w:tcMar>
          </w:tcPr>
          <w:p w14:paraId="30744573"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Statistic</w:t>
            </w:r>
          </w:p>
        </w:tc>
        <w:tc>
          <w:tcPr>
            <w:tcW w:w="5370" w:type="dxa"/>
            <w:tcMar>
              <w:top w:w="0" w:type="dxa"/>
              <w:left w:w="115" w:type="dxa"/>
              <w:bottom w:w="0" w:type="dxa"/>
              <w:right w:w="115" w:type="dxa"/>
            </w:tcMar>
          </w:tcPr>
          <w:p w14:paraId="77991455"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Value</w:t>
            </w:r>
          </w:p>
        </w:tc>
      </w:tr>
      <w:tr w:rsidR="00A51001" w:rsidRPr="00C021C7" w14:paraId="71059882" w14:textId="77777777" w:rsidTr="00EE0282">
        <w:trPr>
          <w:cantSplit/>
        </w:trPr>
        <w:tc>
          <w:tcPr>
            <w:tcW w:w="2190" w:type="dxa"/>
            <w:tcMar>
              <w:top w:w="0" w:type="dxa"/>
              <w:left w:w="115" w:type="dxa"/>
              <w:bottom w:w="0" w:type="dxa"/>
              <w:right w:w="115" w:type="dxa"/>
            </w:tcMar>
          </w:tcPr>
          <w:p w14:paraId="195B97C2" w14:textId="77777777" w:rsidR="002214F7" w:rsidRPr="00C021C7" w:rsidRDefault="00872CD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Test Statistic</w:t>
            </w:r>
          </w:p>
        </w:tc>
        <w:tc>
          <w:tcPr>
            <w:tcW w:w="5370" w:type="dxa"/>
            <w:tcMar>
              <w:top w:w="0" w:type="dxa"/>
              <w:left w:w="115" w:type="dxa"/>
              <w:bottom w:w="0" w:type="dxa"/>
              <w:right w:w="115" w:type="dxa"/>
            </w:tcMar>
          </w:tcPr>
          <w:p w14:paraId="60E5F56F" w14:textId="3300AB8A" w:rsidR="002214F7" w:rsidRPr="00C021C7" w:rsidRDefault="00D8787B"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30.99</w:t>
            </w:r>
          </w:p>
        </w:tc>
      </w:tr>
      <w:tr w:rsidR="00A51001" w:rsidRPr="00C021C7" w14:paraId="2707BF6F" w14:textId="77777777" w:rsidTr="00EE0282">
        <w:trPr>
          <w:cantSplit/>
        </w:trPr>
        <w:tc>
          <w:tcPr>
            <w:tcW w:w="2190" w:type="dxa"/>
            <w:tcMar>
              <w:top w:w="0" w:type="dxa"/>
              <w:left w:w="115" w:type="dxa"/>
              <w:bottom w:w="0" w:type="dxa"/>
              <w:right w:w="115" w:type="dxa"/>
            </w:tcMar>
          </w:tcPr>
          <w:p w14:paraId="7EB8B6B9" w14:textId="427856DC" w:rsidR="002214F7" w:rsidRPr="00C021C7" w:rsidRDefault="00283FB8"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P</w:t>
            </w:r>
            <w:r w:rsidR="00872CD7" w:rsidRPr="00C021C7">
              <w:rPr>
                <w:rFonts w:ascii="Times" w:hAnsi="Times" w:cstheme="majorHAnsi"/>
                <w:sz w:val="24"/>
                <w:szCs w:val="24"/>
              </w:rPr>
              <w:t>-value</w:t>
            </w:r>
          </w:p>
        </w:tc>
        <w:tc>
          <w:tcPr>
            <w:tcW w:w="5370" w:type="dxa"/>
            <w:tcMar>
              <w:top w:w="0" w:type="dxa"/>
              <w:left w:w="115" w:type="dxa"/>
              <w:bottom w:w="0" w:type="dxa"/>
              <w:right w:w="115" w:type="dxa"/>
            </w:tcMar>
          </w:tcPr>
          <w:p w14:paraId="2A80B761" w14:textId="504648CB" w:rsidR="002214F7" w:rsidRPr="00C021C7" w:rsidRDefault="00D8787B"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9.5897e-87 (zero)</w:t>
            </w:r>
          </w:p>
        </w:tc>
      </w:tr>
    </w:tbl>
    <w:p w14:paraId="306B5397" w14:textId="77777777" w:rsidR="007C6FAF" w:rsidRPr="00C021C7" w:rsidRDefault="007C6FAF" w:rsidP="007C6FAF">
      <w:pPr>
        <w:rPr>
          <w:rFonts w:ascii="Times" w:hAnsi="Times" w:cstheme="majorHAnsi"/>
          <w:sz w:val="24"/>
          <w:szCs w:val="24"/>
        </w:rPr>
      </w:pPr>
    </w:p>
    <w:p w14:paraId="629555B1" w14:textId="1605561F" w:rsidR="007C6FAF" w:rsidRPr="00C021C7" w:rsidRDefault="00D8787B" w:rsidP="00FB3956">
      <w:pPr>
        <w:spacing w:line="480" w:lineRule="auto"/>
        <w:ind w:firstLine="720"/>
        <w:rPr>
          <w:rFonts w:ascii="Times" w:hAnsi="Times" w:cstheme="majorHAnsi"/>
          <w:sz w:val="24"/>
          <w:szCs w:val="24"/>
        </w:rPr>
      </w:pPr>
      <w:r w:rsidRPr="00C021C7">
        <w:rPr>
          <w:rFonts w:ascii="Times" w:hAnsi="Times" w:cstheme="majorHAnsi"/>
          <w:sz w:val="24"/>
          <w:szCs w:val="24"/>
        </w:rPr>
        <w:lastRenderedPageBreak/>
        <w:t>The p-value is not technically equal to zero but a very small number.  The p-value is less than the level of significance and therefore we cannot reject the null hypothesis.  The implications and practical significance of these results are that the managers were right in their statement that</w:t>
      </w:r>
      <w:r w:rsidRPr="00C021C7">
        <w:rPr>
          <w:rFonts w:ascii="Times" w:eastAsia="Times New Roman" w:hAnsi="Times" w:cstheme="majorHAnsi"/>
          <w:color w:val="000000"/>
          <w:sz w:val="24"/>
          <w:szCs w:val="24"/>
          <w:shd w:val="clear" w:color="auto" w:fill="FFFFFF"/>
          <w:lang w:val="en-US"/>
        </w:rPr>
        <w:t xml:space="preserve"> of </w:t>
      </w:r>
      <w:r w:rsidRPr="00C021C7">
        <w:rPr>
          <w:rFonts w:ascii="Times" w:eastAsia="Times New Roman" w:hAnsi="Times" w:cstheme="majorHAnsi"/>
          <w:color w:val="000000"/>
          <w:sz w:val="24"/>
          <w:szCs w:val="24"/>
          <w:shd w:val="clear" w:color="auto" w:fill="FFFFFF"/>
          <w:lang w:val="en-US"/>
        </w:rPr>
        <w:t>our</w:t>
      </w:r>
      <w:r w:rsidRPr="00C021C7">
        <w:rPr>
          <w:rFonts w:ascii="Times" w:eastAsia="Times New Roman" w:hAnsi="Times" w:cstheme="majorHAnsi"/>
          <w:color w:val="000000"/>
          <w:sz w:val="24"/>
          <w:szCs w:val="24"/>
          <w:shd w:val="clear" w:color="auto" w:fill="FFFFFF"/>
          <w:lang w:val="en-US"/>
        </w:rPr>
        <w:t xml:space="preserve"> team in the years 2013-2015 is greater than 1420.</w:t>
      </w:r>
      <w:r w:rsidR="009C3BC7" w:rsidRPr="00C021C7">
        <w:rPr>
          <w:rFonts w:ascii="Times" w:eastAsia="Times New Roman" w:hAnsi="Times" w:cstheme="majorHAnsi"/>
          <w:color w:val="000000"/>
          <w:sz w:val="24"/>
          <w:szCs w:val="24"/>
          <w:shd w:val="clear" w:color="auto" w:fill="FFFFFF"/>
          <w:lang w:val="en-US"/>
        </w:rPr>
        <w:t xml:space="preserve"> </w:t>
      </w:r>
      <w:r w:rsidR="009C3BC7" w:rsidRPr="00C021C7">
        <w:rPr>
          <w:rFonts w:ascii="Times" w:eastAsia="Times New Roman" w:hAnsi="Times" w:cstheme="majorHAnsi"/>
          <w:color w:val="000000"/>
          <w:sz w:val="24"/>
          <w:szCs w:val="24"/>
          <w:shd w:val="clear" w:color="auto" w:fill="FFFFFF"/>
          <w:lang w:val="en-US"/>
        </w:rPr>
        <w:t>One of the lowest skill levels in the league was 1420 and our team did better than that.</w:t>
      </w:r>
      <w:r w:rsidRPr="00C021C7">
        <w:rPr>
          <w:rFonts w:ascii="Times" w:eastAsia="Times New Roman" w:hAnsi="Times" w:cstheme="majorHAnsi"/>
          <w:color w:val="000000"/>
          <w:sz w:val="24"/>
          <w:szCs w:val="24"/>
          <w:shd w:val="clear" w:color="auto" w:fill="FFFFFF"/>
          <w:lang w:val="en-US"/>
        </w:rPr>
        <w:t xml:space="preserve">  This is not very practically significant because it is a broad statement.  </w:t>
      </w:r>
    </w:p>
    <w:p w14:paraId="2952A333" w14:textId="635012EC" w:rsidR="00967852" w:rsidRPr="00C021C7" w:rsidRDefault="00967852" w:rsidP="00FB3956">
      <w:pPr>
        <w:spacing w:line="480" w:lineRule="auto"/>
        <w:ind w:firstLine="720"/>
        <w:rPr>
          <w:rFonts w:ascii="Times" w:hAnsi="Times" w:cstheme="majorHAnsi"/>
          <w:sz w:val="24"/>
          <w:szCs w:val="24"/>
        </w:rPr>
      </w:pPr>
      <w:r w:rsidRPr="00C021C7">
        <w:rPr>
          <w:rFonts w:ascii="Times" w:eastAsia="Times New Roman" w:hAnsi="Times" w:cstheme="majorHAnsi"/>
          <w:color w:val="000000"/>
          <w:sz w:val="24"/>
          <w:szCs w:val="24"/>
          <w:shd w:val="clear" w:color="auto" w:fill="FFFFFF"/>
          <w:lang w:val="en-US"/>
        </w:rPr>
        <w:t xml:space="preserve">Our coach </w:t>
      </w:r>
      <w:r w:rsidRPr="00C021C7">
        <w:rPr>
          <w:rFonts w:ascii="Times" w:eastAsia="Times New Roman" w:hAnsi="Times" w:cstheme="majorHAnsi"/>
          <w:color w:val="000000"/>
          <w:sz w:val="24"/>
          <w:szCs w:val="24"/>
          <w:shd w:val="clear" w:color="auto" w:fill="FFFFFF"/>
          <w:lang w:val="en-US"/>
        </w:rPr>
        <w:t xml:space="preserve">hypothesized that </w:t>
      </w:r>
      <w:r w:rsidRPr="00C021C7">
        <w:rPr>
          <w:rFonts w:ascii="Times" w:eastAsia="Times New Roman" w:hAnsi="Times" w:cstheme="majorHAnsi"/>
          <w:color w:val="000000"/>
          <w:sz w:val="24"/>
          <w:szCs w:val="24"/>
          <w:shd w:val="clear" w:color="auto" w:fill="FFFFFF"/>
          <w:lang w:val="en-US"/>
        </w:rPr>
        <w:t>our</w:t>
      </w:r>
      <w:r w:rsidRPr="00C021C7">
        <w:rPr>
          <w:rFonts w:ascii="Times" w:eastAsia="Times New Roman" w:hAnsi="Times" w:cstheme="majorHAnsi"/>
          <w:color w:val="000000"/>
          <w:sz w:val="24"/>
          <w:szCs w:val="24"/>
          <w:shd w:val="clear" w:color="auto" w:fill="FFFFFF"/>
          <w:lang w:val="en-US"/>
        </w:rPr>
        <w:t xml:space="preserve"> team</w:t>
      </w:r>
      <w:r w:rsidRPr="00C021C7">
        <w:rPr>
          <w:rFonts w:ascii="Times" w:eastAsia="Times New Roman" w:hAnsi="Times" w:cstheme="majorHAnsi"/>
          <w:color w:val="000000"/>
          <w:sz w:val="24"/>
          <w:szCs w:val="24"/>
          <w:shd w:val="clear" w:color="auto" w:fill="FFFFFF"/>
          <w:lang w:val="en-US"/>
        </w:rPr>
        <w:t>, the Heat,</w:t>
      </w:r>
      <w:r w:rsidRPr="00C021C7">
        <w:rPr>
          <w:rFonts w:ascii="Times" w:eastAsia="Times New Roman" w:hAnsi="Times" w:cstheme="majorHAnsi"/>
          <w:color w:val="000000"/>
          <w:sz w:val="24"/>
          <w:szCs w:val="24"/>
          <w:shd w:val="clear" w:color="auto" w:fill="FFFFFF"/>
          <w:lang w:val="en-US"/>
        </w:rPr>
        <w:t xml:space="preserve"> scored at an average of less than 110 points in the years 2013-2015</w:t>
      </w:r>
      <w:r w:rsidRPr="00C021C7">
        <w:rPr>
          <w:rFonts w:ascii="Times" w:hAnsi="Times" w:cstheme="majorHAnsi"/>
          <w:sz w:val="24"/>
          <w:szCs w:val="24"/>
        </w:rPr>
        <w:t xml:space="preserve">.  This is </w:t>
      </w:r>
      <w:r w:rsidRPr="00C021C7">
        <w:rPr>
          <w:rFonts w:ascii="Times" w:hAnsi="Times" w:cstheme="majorHAnsi"/>
          <w:sz w:val="24"/>
          <w:szCs w:val="24"/>
        </w:rPr>
        <w:t xml:space="preserve">mathematically represented by: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0</m:t>
            </m:r>
          </m:sub>
        </m:sSub>
        <m:r>
          <m:rPr>
            <m:sty m:val="p"/>
          </m:rPr>
          <w:rPr>
            <w:rFonts w:ascii="Cambria Math" w:hAnsi="Cambria Math" w:cstheme="majorHAnsi"/>
            <w:sz w:val="24"/>
            <w:szCs w:val="24"/>
          </w:rPr>
          <m:t>: μ&lt;110</m:t>
        </m:r>
      </m:oMath>
      <w:r w:rsidRPr="00C021C7">
        <w:rPr>
          <w:rFonts w:ascii="Times" w:hAnsi="Times" w:cstheme="majorHAnsi"/>
          <w:sz w:val="24"/>
          <w:szCs w:val="24"/>
        </w:rPr>
        <w:t xml:space="preserve">.  The alternative hypothesis would be that the </w:t>
      </w:r>
      <w:r w:rsidRPr="00C021C7">
        <w:rPr>
          <w:rFonts w:ascii="Times" w:hAnsi="Times" w:cstheme="majorHAnsi"/>
          <w:sz w:val="24"/>
          <w:szCs w:val="24"/>
        </w:rPr>
        <w:t>average number of points scored</w:t>
      </w:r>
      <w:r w:rsidRPr="00C021C7">
        <w:rPr>
          <w:rFonts w:ascii="Times" w:hAnsi="Times" w:cstheme="majorHAnsi"/>
          <w:sz w:val="24"/>
          <w:szCs w:val="24"/>
        </w:rPr>
        <w:t xml:space="preserve"> </w:t>
      </w:r>
      <w:r w:rsidRPr="00C021C7">
        <w:rPr>
          <w:rFonts w:ascii="Times" w:hAnsi="Times" w:cstheme="majorHAnsi"/>
          <w:sz w:val="24"/>
          <w:szCs w:val="24"/>
        </w:rPr>
        <w:t xml:space="preserve">by our team was </w:t>
      </w:r>
      <w:r w:rsidRPr="00C021C7">
        <w:rPr>
          <w:rFonts w:ascii="Times" w:hAnsi="Times" w:cstheme="majorHAnsi"/>
          <w:sz w:val="24"/>
          <w:szCs w:val="24"/>
        </w:rPr>
        <w:t xml:space="preserve">greater than or equal to </w:t>
      </w:r>
      <w:r w:rsidRPr="00C021C7">
        <w:rPr>
          <w:rFonts w:ascii="Times" w:hAnsi="Times" w:cstheme="majorHAnsi"/>
          <w:sz w:val="24"/>
          <w:szCs w:val="24"/>
        </w:rPr>
        <w:t>110 from 2013 to 2015</w:t>
      </w:r>
      <w:r w:rsidRPr="00C021C7">
        <w:rPr>
          <w:rFonts w:ascii="Times" w:hAnsi="Times" w:cstheme="majorHAnsi"/>
          <w:sz w:val="24"/>
          <w:szCs w:val="24"/>
        </w:rPr>
        <w:t xml:space="preserve">, represented by: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α</m:t>
            </m:r>
          </m:sub>
        </m:sSub>
        <m:r>
          <m:rPr>
            <m:sty m:val="p"/>
          </m:rPr>
          <w:rPr>
            <w:rFonts w:ascii="Cambria Math" w:hAnsi="Cambria Math" w:cstheme="majorHAnsi"/>
            <w:sz w:val="24"/>
            <w:szCs w:val="24"/>
          </w:rPr>
          <m:t>: μ≥110</m:t>
        </m:r>
      </m:oMath>
      <w:r w:rsidRPr="00C021C7">
        <w:rPr>
          <w:rFonts w:ascii="Times" w:hAnsi="Times" w:cstheme="majorHAnsi"/>
          <w:sz w:val="24"/>
          <w:szCs w:val="24"/>
        </w:rPr>
        <w:t xml:space="preserve">.  Our null hypothesis had a </w:t>
      </w:r>
      <w:r w:rsidRPr="00C021C7">
        <w:rPr>
          <w:rFonts w:ascii="Times" w:hAnsi="Times" w:cstheme="majorHAnsi"/>
          <w:sz w:val="24"/>
          <w:szCs w:val="24"/>
        </w:rPr>
        <w:t>1</w:t>
      </w:r>
      <w:r w:rsidRPr="00C021C7">
        <w:rPr>
          <w:rFonts w:ascii="Times" w:hAnsi="Times" w:cstheme="majorHAnsi"/>
          <w:sz w:val="24"/>
          <w:szCs w:val="24"/>
        </w:rPr>
        <w:t xml:space="preserve">% level of significance, </w:t>
      </w:r>
      <m:oMath>
        <m:r>
          <m:rPr>
            <m:sty m:val="p"/>
          </m:rPr>
          <w:rPr>
            <w:rFonts w:ascii="Cambria Math" w:hAnsi="Cambria Math" w:cstheme="majorHAnsi"/>
            <w:sz w:val="24"/>
            <w:szCs w:val="24"/>
          </w:rPr>
          <m:t>α=0.01.</m:t>
        </m:r>
      </m:oMath>
      <w:r w:rsidRPr="00C021C7">
        <w:rPr>
          <w:rFonts w:ascii="Times" w:hAnsi="Times" w:cstheme="majorHAnsi"/>
          <w:sz w:val="24"/>
          <w:szCs w:val="24"/>
        </w:rPr>
        <w:t xml:space="preserve">  The table below shows the results of the t-test.</w:t>
      </w:r>
    </w:p>
    <w:p w14:paraId="42A55C89" w14:textId="77777777" w:rsidR="007C6FAF" w:rsidRPr="00C021C7" w:rsidRDefault="007C6FAF" w:rsidP="007C6FAF">
      <w:pPr>
        <w:spacing w:line="240" w:lineRule="auto"/>
        <w:ind w:firstLine="720"/>
        <w:rPr>
          <w:rFonts w:ascii="Times" w:eastAsia="Times New Roman" w:hAnsi="Times" w:cstheme="majorHAnsi"/>
          <w:sz w:val="24"/>
          <w:szCs w:val="24"/>
          <w:lang w:val="en-US"/>
        </w:rPr>
      </w:pPr>
    </w:p>
    <w:p w14:paraId="3FB6B4D4" w14:textId="30BC678E" w:rsidR="002214F7" w:rsidRPr="00C021C7" w:rsidRDefault="00872CD7"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Table 3: Hypothesis Test for the Population Mean</w:t>
      </w:r>
      <w:r w:rsidR="00F55D15" w:rsidRPr="00C021C7">
        <w:rPr>
          <w:rFonts w:ascii="Times" w:hAnsi="Times" w:cstheme="majorHAnsi"/>
          <w:sz w:val="24"/>
          <w:szCs w:val="24"/>
        </w:rPr>
        <w:t xml:space="preserve"> (II)</w:t>
      </w:r>
    </w:p>
    <w:p w14:paraId="122A6647" w14:textId="77777777" w:rsidR="00283FB8" w:rsidRPr="00C021C7" w:rsidRDefault="00283FB8" w:rsidP="00A51001">
      <w:pPr>
        <w:suppressAutoHyphens/>
        <w:spacing w:line="240" w:lineRule="auto"/>
        <w:contextualSpacing/>
        <w:jc w:val="center"/>
        <w:rPr>
          <w:rFonts w:ascii="Times" w:hAnsi="Times" w:cstheme="majorHAnsi"/>
          <w:sz w:val="24"/>
          <w:szCs w:val="24"/>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C021C7" w14:paraId="3D4B0904" w14:textId="77777777" w:rsidTr="00EE0282">
        <w:trPr>
          <w:tblHeader/>
        </w:trPr>
        <w:tc>
          <w:tcPr>
            <w:tcW w:w="2190" w:type="dxa"/>
            <w:tcMar>
              <w:top w:w="0" w:type="dxa"/>
              <w:left w:w="115" w:type="dxa"/>
              <w:bottom w:w="0" w:type="dxa"/>
              <w:right w:w="115" w:type="dxa"/>
            </w:tcMar>
          </w:tcPr>
          <w:p w14:paraId="5F43EED9"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Statistic</w:t>
            </w:r>
          </w:p>
        </w:tc>
        <w:tc>
          <w:tcPr>
            <w:tcW w:w="5370" w:type="dxa"/>
            <w:tcMar>
              <w:top w:w="0" w:type="dxa"/>
              <w:left w:w="115" w:type="dxa"/>
              <w:bottom w:w="0" w:type="dxa"/>
              <w:right w:w="115" w:type="dxa"/>
            </w:tcMar>
          </w:tcPr>
          <w:p w14:paraId="4C2EDFC3"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Value</w:t>
            </w:r>
          </w:p>
        </w:tc>
      </w:tr>
      <w:tr w:rsidR="00A51001" w:rsidRPr="00C021C7" w14:paraId="5CEBED65" w14:textId="77777777" w:rsidTr="00283FB8">
        <w:tc>
          <w:tcPr>
            <w:tcW w:w="2190" w:type="dxa"/>
            <w:tcMar>
              <w:top w:w="0" w:type="dxa"/>
              <w:left w:w="115" w:type="dxa"/>
              <w:bottom w:w="0" w:type="dxa"/>
              <w:right w:w="115" w:type="dxa"/>
            </w:tcMar>
          </w:tcPr>
          <w:p w14:paraId="02A5BBBE" w14:textId="77777777" w:rsidR="002214F7" w:rsidRPr="00C021C7" w:rsidRDefault="00872CD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Test Statistic</w:t>
            </w:r>
          </w:p>
        </w:tc>
        <w:tc>
          <w:tcPr>
            <w:tcW w:w="5370" w:type="dxa"/>
            <w:tcMar>
              <w:top w:w="0" w:type="dxa"/>
              <w:left w:w="115" w:type="dxa"/>
              <w:bottom w:w="0" w:type="dxa"/>
              <w:right w:w="115" w:type="dxa"/>
            </w:tcMar>
          </w:tcPr>
          <w:p w14:paraId="0A9DA5BD" w14:textId="48E484B6" w:rsidR="002214F7" w:rsidRPr="00C021C7" w:rsidRDefault="00967852"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236.59</w:t>
            </w:r>
          </w:p>
        </w:tc>
      </w:tr>
      <w:tr w:rsidR="00A51001" w:rsidRPr="00C021C7" w14:paraId="4D9AC94D" w14:textId="77777777" w:rsidTr="00283FB8">
        <w:tc>
          <w:tcPr>
            <w:tcW w:w="2190" w:type="dxa"/>
            <w:tcMar>
              <w:top w:w="0" w:type="dxa"/>
              <w:left w:w="115" w:type="dxa"/>
              <w:bottom w:w="0" w:type="dxa"/>
              <w:right w:w="115" w:type="dxa"/>
            </w:tcMar>
          </w:tcPr>
          <w:p w14:paraId="61FF1C33" w14:textId="1B36915D" w:rsidR="002214F7" w:rsidRPr="00C021C7" w:rsidRDefault="00283FB8"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P</w:t>
            </w:r>
            <w:r w:rsidR="00872CD7" w:rsidRPr="00C021C7">
              <w:rPr>
                <w:rFonts w:ascii="Times" w:hAnsi="Times" w:cstheme="majorHAnsi"/>
                <w:sz w:val="24"/>
                <w:szCs w:val="24"/>
              </w:rPr>
              <w:t>-value</w:t>
            </w:r>
          </w:p>
        </w:tc>
        <w:tc>
          <w:tcPr>
            <w:tcW w:w="5370" w:type="dxa"/>
            <w:tcMar>
              <w:top w:w="0" w:type="dxa"/>
              <w:left w:w="115" w:type="dxa"/>
              <w:bottom w:w="0" w:type="dxa"/>
              <w:right w:w="115" w:type="dxa"/>
            </w:tcMar>
          </w:tcPr>
          <w:p w14:paraId="28F4ACED" w14:textId="5027F9C0" w:rsidR="002214F7" w:rsidRPr="00C021C7" w:rsidRDefault="00967852"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3.3041e-291 (zero)</w:t>
            </w:r>
          </w:p>
        </w:tc>
      </w:tr>
    </w:tbl>
    <w:p w14:paraId="1BF88613" w14:textId="77777777" w:rsidR="007C6FAF" w:rsidRPr="00C021C7" w:rsidRDefault="007C6FAF" w:rsidP="00967852">
      <w:pPr>
        <w:suppressAutoHyphens/>
        <w:spacing w:line="240" w:lineRule="auto"/>
        <w:contextualSpacing/>
        <w:rPr>
          <w:rFonts w:ascii="Times" w:hAnsi="Times" w:cstheme="majorHAnsi"/>
          <w:sz w:val="24"/>
          <w:szCs w:val="24"/>
        </w:rPr>
      </w:pPr>
    </w:p>
    <w:p w14:paraId="3635F2F7" w14:textId="382C67B3" w:rsidR="002214F7" w:rsidRPr="00C021C7" w:rsidRDefault="00967852" w:rsidP="00FB3956">
      <w:pPr>
        <w:suppressAutoHyphens/>
        <w:spacing w:line="480" w:lineRule="auto"/>
        <w:ind w:firstLine="720"/>
        <w:contextualSpacing/>
        <w:rPr>
          <w:rFonts w:ascii="Times" w:hAnsi="Times" w:cstheme="majorHAnsi"/>
          <w:sz w:val="24"/>
          <w:szCs w:val="24"/>
        </w:rPr>
      </w:pPr>
      <w:r w:rsidRPr="00C021C7">
        <w:rPr>
          <w:rFonts w:ascii="Times" w:hAnsi="Times" w:cstheme="majorHAnsi"/>
          <w:sz w:val="24"/>
          <w:szCs w:val="24"/>
        </w:rPr>
        <w:t>The p-value suggests that the null hypothesis is true, since it is less than the level of significance.  The implications are that the Heat did not do very well based on the observation that a team averaging 110 points was likely to do very well during the regular season.</w:t>
      </w:r>
    </w:p>
    <w:p w14:paraId="496B6B4A" w14:textId="0C5F1D07" w:rsidR="002214F7" w:rsidRPr="00C021C7" w:rsidRDefault="00DA1DF7" w:rsidP="00FB3956">
      <w:pPr>
        <w:suppressAutoHyphens/>
        <w:spacing w:line="480" w:lineRule="auto"/>
        <w:ind w:firstLine="720"/>
        <w:contextualSpacing/>
        <w:rPr>
          <w:rFonts w:ascii="Times" w:hAnsi="Times" w:cstheme="majorHAnsi"/>
          <w:sz w:val="24"/>
          <w:szCs w:val="24"/>
        </w:rPr>
      </w:pPr>
      <w:r w:rsidRPr="00C021C7">
        <w:rPr>
          <w:rFonts w:ascii="Times" w:hAnsi="Times" w:cstheme="majorHAnsi"/>
          <w:sz w:val="24"/>
          <w:szCs w:val="24"/>
        </w:rPr>
        <w:t xml:space="preserve">Hypothesis testing for a population proportion is used to determine if a population proportion is the same as a hypothesized proportion.  This can be used to test theories about the proportion of a population that are associated with an arbitrary statistic. In our case, we are validating the proportion of games that the Heat scored 80 or more points.  </w:t>
      </w:r>
      <w:r w:rsidRPr="00C021C7">
        <w:rPr>
          <w:rFonts w:ascii="Times" w:hAnsi="Times" w:cstheme="majorHAnsi"/>
          <w:sz w:val="24"/>
          <w:szCs w:val="24"/>
        </w:rPr>
        <w:t>Management claims that the proportion of games that the Miami Heat wins when scoring 80 or more points is 0.50</w:t>
      </w:r>
      <w:r w:rsidRPr="00C021C7">
        <w:rPr>
          <w:rFonts w:ascii="Times" w:hAnsi="Times" w:cstheme="majorHAnsi"/>
          <w:sz w:val="24"/>
          <w:szCs w:val="24"/>
        </w:rPr>
        <w:t xml:space="preserve"> at </w:t>
      </w:r>
      <w:r w:rsidRPr="00C021C7">
        <w:rPr>
          <w:rFonts w:ascii="Times" w:hAnsi="Times" w:cstheme="majorHAnsi"/>
          <w:sz w:val="24"/>
          <w:szCs w:val="24"/>
        </w:rPr>
        <w:lastRenderedPageBreak/>
        <w:t>a significance level of 5% (</w:t>
      </w:r>
      <m:oMath>
        <m:r>
          <m:rPr>
            <m:sty m:val="p"/>
          </m:rPr>
          <w:rPr>
            <w:rFonts w:ascii="Cambria Math" w:hAnsi="Cambria Math" w:cstheme="majorHAnsi"/>
            <w:sz w:val="24"/>
            <w:szCs w:val="24"/>
          </w:rPr>
          <m:t>α=0.05</m:t>
        </m:r>
      </m:oMath>
      <w:r w:rsidRPr="00C021C7">
        <w:rPr>
          <w:rFonts w:ascii="Times" w:hAnsi="Times" w:cstheme="majorHAnsi"/>
          <w:sz w:val="24"/>
          <w:szCs w:val="24"/>
        </w:rPr>
        <w:t xml:space="preserve">).  The null hypothesis can be represented by the notation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0</m:t>
            </m:r>
          </m:sub>
        </m:sSub>
        <m:r>
          <m:rPr>
            <m:sty m:val="p"/>
          </m:rPr>
          <w:rPr>
            <w:rFonts w:ascii="Cambria Math" w:hAnsi="Cambria Math" w:cstheme="majorHAnsi"/>
            <w:sz w:val="24"/>
            <w:szCs w:val="24"/>
          </w:rPr>
          <m:t>: μ=0.50</m:t>
        </m:r>
      </m:oMath>
      <w:r w:rsidRPr="00C021C7">
        <w:rPr>
          <w:rFonts w:ascii="Times" w:hAnsi="Times" w:cstheme="majorHAnsi"/>
          <w:sz w:val="24"/>
          <w:szCs w:val="24"/>
        </w:rPr>
        <w:t xml:space="preserve"> and conversely the null hypothesis can be represented by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α</m:t>
            </m:r>
          </m:sub>
        </m:sSub>
        <m:r>
          <m:rPr>
            <m:sty m:val="p"/>
          </m:rPr>
          <w:rPr>
            <w:rFonts w:ascii="Cambria Math" w:hAnsi="Cambria Math" w:cstheme="majorHAnsi"/>
            <w:sz w:val="24"/>
            <w:szCs w:val="24"/>
          </w:rPr>
          <m:t>: μ≠0.50</m:t>
        </m:r>
      </m:oMath>
      <w:r w:rsidRPr="00C021C7">
        <w:rPr>
          <w:rFonts w:ascii="Times" w:hAnsi="Times" w:cstheme="majorHAnsi"/>
          <w:sz w:val="24"/>
          <w:szCs w:val="24"/>
        </w:rPr>
        <w:t>.</w:t>
      </w:r>
    </w:p>
    <w:p w14:paraId="37E943C6" w14:textId="77777777" w:rsidR="00FB3956" w:rsidRPr="00C021C7" w:rsidRDefault="00FB3956" w:rsidP="007C6FAF">
      <w:pPr>
        <w:suppressAutoHyphens/>
        <w:spacing w:line="240" w:lineRule="auto"/>
        <w:ind w:firstLine="720"/>
        <w:contextualSpacing/>
        <w:rPr>
          <w:rFonts w:ascii="Times" w:hAnsi="Times" w:cstheme="majorHAnsi"/>
          <w:sz w:val="24"/>
          <w:szCs w:val="24"/>
        </w:rPr>
      </w:pPr>
    </w:p>
    <w:p w14:paraId="38FFD15F" w14:textId="50537F85" w:rsidR="002214F7" w:rsidRPr="00C021C7" w:rsidRDefault="00872CD7"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Table 4: Hypothesis Test for the Population Proportion</w:t>
      </w:r>
    </w:p>
    <w:p w14:paraId="2E4FE876" w14:textId="77777777" w:rsidR="00283FB8" w:rsidRPr="00C021C7" w:rsidRDefault="00283FB8" w:rsidP="00A51001">
      <w:pPr>
        <w:suppressAutoHyphens/>
        <w:spacing w:line="240" w:lineRule="auto"/>
        <w:contextualSpacing/>
        <w:jc w:val="center"/>
        <w:rPr>
          <w:rFonts w:ascii="Times" w:hAnsi="Times" w:cstheme="majorHAnsi"/>
          <w:sz w:val="24"/>
          <w:szCs w:val="24"/>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C021C7" w14:paraId="777EB6AC" w14:textId="77777777" w:rsidTr="00EE0282">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Value</w:t>
            </w:r>
          </w:p>
        </w:tc>
      </w:tr>
      <w:tr w:rsidR="00A51001" w:rsidRPr="00C021C7" w14:paraId="572594C8"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C021C7" w:rsidRDefault="00872CD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3763FC39" w:rsidR="002214F7" w:rsidRPr="00C021C7" w:rsidRDefault="00DA1DF7" w:rsidP="00DA1DF7">
            <w:pPr>
              <w:suppressAutoHyphens/>
              <w:spacing w:line="240" w:lineRule="auto"/>
              <w:contextualSpacing/>
              <w:rPr>
                <w:rFonts w:ascii="Times" w:hAnsi="Times" w:cstheme="majorHAnsi"/>
                <w:sz w:val="24"/>
                <w:szCs w:val="24"/>
              </w:rPr>
            </w:pPr>
            <w:r w:rsidRPr="00C021C7">
              <w:rPr>
                <w:rFonts w:ascii="Times" w:hAnsi="Times" w:cstheme="majorHAnsi"/>
                <w:sz w:val="24"/>
                <w:szCs w:val="24"/>
              </w:rPr>
              <w:t>-2575.25</w:t>
            </w:r>
          </w:p>
        </w:tc>
      </w:tr>
      <w:tr w:rsidR="00A51001" w:rsidRPr="00C021C7" w14:paraId="3EB98A7F"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C021C7" w:rsidRDefault="00283FB8"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P</w:t>
            </w:r>
            <w:r w:rsidR="00872CD7" w:rsidRPr="00C021C7">
              <w:rPr>
                <w:rFonts w:ascii="Times" w:hAnsi="Times" w:cstheme="majorHAnsi"/>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51AE7A28" w:rsidR="002214F7" w:rsidRPr="00C021C7" w:rsidRDefault="00DA1DF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0.00</w:t>
            </w:r>
          </w:p>
        </w:tc>
      </w:tr>
    </w:tbl>
    <w:p w14:paraId="6AEBC4DF" w14:textId="77777777" w:rsidR="007C6FAF" w:rsidRPr="00C021C7" w:rsidRDefault="007C6FAF" w:rsidP="00E04C65">
      <w:pPr>
        <w:pStyle w:val="HTMLPreformatted"/>
        <w:shd w:val="clear" w:color="auto" w:fill="FFFFFF"/>
        <w:wordWrap w:val="0"/>
        <w:textAlignment w:val="baseline"/>
        <w:rPr>
          <w:rFonts w:ascii="Times" w:hAnsi="Times" w:cstheme="majorHAnsi"/>
          <w:sz w:val="24"/>
          <w:szCs w:val="24"/>
        </w:rPr>
      </w:pPr>
    </w:p>
    <w:p w14:paraId="38496B32" w14:textId="1A930B0E" w:rsidR="00DA1DF7" w:rsidRPr="00C021C7" w:rsidRDefault="007C6FAF" w:rsidP="00FB3956">
      <w:pPr>
        <w:pStyle w:val="HTMLPreformatted"/>
        <w:shd w:val="clear" w:color="auto" w:fill="FFFFFF"/>
        <w:spacing w:line="480" w:lineRule="auto"/>
        <w:textAlignment w:val="baseline"/>
        <w:rPr>
          <w:rFonts w:ascii="Times" w:hAnsi="Times" w:cstheme="majorHAnsi"/>
          <w:color w:val="000000"/>
          <w:sz w:val="24"/>
          <w:szCs w:val="24"/>
        </w:rPr>
      </w:pPr>
      <w:r w:rsidRPr="00C021C7">
        <w:rPr>
          <w:rFonts w:ascii="Times" w:hAnsi="Times" w:cstheme="majorHAnsi"/>
          <w:sz w:val="24"/>
          <w:szCs w:val="24"/>
        </w:rPr>
        <w:tab/>
      </w:r>
      <w:r w:rsidR="00DA1DF7" w:rsidRPr="00C021C7">
        <w:rPr>
          <w:rFonts w:ascii="Times" w:hAnsi="Times" w:cstheme="majorHAnsi"/>
          <w:sz w:val="24"/>
          <w:szCs w:val="24"/>
        </w:rPr>
        <w:t xml:space="preserve">The table above shows the p-value of zero that was ascertained through the z-test.  Because the p-value is less than the significance level, we </w:t>
      </w:r>
      <w:r w:rsidR="00E04C65" w:rsidRPr="00C021C7">
        <w:rPr>
          <w:rFonts w:ascii="Times" w:hAnsi="Times" w:cstheme="majorHAnsi"/>
          <w:sz w:val="24"/>
          <w:szCs w:val="24"/>
        </w:rPr>
        <w:t xml:space="preserve">can reject the null hypothesis.  Step 5 analysis showed that the </w:t>
      </w:r>
      <w:r w:rsidR="00E04C65" w:rsidRPr="00C021C7">
        <w:rPr>
          <w:rFonts w:ascii="Times" w:hAnsi="Times" w:cstheme="majorHAnsi"/>
          <w:color w:val="000000"/>
          <w:sz w:val="24"/>
          <w:szCs w:val="24"/>
        </w:rPr>
        <w:t xml:space="preserve">Proportion of games won by </w:t>
      </w:r>
      <w:r w:rsidR="00E04C65" w:rsidRPr="00C021C7">
        <w:rPr>
          <w:rFonts w:ascii="Times" w:hAnsi="Times" w:cstheme="majorHAnsi"/>
          <w:color w:val="000000"/>
          <w:sz w:val="24"/>
          <w:szCs w:val="24"/>
        </w:rPr>
        <w:t xml:space="preserve">the Heat </w:t>
      </w:r>
      <w:r w:rsidR="00E04C65" w:rsidRPr="00C021C7">
        <w:rPr>
          <w:rFonts w:ascii="Times" w:hAnsi="Times" w:cstheme="majorHAnsi"/>
          <w:color w:val="000000"/>
          <w:sz w:val="24"/>
          <w:szCs w:val="24"/>
        </w:rPr>
        <w:t xml:space="preserve">when scoring more than 80 points in the years 2013 to 2015 </w:t>
      </w:r>
      <w:r w:rsidR="00E04C65" w:rsidRPr="00C021C7">
        <w:rPr>
          <w:rFonts w:ascii="Times" w:hAnsi="Times" w:cstheme="majorHAnsi"/>
          <w:color w:val="000000"/>
          <w:sz w:val="24"/>
          <w:szCs w:val="24"/>
        </w:rPr>
        <w:t>was</w:t>
      </w:r>
      <w:r w:rsidR="00E04C65" w:rsidRPr="00C021C7">
        <w:rPr>
          <w:rFonts w:ascii="Times" w:hAnsi="Times" w:cstheme="majorHAnsi"/>
          <w:color w:val="000000"/>
          <w:sz w:val="24"/>
          <w:szCs w:val="24"/>
        </w:rPr>
        <w:t xml:space="preserve"> 0.6</w:t>
      </w:r>
      <w:r w:rsidR="00E04C65" w:rsidRPr="00C021C7">
        <w:rPr>
          <w:rFonts w:ascii="Times" w:hAnsi="Times" w:cstheme="majorHAnsi"/>
          <w:color w:val="000000"/>
          <w:sz w:val="24"/>
          <w:szCs w:val="24"/>
        </w:rPr>
        <w:t>6 (rounded).  This means more games were won scoring more than 80 points than management claims.  The practical significance of this statistic is that the threshold of points it takes to increase the odds of cementing a win is less than previously thought.</w:t>
      </w:r>
    </w:p>
    <w:p w14:paraId="062554EB" w14:textId="31761A57" w:rsidR="00FD6CA1" w:rsidRPr="00C021C7" w:rsidRDefault="00FD6CA1" w:rsidP="00FB3956">
      <w:pPr>
        <w:suppressAutoHyphens/>
        <w:spacing w:line="480" w:lineRule="auto"/>
        <w:ind w:firstLine="720"/>
        <w:contextualSpacing/>
        <w:rPr>
          <w:rFonts w:ascii="Times" w:hAnsi="Times" w:cstheme="majorHAnsi"/>
          <w:sz w:val="24"/>
          <w:szCs w:val="24"/>
        </w:rPr>
      </w:pPr>
      <w:r w:rsidRPr="00C021C7">
        <w:rPr>
          <w:rFonts w:ascii="Times" w:hAnsi="Times" w:cstheme="majorHAnsi"/>
          <w:sz w:val="24"/>
          <w:szCs w:val="24"/>
        </w:rPr>
        <w:t xml:space="preserve">Hypothesis testing for differences between two population means is used to hypothesize about the average performance of both populations against one another.  This is a measure of performance in our case, because we </w:t>
      </w:r>
      <w:r w:rsidRPr="00C021C7">
        <w:rPr>
          <w:rFonts w:ascii="Times" w:hAnsi="Times" w:cstheme="majorHAnsi"/>
          <w:sz w:val="24"/>
          <w:szCs w:val="24"/>
        </w:rPr>
        <w:t xml:space="preserve">tested the claim that the skill level of </w:t>
      </w:r>
      <w:r w:rsidRPr="00C021C7">
        <w:rPr>
          <w:rFonts w:ascii="Times" w:hAnsi="Times" w:cstheme="majorHAnsi"/>
          <w:sz w:val="24"/>
          <w:szCs w:val="24"/>
        </w:rPr>
        <w:t>the Miami Heat</w:t>
      </w:r>
      <w:r w:rsidRPr="00C021C7">
        <w:rPr>
          <w:rFonts w:ascii="Times" w:hAnsi="Times" w:cstheme="majorHAnsi"/>
          <w:sz w:val="24"/>
          <w:szCs w:val="24"/>
        </w:rPr>
        <w:t xml:space="preserve"> </w:t>
      </w:r>
      <w:r w:rsidRPr="00C021C7">
        <w:rPr>
          <w:rFonts w:ascii="Times" w:hAnsi="Times" w:cstheme="majorHAnsi"/>
          <w:sz w:val="24"/>
          <w:szCs w:val="24"/>
        </w:rPr>
        <w:t>was</w:t>
      </w:r>
      <w:r w:rsidRPr="00C021C7">
        <w:rPr>
          <w:rFonts w:ascii="Times" w:hAnsi="Times" w:cstheme="majorHAnsi"/>
          <w:sz w:val="24"/>
          <w:szCs w:val="24"/>
        </w:rPr>
        <w:t xml:space="preserve"> the same as the skill level of the </w:t>
      </w:r>
      <w:r w:rsidRPr="00C021C7">
        <w:rPr>
          <w:rFonts w:ascii="Times" w:hAnsi="Times" w:cstheme="majorHAnsi"/>
          <w:sz w:val="24"/>
          <w:szCs w:val="24"/>
        </w:rPr>
        <w:t>Chicago Bulls</w:t>
      </w:r>
      <w:r w:rsidRPr="00C021C7">
        <w:rPr>
          <w:rFonts w:ascii="Times" w:hAnsi="Times" w:cstheme="majorHAnsi"/>
          <w:sz w:val="24"/>
          <w:szCs w:val="24"/>
        </w:rPr>
        <w:t>, using a 1% level of significance</w:t>
      </w:r>
      <m:oMath>
        <m:r>
          <m:rPr>
            <m:sty m:val="p"/>
          </m:rPr>
          <w:rPr>
            <w:rFonts w:ascii="Cambria Math" w:hAnsi="Cambria Math" w:cstheme="majorHAnsi"/>
            <w:sz w:val="24"/>
            <w:szCs w:val="24"/>
          </w:rPr>
          <m:t xml:space="preserve"> α=0.01</m:t>
        </m:r>
      </m:oMath>
      <w:r w:rsidRPr="00C021C7">
        <w:rPr>
          <w:rFonts w:ascii="Times" w:hAnsi="Times" w:cstheme="majorHAnsi"/>
          <w:sz w:val="24"/>
          <w:szCs w:val="24"/>
        </w:rPr>
        <w:t xml:space="preserve">.  This </w:t>
      </w:r>
      <w:r w:rsidR="00DA6BCD" w:rsidRPr="00C021C7">
        <w:rPr>
          <w:rFonts w:ascii="Times" w:hAnsi="Times" w:cstheme="majorHAnsi"/>
          <w:sz w:val="24"/>
          <w:szCs w:val="24"/>
        </w:rPr>
        <w:t xml:space="preserve">is the null hypothesis and </w:t>
      </w:r>
      <w:r w:rsidRPr="00C021C7">
        <w:rPr>
          <w:rFonts w:ascii="Times" w:hAnsi="Times" w:cstheme="majorHAnsi"/>
          <w:sz w:val="24"/>
          <w:szCs w:val="24"/>
        </w:rPr>
        <w:t xml:space="preserve">can be mathematically expressed by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0</m:t>
            </m:r>
          </m:sub>
        </m:sSub>
        <m:r>
          <m:rPr>
            <m:sty m:val="p"/>
          </m:rPr>
          <w:rPr>
            <w:rFonts w:ascii="Cambria Math" w:hAnsi="Cambria Math" w:cstheme="majorHAnsi"/>
            <w:sz w:val="24"/>
            <w:szCs w:val="24"/>
          </w:rPr>
          <m:t xml:space="preserve">: </m:t>
        </m:r>
        <m:sSub>
          <m:sSubPr>
            <m:ctrlPr>
              <w:rPr>
                <w:rFonts w:ascii="Cambria Math" w:hAnsi="Cambria Math" w:cstheme="majorHAnsi"/>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1</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2</m:t>
            </m:r>
          </m:sub>
        </m:sSub>
      </m:oMath>
      <w:r w:rsidR="00DA6BCD" w:rsidRPr="00C021C7">
        <w:rPr>
          <w:rFonts w:ascii="Times" w:hAnsi="Times" w:cstheme="majorHAnsi"/>
          <w:sz w:val="24"/>
          <w:szCs w:val="24"/>
        </w:rPr>
        <w:t xml:space="preserve">.  The null hypothesis would be that the skill level of the teams </w:t>
      </w:r>
      <w:proofErr w:type="gramStart"/>
      <w:r w:rsidR="00DA6BCD" w:rsidRPr="00C021C7">
        <w:rPr>
          <w:rFonts w:ascii="Times" w:hAnsi="Times" w:cstheme="majorHAnsi"/>
          <w:sz w:val="24"/>
          <w:szCs w:val="24"/>
        </w:rPr>
        <w:t>are</w:t>
      </w:r>
      <w:proofErr w:type="gramEnd"/>
      <w:r w:rsidR="00DA6BCD" w:rsidRPr="00C021C7">
        <w:rPr>
          <w:rFonts w:ascii="Times" w:hAnsi="Times" w:cstheme="majorHAnsi"/>
          <w:sz w:val="24"/>
          <w:szCs w:val="24"/>
        </w:rPr>
        <w:t xml:space="preserve"> not the same, or </w:t>
      </w:r>
      <m:oMath>
        <m:sSub>
          <m:sSubPr>
            <m:ctrlPr>
              <w:rPr>
                <w:rFonts w:ascii="Cambria Math" w:hAnsi="Cambria Math" w:cstheme="majorHAnsi"/>
                <w:sz w:val="24"/>
                <w:szCs w:val="24"/>
              </w:rPr>
            </m:ctrlPr>
          </m:sSubPr>
          <m:e>
            <m:r>
              <m:rPr>
                <m:sty m:val="p"/>
              </m:rPr>
              <w:rPr>
                <w:rFonts w:ascii="Cambria Math" w:hAnsi="Cambria Math" w:cstheme="majorHAnsi"/>
                <w:sz w:val="24"/>
                <w:szCs w:val="24"/>
              </w:rPr>
              <m:t>H</m:t>
            </m:r>
          </m:e>
          <m:sub>
            <m:r>
              <m:rPr>
                <m:sty m:val="p"/>
              </m:rPr>
              <w:rPr>
                <w:rFonts w:ascii="Cambria Math" w:hAnsi="Cambria Math" w:cstheme="majorHAnsi"/>
                <w:sz w:val="24"/>
                <w:szCs w:val="24"/>
              </w:rPr>
              <m:t>α</m:t>
            </m:r>
          </m:sub>
        </m:sSub>
        <m:r>
          <m:rPr>
            <m:sty m:val="p"/>
          </m:rPr>
          <w:rPr>
            <w:rFonts w:ascii="Cambria Math" w:hAnsi="Cambria Math" w:cstheme="majorHAnsi"/>
            <w:sz w:val="24"/>
            <w:szCs w:val="24"/>
          </w:rPr>
          <m:t xml:space="preserve">: </m:t>
        </m:r>
        <m:sSub>
          <m:sSubPr>
            <m:ctrlPr>
              <w:rPr>
                <w:rFonts w:ascii="Cambria Math" w:hAnsi="Cambria Math" w:cstheme="majorHAnsi"/>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1</m:t>
            </m:r>
          </m:sub>
        </m:sSub>
        <m:r>
          <m:rPr>
            <m:sty m:val="p"/>
          </m:rPr>
          <w:rPr>
            <w:rFonts w:ascii="Cambria Math" w:hAnsi="Cambria Math" w:cstheme="majorHAnsi"/>
            <w:sz w:val="24"/>
            <w:szCs w:val="24"/>
          </w:rPr>
          <m:t>≠</m:t>
        </m:r>
        <m:sSub>
          <m:sSubPr>
            <m:ctrlPr>
              <w:rPr>
                <w:rFonts w:ascii="Cambria Math" w:hAnsi="Cambria Math" w:cstheme="majorHAnsi"/>
                <w:sz w:val="24"/>
                <w:szCs w:val="24"/>
              </w:rPr>
            </m:ctrlPr>
          </m:sSubPr>
          <m:e>
            <m:r>
              <m:rPr>
                <m:sty m:val="p"/>
              </m:rPr>
              <w:rPr>
                <w:rFonts w:ascii="Cambria Math" w:hAnsi="Cambria Math" w:cstheme="majorHAnsi"/>
                <w:sz w:val="24"/>
                <w:szCs w:val="24"/>
              </w:rPr>
              <m:t>μ</m:t>
            </m:r>
          </m:e>
          <m:sub>
            <m:r>
              <m:rPr>
                <m:sty m:val="p"/>
              </m:rPr>
              <w:rPr>
                <w:rFonts w:ascii="Cambria Math" w:hAnsi="Cambria Math" w:cstheme="majorHAnsi"/>
                <w:sz w:val="24"/>
                <w:szCs w:val="24"/>
              </w:rPr>
              <m:t>2</m:t>
            </m:r>
          </m:sub>
        </m:sSub>
      </m:oMath>
      <w:r w:rsidR="00DA6BCD" w:rsidRPr="00C021C7">
        <w:rPr>
          <w:rFonts w:ascii="Times" w:hAnsi="Times" w:cstheme="majorHAnsi"/>
          <w:sz w:val="24"/>
          <w:szCs w:val="24"/>
        </w:rPr>
        <w:t>.</w:t>
      </w:r>
    </w:p>
    <w:p w14:paraId="1ADD55AC" w14:textId="77777777" w:rsidR="007C6FAF" w:rsidRPr="00C021C7" w:rsidRDefault="007C6FAF" w:rsidP="007C6FAF">
      <w:pPr>
        <w:suppressAutoHyphens/>
        <w:spacing w:line="240" w:lineRule="auto"/>
        <w:ind w:firstLine="720"/>
        <w:contextualSpacing/>
        <w:rPr>
          <w:rFonts w:ascii="Times" w:hAnsi="Times" w:cstheme="majorHAnsi"/>
          <w:sz w:val="24"/>
          <w:szCs w:val="24"/>
        </w:rPr>
      </w:pPr>
    </w:p>
    <w:p w14:paraId="5F96DCAC" w14:textId="04023CB8" w:rsidR="002214F7" w:rsidRPr="00C021C7" w:rsidRDefault="00872CD7" w:rsidP="00A51001">
      <w:pPr>
        <w:suppressAutoHyphens/>
        <w:spacing w:line="240" w:lineRule="auto"/>
        <w:contextualSpacing/>
        <w:jc w:val="center"/>
        <w:rPr>
          <w:rFonts w:ascii="Times" w:hAnsi="Times" w:cstheme="majorHAnsi"/>
          <w:sz w:val="24"/>
          <w:szCs w:val="24"/>
        </w:rPr>
      </w:pPr>
      <w:r w:rsidRPr="00C021C7">
        <w:rPr>
          <w:rFonts w:ascii="Times" w:hAnsi="Times" w:cstheme="majorHAnsi"/>
          <w:sz w:val="24"/>
          <w:szCs w:val="24"/>
        </w:rPr>
        <w:t xml:space="preserve">Table 5: Hypothesis Test for the </w:t>
      </w:r>
      <w:r w:rsidR="00F55D15" w:rsidRPr="00C021C7">
        <w:rPr>
          <w:rFonts w:ascii="Times" w:hAnsi="Times" w:cstheme="majorHAnsi"/>
          <w:sz w:val="24"/>
          <w:szCs w:val="24"/>
        </w:rPr>
        <w:t>D</w:t>
      </w:r>
      <w:r w:rsidRPr="00C021C7">
        <w:rPr>
          <w:rFonts w:ascii="Times" w:hAnsi="Times" w:cstheme="majorHAnsi"/>
          <w:sz w:val="24"/>
          <w:szCs w:val="24"/>
        </w:rPr>
        <w:t xml:space="preserve">ifference </w:t>
      </w:r>
      <w:r w:rsidR="00F55D15" w:rsidRPr="00C021C7">
        <w:rPr>
          <w:rFonts w:ascii="Times" w:hAnsi="Times" w:cstheme="majorHAnsi"/>
          <w:sz w:val="24"/>
          <w:szCs w:val="24"/>
        </w:rPr>
        <w:t>Between</w:t>
      </w:r>
      <w:r w:rsidRPr="00C021C7">
        <w:rPr>
          <w:rFonts w:ascii="Times" w:hAnsi="Times" w:cstheme="majorHAnsi"/>
          <w:sz w:val="24"/>
          <w:szCs w:val="24"/>
        </w:rPr>
        <w:t xml:space="preserve"> </w:t>
      </w:r>
      <w:r w:rsidR="00F55D15" w:rsidRPr="00C021C7">
        <w:rPr>
          <w:rFonts w:ascii="Times" w:hAnsi="Times" w:cstheme="majorHAnsi"/>
          <w:sz w:val="24"/>
          <w:szCs w:val="24"/>
        </w:rPr>
        <w:t>T</w:t>
      </w:r>
      <w:r w:rsidRPr="00C021C7">
        <w:rPr>
          <w:rFonts w:ascii="Times" w:hAnsi="Times" w:cstheme="majorHAnsi"/>
          <w:sz w:val="24"/>
          <w:szCs w:val="24"/>
        </w:rPr>
        <w:t>wo Population Means</w:t>
      </w:r>
    </w:p>
    <w:p w14:paraId="5C22F5F7" w14:textId="77777777" w:rsidR="00283FB8" w:rsidRPr="00C021C7" w:rsidRDefault="00283FB8" w:rsidP="00A51001">
      <w:pPr>
        <w:suppressAutoHyphens/>
        <w:spacing w:line="240" w:lineRule="auto"/>
        <w:contextualSpacing/>
        <w:jc w:val="center"/>
        <w:rPr>
          <w:rFonts w:ascii="Times" w:hAnsi="Times" w:cstheme="majorHAnsi"/>
          <w:sz w:val="24"/>
          <w:szCs w:val="24"/>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C021C7" w14:paraId="3757902E" w14:textId="77777777" w:rsidTr="00EE0282">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C021C7" w:rsidRDefault="00872CD7" w:rsidP="00A51001">
            <w:pPr>
              <w:suppressAutoHyphens/>
              <w:spacing w:line="240" w:lineRule="auto"/>
              <w:contextualSpacing/>
              <w:rPr>
                <w:rFonts w:ascii="Times" w:hAnsi="Times" w:cstheme="majorHAnsi"/>
                <w:b/>
                <w:sz w:val="24"/>
                <w:szCs w:val="24"/>
              </w:rPr>
            </w:pPr>
            <w:r w:rsidRPr="00C021C7">
              <w:rPr>
                <w:rFonts w:ascii="Times" w:hAnsi="Times" w:cstheme="majorHAnsi"/>
                <w:b/>
                <w:sz w:val="24"/>
                <w:szCs w:val="24"/>
              </w:rPr>
              <w:t>Value</w:t>
            </w:r>
          </w:p>
        </w:tc>
      </w:tr>
      <w:tr w:rsidR="00A51001" w:rsidRPr="00C021C7" w14:paraId="706FE517"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C021C7" w:rsidRDefault="00872CD7"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5DBE9540" w:rsidR="002214F7" w:rsidRPr="00C021C7" w:rsidRDefault="00FD6CA1"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17.07</w:t>
            </w:r>
          </w:p>
        </w:tc>
      </w:tr>
      <w:tr w:rsidR="00A51001" w:rsidRPr="00C021C7" w14:paraId="792CB47A"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C021C7" w:rsidRDefault="00283FB8"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P</w:t>
            </w:r>
            <w:r w:rsidR="00872CD7" w:rsidRPr="00C021C7">
              <w:rPr>
                <w:rFonts w:ascii="Times" w:hAnsi="Times" w:cstheme="majorHAnsi"/>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2C9A0B0C" w:rsidR="002214F7" w:rsidRPr="00C021C7" w:rsidRDefault="00FD6CA1" w:rsidP="00A51001">
            <w:pPr>
              <w:suppressAutoHyphens/>
              <w:spacing w:line="240" w:lineRule="auto"/>
              <w:contextualSpacing/>
              <w:rPr>
                <w:rFonts w:ascii="Times" w:hAnsi="Times" w:cstheme="majorHAnsi"/>
                <w:sz w:val="24"/>
                <w:szCs w:val="24"/>
              </w:rPr>
            </w:pPr>
            <w:r w:rsidRPr="00C021C7">
              <w:rPr>
                <w:rFonts w:ascii="Times" w:hAnsi="Times" w:cstheme="majorHAnsi"/>
                <w:sz w:val="24"/>
                <w:szCs w:val="24"/>
              </w:rPr>
              <w:t>0.00</w:t>
            </w:r>
          </w:p>
        </w:tc>
      </w:tr>
    </w:tbl>
    <w:p w14:paraId="4314B6B7" w14:textId="77777777" w:rsidR="002214F7" w:rsidRPr="00C021C7" w:rsidRDefault="002214F7" w:rsidP="00A51001">
      <w:pPr>
        <w:suppressAutoHyphens/>
        <w:spacing w:line="240" w:lineRule="auto"/>
        <w:contextualSpacing/>
        <w:rPr>
          <w:rFonts w:ascii="Times" w:hAnsi="Times" w:cstheme="majorHAnsi"/>
          <w:sz w:val="24"/>
          <w:szCs w:val="24"/>
        </w:rPr>
      </w:pPr>
    </w:p>
    <w:p w14:paraId="75A04FAE" w14:textId="7CBB01C6" w:rsidR="002214F7" w:rsidRPr="00C021C7" w:rsidRDefault="00DA6BCD" w:rsidP="00FB3956">
      <w:pPr>
        <w:suppressAutoHyphens/>
        <w:spacing w:line="480" w:lineRule="auto"/>
        <w:ind w:firstLine="720"/>
        <w:contextualSpacing/>
        <w:rPr>
          <w:rFonts w:ascii="Times" w:hAnsi="Times" w:cstheme="majorHAnsi"/>
          <w:sz w:val="24"/>
          <w:szCs w:val="24"/>
        </w:rPr>
      </w:pPr>
      <w:r w:rsidRPr="00C021C7">
        <w:rPr>
          <w:rFonts w:ascii="Times" w:hAnsi="Times" w:cstheme="majorHAnsi"/>
          <w:sz w:val="24"/>
          <w:szCs w:val="24"/>
        </w:rPr>
        <w:lastRenderedPageBreak/>
        <w:t xml:space="preserve">Based on the p-value above, we reject the null hypothesis.  The skill level of the Heat and Bulls are not the same.  Raw mean calculations reveal the disparity between the two teams’ skill levels.  The Bull have a mean relative skill of 1739 whereas the Heat is 1617.  The practical significance of these findings is that </w:t>
      </w:r>
      <w:r w:rsidR="007C6FAF" w:rsidRPr="00C021C7">
        <w:rPr>
          <w:rFonts w:ascii="Times" w:hAnsi="Times" w:cstheme="majorHAnsi"/>
          <w:sz w:val="24"/>
          <w:szCs w:val="24"/>
        </w:rPr>
        <w:t>we could take note of the successful methods the Bulls have adopted in order to gain skill.  We could reach out to them or study their technique to derive their training practices as well as their strategy.</w:t>
      </w:r>
    </w:p>
    <w:p w14:paraId="2D3FFE32" w14:textId="77777777" w:rsidR="007C6FAF" w:rsidRPr="00C021C7" w:rsidRDefault="007C6FAF" w:rsidP="00A51001">
      <w:pPr>
        <w:suppressAutoHyphens/>
        <w:spacing w:line="240" w:lineRule="auto"/>
        <w:contextualSpacing/>
        <w:rPr>
          <w:rFonts w:ascii="Times" w:hAnsi="Times" w:cstheme="majorHAnsi"/>
          <w:sz w:val="24"/>
          <w:szCs w:val="24"/>
        </w:rPr>
      </w:pPr>
    </w:p>
    <w:p w14:paraId="1730EC2D" w14:textId="5D1AD3BE" w:rsidR="002214F7" w:rsidRPr="00C021C7" w:rsidRDefault="007C6FAF" w:rsidP="00FB3956">
      <w:pPr>
        <w:suppressAutoHyphens/>
        <w:spacing w:line="480" w:lineRule="auto"/>
        <w:ind w:firstLine="720"/>
        <w:contextualSpacing/>
        <w:rPr>
          <w:rFonts w:ascii="Times" w:hAnsi="Times" w:cstheme="majorHAnsi"/>
          <w:sz w:val="24"/>
          <w:szCs w:val="24"/>
        </w:rPr>
      </w:pPr>
      <w:r w:rsidRPr="00C021C7">
        <w:rPr>
          <w:rFonts w:ascii="Times" w:hAnsi="Times" w:cstheme="majorHAnsi"/>
          <w:sz w:val="24"/>
          <w:szCs w:val="24"/>
        </w:rPr>
        <w:t xml:space="preserve">The practical importance of the analyses that were performed </w:t>
      </w:r>
      <w:r w:rsidR="003D1E5B" w:rsidRPr="00C021C7">
        <w:rPr>
          <w:rFonts w:ascii="Times" w:hAnsi="Times" w:cstheme="majorHAnsi"/>
          <w:sz w:val="24"/>
          <w:szCs w:val="24"/>
        </w:rPr>
        <w:t xml:space="preserve">is that we proved that our team is not the best in the league; therefore, we should adapt and grow as a team in order to reach a higher plane of success.  These results showed that the Chicago Bulls are a very skillful and successful team.  By comparison, the Miami Heat </w:t>
      </w:r>
      <w:r w:rsidR="00FB3956" w:rsidRPr="00C021C7">
        <w:rPr>
          <w:rFonts w:ascii="Times" w:hAnsi="Times" w:cstheme="majorHAnsi"/>
          <w:sz w:val="24"/>
          <w:szCs w:val="24"/>
        </w:rPr>
        <w:t>have</w:t>
      </w:r>
      <w:r w:rsidR="003D1E5B" w:rsidRPr="00C021C7">
        <w:rPr>
          <w:rFonts w:ascii="Times" w:hAnsi="Times" w:cstheme="majorHAnsi"/>
          <w:sz w:val="24"/>
          <w:szCs w:val="24"/>
        </w:rPr>
        <w:t xml:space="preserve"> a lot to learn.</w:t>
      </w:r>
      <w:r w:rsidR="00FB3956" w:rsidRPr="00C021C7">
        <w:rPr>
          <w:rFonts w:ascii="Times" w:hAnsi="Times" w:cstheme="majorHAnsi"/>
          <w:sz w:val="24"/>
          <w:szCs w:val="24"/>
        </w:rPr>
        <w:t xml:space="preserve">  The managers will most likely be stunned by these statistics, as this is the first report I have done of this nature.  The next step toward reaching a higher skill level will be to adopt techniques used by the Bulls and eliminate any weak links in our strategy as a team.</w:t>
      </w:r>
    </w:p>
    <w:sectPr w:rsidR="002214F7" w:rsidRPr="00C021C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3D0B1" w14:textId="77777777" w:rsidR="008349EC" w:rsidRDefault="008349EC">
      <w:pPr>
        <w:spacing w:line="240" w:lineRule="auto"/>
      </w:pPr>
      <w:r>
        <w:separator/>
      </w:r>
    </w:p>
  </w:endnote>
  <w:endnote w:type="continuationSeparator" w:id="0">
    <w:p w14:paraId="14544173" w14:textId="77777777" w:rsidR="008349EC" w:rsidRDefault="008349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5B675" w14:textId="77777777" w:rsidR="008349EC" w:rsidRDefault="008349EC">
      <w:pPr>
        <w:spacing w:line="240" w:lineRule="auto"/>
      </w:pPr>
      <w:r>
        <w:separator/>
      </w:r>
    </w:p>
  </w:footnote>
  <w:footnote w:type="continuationSeparator" w:id="0">
    <w:p w14:paraId="69FE084F" w14:textId="77777777" w:rsidR="008349EC" w:rsidRDefault="008349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9"/>
  </w:num>
  <w:num w:numId="3">
    <w:abstractNumId w:val="2"/>
  </w:num>
  <w:num w:numId="4">
    <w:abstractNumId w:val="8"/>
  </w:num>
  <w:num w:numId="5">
    <w:abstractNumId w:val="7"/>
  </w:num>
  <w:num w:numId="6">
    <w:abstractNumId w:val="0"/>
  </w:num>
  <w:num w:numId="7">
    <w:abstractNumId w:val="5"/>
  </w:num>
  <w:num w:numId="8">
    <w:abstractNumId w:val="6"/>
  </w:num>
  <w:num w:numId="9">
    <w:abstractNumId w:val="12"/>
  </w:num>
  <w:num w:numId="10">
    <w:abstractNumId w:val="9"/>
  </w:num>
  <w:num w:numId="11">
    <w:abstractNumId w:val="10"/>
  </w:num>
  <w:num w:numId="12">
    <w:abstractNumId w:val="18"/>
  </w:num>
  <w:num w:numId="13">
    <w:abstractNumId w:val="1"/>
  </w:num>
  <w:num w:numId="14">
    <w:abstractNumId w:val="11"/>
  </w:num>
  <w:num w:numId="15">
    <w:abstractNumId w:val="14"/>
  </w:num>
  <w:num w:numId="16">
    <w:abstractNumId w:val="17"/>
  </w:num>
  <w:num w:numId="17">
    <w:abstractNumId w:val="15"/>
  </w:num>
  <w:num w:numId="18">
    <w:abstractNumId w:val="16"/>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F7"/>
    <w:rsid w:val="00042351"/>
    <w:rsid w:val="000A38BC"/>
    <w:rsid w:val="002214F7"/>
    <w:rsid w:val="00252757"/>
    <w:rsid w:val="00257368"/>
    <w:rsid w:val="00283FB8"/>
    <w:rsid w:val="002E178F"/>
    <w:rsid w:val="003000B7"/>
    <w:rsid w:val="003D1E5B"/>
    <w:rsid w:val="004324E6"/>
    <w:rsid w:val="004878B1"/>
    <w:rsid w:val="00544458"/>
    <w:rsid w:val="005A0F52"/>
    <w:rsid w:val="005F1FEB"/>
    <w:rsid w:val="006E19F6"/>
    <w:rsid w:val="006F542B"/>
    <w:rsid w:val="0072626F"/>
    <w:rsid w:val="007C6FAF"/>
    <w:rsid w:val="00814A91"/>
    <w:rsid w:val="008349EC"/>
    <w:rsid w:val="00872CD7"/>
    <w:rsid w:val="008D0E42"/>
    <w:rsid w:val="008E5940"/>
    <w:rsid w:val="008F7656"/>
    <w:rsid w:val="009548DA"/>
    <w:rsid w:val="00967852"/>
    <w:rsid w:val="009678FB"/>
    <w:rsid w:val="0098582E"/>
    <w:rsid w:val="009C3BC7"/>
    <w:rsid w:val="00A51001"/>
    <w:rsid w:val="00AD4792"/>
    <w:rsid w:val="00AF2A7B"/>
    <w:rsid w:val="00B13377"/>
    <w:rsid w:val="00B655DD"/>
    <w:rsid w:val="00BB7165"/>
    <w:rsid w:val="00C021C7"/>
    <w:rsid w:val="00C56651"/>
    <w:rsid w:val="00CD22EF"/>
    <w:rsid w:val="00CE568B"/>
    <w:rsid w:val="00D61980"/>
    <w:rsid w:val="00D8787B"/>
    <w:rsid w:val="00D96A55"/>
    <w:rsid w:val="00DA1DF7"/>
    <w:rsid w:val="00DA6BCD"/>
    <w:rsid w:val="00DB13BA"/>
    <w:rsid w:val="00DE1185"/>
    <w:rsid w:val="00DF7382"/>
    <w:rsid w:val="00E04C65"/>
    <w:rsid w:val="00E31A25"/>
    <w:rsid w:val="00E5018F"/>
    <w:rsid w:val="00E516A0"/>
    <w:rsid w:val="00EE0282"/>
    <w:rsid w:val="00F55D15"/>
    <w:rsid w:val="00F8178A"/>
    <w:rsid w:val="00F81CA2"/>
    <w:rsid w:val="00FB3956"/>
    <w:rsid w:val="00FD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99339F14-FF92-4A30-B020-ADB5C3A6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character" w:styleId="Emphasis">
    <w:name w:val="Emphasis"/>
    <w:basedOn w:val="DefaultParagraphFont"/>
    <w:uiPriority w:val="20"/>
    <w:qFormat/>
    <w:rsid w:val="00E31A25"/>
    <w:rPr>
      <w:i/>
      <w:iCs/>
    </w:rPr>
  </w:style>
  <w:style w:type="character" w:styleId="PlaceholderText">
    <w:name w:val="Placeholder Text"/>
    <w:basedOn w:val="DefaultParagraphFont"/>
    <w:uiPriority w:val="99"/>
    <w:semiHidden/>
    <w:rsid w:val="008D0E42"/>
    <w:rPr>
      <w:color w:val="808080"/>
    </w:rPr>
  </w:style>
  <w:style w:type="paragraph" w:styleId="HTMLPreformatted">
    <w:name w:val="HTML Preformatted"/>
    <w:basedOn w:val="Normal"/>
    <w:link w:val="HTMLPreformattedChar"/>
    <w:uiPriority w:val="99"/>
    <w:unhideWhenUsed/>
    <w:rsid w:val="00D87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8787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254260">
      <w:bodyDiv w:val="1"/>
      <w:marLeft w:val="0"/>
      <w:marRight w:val="0"/>
      <w:marTop w:val="0"/>
      <w:marBottom w:val="0"/>
      <w:divBdr>
        <w:top w:val="none" w:sz="0" w:space="0" w:color="auto"/>
        <w:left w:val="none" w:sz="0" w:space="0" w:color="auto"/>
        <w:bottom w:val="none" w:sz="0" w:space="0" w:color="auto"/>
        <w:right w:val="none" w:sz="0" w:space="0" w:color="auto"/>
      </w:divBdr>
    </w:div>
    <w:div w:id="662246654">
      <w:bodyDiv w:val="1"/>
      <w:marLeft w:val="0"/>
      <w:marRight w:val="0"/>
      <w:marTop w:val="0"/>
      <w:marBottom w:val="0"/>
      <w:divBdr>
        <w:top w:val="none" w:sz="0" w:space="0" w:color="auto"/>
        <w:left w:val="none" w:sz="0" w:space="0" w:color="auto"/>
        <w:bottom w:val="none" w:sz="0" w:space="0" w:color="auto"/>
        <w:right w:val="none" w:sz="0" w:space="0" w:color="auto"/>
      </w:divBdr>
    </w:div>
    <w:div w:id="1516534543">
      <w:bodyDiv w:val="1"/>
      <w:marLeft w:val="0"/>
      <w:marRight w:val="0"/>
      <w:marTop w:val="0"/>
      <w:marBottom w:val="0"/>
      <w:divBdr>
        <w:top w:val="none" w:sz="0" w:space="0" w:color="auto"/>
        <w:left w:val="none" w:sz="0" w:space="0" w:color="auto"/>
        <w:bottom w:val="none" w:sz="0" w:space="0" w:color="auto"/>
        <w:right w:val="none" w:sz="0" w:space="0" w:color="auto"/>
      </w:divBdr>
    </w:div>
    <w:div w:id="1612591633">
      <w:bodyDiv w:val="1"/>
      <w:marLeft w:val="0"/>
      <w:marRight w:val="0"/>
      <w:marTop w:val="0"/>
      <w:marBottom w:val="0"/>
      <w:divBdr>
        <w:top w:val="none" w:sz="0" w:space="0" w:color="auto"/>
        <w:left w:val="none" w:sz="0" w:space="0" w:color="auto"/>
        <w:bottom w:val="none" w:sz="0" w:space="0" w:color="auto"/>
        <w:right w:val="none" w:sz="0" w:space="0" w:color="auto"/>
      </w:divBdr>
    </w:div>
    <w:div w:id="1800880098">
      <w:bodyDiv w:val="1"/>
      <w:marLeft w:val="0"/>
      <w:marRight w:val="0"/>
      <w:marTop w:val="0"/>
      <w:marBottom w:val="0"/>
      <w:divBdr>
        <w:top w:val="none" w:sz="0" w:space="0" w:color="auto"/>
        <w:left w:val="none" w:sz="0" w:space="0" w:color="auto"/>
        <w:bottom w:val="none" w:sz="0" w:space="0" w:color="auto"/>
        <w:right w:val="none" w:sz="0" w:space="0" w:color="auto"/>
      </w:divBdr>
    </w:div>
    <w:div w:id="1866208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Bradley Jackson</cp:lastModifiedBy>
  <cp:revision>3</cp:revision>
  <dcterms:created xsi:type="dcterms:W3CDTF">2020-02-09T22:37:00Z</dcterms:created>
  <dcterms:modified xsi:type="dcterms:W3CDTF">2020-02-09T22:39:00Z</dcterms:modified>
</cp:coreProperties>
</file>