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08D" w:rsidRDefault="008143CD" w:rsidP="008143CD">
      <w:pPr>
        <w:spacing w:after="0" w:line="240" w:lineRule="auto"/>
      </w:pPr>
      <w:r>
        <w:t>Diseño Pantallas Grandes</w:t>
      </w:r>
    </w:p>
    <w:p w:rsidR="008143CD" w:rsidRDefault="008143CD" w:rsidP="008143CD">
      <w:pPr>
        <w:spacing w:after="0" w:line="240" w:lineRule="auto"/>
      </w:pPr>
    </w:p>
    <w:tbl>
      <w:tblPr>
        <w:tblStyle w:val="Tablaconcuadrcula"/>
        <w:tblW w:w="0" w:type="auto"/>
        <w:tblInd w:w="1101" w:type="dxa"/>
        <w:tblLook w:val="04A0" w:firstRow="1" w:lastRow="0" w:firstColumn="1" w:lastColumn="0" w:noHBand="0" w:noVBand="1"/>
      </w:tblPr>
      <w:tblGrid>
        <w:gridCol w:w="1780"/>
        <w:gridCol w:w="2881"/>
        <w:gridCol w:w="1576"/>
      </w:tblGrid>
      <w:tr w:rsidR="008143CD" w:rsidTr="008143CD">
        <w:trPr>
          <w:trHeight w:val="1014"/>
        </w:trPr>
        <w:tc>
          <w:tcPr>
            <w:tcW w:w="6237" w:type="dxa"/>
            <w:gridSpan w:val="3"/>
          </w:tcPr>
          <w:p w:rsidR="008143CD" w:rsidRDefault="008143CD" w:rsidP="008143CD"/>
        </w:tc>
      </w:tr>
      <w:tr w:rsidR="008143CD" w:rsidTr="008143CD">
        <w:trPr>
          <w:trHeight w:val="1821"/>
        </w:trPr>
        <w:tc>
          <w:tcPr>
            <w:tcW w:w="1780" w:type="dxa"/>
          </w:tcPr>
          <w:p w:rsidR="008143CD" w:rsidRDefault="008143CD" w:rsidP="008143CD"/>
        </w:tc>
        <w:tc>
          <w:tcPr>
            <w:tcW w:w="2881" w:type="dxa"/>
          </w:tcPr>
          <w:p w:rsidR="008143CD" w:rsidRDefault="008143CD" w:rsidP="008143CD"/>
        </w:tc>
        <w:tc>
          <w:tcPr>
            <w:tcW w:w="1576" w:type="dxa"/>
          </w:tcPr>
          <w:p w:rsidR="008143CD" w:rsidRDefault="008143CD" w:rsidP="008143CD"/>
        </w:tc>
      </w:tr>
      <w:tr w:rsidR="008143CD" w:rsidTr="003325D4">
        <w:trPr>
          <w:trHeight w:val="558"/>
        </w:trPr>
        <w:tc>
          <w:tcPr>
            <w:tcW w:w="6237" w:type="dxa"/>
            <w:gridSpan w:val="3"/>
          </w:tcPr>
          <w:p w:rsidR="008143CD" w:rsidRDefault="008143CD" w:rsidP="008143CD"/>
        </w:tc>
      </w:tr>
    </w:tbl>
    <w:p w:rsidR="008143CD" w:rsidRDefault="008143CD" w:rsidP="008143CD">
      <w:pPr>
        <w:spacing w:after="0" w:line="240" w:lineRule="auto"/>
      </w:pPr>
    </w:p>
    <w:p w:rsidR="008143CD" w:rsidRDefault="008143CD" w:rsidP="008143CD">
      <w:pPr>
        <w:spacing w:after="0" w:line="240" w:lineRule="auto"/>
      </w:pPr>
    </w:p>
    <w:p w:rsidR="008143CD" w:rsidRDefault="008143CD" w:rsidP="008143CD">
      <w:pPr>
        <w:spacing w:after="0" w:line="240" w:lineRule="auto"/>
      </w:pPr>
      <w:r>
        <w:t>Diseño Tabletas.</w:t>
      </w:r>
    </w:p>
    <w:p w:rsidR="003325D4" w:rsidRDefault="003325D4" w:rsidP="008143CD">
      <w:pPr>
        <w:spacing w:after="0" w:line="240" w:lineRule="auto"/>
      </w:pPr>
    </w:p>
    <w:tbl>
      <w:tblPr>
        <w:tblStyle w:val="Tablaconcuadrcula"/>
        <w:tblW w:w="0" w:type="auto"/>
        <w:tblInd w:w="2093" w:type="dxa"/>
        <w:tblLook w:val="04A0" w:firstRow="1" w:lastRow="0" w:firstColumn="1" w:lastColumn="0" w:noHBand="0" w:noVBand="1"/>
      </w:tblPr>
      <w:tblGrid>
        <w:gridCol w:w="2977"/>
        <w:gridCol w:w="1275"/>
      </w:tblGrid>
      <w:tr w:rsidR="003325D4" w:rsidTr="003325D4">
        <w:trPr>
          <w:trHeight w:val="513"/>
        </w:trPr>
        <w:tc>
          <w:tcPr>
            <w:tcW w:w="4252" w:type="dxa"/>
            <w:gridSpan w:val="2"/>
          </w:tcPr>
          <w:p w:rsidR="003325D4" w:rsidRDefault="003325D4" w:rsidP="008143CD"/>
        </w:tc>
      </w:tr>
      <w:tr w:rsidR="003325D4" w:rsidTr="003325D4">
        <w:tc>
          <w:tcPr>
            <w:tcW w:w="4252" w:type="dxa"/>
            <w:gridSpan w:val="2"/>
          </w:tcPr>
          <w:p w:rsidR="003325D4" w:rsidRDefault="003325D4" w:rsidP="008143CD"/>
        </w:tc>
      </w:tr>
      <w:tr w:rsidR="003325D4" w:rsidTr="003325D4">
        <w:trPr>
          <w:trHeight w:val="1135"/>
        </w:trPr>
        <w:tc>
          <w:tcPr>
            <w:tcW w:w="2977" w:type="dxa"/>
          </w:tcPr>
          <w:p w:rsidR="003325D4" w:rsidRDefault="003325D4" w:rsidP="008143CD"/>
        </w:tc>
        <w:tc>
          <w:tcPr>
            <w:tcW w:w="1275" w:type="dxa"/>
          </w:tcPr>
          <w:p w:rsidR="003325D4" w:rsidRDefault="003325D4" w:rsidP="008143CD"/>
        </w:tc>
      </w:tr>
      <w:tr w:rsidR="003325D4" w:rsidTr="003325D4">
        <w:tc>
          <w:tcPr>
            <w:tcW w:w="4252" w:type="dxa"/>
            <w:gridSpan w:val="2"/>
          </w:tcPr>
          <w:p w:rsidR="003325D4" w:rsidRDefault="003325D4" w:rsidP="008143CD"/>
        </w:tc>
      </w:tr>
    </w:tbl>
    <w:p w:rsidR="003325D4" w:rsidRDefault="003325D4" w:rsidP="008143CD">
      <w:pPr>
        <w:spacing w:after="0" w:line="240" w:lineRule="auto"/>
      </w:pPr>
    </w:p>
    <w:p w:rsidR="008143CD" w:rsidRDefault="008143CD" w:rsidP="008143CD">
      <w:pPr>
        <w:spacing w:after="0" w:line="240" w:lineRule="auto"/>
      </w:pPr>
      <w:r>
        <w:t>Diseño móvil</w:t>
      </w:r>
    </w:p>
    <w:p w:rsidR="003325D4" w:rsidRDefault="003325D4" w:rsidP="008143CD">
      <w:pPr>
        <w:spacing w:after="0" w:line="240" w:lineRule="auto"/>
      </w:pPr>
    </w:p>
    <w:tbl>
      <w:tblPr>
        <w:tblStyle w:val="Tablaconcuadrcula"/>
        <w:tblW w:w="0" w:type="auto"/>
        <w:tblInd w:w="3227" w:type="dxa"/>
        <w:tblLook w:val="04A0" w:firstRow="1" w:lastRow="0" w:firstColumn="1" w:lastColumn="0" w:noHBand="0" w:noVBand="1"/>
      </w:tblPr>
      <w:tblGrid>
        <w:gridCol w:w="2268"/>
      </w:tblGrid>
      <w:tr w:rsidR="003325D4" w:rsidTr="003325D4">
        <w:trPr>
          <w:trHeight w:val="979"/>
        </w:trPr>
        <w:tc>
          <w:tcPr>
            <w:tcW w:w="2268" w:type="dxa"/>
          </w:tcPr>
          <w:p w:rsidR="003325D4" w:rsidRDefault="003325D4" w:rsidP="008143CD"/>
        </w:tc>
      </w:tr>
      <w:tr w:rsidR="003325D4" w:rsidTr="003325D4">
        <w:trPr>
          <w:trHeight w:val="1414"/>
        </w:trPr>
        <w:tc>
          <w:tcPr>
            <w:tcW w:w="2268" w:type="dxa"/>
          </w:tcPr>
          <w:p w:rsidR="003325D4" w:rsidRDefault="003325D4" w:rsidP="008143CD"/>
        </w:tc>
        <w:bookmarkStart w:id="0" w:name="_GoBack"/>
        <w:bookmarkEnd w:id="0"/>
      </w:tr>
      <w:tr w:rsidR="003325D4" w:rsidTr="003325D4">
        <w:trPr>
          <w:trHeight w:val="1548"/>
        </w:trPr>
        <w:tc>
          <w:tcPr>
            <w:tcW w:w="2268" w:type="dxa"/>
          </w:tcPr>
          <w:p w:rsidR="003325D4" w:rsidRDefault="003325D4" w:rsidP="008143CD"/>
        </w:tc>
      </w:tr>
      <w:tr w:rsidR="003325D4" w:rsidTr="003325D4">
        <w:trPr>
          <w:trHeight w:val="550"/>
        </w:trPr>
        <w:tc>
          <w:tcPr>
            <w:tcW w:w="2268" w:type="dxa"/>
          </w:tcPr>
          <w:p w:rsidR="003325D4" w:rsidRDefault="003325D4" w:rsidP="008143CD"/>
        </w:tc>
      </w:tr>
    </w:tbl>
    <w:p w:rsidR="003325D4" w:rsidRDefault="003325D4" w:rsidP="008143CD">
      <w:pPr>
        <w:spacing w:after="0" w:line="240" w:lineRule="auto"/>
      </w:pPr>
    </w:p>
    <w:p w:rsidR="008143CD" w:rsidRDefault="008143CD" w:rsidP="008143CD">
      <w:pPr>
        <w:spacing w:after="0" w:line="240" w:lineRule="auto"/>
      </w:pPr>
    </w:p>
    <w:sectPr w:rsidR="00814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C14"/>
    <w:rsid w:val="000A008D"/>
    <w:rsid w:val="003325D4"/>
    <w:rsid w:val="008143CD"/>
    <w:rsid w:val="00AF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143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143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3</cp:revision>
  <dcterms:created xsi:type="dcterms:W3CDTF">2023-05-04T14:37:00Z</dcterms:created>
  <dcterms:modified xsi:type="dcterms:W3CDTF">2023-05-04T15:24:00Z</dcterms:modified>
</cp:coreProperties>
</file>