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Look w:val="04A0" w:firstRow="1" w:lastRow="0" w:firstColumn="1" w:lastColumn="0" w:noHBand="0" w:noVBand="1"/>
      </w:tblPr>
      <w:tblGrid>
        <w:gridCol w:w="2740"/>
        <w:gridCol w:w="6980"/>
      </w:tblGrid>
      <w:tr w:rsidR="000F013B" w:rsidRPr="000F013B" w14:paraId="6822CD1E" w14:textId="77777777" w:rsidTr="000F013B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196B24" w:fill="196B24"/>
            <w:vAlign w:val="center"/>
            <w:hideMark/>
          </w:tcPr>
          <w:p w14:paraId="6DC88389" w14:textId="77777777" w:rsidR="000F013B" w:rsidRPr="000F013B" w:rsidRDefault="000F013B" w:rsidP="000F01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Attribute</w:t>
            </w:r>
          </w:p>
        </w:tc>
        <w:tc>
          <w:tcPr>
            <w:tcW w:w="69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196B24" w:fill="196B24"/>
            <w:vAlign w:val="center"/>
            <w:hideMark/>
          </w:tcPr>
          <w:p w14:paraId="406B1C20" w14:textId="77777777" w:rsidR="000F013B" w:rsidRPr="000F013B" w:rsidRDefault="000F013B" w:rsidP="000F01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Description</w:t>
            </w:r>
          </w:p>
        </w:tc>
      </w:tr>
      <w:tr w:rsidR="000F013B" w:rsidRPr="000F013B" w14:paraId="0C4B1F2B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1A23DB68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Country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6CA4E0A6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name of the country where the health data was recorded.</w:t>
            </w:r>
          </w:p>
        </w:tc>
      </w:tr>
      <w:tr w:rsidR="000F013B" w:rsidRPr="000F013B" w14:paraId="421677B1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38F76699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Year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0627DB58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year in which the data was collected.</w:t>
            </w:r>
          </w:p>
        </w:tc>
      </w:tr>
      <w:tr w:rsidR="000F013B" w:rsidRPr="000F013B" w14:paraId="3CDA7619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72FA8808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Disease Name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104186BB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name of the disease or health condition tracked.</w:t>
            </w:r>
          </w:p>
        </w:tc>
      </w:tr>
      <w:tr w:rsidR="000F013B" w:rsidRPr="000F013B" w14:paraId="5533B064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23F15F78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Disease Category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7DE855E2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category of the disease (e.g., Infectious, Non-Communicable).</w:t>
            </w:r>
          </w:p>
        </w:tc>
      </w:tr>
      <w:tr w:rsidR="000F013B" w:rsidRPr="000F013B" w14:paraId="329C8FC6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3B02DEBF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Prevalence Rate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782806DF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the population affected by the disease.</w:t>
            </w:r>
          </w:p>
        </w:tc>
      </w:tr>
      <w:tr w:rsidR="000F013B" w:rsidRPr="000F013B" w14:paraId="55FB2204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3B447506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Incidence Rate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4C4A35B4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new or newly diagnosed cases.</w:t>
            </w:r>
          </w:p>
        </w:tc>
      </w:tr>
      <w:tr w:rsidR="000F013B" w:rsidRPr="000F013B" w14:paraId="7B5D5E0F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1E54D550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Mortality Rate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37881A15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the affected population that dies from the disease.</w:t>
            </w:r>
          </w:p>
        </w:tc>
      </w:tr>
      <w:tr w:rsidR="000F013B" w:rsidRPr="000F013B" w14:paraId="0F5BEE4D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47EE5BC3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Age Group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1E431A7D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age range most affected by the disease.</w:t>
            </w:r>
          </w:p>
        </w:tc>
      </w:tr>
      <w:tr w:rsidR="000F013B" w:rsidRPr="000F013B" w14:paraId="381F0C54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54D1BEFD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Gender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0D98C089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gender(s) affected by the disease (Male, Female, Both).</w:t>
            </w:r>
          </w:p>
        </w:tc>
      </w:tr>
      <w:tr w:rsidR="000F013B" w:rsidRPr="000F013B" w14:paraId="1BF5CA10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1A28D413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Population Affected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2B5CA369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total number of individuals affected by the disease.</w:t>
            </w:r>
          </w:p>
        </w:tc>
      </w:tr>
      <w:tr w:rsidR="000F013B" w:rsidRPr="000F013B" w14:paraId="2D32E49E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3F559643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Healthcare Access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517268FF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the population with access to healthcare.</w:t>
            </w:r>
          </w:p>
        </w:tc>
      </w:tr>
      <w:tr w:rsidR="000F013B" w:rsidRPr="000F013B" w14:paraId="2C2386D5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14793D0B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Doctors per 1000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0A2798F4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number of doctors per 1000 people.</w:t>
            </w:r>
          </w:p>
        </w:tc>
      </w:tr>
      <w:tr w:rsidR="000F013B" w:rsidRPr="000F013B" w14:paraId="7830E52E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69F86A13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Hospital Beds per 1000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7A0A4CCA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number of hospital beds available per 1000 people.</w:t>
            </w:r>
          </w:p>
        </w:tc>
      </w:tr>
      <w:tr w:rsidR="000F013B" w:rsidRPr="000F013B" w14:paraId="62992706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06D50309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Treatment Type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34E22458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primary treatment method for the disease (e.g., Medication, Surgery).</w:t>
            </w:r>
          </w:p>
        </w:tc>
      </w:tr>
      <w:tr w:rsidR="000F013B" w:rsidRPr="000F013B" w14:paraId="3DBC1195" w14:textId="77777777" w:rsidTr="000F013B">
        <w:trPr>
          <w:trHeight w:val="6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287AEFF7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Average Treatment Cost (USD)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0F54A7F5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average cost of treating the disease in USD.</w:t>
            </w:r>
          </w:p>
        </w:tc>
      </w:tr>
      <w:tr w:rsidR="000F013B" w:rsidRPr="000F013B" w14:paraId="48827489" w14:textId="77777777" w:rsidTr="000F013B">
        <w:trPr>
          <w:trHeight w:val="6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72FB6814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Availability of Vaccines/Treatment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31D4B722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Whether vaccines or treatments are available.</w:t>
            </w:r>
          </w:p>
        </w:tc>
      </w:tr>
      <w:tr w:rsidR="000F013B" w:rsidRPr="000F013B" w14:paraId="34A1596E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4FBD75CC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Recovery Rate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325CFEA2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people who recover from the disease.</w:t>
            </w:r>
          </w:p>
        </w:tc>
      </w:tr>
      <w:tr w:rsidR="000F013B" w:rsidRPr="000F013B" w14:paraId="1DAE112C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2CF09CDD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DALYs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25BEA433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Disability-Adjusted Life Years, a measure of disease burden.</w:t>
            </w:r>
          </w:p>
        </w:tc>
      </w:tr>
      <w:tr w:rsidR="000F013B" w:rsidRPr="000F013B" w14:paraId="3FA20431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39D573E4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Improvement in 5 Years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4CCBC06D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improvement in disease outcomes over the last five years.</w:t>
            </w:r>
          </w:p>
        </w:tc>
      </w:tr>
      <w:tr w:rsidR="000F013B" w:rsidRPr="000F013B" w14:paraId="424930F4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4587A989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Per Capita Income (USD)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1F0C8" w:fill="C1F0C8"/>
            <w:vAlign w:val="center"/>
            <w:hideMark/>
          </w:tcPr>
          <w:p w14:paraId="007FCF87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average income per person in the country.</w:t>
            </w:r>
          </w:p>
        </w:tc>
      </w:tr>
      <w:tr w:rsidR="000F013B" w:rsidRPr="000F013B" w14:paraId="498A212E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E28E" w:fill="83E28E"/>
            <w:vAlign w:val="center"/>
            <w:hideMark/>
          </w:tcPr>
          <w:p w14:paraId="0CE7E25A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Education Index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E28E" w:fill="83E28E"/>
            <w:vAlign w:val="center"/>
            <w:hideMark/>
          </w:tcPr>
          <w:p w14:paraId="36E3503E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average level of education in the country.</w:t>
            </w:r>
          </w:p>
        </w:tc>
      </w:tr>
      <w:tr w:rsidR="000F013B" w:rsidRPr="000F013B" w14:paraId="771FB581" w14:textId="77777777" w:rsidTr="000F013B">
        <w:trPr>
          <w:trHeight w:val="300"/>
        </w:trPr>
        <w:tc>
          <w:tcPr>
            <w:tcW w:w="27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1F0C8" w:fill="C1F0C8"/>
            <w:vAlign w:val="center"/>
            <w:hideMark/>
          </w:tcPr>
          <w:p w14:paraId="5327C690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Urbanization Rate (%)</w:t>
            </w:r>
          </w:p>
        </w:tc>
        <w:tc>
          <w:tcPr>
            <w:tcW w:w="69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1F0C8" w:fill="C1F0C8"/>
            <w:vAlign w:val="center"/>
            <w:hideMark/>
          </w:tcPr>
          <w:p w14:paraId="37F96EE2" w14:textId="77777777" w:rsidR="000F013B" w:rsidRPr="000F013B" w:rsidRDefault="000F013B" w:rsidP="000F01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0F01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The percentage of the population living in urban areas.</w:t>
            </w:r>
          </w:p>
        </w:tc>
      </w:tr>
    </w:tbl>
    <w:p w14:paraId="25E666B6" w14:textId="77777777" w:rsidR="000F013B" w:rsidRDefault="000F013B" w:rsidP="000F013B"/>
    <w:p w14:paraId="60B2D746" w14:textId="77777777" w:rsidR="000F013B" w:rsidRDefault="000F013B" w:rsidP="000F013B"/>
    <w:p w14:paraId="47373786" w14:textId="77777777" w:rsidR="000F013B" w:rsidRDefault="000F013B" w:rsidP="000F013B"/>
    <w:p w14:paraId="1AFF3CAC" w14:textId="77777777" w:rsidR="000F013B" w:rsidRPr="000F013B" w:rsidRDefault="000F013B" w:rsidP="000F013B">
      <w:pPr>
        <w:pStyle w:val="Heading2"/>
      </w:pPr>
      <w:r w:rsidRPr="000F013B">
        <w:t>Disease Burden &amp; Prevalence Trends:</w:t>
      </w:r>
    </w:p>
    <w:p w14:paraId="15520ED7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Which infectious diseases have the highest prevalence rates globally, and how have these rates changed over the past 5 years?</w:t>
      </w:r>
    </w:p>
    <w:p w14:paraId="286BF88B" w14:textId="77777777" w:rsidR="000F013B" w:rsidRPr="000F013B" w:rsidRDefault="000F013B" w:rsidP="000F013B">
      <w:pPr>
        <w:rPr>
          <w:rFonts w:ascii="Helvetica" w:hAnsi="Helvetica"/>
        </w:rPr>
      </w:pPr>
    </w:p>
    <w:p w14:paraId="08101C7C" w14:textId="614D86ED" w:rsidR="000F013B" w:rsidRPr="000F013B" w:rsidRDefault="000F013B" w:rsidP="000F013B">
      <w:pPr>
        <w:pStyle w:val="Heading2"/>
      </w:pPr>
      <w:r w:rsidRPr="000F013B">
        <w:t>Regional Impact:</w:t>
      </w:r>
    </w:p>
    <w:p w14:paraId="377A4A9C" w14:textId="26E987C6" w:rsid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 xml:space="preserve">How </w:t>
      </w:r>
      <w:r>
        <w:rPr>
          <w:rFonts w:ascii="Helvetica" w:hAnsi="Helvetica"/>
        </w:rPr>
        <w:t xml:space="preserve">do specific infectious diseases' prevalence and incidence rates </w:t>
      </w:r>
      <w:r w:rsidRPr="000F013B">
        <w:rPr>
          <w:rFonts w:ascii="Helvetica" w:hAnsi="Helvetica"/>
        </w:rPr>
        <w:t>differ by region (e.g., Asia vs. Africa vs. Europe)?</w:t>
      </w:r>
    </w:p>
    <w:p w14:paraId="2B2DE9A9" w14:textId="77777777" w:rsidR="000F013B" w:rsidRPr="000F013B" w:rsidRDefault="000F013B" w:rsidP="000F013B">
      <w:pPr>
        <w:rPr>
          <w:rFonts w:ascii="Helvetica" w:hAnsi="Helvetica"/>
        </w:rPr>
      </w:pPr>
    </w:p>
    <w:p w14:paraId="698D244D" w14:textId="77777777" w:rsidR="000F013B" w:rsidRPr="000F013B" w:rsidRDefault="000F013B" w:rsidP="000F013B">
      <w:pPr>
        <w:pStyle w:val="Heading2"/>
      </w:pPr>
      <w:r w:rsidRPr="000F013B">
        <w:t>Demographic Patterns:</w:t>
      </w:r>
    </w:p>
    <w:p w14:paraId="0504AB5D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lastRenderedPageBreak/>
        <w:t>Which age groups and genders are most affected by high-prevalence infectious diseases? Are there significant disparities?</w:t>
      </w:r>
    </w:p>
    <w:p w14:paraId="2C0F4F10" w14:textId="77777777" w:rsidR="000F013B" w:rsidRPr="000F013B" w:rsidRDefault="000F013B" w:rsidP="000F013B">
      <w:pPr>
        <w:rPr>
          <w:rFonts w:ascii="Helvetica" w:hAnsi="Helvetica"/>
        </w:rPr>
      </w:pPr>
    </w:p>
    <w:p w14:paraId="1F2EB740" w14:textId="5AA2A135" w:rsidR="000F013B" w:rsidRPr="000F013B" w:rsidRDefault="000F013B" w:rsidP="000F013B">
      <w:pPr>
        <w:pStyle w:val="Heading2"/>
      </w:pPr>
      <w:r w:rsidRPr="000F013B">
        <w:t>Healthcare System Correlation:</w:t>
      </w:r>
    </w:p>
    <w:p w14:paraId="4384BC8D" w14:textId="014DE980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Is there a correlation between healthcare access</w:t>
      </w:r>
      <w:r>
        <w:rPr>
          <w:rFonts w:ascii="Helvetica" w:hAnsi="Helvetica"/>
        </w:rPr>
        <w:t>, the number of doctors per 1000 people,</w:t>
      </w:r>
      <w:r w:rsidRPr="000F013B">
        <w:rPr>
          <w:rFonts w:ascii="Helvetica" w:hAnsi="Helvetica"/>
        </w:rPr>
        <w:t xml:space="preserve"> and the recovery rate for specific diseases?</w:t>
      </w:r>
    </w:p>
    <w:p w14:paraId="2EE66108" w14:textId="77777777" w:rsidR="000F013B" w:rsidRPr="000F013B" w:rsidRDefault="000F013B" w:rsidP="000F013B">
      <w:pPr>
        <w:rPr>
          <w:rFonts w:ascii="Helvetica" w:hAnsi="Helvetica"/>
        </w:rPr>
      </w:pPr>
    </w:p>
    <w:p w14:paraId="5642511A" w14:textId="45E9A186" w:rsidR="000F013B" w:rsidRPr="000F013B" w:rsidRDefault="000F013B" w:rsidP="000F013B">
      <w:pPr>
        <w:pStyle w:val="Heading2"/>
      </w:pPr>
      <w:r w:rsidRPr="000F013B">
        <w:t>Mortality Factors:</w:t>
      </w:r>
    </w:p>
    <w:p w14:paraId="0C2095CA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Which infectious diseases have the highest mortality rates, and how do socioeconomic factors (e.g., per capita income, education index) influence these rates?</w:t>
      </w:r>
    </w:p>
    <w:p w14:paraId="078A578E" w14:textId="77777777" w:rsidR="000F013B" w:rsidRPr="000F013B" w:rsidRDefault="000F013B" w:rsidP="000F013B">
      <w:pPr>
        <w:rPr>
          <w:rFonts w:ascii="Helvetica" w:hAnsi="Helvetica"/>
        </w:rPr>
      </w:pPr>
    </w:p>
    <w:p w14:paraId="591F1A15" w14:textId="6258E65D" w:rsidR="000F013B" w:rsidRPr="000F013B" w:rsidRDefault="000F013B" w:rsidP="000F013B">
      <w:pPr>
        <w:pStyle w:val="Heading2"/>
      </w:pPr>
      <w:r w:rsidRPr="000F013B">
        <w:t>Economic Burden:</w:t>
      </w:r>
    </w:p>
    <w:p w14:paraId="274E8448" w14:textId="77777777" w:rsid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What is the average treatment cost (USD) for the most common infectious diseases, and how does it compare to the per capita income in different countries?</w:t>
      </w:r>
    </w:p>
    <w:p w14:paraId="2A7628D7" w14:textId="77777777" w:rsidR="000F013B" w:rsidRPr="000F013B" w:rsidRDefault="000F013B" w:rsidP="000F013B">
      <w:pPr>
        <w:rPr>
          <w:rFonts w:ascii="Helvetica" w:hAnsi="Helvetica"/>
        </w:rPr>
      </w:pPr>
    </w:p>
    <w:p w14:paraId="0A358D82" w14:textId="77777777" w:rsidR="000F013B" w:rsidRPr="000F013B" w:rsidRDefault="000F013B" w:rsidP="000F013B">
      <w:pPr>
        <w:pStyle w:val="Heading2"/>
      </w:pPr>
      <w:r w:rsidRPr="000F013B">
        <w:t>Urbanization &amp; Disease Spread:</w:t>
      </w:r>
    </w:p>
    <w:p w14:paraId="7EDF3E64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Does the urbanization rate affect the incidence and prevalence rates of infectious diseases? Are urban areas more vulnerable to certain outbreaks?</w:t>
      </w:r>
    </w:p>
    <w:p w14:paraId="48D9409B" w14:textId="77777777" w:rsidR="000F013B" w:rsidRPr="000F013B" w:rsidRDefault="000F013B" w:rsidP="000F013B">
      <w:pPr>
        <w:rPr>
          <w:rFonts w:ascii="Helvetica" w:hAnsi="Helvetica"/>
        </w:rPr>
      </w:pPr>
    </w:p>
    <w:p w14:paraId="55698F31" w14:textId="57253118" w:rsidR="000F013B" w:rsidRPr="000F013B" w:rsidRDefault="000F013B" w:rsidP="000F013B">
      <w:pPr>
        <w:pStyle w:val="Heading2"/>
      </w:pPr>
      <w:r w:rsidRPr="000F013B">
        <w:t>Vaccine/Treatment Availability:</w:t>
      </w:r>
    </w:p>
    <w:p w14:paraId="22FE592E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How does the availability of vaccines or treatments impact the mortality and recovery rates for specific infectious diseases?</w:t>
      </w:r>
    </w:p>
    <w:p w14:paraId="2ADED19F" w14:textId="77777777" w:rsidR="000F013B" w:rsidRPr="000F013B" w:rsidRDefault="000F013B" w:rsidP="000F013B">
      <w:pPr>
        <w:rPr>
          <w:rFonts w:ascii="Helvetica" w:hAnsi="Helvetica"/>
        </w:rPr>
      </w:pPr>
    </w:p>
    <w:p w14:paraId="12AFFA87" w14:textId="519060CF" w:rsidR="000F013B" w:rsidRPr="000F013B" w:rsidRDefault="000F013B" w:rsidP="000F013B">
      <w:pPr>
        <w:pStyle w:val="Heading2"/>
      </w:pPr>
      <w:r w:rsidRPr="000F013B">
        <w:t>Disability and Life Impact:</w:t>
      </w:r>
    </w:p>
    <w:p w14:paraId="77D7D819" w14:textId="77777777" w:rsidR="000F013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Which diseases contribute the most to DALYs (Disability-Adjusted Life Years), and how does this burden vary across regions?</w:t>
      </w:r>
    </w:p>
    <w:p w14:paraId="011BEF61" w14:textId="77777777" w:rsidR="000F013B" w:rsidRPr="000F013B" w:rsidRDefault="000F013B" w:rsidP="000F013B">
      <w:pPr>
        <w:rPr>
          <w:rFonts w:ascii="Helvetica" w:hAnsi="Helvetica"/>
        </w:rPr>
      </w:pPr>
    </w:p>
    <w:p w14:paraId="2E8A21A2" w14:textId="50F27915" w:rsidR="000F013B" w:rsidRPr="000F013B" w:rsidRDefault="000F013B" w:rsidP="000F013B">
      <w:pPr>
        <w:pStyle w:val="Heading2"/>
      </w:pPr>
      <w:r w:rsidRPr="000F013B">
        <w:t>Improvement Over Time:</w:t>
      </w:r>
    </w:p>
    <w:p w14:paraId="43C0BB89" w14:textId="411C943B" w:rsidR="0015152B" w:rsidRPr="000F013B" w:rsidRDefault="000F013B" w:rsidP="000F013B">
      <w:pPr>
        <w:rPr>
          <w:rFonts w:ascii="Helvetica" w:hAnsi="Helvetica"/>
        </w:rPr>
      </w:pPr>
      <w:r w:rsidRPr="000F013B">
        <w:rPr>
          <w:rFonts w:ascii="Helvetica" w:hAnsi="Helvetica"/>
        </w:rPr>
        <w:t>Which countries have shown the highest improvement in disease outcomes over the last five years, and what factors (e.g., healthcare investments, policy changes) have contributed to this improvement?</w:t>
      </w:r>
    </w:p>
    <w:sectPr w:rsidR="0015152B" w:rsidRPr="000F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F6B91" w14:textId="77777777" w:rsidR="00871839" w:rsidRDefault="00871839" w:rsidP="000F013B">
      <w:pPr>
        <w:spacing w:after="0" w:line="240" w:lineRule="auto"/>
      </w:pPr>
      <w:r>
        <w:separator/>
      </w:r>
    </w:p>
  </w:endnote>
  <w:endnote w:type="continuationSeparator" w:id="0">
    <w:p w14:paraId="6CF58D1C" w14:textId="77777777" w:rsidR="00871839" w:rsidRDefault="00871839" w:rsidP="000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BBB1F" w14:textId="77777777" w:rsidR="00871839" w:rsidRDefault="00871839" w:rsidP="000F013B">
      <w:pPr>
        <w:spacing w:after="0" w:line="240" w:lineRule="auto"/>
      </w:pPr>
      <w:r>
        <w:separator/>
      </w:r>
    </w:p>
  </w:footnote>
  <w:footnote w:type="continuationSeparator" w:id="0">
    <w:p w14:paraId="6E456FE7" w14:textId="77777777" w:rsidR="00871839" w:rsidRDefault="00871839" w:rsidP="000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13A0A"/>
    <w:multiLevelType w:val="hybridMultilevel"/>
    <w:tmpl w:val="A6D81654"/>
    <w:lvl w:ilvl="0" w:tplc="FC4467F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0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0sbA0swBCY0MLAyUdpeDU4uLM/DyQAqNaAOIaC1wsAAAA"/>
  </w:docVars>
  <w:rsids>
    <w:rsidRoot w:val="000F013B"/>
    <w:rsid w:val="000F013B"/>
    <w:rsid w:val="0015152B"/>
    <w:rsid w:val="00156B7A"/>
    <w:rsid w:val="007C4D04"/>
    <w:rsid w:val="00871839"/>
    <w:rsid w:val="00A61871"/>
    <w:rsid w:val="00A806AD"/>
    <w:rsid w:val="00AF7F55"/>
    <w:rsid w:val="00B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D984C"/>
  <w15:chartTrackingRefBased/>
  <w15:docId w15:val="{BDEF0EBD-F9D9-46FD-9850-F90AB75B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013B"/>
    <w:pPr>
      <w:numPr>
        <w:numId w:val="1"/>
      </w:numPr>
      <w:outlineLvl w:val="1"/>
    </w:pPr>
    <w:rPr>
      <w:rFonts w:ascii="Helvetica" w:hAnsi="Helvetic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13B"/>
    <w:rPr>
      <w:rFonts w:ascii="Helvetica" w:hAnsi="Helvetic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13B"/>
  </w:style>
  <w:style w:type="paragraph" w:styleId="Footer">
    <w:name w:val="footer"/>
    <w:basedOn w:val="Normal"/>
    <w:link w:val="FooterChar"/>
    <w:uiPriority w:val="99"/>
    <w:unhideWhenUsed/>
    <w:rsid w:val="000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498</Words>
  <Characters>2824</Characters>
  <Application>Microsoft Office Word</Application>
  <DocSecurity>0</DocSecurity>
  <Lines>91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2</cp:revision>
  <dcterms:created xsi:type="dcterms:W3CDTF">2024-12-20T06:16:00Z</dcterms:created>
  <dcterms:modified xsi:type="dcterms:W3CDTF">2024-12-20T06:49:00Z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ba58e7ca-1302-4cde-89cf-6c6b8b616441</vt:lpwstr>
  </property>
</Properties>
</file>