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6"/>
          <w:szCs w:val="26"/>
        </w:rPr>
      </w:pPr>
      <w:r w:rsidDel="00000000" w:rsidR="00000000" w:rsidRPr="00000000">
        <w:rPr>
          <w:b w:val="1"/>
          <w:bCs w:val="1"/>
          <w:sz w:val="26"/>
          <w:szCs w:val="26"/>
          <w:rtl w:val="0"/>
        </w:rPr>
        <w:t xml:space="preserve">Instrucciones Generales</w:t>
      </w:r>
    </w:p>
    <w:p w:rsidR="00000000" w:rsidDel="00000000" w:rsidP="00000000" w:rsidRDefault="00000000" w:rsidRPr="00000000" w14:paraId="00000002">
      <w:pPr>
        <w:spacing w:after="240" w:before="240" w:lineRule="auto"/>
        <w:rPr/>
      </w:pPr>
      <w:r w:rsidDel="00000000" w:rsidR="00000000" w:rsidRPr="00000000">
        <w:rPr>
          <w:rtl w:val="0"/>
        </w:rPr>
        <w:t xml:space="preserve">¿Ha tenido una resonancia magnética antes?</w:t>
      </w:r>
    </w:p>
    <w:p w:rsidR="00000000" w:rsidDel="00000000" w:rsidP="00000000" w:rsidRDefault="00000000" w:rsidRPr="00000000" w14:paraId="00000003">
      <w:pPr>
        <w:spacing w:after="240" w:before="240" w:lineRule="auto"/>
        <w:rPr/>
      </w:pPr>
      <w:r w:rsidDel="00000000" w:rsidR="00000000" w:rsidRPr="00000000">
        <w:rPr>
          <w:rtl w:val="0"/>
        </w:rPr>
        <w:t xml:space="preserve">Esta actividad será parecida a una resonancia magnética normal. Usted se acostará en una camilla y deberá quedarse muy quieto(a). Tendrá un aparato colocado sobre la cabeza.</w:t>
      </w:r>
    </w:p>
    <w:p w:rsidR="00000000" w:rsidDel="00000000" w:rsidP="00000000" w:rsidRDefault="00000000" w:rsidRPr="00000000" w14:paraId="00000004">
      <w:pPr>
        <w:spacing w:after="240" w:before="240" w:lineRule="auto"/>
        <w:rPr/>
      </w:pPr>
      <w:r w:rsidDel="00000000" w:rsidR="00000000" w:rsidRPr="00000000">
        <w:rPr>
          <w:rtl w:val="0"/>
        </w:rPr>
        <w:t xml:space="preserve">Esta vez también habrá un espejo frente a sus ojos para que pueda ver una pantalla. En la pantalla le mostraremos palabras, letras o dibujos para diferentes actividades.</w:t>
      </w:r>
    </w:p>
    <w:p w:rsidR="00000000" w:rsidDel="00000000" w:rsidP="00000000" w:rsidRDefault="00000000" w:rsidRPr="00000000" w14:paraId="00000005">
      <w:pPr>
        <w:spacing w:after="240" w:before="240" w:lineRule="auto"/>
        <w:rPr/>
      </w:pPr>
      <w:r w:rsidDel="00000000" w:rsidR="00000000" w:rsidRPr="00000000">
        <w:rPr>
          <w:rtl w:val="0"/>
        </w:rPr>
        <w:t xml:space="preserve">Además, tendrá un control con botones en su mano derecha. En algunas actividades, le pediré que presione un botón para responder.</w:t>
      </w:r>
    </w:p>
    <w:p w:rsidR="00000000" w:rsidDel="00000000" w:rsidP="00000000" w:rsidRDefault="00000000" w:rsidRPr="00000000" w14:paraId="00000006">
      <w:pPr>
        <w:spacing w:after="240" w:before="240" w:lineRule="auto"/>
        <w:rPr/>
      </w:pPr>
      <w:r w:rsidDel="00000000" w:rsidR="00000000" w:rsidRPr="00000000">
        <w:rPr>
          <w:rtl w:val="0"/>
        </w:rPr>
        <w:t xml:space="preserve">Ahora le explicaremos las actividades y las practicaremos en esta computadora. Así sabrá qué hacer y podrá hacer cualquier pregunta que tenga.</w:t>
      </w:r>
    </w:p>
    <w:p w:rsidR="00000000" w:rsidDel="00000000" w:rsidP="00000000" w:rsidRDefault="00000000" w:rsidRPr="00000000" w14:paraId="00000007">
      <w:pPr>
        <w:pStyle w:val="Heading3"/>
        <w:keepNext w:val="0"/>
        <w:keepLines w:val="0"/>
        <w:spacing w:before="280" w:lineRule="auto"/>
        <w:jc w:val="center"/>
        <w:rPr>
          <w:b w:val="1"/>
          <w:bCs w:val="1"/>
          <w:color w:val="000000"/>
          <w:sz w:val="26"/>
          <w:szCs w:val="26"/>
        </w:rPr>
      </w:pPr>
      <w:bookmarkStart w:colFirst="0" w:colLast="0" w:name="_5oitcxolf97s" w:id="0"/>
      <w:bookmarkEnd w:id="0"/>
      <w:r w:rsidDel="00000000" w:rsidR="00000000" w:rsidRPr="00000000">
        <w:rPr>
          <w:b w:val="1"/>
          <w:bCs w:val="1"/>
          <w:color w:val="000000"/>
          <w:sz w:val="26"/>
          <w:szCs w:val="26"/>
          <w:rtl w:val="0"/>
        </w:rPr>
        <w:t xml:space="preserve">Palabras que Van Juntas</w:t>
      </w:r>
    </w:p>
    <w:p w:rsidR="00000000" w:rsidDel="00000000" w:rsidP="00000000" w:rsidRDefault="00000000" w:rsidRPr="00000000" w14:paraId="00000008">
      <w:pPr>
        <w:spacing w:after="240" w:before="240" w:lineRule="auto"/>
        <w:rPr/>
      </w:pPr>
      <w:r w:rsidDel="00000000" w:rsidR="00000000" w:rsidRPr="00000000">
        <w:rPr>
          <w:rtl w:val="0"/>
        </w:rPr>
        <w:t xml:space="preserve">La primera tarea se llama Palabras que Van Juntas. Se le mostrarán dos palabras en la pantalla, y quiero que presione un botón si esas palabras están relacionadas entre sí, si las dos palabras van juntas.</w:t>
      </w:r>
    </w:p>
    <w:p w:rsidR="00000000" w:rsidDel="00000000" w:rsidP="00000000" w:rsidRDefault="00000000" w:rsidRPr="00000000" w14:paraId="00000009">
      <w:pPr>
        <w:spacing w:after="240" w:before="240" w:lineRule="auto"/>
        <w:rPr/>
      </w:pPr>
      <w:r w:rsidDel="00000000" w:rsidR="00000000" w:rsidRPr="00000000">
        <w:rPr>
          <w:rtl w:val="0"/>
        </w:rPr>
        <w:t xml:space="preserve">Aquí tiene un ejemplo de palabras que están relacionadas:</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sombrero, cabeza</w:t>
      </w:r>
    </w:p>
    <w:p w:rsidR="00000000" w:rsidDel="00000000" w:rsidP="00000000" w:rsidRDefault="00000000" w:rsidRPr="00000000" w14:paraId="0000000B">
      <w:pPr>
        <w:spacing w:after="240" w:before="240" w:lineRule="auto"/>
        <w:rPr/>
      </w:pPr>
      <w:r w:rsidDel="00000000" w:rsidR="00000000" w:rsidRPr="00000000">
        <w:rPr>
          <w:rtl w:val="0"/>
        </w:rPr>
        <w:t xml:space="preserve">Estas palabras están relacionadas porque un sombrero va sobre la cabeza. En este caso, usted presionaría el botón.</w:t>
      </w:r>
    </w:p>
    <w:p w:rsidR="00000000" w:rsidDel="00000000" w:rsidP="00000000" w:rsidRDefault="00000000" w:rsidRPr="00000000" w14:paraId="0000000C">
      <w:pPr>
        <w:spacing w:after="240" w:before="240" w:lineRule="auto"/>
        <w:rPr/>
      </w:pPr>
      <w:r w:rsidDel="00000000" w:rsidR="00000000" w:rsidRPr="00000000">
        <w:rPr>
          <w:rtl w:val="0"/>
        </w:rPr>
        <w:t xml:space="preserve">Otro ejemplo de palabras que van juntas es:</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cuadro, marco</w:t>
      </w:r>
    </w:p>
    <w:p w:rsidR="00000000" w:rsidDel="00000000" w:rsidP="00000000" w:rsidRDefault="00000000" w:rsidRPr="00000000" w14:paraId="0000000E">
      <w:pPr>
        <w:spacing w:after="240" w:before="240" w:lineRule="auto"/>
        <w:rPr/>
      </w:pPr>
      <w:r w:rsidDel="00000000" w:rsidR="00000000" w:rsidRPr="00000000">
        <w:rPr>
          <w:rtl w:val="0"/>
        </w:rPr>
        <w:t xml:space="preserve">Los cuadros tienen marcos, por lo que las palabras están relacionadas y usted presionaría el botón.</w:t>
      </w:r>
    </w:p>
    <w:p w:rsidR="00000000" w:rsidDel="00000000" w:rsidP="00000000" w:rsidRDefault="00000000" w:rsidRPr="00000000" w14:paraId="0000000F">
      <w:pPr>
        <w:spacing w:after="240" w:before="240" w:lineRule="auto"/>
        <w:rPr/>
      </w:pPr>
      <w:r w:rsidDel="00000000" w:rsidR="00000000" w:rsidRPr="00000000">
        <w:rPr>
          <w:rtl w:val="0"/>
        </w:rPr>
        <w:t xml:space="preserve">Va a ver que cuando presiona el botón, aparece un cuadro blanco alrededor de las palabras.</w:t>
      </w:r>
    </w:p>
    <w:p w:rsidR="00000000" w:rsidDel="00000000" w:rsidP="00000000" w:rsidRDefault="00000000" w:rsidRPr="00000000" w14:paraId="00000010">
      <w:pPr>
        <w:spacing w:after="240" w:before="240" w:lineRule="auto"/>
        <w:rPr/>
      </w:pPr>
      <w:r w:rsidDel="00000000" w:rsidR="00000000" w:rsidRPr="00000000">
        <w:rPr>
          <w:rtl w:val="0"/>
        </w:rPr>
        <w:t xml:space="preserve">Un ejemplo de palabras que no van juntas es:</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ratón, sonrisa</w:t>
      </w:r>
    </w:p>
    <w:p w:rsidR="00000000" w:rsidDel="00000000" w:rsidP="00000000" w:rsidRDefault="00000000" w:rsidRPr="00000000" w14:paraId="00000012">
      <w:pPr>
        <w:spacing w:after="240" w:before="240" w:lineRule="auto"/>
        <w:rPr/>
      </w:pPr>
      <w:r w:rsidDel="00000000" w:rsidR="00000000" w:rsidRPr="00000000">
        <w:rPr>
          <w:rtl w:val="0"/>
        </w:rPr>
        <w:t xml:space="preserve">Estas palabras no están relacionadas entre sí, por lo que no debe presionar el botón. Simplemente espere y aparecerá un nuevo par de palabras.</w:t>
      </w:r>
    </w:p>
    <w:p w:rsidR="00000000" w:rsidDel="00000000" w:rsidP="00000000" w:rsidRDefault="00000000" w:rsidRPr="00000000" w14:paraId="00000013">
      <w:pPr>
        <w:spacing w:after="240" w:before="240" w:lineRule="auto"/>
        <w:rPr/>
      </w:pPr>
      <w:r w:rsidDel="00000000" w:rsidR="00000000" w:rsidRPr="00000000">
        <w:rPr>
          <w:rtl w:val="0"/>
        </w:rPr>
        <w:t xml:space="preserve">Después de que se le muestren varios pares de palabras, la tarea cambiará y se le mostrarán dos filas de símbolos. Quiero que presione un botón si todos los símbolos son iguales en las dos filas.</w:t>
      </w:r>
    </w:p>
    <w:p w:rsidR="00000000" w:rsidDel="00000000" w:rsidP="00000000" w:rsidRDefault="00000000" w:rsidRPr="00000000" w14:paraId="00000014">
      <w:pPr>
        <w:spacing w:after="240" w:before="240" w:lineRule="auto"/>
        <w:rPr/>
      </w:pPr>
      <w:r w:rsidDel="00000000" w:rsidR="00000000" w:rsidRPr="00000000">
        <w:rPr>
          <w:rtl w:val="0"/>
        </w:rPr>
        <w:t xml:space="preserve">Aquí tiene un ejemplo:</w:t>
      </w:r>
    </w:p>
    <w:p w:rsidR="00000000" w:rsidDel="00000000" w:rsidP="00000000" w:rsidRDefault="00000000" w:rsidRPr="00000000" w14:paraId="00000015">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βσωφϗ</w:t>
        <w:tab/>
        <w:t xml:space="preserve">βσωφϗ </w:t>
      </w:r>
    </w:p>
    <w:p w:rsidR="00000000" w:rsidDel="00000000" w:rsidP="00000000" w:rsidRDefault="00000000" w:rsidRPr="00000000" w14:paraId="00000016">
      <w:pPr>
        <w:spacing w:after="240" w:before="240" w:line="278.00000000000006" w:lineRule="auto"/>
        <w:rPr/>
      </w:pPr>
      <w:r w:rsidDel="00000000" w:rsidR="00000000" w:rsidRPr="00000000">
        <w:rPr>
          <w:rtl w:val="0"/>
        </w:rPr>
        <w:t xml:space="preserve">Como las dos filas de símbolos son iguales, usted presionaría el botón.</w:t>
      </w:r>
    </w:p>
    <w:p w:rsidR="00000000" w:rsidDel="00000000" w:rsidP="00000000" w:rsidRDefault="00000000" w:rsidRPr="00000000" w14:paraId="00000017">
      <w:pPr>
        <w:spacing w:after="240" w:before="240" w:line="278.00000000000006" w:lineRule="auto"/>
        <w:rPr/>
      </w:pPr>
      <w:r w:rsidDel="00000000" w:rsidR="00000000" w:rsidRPr="00000000">
        <w:rPr>
          <w:rtl w:val="0"/>
        </w:rPr>
        <w:t xml:space="preserve">Aquí tiene otro ejemplo:</w:t>
      </w:r>
    </w:p>
    <w:p w:rsidR="00000000" w:rsidDel="00000000" w:rsidP="00000000" w:rsidRDefault="00000000" w:rsidRPr="00000000" w14:paraId="00000018">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ϗϣϴϚϖ</w:t>
        <w:tab/>
        <w:t xml:space="preserve">ϗϣϴϚϖ</w:t>
      </w:r>
    </w:p>
    <w:p w:rsidR="00000000" w:rsidDel="00000000" w:rsidP="00000000" w:rsidRDefault="00000000" w:rsidRPr="00000000" w14:paraId="00000019">
      <w:pPr>
        <w:spacing w:after="240" w:before="240" w:line="278.00000000000006" w:lineRule="auto"/>
        <w:rPr/>
      </w:pPr>
      <w:r w:rsidDel="00000000" w:rsidR="00000000" w:rsidRPr="00000000">
        <w:rPr>
          <w:rtl w:val="0"/>
        </w:rPr>
        <w:t xml:space="preserve">Como ve otra vez, las dos filas de símbolos son iguales, por lo que usted presionaría el botón. Al igual que con las palabras, notará que cuando presiona el botón, aparece un cuadro blanco alrededor de los símbolos.</w:t>
      </w:r>
    </w:p>
    <w:p w:rsidR="00000000" w:rsidDel="00000000" w:rsidP="00000000" w:rsidRDefault="00000000" w:rsidRPr="00000000" w14:paraId="0000001A">
      <w:pPr>
        <w:spacing w:after="240" w:before="240" w:line="278.00000000000006" w:lineRule="auto"/>
        <w:rPr/>
      </w:pPr>
      <w:r w:rsidDel="00000000" w:rsidR="00000000" w:rsidRPr="00000000">
        <w:rPr>
          <w:rtl w:val="0"/>
        </w:rPr>
        <w:t xml:space="preserve">Aquí tiene un ejemplo de símbolos que no son iguales:</w:t>
      </w:r>
    </w:p>
    <w:p w:rsidR="00000000" w:rsidDel="00000000" w:rsidP="00000000" w:rsidRDefault="00000000" w:rsidRPr="00000000" w14:paraId="0000001B">
      <w:pPr>
        <w:spacing w:after="160" w:line="278.00000000000006"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αδθκε</w:t>
        <w:tab/>
        <w:tab/>
        <w:t xml:space="preserve">αδϕκε</w:t>
      </w:r>
    </w:p>
    <w:p w:rsidR="00000000" w:rsidDel="00000000" w:rsidP="00000000" w:rsidRDefault="00000000" w:rsidRPr="00000000" w14:paraId="0000001C">
      <w:pPr>
        <w:spacing w:after="240" w:before="240" w:line="278.00000000000006" w:lineRule="auto"/>
        <w:rPr/>
      </w:pPr>
      <w:r w:rsidDel="00000000" w:rsidR="00000000" w:rsidRPr="00000000">
        <w:rPr>
          <w:rtl w:val="0"/>
        </w:rPr>
        <w:t xml:space="preserve">Los símbolos no son exactamente iguales (hay símbolos diferentes en la tercera posición), por lo que no debe presionar el botón. Simplemente espere y aparecerá un nuevo conjunto de símbolos.</w:t>
      </w:r>
    </w:p>
    <w:p w:rsidR="00000000" w:rsidDel="00000000" w:rsidP="00000000" w:rsidRDefault="00000000" w:rsidRPr="00000000" w14:paraId="0000001D">
      <w:pPr>
        <w:spacing w:after="240" w:before="240" w:line="278.00000000000006" w:lineRule="auto"/>
        <w:rPr/>
      </w:pPr>
      <w:r w:rsidDel="00000000" w:rsidR="00000000" w:rsidRPr="00000000">
        <w:rPr>
          <w:rtl w:val="0"/>
        </w:rPr>
        <w:t xml:space="preserve">En esta tarea, primero se le mostrarán pares de palabras durante aproximadamente 20 segundos. Después, la tarea cambiará y se le mostrarán símbolos durante aproximadamente 20 segundos. La tarea continuará alternando entre palabras y símbolos durante todo el tiempo, que es de aproximadamente 6 minutos.</w:t>
      </w:r>
    </w:p>
    <w:p w:rsidR="00000000" w:rsidDel="00000000" w:rsidP="00000000" w:rsidRDefault="00000000" w:rsidRPr="00000000" w14:paraId="0000001E">
      <w:pPr>
        <w:spacing w:after="240" w:before="240" w:line="278.00000000000006" w:lineRule="auto"/>
        <w:rPr/>
      </w:pPr>
      <w:r w:rsidDel="00000000" w:rsidR="00000000" w:rsidRPr="00000000">
        <w:rPr>
          <w:rtl w:val="0"/>
        </w:rPr>
        <w:t xml:space="preserve">Esta tarea se volverá más difícil o más fácil dependiendo de si está respondiendo correctamente. Cuando la tarea se vuelva más difícil, las palabras serán más largas y aparecerán más rápido. La tarea seguirá haciéndose más difícil y más rápida hasta que comience a equivocarse en algunas respuestas.</w:t>
      </w:r>
    </w:p>
    <w:p w:rsidR="00000000" w:rsidDel="00000000" w:rsidP="00000000" w:rsidRDefault="00000000" w:rsidRPr="00000000" w14:paraId="0000001F">
      <w:pPr>
        <w:spacing w:after="240" w:before="240" w:line="278.00000000000006" w:lineRule="auto"/>
        <w:rPr/>
      </w:pPr>
      <w:r w:rsidDel="00000000" w:rsidR="00000000" w:rsidRPr="00000000">
        <w:rPr>
          <w:rtl w:val="0"/>
        </w:rPr>
        <w:t xml:space="preserve">Si la tarea se vuelve demasiado rápida, no se preocupe. Volverá a hacerse más lenta después de que falle algunas respuestas.</w:t>
      </w:r>
    </w:p>
    <w:p w:rsidR="00000000" w:rsidDel="00000000" w:rsidP="00000000" w:rsidRDefault="00000000" w:rsidRPr="00000000" w14:paraId="00000020">
      <w:pPr>
        <w:spacing w:after="240" w:before="240" w:line="278.00000000000006" w:lineRule="auto"/>
        <w:rPr/>
      </w:pPr>
      <w:r w:rsidDel="00000000" w:rsidR="00000000" w:rsidRPr="00000000">
        <w:rPr>
          <w:rtl w:val="0"/>
        </w:rPr>
        <w:t xml:space="preserve">No se preocupe si comienza a equivocarse. La tarea está diseñada para llegar a un nivel de dificultad en el que algunas personas cometen errores. No importa si responde incorrectamente a algunas preguntas. Lo más importante es que se concentre en la tarea, piense en las preguntas y haga su mejor esfuerzo. La resonancia magnética está observando cómo funciona su cerebro mientras realiza la tarea. Si está prestando atención y esforzándose por responder, el examen saldrá muy bien.</w:t>
      </w:r>
    </w:p>
    <w:p w:rsidR="00000000" w:rsidDel="00000000" w:rsidP="00000000" w:rsidRDefault="00000000" w:rsidRPr="00000000" w14:paraId="00000021">
      <w:pPr>
        <w:spacing w:after="240" w:before="240" w:line="278.00000000000006" w:lineRule="auto"/>
        <w:rPr/>
      </w:pPr>
      <w:r w:rsidDel="00000000" w:rsidR="00000000" w:rsidRPr="00000000">
        <w:rPr>
          <w:rtl w:val="0"/>
        </w:rPr>
        <w:t xml:space="preserve">¿Tiene alguna pregunta?</w:t>
      </w:r>
    </w:p>
    <w:p w:rsidR="00000000" w:rsidDel="00000000" w:rsidP="00000000" w:rsidRDefault="00000000" w:rsidRPr="00000000" w14:paraId="00000022">
      <w:pPr>
        <w:spacing w:after="240" w:before="240" w:line="278.00000000000006" w:lineRule="auto"/>
        <w:rPr/>
      </w:pPr>
      <w:r w:rsidDel="00000000" w:rsidR="00000000" w:rsidRPr="00000000">
        <w:rPr>
          <w:rtl w:val="0"/>
        </w:rPr>
        <w:t xml:space="preserve">Ahora vamos a practicar la tarea en esta laptop. Si las palabras están relacionadas o si los símbolos son iguales, quiero que presione la tecla “H” en la laptop.</w:t>
      </w:r>
    </w:p>
    <w:p w:rsidR="00000000" w:rsidDel="00000000" w:rsidP="00000000" w:rsidRDefault="00000000" w:rsidRPr="00000000" w14:paraId="00000023">
      <w:pPr>
        <w:spacing w:after="240" w:before="240" w:line="278.00000000000006" w:lineRule="auto"/>
        <w:rPr/>
      </w:pPr>
      <w:r w:rsidDel="00000000" w:rsidR="00000000" w:rsidRPr="00000000">
        <w:rPr>
          <w:rtl w:val="0"/>
        </w:rPr>
        <w:t xml:space="preserve">¿Tiene alguna pregunta?</w:t>
      </w:r>
    </w:p>
    <w:p w:rsidR="00000000" w:rsidDel="00000000" w:rsidP="00000000" w:rsidRDefault="00000000" w:rsidRPr="00000000" w14:paraId="00000024">
      <w:pPr>
        <w:spacing w:after="240" w:before="240" w:line="278.00000000000006" w:lineRule="auto"/>
        <w:jc w:val="center"/>
        <w:rPr>
          <w:b w:val="1"/>
          <w:bCs w:val="1"/>
        </w:rPr>
      </w:pPr>
      <w:r w:rsidDel="00000000" w:rsidR="00000000" w:rsidRPr="00000000">
        <w:rPr>
          <w:b w:val="1"/>
          <w:bCs w:val="1"/>
          <w:rtl w:val="0"/>
        </w:rPr>
        <w:t xml:space="preserve">&lt;Realizar la tarea de práctica&gt;</w:t>
      </w:r>
    </w:p>
    <w:p w:rsidR="00000000" w:rsidDel="00000000" w:rsidP="00000000" w:rsidRDefault="00000000" w:rsidRPr="00000000" w14:paraId="00000025">
      <w:pPr>
        <w:spacing w:after="240" w:before="240" w:line="278.00000000000006" w:lineRule="auto"/>
        <w:rPr/>
      </w:pPr>
      <w:r w:rsidDel="00000000" w:rsidR="00000000" w:rsidRPr="00000000">
        <w:rPr>
          <w:rtl w:val="0"/>
        </w:rPr>
        <w:t xml:space="preserve">Lo hizo muy bien. Cuando esté dentro de la resonancia magnética, la tarea se verá igual; la única diferencia es que, en lugar del teclado de la computadora, tendrá una caja de botones que sostendrá en su mano izquierda para responder.</w:t>
      </w:r>
    </w:p>
    <w:p w:rsidR="00000000" w:rsidDel="00000000" w:rsidP="00000000" w:rsidRDefault="00000000" w:rsidRPr="00000000" w14:paraId="00000026">
      <w:pPr>
        <w:spacing w:after="240" w:before="240" w:line="278.00000000000006" w:lineRule="auto"/>
        <w:rPr/>
      </w:pPr>
      <w:r w:rsidDel="00000000" w:rsidR="00000000" w:rsidRPr="00000000">
        <w:rPr>
          <w:rtl w:val="0"/>
        </w:rPr>
        <w:t xml:space="preserve">¿Tiene alguna pregunta?</w:t>
      </w:r>
    </w:p>
    <w:p w:rsidR="00000000" w:rsidDel="00000000" w:rsidP="00000000" w:rsidRDefault="00000000" w:rsidRPr="00000000" w14:paraId="00000027">
      <w:pPr>
        <w:spacing w:after="240" w:before="240" w:line="278.00000000000006" w:lineRule="auto"/>
        <w:rPr/>
      </w:pPr>
      <w:r w:rsidDel="00000000" w:rsidR="00000000" w:rsidRPr="00000000">
        <w:rPr>
          <w:rtl w:val="0"/>
        </w:rPr>
        <w:t xml:space="preserve">¿Se siente cómodo(a) con esta tarea?</w:t>
      </w:r>
    </w:p>
    <w:p w:rsidR="00000000" w:rsidDel="00000000" w:rsidP="00000000" w:rsidRDefault="00000000" w:rsidRPr="00000000" w14:paraId="00000028">
      <w:pPr>
        <w:spacing w:after="240" w:before="240" w:line="278.00000000000006" w:lineRule="auto"/>
        <w:rPr/>
      </w:pPr>
      <w:r w:rsidDel="00000000" w:rsidR="00000000" w:rsidRPr="00000000">
        <w:rPr>
          <w:rtl w:val="0"/>
        </w:rPr>
        <w:t xml:space="preserve">Cuando esté dentro de la resonancia magnética, hablaré con usted antes de comenzar esta tarea y le recordaré las instrucciones. </w:t>
      </w:r>
    </w:p>
    <w:p w:rsidR="00000000" w:rsidDel="00000000" w:rsidP="00000000" w:rsidRDefault="00000000" w:rsidRPr="00000000" w14:paraId="00000029">
      <w:pPr>
        <w:pStyle w:val="Heading3"/>
        <w:keepNext w:val="0"/>
        <w:keepLines w:val="0"/>
        <w:spacing w:before="280" w:line="278.00000000000006" w:lineRule="auto"/>
        <w:jc w:val="center"/>
        <w:rPr>
          <w:b w:val="1"/>
          <w:bCs w:val="1"/>
          <w:color w:val="000000"/>
          <w:sz w:val="26"/>
          <w:szCs w:val="26"/>
        </w:rPr>
      </w:pPr>
      <w:bookmarkStart w:colFirst="0" w:colLast="0" w:name="_ppakn369e92t" w:id="1"/>
      <w:bookmarkEnd w:id="1"/>
      <w:r w:rsidDel="00000000" w:rsidR="00000000" w:rsidRPr="00000000">
        <w:rPr>
          <w:b w:val="1"/>
          <w:bCs w:val="1"/>
          <w:color w:val="000000"/>
          <w:sz w:val="26"/>
          <w:szCs w:val="26"/>
          <w:rtl w:val="0"/>
        </w:rPr>
        <w:t xml:space="preserve">Rimas</w:t>
      </w:r>
    </w:p>
    <w:p w:rsidR="00000000" w:rsidDel="00000000" w:rsidP="00000000" w:rsidRDefault="00000000" w:rsidRPr="00000000" w14:paraId="0000002A">
      <w:pPr>
        <w:spacing w:after="240" w:before="240" w:line="278.00000000000006" w:lineRule="auto"/>
        <w:rPr/>
      </w:pPr>
      <w:r w:rsidDel="00000000" w:rsidR="00000000" w:rsidRPr="00000000">
        <w:rPr>
          <w:rtl w:val="0"/>
        </w:rPr>
        <w:t xml:space="preserve">La siguiente tarea es una tarea de rimas. Se le mostrarán dos grupos de letras que parecen palabras, pero no son palabras reales. Quiero que lea cada grupo de letras en su mente y luego presione el botón si los dos sonidos riman.</w:t>
      </w:r>
    </w:p>
    <w:p w:rsidR="00000000" w:rsidDel="00000000" w:rsidP="00000000" w:rsidRDefault="00000000" w:rsidRPr="00000000" w14:paraId="0000002B">
      <w:pPr>
        <w:spacing w:after="240" w:before="240" w:line="278.00000000000006" w:lineRule="auto"/>
        <w:rPr/>
      </w:pPr>
      <w:r w:rsidDel="00000000" w:rsidR="00000000" w:rsidRPr="00000000">
        <w:rPr>
          <w:rtl w:val="0"/>
        </w:rPr>
        <w:t xml:space="preserve">Recuerde que dos palabras riman cuando terminan con el mismo sonido.</w:t>
      </w:r>
    </w:p>
    <w:p w:rsidR="00000000" w:rsidDel="00000000" w:rsidP="00000000" w:rsidRDefault="00000000" w:rsidRPr="00000000" w14:paraId="0000002C">
      <w:pPr>
        <w:spacing w:after="240" w:before="240" w:line="278.00000000000006" w:lineRule="auto"/>
        <w:rPr/>
      </w:pPr>
      <w:r w:rsidDel="00000000" w:rsidR="00000000" w:rsidRPr="00000000">
        <w:rPr>
          <w:rtl w:val="0"/>
        </w:rPr>
        <w:t xml:space="preserve">Por ejemplo:</w:t>
      </w:r>
    </w:p>
    <w:p w:rsidR="00000000" w:rsidDel="00000000" w:rsidP="00000000" w:rsidRDefault="00000000" w:rsidRPr="00000000" w14:paraId="0000002D">
      <w:pPr>
        <w:spacing w:after="240" w:before="240" w:line="278.00000000000006" w:lineRule="auto"/>
        <w:ind w:left="720" w:firstLine="0"/>
        <w:rPr/>
      </w:pPr>
      <w:r w:rsidDel="00000000" w:rsidR="00000000" w:rsidRPr="00000000">
        <w:rPr>
          <w:rtl w:val="0"/>
        </w:rPr>
        <w:t xml:space="preserve">nasen, pasen</w:t>
      </w:r>
    </w:p>
    <w:p w:rsidR="00000000" w:rsidDel="00000000" w:rsidP="00000000" w:rsidRDefault="00000000" w:rsidRPr="00000000" w14:paraId="0000002E">
      <w:pPr>
        <w:spacing w:after="240" w:before="240" w:line="278.00000000000006" w:lineRule="auto"/>
        <w:rPr/>
      </w:pPr>
      <w:r w:rsidDel="00000000" w:rsidR="00000000" w:rsidRPr="00000000">
        <w:rPr>
          <w:rtl w:val="0"/>
        </w:rPr>
        <w:t xml:space="preserve">Como ambas terminan con el mismo sonido, riman y usted debe presionar el botón.</w:t>
      </w:r>
    </w:p>
    <w:p w:rsidR="00000000" w:rsidDel="00000000" w:rsidP="00000000" w:rsidRDefault="00000000" w:rsidRPr="00000000" w14:paraId="0000002F">
      <w:pPr>
        <w:spacing w:after="240" w:before="240" w:line="278.00000000000006" w:lineRule="auto"/>
        <w:rPr/>
      </w:pPr>
      <w:r w:rsidDel="00000000" w:rsidR="00000000" w:rsidRPr="00000000">
        <w:rPr>
          <w:rtl w:val="0"/>
        </w:rPr>
        <w:t xml:space="preserve">Aquí tiene otro ejemplo de palabras que riman:</w:t>
      </w:r>
    </w:p>
    <w:p w:rsidR="00000000" w:rsidDel="00000000" w:rsidP="00000000" w:rsidRDefault="00000000" w:rsidRPr="00000000" w14:paraId="00000030">
      <w:pPr>
        <w:spacing w:after="240" w:before="240" w:line="278.00000000000006" w:lineRule="auto"/>
        <w:ind w:firstLine="720"/>
        <w:rPr/>
      </w:pPr>
      <w:r w:rsidDel="00000000" w:rsidR="00000000" w:rsidRPr="00000000">
        <w:rPr>
          <w:rtl w:val="0"/>
        </w:rPr>
        <w:t xml:space="preserve">milo, silo</w:t>
      </w:r>
    </w:p>
    <w:p w:rsidR="00000000" w:rsidDel="00000000" w:rsidP="00000000" w:rsidRDefault="00000000" w:rsidRPr="00000000" w14:paraId="00000031">
      <w:pPr>
        <w:spacing w:after="240" w:before="240" w:line="278.00000000000006" w:lineRule="auto"/>
        <w:rPr/>
      </w:pPr>
      <w:r w:rsidDel="00000000" w:rsidR="00000000" w:rsidRPr="00000000">
        <w:rPr>
          <w:rtl w:val="0"/>
        </w:rPr>
        <w:t xml:space="preserve">Como puede ver, las dos terminan con el mismo sonido, por lo que riman y usted debe presionar el botón.</w:t>
      </w:r>
    </w:p>
    <w:p w:rsidR="00000000" w:rsidDel="00000000" w:rsidP="00000000" w:rsidRDefault="00000000" w:rsidRPr="00000000" w14:paraId="00000032">
      <w:pPr>
        <w:spacing w:after="240" w:before="240" w:line="278.00000000000006" w:lineRule="auto"/>
        <w:rPr/>
      </w:pPr>
      <w:r w:rsidDel="00000000" w:rsidR="00000000" w:rsidRPr="00000000">
        <w:rPr>
          <w:rtl w:val="0"/>
        </w:rPr>
        <w:t xml:space="preserve">Aquí tiene un ejemplo que no rima:</w:t>
      </w:r>
    </w:p>
    <w:p w:rsidR="00000000" w:rsidDel="00000000" w:rsidP="00000000" w:rsidRDefault="00000000" w:rsidRPr="00000000" w14:paraId="00000033">
      <w:pPr>
        <w:spacing w:after="240" w:before="240" w:line="278.00000000000006" w:lineRule="auto"/>
        <w:ind w:firstLine="720"/>
        <w:rPr/>
      </w:pPr>
      <w:r w:rsidDel="00000000" w:rsidR="00000000" w:rsidRPr="00000000">
        <w:rPr>
          <w:rtl w:val="0"/>
        </w:rPr>
        <w:t xml:space="preserve">taso, tasel</w:t>
      </w:r>
    </w:p>
    <w:p w:rsidR="00000000" w:rsidDel="00000000" w:rsidP="00000000" w:rsidRDefault="00000000" w:rsidRPr="00000000" w14:paraId="00000034">
      <w:pPr>
        <w:spacing w:after="240" w:before="240" w:line="278.00000000000006" w:lineRule="auto"/>
        <w:rPr/>
      </w:pPr>
      <w:r w:rsidDel="00000000" w:rsidR="00000000" w:rsidRPr="00000000">
        <w:rPr>
          <w:rtl w:val="0"/>
        </w:rPr>
        <w:t xml:space="preserve">Como no terminan con el mismo sonido y no riman, usted no debe presionar el botón. Simplemente espere y aparecerá un nuevo grupo de letras.</w:t>
      </w:r>
    </w:p>
    <w:p w:rsidR="00000000" w:rsidDel="00000000" w:rsidP="00000000" w:rsidRDefault="00000000" w:rsidRPr="00000000" w14:paraId="00000035">
      <w:pPr>
        <w:spacing w:after="240" w:before="240" w:line="278.00000000000006" w:lineRule="auto"/>
        <w:rPr/>
      </w:pPr>
      <w:r w:rsidDel="00000000" w:rsidR="00000000" w:rsidRPr="00000000">
        <w:rPr>
          <w:rtl w:val="0"/>
        </w:rPr>
        <w:t xml:space="preserve">Después de que se le muestren varios pares que riman, la tarea cambiará a símbolos. Los símbolos serán los mismos que vio en la tarea anterior. Se le mostrarán dos filas de símbolos y quiero que presione un botón si todos los símbolos son iguales.</w:t>
      </w:r>
    </w:p>
    <w:p w:rsidR="00000000" w:rsidDel="00000000" w:rsidP="00000000" w:rsidRDefault="00000000" w:rsidRPr="00000000" w14:paraId="00000036">
      <w:pPr>
        <w:spacing w:after="240" w:before="240" w:line="278.00000000000006" w:lineRule="auto"/>
        <w:rPr/>
      </w:pPr>
      <w:r w:rsidDel="00000000" w:rsidR="00000000" w:rsidRPr="00000000">
        <w:rPr>
          <w:rtl w:val="0"/>
        </w:rPr>
        <w:t xml:space="preserve">Si los símbolos no son iguales, no debe presionar el botón. Simplemente espere y aparecerá un nuevo conjunto de símbolos.</w:t>
      </w:r>
    </w:p>
    <w:p w:rsidR="00000000" w:rsidDel="00000000" w:rsidP="00000000" w:rsidRDefault="00000000" w:rsidRPr="00000000" w14:paraId="00000037">
      <w:pPr>
        <w:spacing w:after="240" w:before="240" w:line="278.00000000000006" w:lineRule="auto"/>
        <w:rPr/>
      </w:pPr>
      <w:r w:rsidDel="00000000" w:rsidR="00000000" w:rsidRPr="00000000">
        <w:rPr>
          <w:rtl w:val="0"/>
        </w:rPr>
        <w:t xml:space="preserve">En esta tarea, primero se le mostrarán pares de letras para determinar si riman durante aproximadamente 20 segundos. Después, la tarea cambiará y se le mostrarán símbolos durante aproximadamente 20 segundos. Luego continuará alternando entre pares de letras y símbolos. La tarea completa dura aproximadamente 6 minutos.</w:t>
      </w:r>
    </w:p>
    <w:p w:rsidR="00000000" w:rsidDel="00000000" w:rsidP="00000000" w:rsidRDefault="00000000" w:rsidRPr="00000000" w14:paraId="00000038">
      <w:pPr>
        <w:spacing w:after="240" w:before="240" w:line="278.00000000000006" w:lineRule="auto"/>
        <w:rPr/>
      </w:pPr>
      <w:r w:rsidDel="00000000" w:rsidR="00000000" w:rsidRPr="00000000">
        <w:rPr>
          <w:rtl w:val="0"/>
        </w:rPr>
        <w:t xml:space="preserve">Como le mencioné, esta tarea se volverá más difícil o más fácil dependiendo de si está respondiendo correctamente. Cuando la tarea se vuelva más difícil, las “palabras” serán más largas y aparecerán más rápido. La tarea seguirá haciéndose más difícil y más rápida hasta que comience a equivocarse en algunas respuestas.</w:t>
      </w:r>
    </w:p>
    <w:p w:rsidR="00000000" w:rsidDel="00000000" w:rsidP="00000000" w:rsidRDefault="00000000" w:rsidRPr="00000000" w14:paraId="00000039">
      <w:pPr>
        <w:spacing w:after="240" w:before="240" w:line="278.00000000000006" w:lineRule="auto"/>
        <w:rPr/>
      </w:pPr>
      <w:r w:rsidDel="00000000" w:rsidR="00000000" w:rsidRPr="00000000">
        <w:rPr>
          <w:rtl w:val="0"/>
        </w:rPr>
        <w:t xml:space="preserve">Si la tarea se vuelve demasiado rápida, no se preocupe. Volverá a hacerse más lenta después de que falle algunas respuestas.</w:t>
      </w:r>
    </w:p>
    <w:p w:rsidR="00000000" w:rsidDel="00000000" w:rsidP="00000000" w:rsidRDefault="00000000" w:rsidRPr="00000000" w14:paraId="0000003A">
      <w:pPr>
        <w:spacing w:after="240" w:before="240" w:line="278.00000000000006" w:lineRule="auto"/>
        <w:rPr/>
      </w:pPr>
      <w:r w:rsidDel="00000000" w:rsidR="00000000" w:rsidRPr="00000000">
        <w:rPr>
          <w:rtl w:val="0"/>
        </w:rPr>
        <w:t xml:space="preserve">La tarea está diseñada para llegar a un nivel de dificultad en el que algunas personas cometen errores, así que no se preocupe si se equivoca o responde incorrectamente a algunas preguntas. Lo más importante es que se mantenga concentrado(a) en la tarea, piense en los sonidos y trate de responder correctamente.</w:t>
      </w:r>
    </w:p>
    <w:p w:rsidR="00000000" w:rsidDel="00000000" w:rsidP="00000000" w:rsidRDefault="00000000" w:rsidRPr="00000000" w14:paraId="0000003B">
      <w:pPr>
        <w:spacing w:after="240" w:before="240" w:line="278.00000000000006" w:lineRule="auto"/>
        <w:rPr/>
      </w:pPr>
      <w:r w:rsidDel="00000000" w:rsidR="00000000" w:rsidRPr="00000000">
        <w:rPr>
          <w:rtl w:val="0"/>
        </w:rPr>
        <w:t xml:space="preserve">La resonancia magnética está observando cómo funciona su cerebro mientras realiza la tarea. Mientras esté prestando atención y esforzándose por hacer la tarea, el examen saldrá muy bien.</w:t>
      </w:r>
    </w:p>
    <w:p w:rsidR="00000000" w:rsidDel="00000000" w:rsidP="00000000" w:rsidRDefault="00000000" w:rsidRPr="00000000" w14:paraId="0000003C">
      <w:pPr>
        <w:spacing w:after="240" w:before="240" w:line="278.00000000000006" w:lineRule="auto"/>
        <w:rPr/>
      </w:pPr>
      <w:r w:rsidDel="00000000" w:rsidR="00000000" w:rsidRPr="00000000">
        <w:rPr>
          <w:rtl w:val="0"/>
        </w:rPr>
        <w:t xml:space="preserve">¿Tiene alguna pregunta?</w:t>
      </w:r>
    </w:p>
    <w:p w:rsidR="00000000" w:rsidDel="00000000" w:rsidP="00000000" w:rsidRDefault="00000000" w:rsidRPr="00000000" w14:paraId="0000003D">
      <w:pPr>
        <w:spacing w:after="240" w:before="240" w:line="278.00000000000006" w:lineRule="auto"/>
        <w:rPr/>
      </w:pPr>
      <w:r w:rsidDel="00000000" w:rsidR="00000000" w:rsidRPr="00000000">
        <w:rPr>
          <w:rtl w:val="0"/>
        </w:rPr>
        <w:t xml:space="preserve">Ahora vamos a practicar la tarea en esta laptop. Si los sonidos riman o si los símbolos son iguales, quiero que presione la tecla “H” en la laptop.</w:t>
      </w:r>
    </w:p>
    <w:p w:rsidR="00000000" w:rsidDel="00000000" w:rsidP="00000000" w:rsidRDefault="00000000" w:rsidRPr="00000000" w14:paraId="0000003E">
      <w:pPr>
        <w:spacing w:after="240" w:before="240" w:line="278.00000000000006" w:lineRule="auto"/>
        <w:rPr/>
      </w:pPr>
      <w:r w:rsidDel="00000000" w:rsidR="00000000" w:rsidRPr="00000000">
        <w:rPr>
          <w:rtl w:val="0"/>
        </w:rPr>
        <w:t xml:space="preserve">¿Tiene alguna pregunta?</w:t>
      </w:r>
    </w:p>
    <w:p w:rsidR="00000000" w:rsidDel="00000000" w:rsidP="00000000" w:rsidRDefault="00000000" w:rsidRPr="00000000" w14:paraId="0000003F">
      <w:pPr>
        <w:spacing w:after="240" w:before="240" w:line="278.00000000000006" w:lineRule="auto"/>
        <w:jc w:val="center"/>
        <w:rPr>
          <w:b w:val="1"/>
          <w:bCs w:val="1"/>
        </w:rPr>
      </w:pPr>
      <w:r w:rsidDel="00000000" w:rsidR="00000000" w:rsidRPr="00000000">
        <w:rPr>
          <w:b w:val="1"/>
          <w:bCs w:val="1"/>
          <w:rtl w:val="0"/>
        </w:rPr>
        <w:t xml:space="preserve">&lt;Realizar la tarea de práctica&gt;</w:t>
      </w:r>
    </w:p>
    <w:p w:rsidR="00000000" w:rsidDel="00000000" w:rsidP="00000000" w:rsidRDefault="00000000" w:rsidRPr="00000000" w14:paraId="00000040">
      <w:pPr>
        <w:spacing w:after="240" w:before="240" w:line="278.00000000000006" w:lineRule="auto"/>
        <w:rPr/>
      </w:pPr>
      <w:r w:rsidDel="00000000" w:rsidR="00000000" w:rsidRPr="00000000">
        <w:rPr>
          <w:rtl w:val="0"/>
        </w:rPr>
        <w:t xml:space="preserve">Lo hizo muy bien. Cuando esté dentro de la resonancia magnética, la tarea se verá exactamente igual; la única diferencia es que, en lugar del teclado de la laptop, tendrá un botón que sostendrá en la mano para responder.</w:t>
      </w:r>
    </w:p>
    <w:p w:rsidR="00000000" w:rsidDel="00000000" w:rsidP="00000000" w:rsidRDefault="00000000" w:rsidRPr="00000000" w14:paraId="00000041">
      <w:pPr>
        <w:spacing w:after="240" w:before="240" w:line="278.00000000000006" w:lineRule="auto"/>
        <w:rPr/>
      </w:pPr>
      <w:r w:rsidDel="00000000" w:rsidR="00000000" w:rsidRPr="00000000">
        <w:rPr>
          <w:rtl w:val="0"/>
        </w:rPr>
        <w:t xml:space="preserve">¿Tiene alguna pregunta?</w:t>
      </w:r>
    </w:p>
    <w:p w:rsidR="00000000" w:rsidDel="00000000" w:rsidP="00000000" w:rsidRDefault="00000000" w:rsidRPr="00000000" w14:paraId="00000042">
      <w:pPr>
        <w:spacing w:after="240" w:before="240" w:line="278.00000000000006" w:lineRule="auto"/>
        <w:rPr/>
      </w:pPr>
      <w:r w:rsidDel="00000000" w:rsidR="00000000" w:rsidRPr="00000000">
        <w:rPr>
          <w:rtl w:val="0"/>
        </w:rPr>
        <w:t xml:space="preserve">¿Se siente cómodo(a) con esta tarea?</w:t>
      </w:r>
    </w:p>
    <w:p w:rsidR="00000000" w:rsidDel="00000000" w:rsidP="00000000" w:rsidRDefault="00000000" w:rsidRPr="00000000" w14:paraId="00000043">
      <w:pPr>
        <w:spacing w:after="240" w:before="240" w:line="278.00000000000006" w:lineRule="auto"/>
        <w:rPr/>
      </w:pPr>
      <w:r w:rsidDel="00000000" w:rsidR="00000000" w:rsidRPr="00000000">
        <w:rPr>
          <w:rtl w:val="0"/>
        </w:rPr>
        <w:t xml:space="preserve">Cuando esté dentro de la resonancia magnética, hablaré con usted antes de comenzar esta tarea y le recordaré las instrucciones.</w:t>
      </w:r>
    </w:p>
    <w:p w:rsidR="00000000" w:rsidDel="00000000" w:rsidP="00000000" w:rsidRDefault="00000000" w:rsidRPr="00000000" w14:paraId="00000044">
      <w:pPr>
        <w:pStyle w:val="Heading3"/>
        <w:keepNext w:val="0"/>
        <w:keepLines w:val="0"/>
        <w:spacing w:before="280" w:line="278.00000000000006" w:lineRule="auto"/>
        <w:jc w:val="center"/>
        <w:rPr>
          <w:b w:val="1"/>
          <w:bCs w:val="1"/>
          <w:color w:val="000000"/>
          <w:sz w:val="26"/>
          <w:szCs w:val="26"/>
        </w:rPr>
      </w:pPr>
      <w:bookmarkStart w:colFirst="0" w:colLast="0" w:name="_1d9sxmdyy4c7" w:id="2"/>
      <w:bookmarkEnd w:id="2"/>
      <w:r w:rsidDel="00000000" w:rsidR="00000000" w:rsidRPr="00000000">
        <w:rPr>
          <w:b w:val="1"/>
          <w:bCs w:val="1"/>
          <w:color w:val="000000"/>
          <w:sz w:val="26"/>
          <w:szCs w:val="26"/>
          <w:rtl w:val="0"/>
        </w:rPr>
        <w:t xml:space="preserve">Generación de Palabras</w:t>
      </w:r>
    </w:p>
    <w:p w:rsidR="00000000" w:rsidDel="00000000" w:rsidP="00000000" w:rsidRDefault="00000000" w:rsidRPr="00000000" w14:paraId="00000045">
      <w:pPr>
        <w:spacing w:after="240" w:before="240" w:line="278.00000000000006" w:lineRule="auto"/>
        <w:rPr/>
      </w:pPr>
      <w:r w:rsidDel="00000000" w:rsidR="00000000" w:rsidRPr="00000000">
        <w:rPr>
          <w:rtl w:val="0"/>
        </w:rPr>
        <w:t xml:space="preserve">La última tarea es una tarea de generación de palabras. Aquí se le mostrará una letra en la pantalla. Quiero que piense en todas las palabras que pueda que empiecen con esa letra.</w:t>
      </w:r>
    </w:p>
    <w:p w:rsidR="00000000" w:rsidDel="00000000" w:rsidP="00000000" w:rsidRDefault="00000000" w:rsidRPr="00000000" w14:paraId="00000046">
      <w:pPr>
        <w:spacing w:after="240" w:before="240" w:line="278.00000000000006" w:lineRule="auto"/>
        <w:rPr/>
      </w:pPr>
      <w:r w:rsidDel="00000000" w:rsidR="00000000" w:rsidRPr="00000000">
        <w:rPr>
          <w:rtl w:val="0"/>
        </w:rPr>
        <w:t xml:space="preserve">Por ejemplo:</w:t>
      </w:r>
    </w:p>
    <w:p w:rsidR="00000000" w:rsidDel="00000000" w:rsidP="00000000" w:rsidRDefault="00000000" w:rsidRPr="00000000" w14:paraId="00000047">
      <w:pPr>
        <w:spacing w:after="240" w:before="240" w:line="278.00000000000006" w:lineRule="auto"/>
        <w:ind w:left="540" w:firstLine="0"/>
        <w:rPr/>
      </w:pPr>
      <w:r w:rsidDel="00000000" w:rsidR="00000000" w:rsidRPr="00000000">
        <w:rPr>
          <w:rtl w:val="0"/>
        </w:rPr>
        <w:t xml:space="preserve">La letra M —</w:t>
      </w:r>
      <w:r w:rsidDel="00000000" w:rsidR="00000000" w:rsidRPr="00000000">
        <w:rPr>
          <w:b w:val="1"/>
          <w:bCs w:val="1"/>
          <w:rtl w:val="0"/>
        </w:rPr>
        <w:t xml:space="preserve"> </w:t>
      </w:r>
      <w:r w:rsidDel="00000000" w:rsidR="00000000" w:rsidRPr="00000000">
        <w:rPr>
          <w:rtl w:val="0"/>
        </w:rPr>
        <w:t xml:space="preserve">mesa, mano, montaña, moneda. Todas estas palabras empiezan con la letra “M”.</w:t>
      </w:r>
    </w:p>
    <w:p w:rsidR="00000000" w:rsidDel="00000000" w:rsidP="00000000" w:rsidRDefault="00000000" w:rsidRPr="00000000" w14:paraId="00000048">
      <w:pPr>
        <w:spacing w:after="240" w:before="240" w:line="278.00000000000006" w:lineRule="auto"/>
        <w:rPr/>
      </w:pPr>
      <w:r w:rsidDel="00000000" w:rsidR="00000000" w:rsidRPr="00000000">
        <w:rPr>
          <w:rtl w:val="0"/>
        </w:rPr>
        <w:t xml:space="preserve">Trate de pensar las palabras sin decirlas en voz alta. Quiero que siga pensando en palabras nuevas durante todo el tiempo que la letra esté en la pantalla.</w:t>
      </w:r>
    </w:p>
    <w:p w:rsidR="00000000" w:rsidDel="00000000" w:rsidP="00000000" w:rsidRDefault="00000000" w:rsidRPr="00000000" w14:paraId="00000049">
      <w:pPr>
        <w:spacing w:after="240" w:before="240" w:line="278.00000000000006" w:lineRule="auto"/>
        <w:rPr/>
      </w:pPr>
      <w:r w:rsidDel="00000000" w:rsidR="00000000" w:rsidRPr="00000000">
        <w:rPr>
          <w:rtl w:val="0"/>
        </w:rPr>
        <w:t xml:space="preserve">Después de ver letras durante aproximadamente 20 segundos, se le mostrarán símbolos. Cuando vea un símbolo, puede relajarse mientras mantiene la vista en la pantalla; no necesita hacer nada más.</w:t>
      </w:r>
    </w:p>
    <w:p w:rsidR="00000000" w:rsidDel="00000000" w:rsidP="00000000" w:rsidRDefault="00000000" w:rsidRPr="00000000" w14:paraId="0000004A">
      <w:pPr>
        <w:spacing w:after="240" w:before="240" w:line="278.00000000000006" w:lineRule="auto"/>
        <w:rPr/>
      </w:pPr>
      <w:r w:rsidDel="00000000" w:rsidR="00000000" w:rsidRPr="00000000">
        <w:rPr>
          <w:rtl w:val="0"/>
        </w:rPr>
        <w:t xml:space="preserve">En esta tarea, primero se le mostrará una letra durante aproximadamente 20 segundos; después cambiará y se le mostrará un símbolo durante aproximadamente 20 segundos; luego continuará alternando entre letras y símbolos. La tarea completa dura aproximadamente 4 minutos.</w:t>
      </w:r>
    </w:p>
    <w:p w:rsidR="00000000" w:rsidDel="00000000" w:rsidP="00000000" w:rsidRDefault="00000000" w:rsidRPr="00000000" w14:paraId="0000004B">
      <w:pPr>
        <w:spacing w:after="240" w:before="240" w:line="278.00000000000006" w:lineRule="auto"/>
        <w:rPr/>
      </w:pPr>
      <w:r w:rsidDel="00000000" w:rsidR="00000000" w:rsidRPr="00000000">
        <w:rPr>
          <w:rtl w:val="0"/>
        </w:rPr>
        <w:t xml:space="preserve">No necesita presionar ningún botón durante esta tarea.</w:t>
      </w:r>
    </w:p>
    <w:p w:rsidR="00000000" w:rsidDel="00000000" w:rsidP="00000000" w:rsidRDefault="00000000" w:rsidRPr="00000000" w14:paraId="0000004C">
      <w:pPr>
        <w:spacing w:after="240" w:before="240" w:line="278.00000000000006" w:lineRule="auto"/>
        <w:rPr/>
      </w:pPr>
      <w:r w:rsidDel="00000000" w:rsidR="00000000" w:rsidRPr="00000000">
        <w:rPr>
          <w:rtl w:val="0"/>
        </w:rPr>
        <w:t xml:space="preserve">¿Tiene alguna pregunta?</w:t>
      </w:r>
    </w:p>
    <w:p w:rsidR="00000000" w:rsidDel="00000000" w:rsidP="00000000" w:rsidRDefault="00000000" w:rsidRPr="00000000" w14:paraId="0000004D">
      <w:pPr>
        <w:spacing w:after="240" w:before="240" w:line="278.00000000000006" w:lineRule="auto"/>
        <w:rPr/>
      </w:pPr>
      <w:r w:rsidDel="00000000" w:rsidR="00000000" w:rsidRPr="00000000">
        <w:rPr>
          <w:rtl w:val="0"/>
        </w:rPr>
        <w:t xml:space="preserve">¿Se siente cómodo(a) con esta tarea?</w:t>
      </w:r>
    </w:p>
    <w:p w:rsidR="00000000" w:rsidDel="00000000" w:rsidP="00000000" w:rsidRDefault="00000000" w:rsidRPr="00000000" w14:paraId="0000004E">
      <w:pPr>
        <w:spacing w:after="240" w:before="240" w:line="278.00000000000006" w:lineRule="auto"/>
        <w:rPr/>
      </w:pPr>
      <w:r w:rsidDel="00000000" w:rsidR="00000000" w:rsidRPr="00000000">
        <w:rPr>
          <w:rtl w:val="0"/>
        </w:rPr>
        <w:t xml:space="preserve">Cuando esté dentro de la resonancia magnética, hablaré con usted antes de comenzar esta tarea y le recordaré las instrucciones.</w:t>
      </w:r>
    </w:p>
    <w:p w:rsidR="00000000" w:rsidDel="00000000" w:rsidP="00000000" w:rsidRDefault="00000000" w:rsidRPr="00000000" w14:paraId="0000004F">
      <w:pPr>
        <w:spacing w:after="240" w:before="240" w:line="278.00000000000006" w:lineRule="auto"/>
        <w:rPr/>
      </w:pPr>
      <w:r w:rsidDel="00000000" w:rsidR="00000000" w:rsidRPr="00000000">
        <w:rPr>
          <w:rtl w:val="0"/>
        </w:rPr>
      </w:r>
    </w:p>
    <w:p w:rsidR="00000000" w:rsidDel="00000000" w:rsidP="00000000" w:rsidRDefault="00000000" w:rsidRPr="00000000" w14:paraId="00000050">
      <w:pPr>
        <w:spacing w:after="240" w:before="240" w:line="278.00000000000006" w:lineRule="auto"/>
        <w:rPr/>
      </w:pPr>
      <w:r w:rsidDel="00000000" w:rsidR="00000000" w:rsidRPr="00000000">
        <w:rPr>
          <w:rtl w:val="0"/>
        </w:rPr>
      </w:r>
    </w:p>
    <w:p w:rsidR="00000000" w:rsidDel="00000000" w:rsidP="00000000" w:rsidRDefault="00000000" w:rsidRPr="00000000" w14:paraId="00000051">
      <w:pPr>
        <w:spacing w:after="1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