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34741563"/>
        <w:docPartObj>
          <w:docPartGallery w:val="Cover Pages"/>
          <w:docPartUnique/>
        </w:docPartObj>
      </w:sdtPr>
      <w:sdtEndPr>
        <w:rPr>
          <w:b/>
          <w:sz w:val="28"/>
          <w:szCs w:val="28"/>
        </w:rPr>
      </w:sdtEndPr>
      <w:sdtContent>
        <w:p w:rsidR="001371AC" w:rsidRDefault="001371AC" w:rsidP="00B1567C">
          <w:pPr>
            <w:wordWrap/>
            <w:spacing w:line="240" w:lineRule="auto"/>
            <w:ind w:firstLine="240"/>
            <w:textAlignment w:val="baseline"/>
          </w:pPr>
        </w:p>
        <w:p w:rsidR="001371AC" w:rsidRPr="001371AC" w:rsidRDefault="001371AC" w:rsidP="001371AC">
          <w:pPr>
            <w:wordWrap/>
            <w:spacing w:line="240" w:lineRule="auto"/>
            <w:ind w:firstLine="416"/>
            <w:textAlignment w:val="baseline"/>
            <w:rPr>
              <w:rFonts w:eastAsiaTheme="minorHAnsi" w:cs="굴림"/>
              <w:color w:val="000000"/>
              <w:w w:val="80"/>
              <w:kern w:val="0"/>
              <w:sz w:val="52"/>
              <w:szCs w:val="52"/>
            </w:rPr>
          </w:pP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『</w:t>
          </w:r>
          <w:r w:rsidRPr="001371AC">
            <w:rPr>
              <w:rFonts w:eastAsiaTheme="minorHAnsi" w:cs="굴림" w:hint="eastAsia"/>
              <w:b/>
              <w:bCs/>
              <w:color w:val="000000"/>
              <w:w w:val="80"/>
              <w:kern w:val="0"/>
              <w:sz w:val="52"/>
              <w:szCs w:val="52"/>
            </w:rPr>
            <w:t>비구조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 xml:space="preserve"> 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요소의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 xml:space="preserve"> 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지진하중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 xml:space="preserve"> 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증폭에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 xml:space="preserve"> 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관한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 xml:space="preserve"> </w:t>
          </w:r>
          <w:r w:rsidRPr="001371AC">
            <w:rPr>
              <w:rFonts w:eastAsiaTheme="minorHAnsi" w:cs="굴림"/>
              <w:b/>
              <w:bCs/>
              <w:color w:val="000000"/>
              <w:w w:val="80"/>
              <w:kern w:val="0"/>
              <w:sz w:val="52"/>
              <w:szCs w:val="52"/>
            </w:rPr>
            <w:t>연구』</w:t>
          </w:r>
        </w:p>
        <w:p w:rsidR="001371AC" w:rsidRPr="00693B23" w:rsidRDefault="001371AC" w:rsidP="00B1567C">
          <w:pPr>
            <w:wordWrap/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B1567C">
          <w:pPr>
            <w:wordWrap/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Pr="00693B23" w:rsidRDefault="001371AC" w:rsidP="00B1567C">
          <w:pPr>
            <w:wordWrap/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DA0B5D" w:rsidRDefault="00DA0B5D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DA0B5D" w:rsidRDefault="00DA0B5D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  <w:r>
            <w:rPr>
              <w:rFonts w:eastAsiaTheme="minorHAnsi" w:cs="굴림" w:hint="eastAsia"/>
              <w:color w:val="000000"/>
              <w:kern w:val="0"/>
              <w:szCs w:val="20"/>
            </w:rPr>
            <w:t>2017.12</w:t>
          </w: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P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  <w:r w:rsidRPr="001371AC">
            <w:rPr>
              <w:rFonts w:eastAsiaTheme="minorHAnsi" w:cs="굴림"/>
              <w:color w:val="000000"/>
              <w:kern w:val="0"/>
              <w:szCs w:val="20"/>
            </w:rPr>
            <w:t>구조안전성향상기술연구단</w:t>
          </w:r>
        </w:p>
        <w:p w:rsidR="001371AC" w:rsidRP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DA0B5D" w:rsidRPr="001371AC" w:rsidRDefault="00DA0B5D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</w:p>
        <w:p w:rsidR="001371AC" w:rsidRP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  <w:r>
            <w:rPr>
              <w:rFonts w:eastAsiaTheme="minorHAnsi" w:cs="굴림" w:hint="eastAsia"/>
              <w:color w:val="000000"/>
              <w:kern w:val="0"/>
              <w:szCs w:val="20"/>
            </w:rPr>
            <w:t>연구책임자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 xml:space="preserve">: 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>서울대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 xml:space="preserve"> 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>홍성걸</w:t>
          </w:r>
        </w:p>
        <w:p w:rsidR="001371AC" w:rsidRPr="001371AC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  <w:r>
            <w:rPr>
              <w:rFonts w:eastAsiaTheme="minorHAnsi" w:cs="굴림" w:hint="eastAsia"/>
              <w:color w:val="000000"/>
              <w:kern w:val="0"/>
              <w:szCs w:val="20"/>
            </w:rPr>
            <w:t>참여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 xml:space="preserve"> 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>연구원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 xml:space="preserve">: </w:t>
          </w:r>
          <w:r w:rsidRPr="001371AC">
            <w:rPr>
              <w:rFonts w:eastAsiaTheme="minorHAnsi" w:cs="굴림" w:hint="eastAsia"/>
              <w:color w:val="000000"/>
              <w:kern w:val="0"/>
              <w:szCs w:val="20"/>
            </w:rPr>
            <w:t>서울대</w:t>
          </w:r>
          <w:r w:rsidRPr="001371AC">
            <w:rPr>
              <w:rFonts w:eastAsiaTheme="minorHAnsi" w:cs="굴림"/>
              <w:color w:val="000000"/>
              <w:kern w:val="0"/>
              <w:szCs w:val="20"/>
            </w:rPr>
            <w:t xml:space="preserve"> </w:t>
          </w:r>
          <w:r w:rsidRPr="001371AC">
            <w:rPr>
              <w:rFonts w:eastAsiaTheme="minorHAnsi" w:cs="굴림"/>
              <w:color w:val="000000"/>
              <w:kern w:val="0"/>
              <w:szCs w:val="20"/>
            </w:rPr>
            <w:t>김남희</w:t>
          </w:r>
        </w:p>
        <w:p w:rsidR="001371AC" w:rsidRPr="00693B23" w:rsidRDefault="001371AC" w:rsidP="001371AC">
          <w:pPr>
            <w:spacing w:line="384" w:lineRule="auto"/>
            <w:ind w:firstLine="240"/>
            <w:jc w:val="center"/>
            <w:textAlignment w:val="baseline"/>
            <w:rPr>
              <w:rFonts w:eastAsiaTheme="minorHAnsi" w:cs="굴림"/>
              <w:color w:val="000000"/>
              <w:kern w:val="0"/>
              <w:szCs w:val="20"/>
            </w:rPr>
          </w:pPr>
          <w:r>
            <w:rPr>
              <w:rFonts w:eastAsiaTheme="minorHAnsi" w:cs="굴림" w:hint="eastAsia"/>
              <w:color w:val="000000"/>
              <w:kern w:val="0"/>
              <w:szCs w:val="20"/>
            </w:rPr>
            <w:t xml:space="preserve">            </w:t>
          </w:r>
          <w:r w:rsidRPr="001371AC">
            <w:rPr>
              <w:rFonts w:eastAsiaTheme="minorHAnsi" w:cs="굴림" w:hint="eastAsia"/>
              <w:color w:val="000000"/>
              <w:kern w:val="0"/>
              <w:szCs w:val="20"/>
            </w:rPr>
            <w:t>서울대</w:t>
          </w:r>
          <w:r w:rsidRPr="001371AC">
            <w:rPr>
              <w:rFonts w:eastAsiaTheme="minorHAnsi" w:cs="굴림"/>
              <w:color w:val="000000"/>
              <w:kern w:val="0"/>
              <w:szCs w:val="20"/>
            </w:rPr>
            <w:t xml:space="preserve"> </w:t>
          </w:r>
          <w:r>
            <w:rPr>
              <w:rFonts w:eastAsiaTheme="minorHAnsi" w:cs="굴림" w:hint="eastAsia"/>
              <w:color w:val="000000"/>
              <w:kern w:val="0"/>
              <w:szCs w:val="20"/>
            </w:rPr>
            <w:t>구인영</w:t>
          </w:r>
        </w:p>
        <w:p w:rsidR="001371AC" w:rsidRDefault="001371AC">
          <w:pPr>
            <w:ind w:firstLine="240"/>
          </w:pPr>
        </w:p>
        <w:p w:rsidR="001371AC" w:rsidRDefault="001371AC">
          <w:pPr>
            <w:widowControl/>
            <w:wordWrap/>
            <w:autoSpaceDE/>
            <w:autoSpaceDN/>
            <w:spacing w:after="160" w:line="259" w:lineRule="auto"/>
            <w:ind w:firstLineChars="0" w:firstLine="0"/>
            <w:rPr>
              <w:b/>
              <w:sz w:val="28"/>
              <w:szCs w:val="28"/>
            </w:rPr>
            <w:sectPr w:rsidR="001371AC" w:rsidSect="00B87BE3">
              <w:headerReference w:type="even" r:id="rId8"/>
              <w:headerReference w:type="default" r:id="rId9"/>
              <w:footerReference w:type="even" r:id="rId10"/>
              <w:footerReference w:type="default" r:id="rId11"/>
              <w:headerReference w:type="first" r:id="rId12"/>
              <w:footerReference w:type="first" r:id="rId13"/>
              <w:pgSz w:w="11906" w:h="16838"/>
              <w:pgMar w:top="1701" w:right="1440" w:bottom="1440" w:left="1440" w:header="0" w:footer="0" w:gutter="0"/>
              <w:pgNumType w:start="0"/>
              <w:cols w:space="425"/>
              <w:titlePg/>
              <w:docGrid w:linePitch="360"/>
            </w:sectPr>
          </w:pPr>
          <w:r>
            <w:rPr>
              <w:b/>
              <w:sz w:val="28"/>
              <w:szCs w:val="28"/>
            </w:rPr>
            <w:br w:type="page"/>
          </w:r>
        </w:p>
        <w:p w:rsidR="00B1567C" w:rsidRDefault="00635983">
          <w:pPr>
            <w:widowControl/>
            <w:wordWrap/>
            <w:autoSpaceDE/>
            <w:autoSpaceDN/>
            <w:spacing w:after="160" w:line="259" w:lineRule="auto"/>
            <w:ind w:firstLineChars="0" w:firstLine="0"/>
            <w:rPr>
              <w:rFonts w:cstheme="majorBidi"/>
              <w:b/>
              <w:sz w:val="28"/>
              <w:szCs w:val="28"/>
            </w:rPr>
          </w:pPr>
        </w:p>
      </w:sdtContent>
    </w:sdt>
    <w:sdt>
      <w:sdtPr>
        <w:rPr>
          <w:rFonts w:ascii="바탕" w:eastAsia="바탕" w:hAnsi="바탕" w:cstheme="minorBidi"/>
          <w:color w:val="auto"/>
          <w:kern w:val="2"/>
          <w:sz w:val="24"/>
          <w:szCs w:val="24"/>
          <w:lang w:val="ko-KR"/>
        </w:rPr>
        <w:id w:val="834564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95299" w:rsidRDefault="00895299">
          <w:pPr>
            <w:pStyle w:val="TOC"/>
            <w:ind w:firstLine="240"/>
            <w:rPr>
              <w:lang w:val="ko-KR"/>
            </w:rPr>
          </w:pPr>
          <w:r>
            <w:rPr>
              <w:rFonts w:hint="eastAsia"/>
              <w:lang w:val="ko-KR"/>
            </w:rPr>
            <w:t>목차</w:t>
          </w:r>
        </w:p>
        <w:p w:rsidR="00895299" w:rsidRPr="00B1567C" w:rsidRDefault="00895299" w:rsidP="00B1567C">
          <w:pPr>
            <w:ind w:firstLine="240"/>
            <w:rPr>
              <w:lang w:val="ko-KR"/>
            </w:rPr>
          </w:pPr>
        </w:p>
        <w:p w:rsidR="00895299" w:rsidRDefault="00895299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589989" w:history="1">
            <w:r w:rsidRPr="00B9178E">
              <w:rPr>
                <w:rStyle w:val="af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Pr="00B9178E">
              <w:rPr>
                <w:rStyle w:val="af"/>
                <w:noProof/>
              </w:rPr>
              <w:t>서론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_Toc504589989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5299" w:rsidRPr="00DA0B5D" w:rsidRDefault="00635983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0" w:history="1">
            <w:r w:rsidR="00895299" w:rsidRPr="00DA0B5D">
              <w:rPr>
                <w:rStyle w:val="af"/>
                <w:noProof/>
                <w:color w:val="auto"/>
              </w:rPr>
              <w:t>2.</w:t>
            </w:r>
            <w:r w:rsidR="00895299" w:rsidRPr="00DA0B5D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DA0B5D">
              <w:rPr>
                <w:rStyle w:val="af"/>
                <w:noProof/>
                <w:color w:val="auto"/>
              </w:rPr>
              <w:t>비구조요소의 설계 지진 하중</w:t>
            </w:r>
            <w:r w:rsidR="00895299" w:rsidRPr="00DA0B5D">
              <w:rPr>
                <w:noProof/>
                <w:webHidden/>
              </w:rPr>
              <w:tab/>
            </w:r>
            <w:r w:rsidR="00895299" w:rsidRPr="00DA0B5D">
              <w:rPr>
                <w:noProof/>
                <w:webHidden/>
              </w:rPr>
              <w:fldChar w:fldCharType="begin"/>
            </w:r>
            <w:r w:rsidR="00895299" w:rsidRPr="00DA0B5D">
              <w:rPr>
                <w:noProof/>
                <w:webHidden/>
              </w:rPr>
              <w:instrText xml:space="preserve"> PAGEREF _Toc504589990 \h </w:instrText>
            </w:r>
            <w:r w:rsidR="00895299" w:rsidRPr="00DA0B5D">
              <w:rPr>
                <w:noProof/>
                <w:webHidden/>
              </w:rPr>
            </w:r>
            <w:r w:rsidR="00895299" w:rsidRPr="00DA0B5D">
              <w:rPr>
                <w:noProof/>
                <w:webHidden/>
              </w:rPr>
              <w:fldChar w:fldCharType="separate"/>
            </w:r>
            <w:r w:rsidR="00895299" w:rsidRPr="00DA0B5D">
              <w:rPr>
                <w:noProof/>
                <w:webHidden/>
              </w:rPr>
              <w:t>3</w:t>
            </w:r>
            <w:r w:rsidR="00895299" w:rsidRPr="00DA0B5D">
              <w:rPr>
                <w:noProof/>
                <w:webHidden/>
              </w:rPr>
              <w:fldChar w:fldCharType="end"/>
            </w:r>
          </w:hyperlink>
        </w:p>
        <w:p w:rsidR="00895299" w:rsidRPr="00DA0B5D" w:rsidRDefault="00635983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1" w:history="1">
            <w:r w:rsidR="00895299" w:rsidRPr="00DA0B5D">
              <w:rPr>
                <w:rStyle w:val="af"/>
                <w:noProof/>
                <w:color w:val="auto"/>
              </w:rPr>
              <w:t>3.</w:t>
            </w:r>
            <w:r w:rsidR="00895299" w:rsidRPr="00DA0B5D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DA0B5D">
              <w:rPr>
                <w:rStyle w:val="af"/>
                <w:noProof/>
                <w:color w:val="auto"/>
              </w:rPr>
              <w:t>근사 층응답 스펙</w:t>
            </w:r>
            <w:r w:rsidR="00895299" w:rsidRPr="00DA0B5D">
              <w:rPr>
                <w:rStyle w:val="af"/>
                <w:rFonts w:hint="eastAsia"/>
                <w:noProof/>
                <w:color w:val="auto"/>
              </w:rPr>
              <w:t>트</w:t>
            </w:r>
            <w:r w:rsidR="00895299" w:rsidRPr="00DA0B5D">
              <w:rPr>
                <w:rStyle w:val="af"/>
                <w:noProof/>
                <w:color w:val="auto"/>
              </w:rPr>
              <w:t>럼 방법</w:t>
            </w:r>
            <w:r w:rsidR="00895299" w:rsidRPr="00DA0B5D">
              <w:rPr>
                <w:noProof/>
                <w:webHidden/>
              </w:rPr>
              <w:tab/>
            </w:r>
            <w:r w:rsidR="00895299" w:rsidRPr="00DA0B5D">
              <w:rPr>
                <w:noProof/>
                <w:webHidden/>
              </w:rPr>
              <w:fldChar w:fldCharType="begin"/>
            </w:r>
            <w:r w:rsidR="00895299" w:rsidRPr="00DA0B5D">
              <w:rPr>
                <w:noProof/>
                <w:webHidden/>
              </w:rPr>
              <w:instrText xml:space="preserve"> PAGEREF _Toc504589991 \h </w:instrText>
            </w:r>
            <w:r w:rsidR="00895299" w:rsidRPr="00DA0B5D">
              <w:rPr>
                <w:noProof/>
                <w:webHidden/>
              </w:rPr>
            </w:r>
            <w:r w:rsidR="00895299" w:rsidRPr="00DA0B5D">
              <w:rPr>
                <w:noProof/>
                <w:webHidden/>
              </w:rPr>
              <w:fldChar w:fldCharType="separate"/>
            </w:r>
            <w:r w:rsidR="00895299" w:rsidRPr="00DA0B5D">
              <w:rPr>
                <w:noProof/>
                <w:webHidden/>
              </w:rPr>
              <w:t>8</w:t>
            </w:r>
            <w:r w:rsidR="00895299" w:rsidRPr="00DA0B5D">
              <w:rPr>
                <w:noProof/>
                <w:webHidden/>
              </w:rPr>
              <w:fldChar w:fldCharType="end"/>
            </w:r>
          </w:hyperlink>
        </w:p>
        <w:p w:rsidR="00895299" w:rsidRDefault="00635983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2" w:history="1">
            <w:r w:rsidR="00895299" w:rsidRPr="00B9178E">
              <w:rPr>
                <w:rStyle w:val="af"/>
                <w:noProof/>
              </w:rPr>
              <w:t>4.</w:t>
            </w:r>
            <w:r w:rsidR="00895299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>
              <w:rPr>
                <w:rStyle w:val="af"/>
                <w:rFonts w:hint="eastAsia"/>
                <w:noProof/>
              </w:rPr>
              <w:t>사례 연구</w:t>
            </w:r>
            <w:r w:rsidR="00895299">
              <w:rPr>
                <w:noProof/>
                <w:webHidden/>
              </w:rPr>
              <w:tab/>
            </w:r>
            <w:r w:rsidR="00895299">
              <w:rPr>
                <w:noProof/>
                <w:webHidden/>
              </w:rPr>
              <w:fldChar w:fldCharType="begin"/>
            </w:r>
            <w:r w:rsidR="00895299">
              <w:rPr>
                <w:noProof/>
                <w:webHidden/>
              </w:rPr>
              <w:instrText xml:space="preserve"> PAGEREF _Toc504589992 \h </w:instrText>
            </w:r>
            <w:r w:rsidR="00895299">
              <w:rPr>
                <w:noProof/>
                <w:webHidden/>
              </w:rPr>
            </w:r>
            <w:r w:rsidR="00895299">
              <w:rPr>
                <w:noProof/>
                <w:webHidden/>
              </w:rPr>
              <w:fldChar w:fldCharType="separate"/>
            </w:r>
            <w:r w:rsidR="00895299">
              <w:rPr>
                <w:noProof/>
                <w:webHidden/>
              </w:rPr>
              <w:t>12</w:t>
            </w:r>
            <w:r w:rsidR="00895299">
              <w:rPr>
                <w:noProof/>
                <w:webHidden/>
              </w:rPr>
              <w:fldChar w:fldCharType="end"/>
            </w:r>
          </w:hyperlink>
        </w:p>
        <w:p w:rsidR="00895299" w:rsidRDefault="00635983" w:rsidP="00B1567C">
          <w:pPr>
            <w:pStyle w:val="20"/>
            <w:tabs>
              <w:tab w:val="left" w:pos="1200"/>
              <w:tab w:val="right" w:leader="dot" w:pos="9016"/>
            </w:tabs>
            <w:spacing w:line="720" w:lineRule="auto"/>
            <w:ind w:left="480"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3" w:history="1">
            <w:r w:rsidR="00895299" w:rsidRPr="00B9178E">
              <w:rPr>
                <w:rStyle w:val="af"/>
                <w:noProof/>
              </w:rPr>
              <w:t>4.1</w:t>
            </w:r>
            <w:r w:rsidR="00895299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B9178E">
              <w:rPr>
                <w:rStyle w:val="af"/>
                <w:noProof/>
              </w:rPr>
              <w:t>분석 모델</w:t>
            </w:r>
            <w:r w:rsidR="00895299">
              <w:rPr>
                <w:noProof/>
                <w:webHidden/>
              </w:rPr>
              <w:tab/>
            </w:r>
            <w:r w:rsidR="00895299">
              <w:rPr>
                <w:noProof/>
                <w:webHidden/>
              </w:rPr>
              <w:fldChar w:fldCharType="begin"/>
            </w:r>
            <w:r w:rsidR="00895299">
              <w:rPr>
                <w:noProof/>
                <w:webHidden/>
              </w:rPr>
              <w:instrText xml:space="preserve"> PAGEREF _Toc504589993 \h </w:instrText>
            </w:r>
            <w:r w:rsidR="00895299">
              <w:rPr>
                <w:noProof/>
                <w:webHidden/>
              </w:rPr>
            </w:r>
            <w:r w:rsidR="00895299">
              <w:rPr>
                <w:noProof/>
                <w:webHidden/>
              </w:rPr>
              <w:fldChar w:fldCharType="separate"/>
            </w:r>
            <w:r w:rsidR="00895299">
              <w:rPr>
                <w:noProof/>
                <w:webHidden/>
              </w:rPr>
              <w:t>12</w:t>
            </w:r>
            <w:r w:rsidR="00895299">
              <w:rPr>
                <w:noProof/>
                <w:webHidden/>
              </w:rPr>
              <w:fldChar w:fldCharType="end"/>
            </w:r>
          </w:hyperlink>
        </w:p>
        <w:p w:rsidR="00895299" w:rsidRDefault="00635983" w:rsidP="00B1567C">
          <w:pPr>
            <w:pStyle w:val="20"/>
            <w:tabs>
              <w:tab w:val="left" w:pos="1200"/>
              <w:tab w:val="right" w:leader="dot" w:pos="9016"/>
            </w:tabs>
            <w:spacing w:line="720" w:lineRule="auto"/>
            <w:ind w:left="480"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4" w:history="1">
            <w:r w:rsidR="00895299" w:rsidRPr="00B9178E">
              <w:rPr>
                <w:rStyle w:val="af"/>
                <w:noProof/>
              </w:rPr>
              <w:t>4.2</w:t>
            </w:r>
            <w:r w:rsidR="00895299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B9178E">
              <w:rPr>
                <w:rStyle w:val="af"/>
                <w:noProof/>
              </w:rPr>
              <w:t>분석 결과</w:t>
            </w:r>
            <w:r w:rsidR="00895299">
              <w:rPr>
                <w:noProof/>
                <w:webHidden/>
              </w:rPr>
              <w:tab/>
            </w:r>
            <w:r w:rsidR="00895299">
              <w:rPr>
                <w:noProof/>
                <w:webHidden/>
              </w:rPr>
              <w:fldChar w:fldCharType="begin"/>
            </w:r>
            <w:r w:rsidR="00895299">
              <w:rPr>
                <w:noProof/>
                <w:webHidden/>
              </w:rPr>
              <w:instrText xml:space="preserve"> PAGEREF _Toc504589994 \h </w:instrText>
            </w:r>
            <w:r w:rsidR="00895299">
              <w:rPr>
                <w:noProof/>
                <w:webHidden/>
              </w:rPr>
            </w:r>
            <w:r w:rsidR="00895299">
              <w:rPr>
                <w:noProof/>
                <w:webHidden/>
              </w:rPr>
              <w:fldChar w:fldCharType="separate"/>
            </w:r>
            <w:r w:rsidR="00895299">
              <w:rPr>
                <w:noProof/>
                <w:webHidden/>
              </w:rPr>
              <w:t>13</w:t>
            </w:r>
            <w:r w:rsidR="00895299">
              <w:rPr>
                <w:noProof/>
                <w:webHidden/>
              </w:rPr>
              <w:fldChar w:fldCharType="end"/>
            </w:r>
          </w:hyperlink>
        </w:p>
        <w:p w:rsidR="00895299" w:rsidRDefault="00635983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5" w:history="1">
            <w:r w:rsidR="00895299" w:rsidRPr="00B9178E">
              <w:rPr>
                <w:rStyle w:val="af"/>
                <w:noProof/>
              </w:rPr>
              <w:t>5.</w:t>
            </w:r>
            <w:r w:rsidR="00895299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B9178E">
              <w:rPr>
                <w:rStyle w:val="af"/>
                <w:noProof/>
              </w:rPr>
              <w:t>결론</w:t>
            </w:r>
            <w:r w:rsidR="00895299">
              <w:rPr>
                <w:noProof/>
                <w:webHidden/>
              </w:rPr>
              <w:tab/>
            </w:r>
            <w:r w:rsidR="00895299">
              <w:rPr>
                <w:noProof/>
                <w:webHidden/>
              </w:rPr>
              <w:fldChar w:fldCharType="begin"/>
            </w:r>
            <w:r w:rsidR="00895299">
              <w:rPr>
                <w:noProof/>
                <w:webHidden/>
              </w:rPr>
              <w:instrText xml:space="preserve"> PAGEREF _Toc504589995 \h </w:instrText>
            </w:r>
            <w:r w:rsidR="00895299">
              <w:rPr>
                <w:noProof/>
                <w:webHidden/>
              </w:rPr>
            </w:r>
            <w:r w:rsidR="00895299">
              <w:rPr>
                <w:noProof/>
                <w:webHidden/>
              </w:rPr>
              <w:fldChar w:fldCharType="separate"/>
            </w:r>
            <w:r w:rsidR="00895299">
              <w:rPr>
                <w:noProof/>
                <w:webHidden/>
              </w:rPr>
              <w:t>22</w:t>
            </w:r>
            <w:r w:rsidR="00895299">
              <w:rPr>
                <w:noProof/>
                <w:webHidden/>
              </w:rPr>
              <w:fldChar w:fldCharType="end"/>
            </w:r>
          </w:hyperlink>
        </w:p>
        <w:p w:rsidR="00895299" w:rsidRDefault="00635983" w:rsidP="00B1567C">
          <w:pPr>
            <w:pStyle w:val="11"/>
            <w:tabs>
              <w:tab w:val="left" w:pos="800"/>
              <w:tab w:val="right" w:leader="dot" w:pos="9016"/>
            </w:tabs>
            <w:spacing w:line="720" w:lineRule="auto"/>
            <w:ind w:firstLine="240"/>
            <w:rPr>
              <w:rFonts w:asciiTheme="minorHAnsi" w:eastAsiaTheme="minorEastAsia" w:hAnsiTheme="minorHAnsi"/>
              <w:noProof/>
              <w:sz w:val="20"/>
              <w:szCs w:val="22"/>
            </w:rPr>
          </w:pPr>
          <w:hyperlink w:anchor="_Toc504589996" w:history="1">
            <w:r w:rsidR="00895299" w:rsidRPr="00B9178E">
              <w:rPr>
                <w:rStyle w:val="af"/>
                <w:noProof/>
              </w:rPr>
              <w:t>6.</w:t>
            </w:r>
            <w:r w:rsidR="00895299">
              <w:rPr>
                <w:rFonts w:asciiTheme="minorHAnsi" w:eastAsiaTheme="minorEastAsia" w:hAnsiTheme="minorHAnsi"/>
                <w:noProof/>
                <w:sz w:val="20"/>
                <w:szCs w:val="22"/>
              </w:rPr>
              <w:tab/>
            </w:r>
            <w:r w:rsidR="00895299" w:rsidRPr="00B9178E">
              <w:rPr>
                <w:rStyle w:val="af"/>
                <w:noProof/>
              </w:rPr>
              <w:t>참고문헌</w:t>
            </w:r>
            <w:r w:rsidR="00895299">
              <w:rPr>
                <w:noProof/>
                <w:webHidden/>
              </w:rPr>
              <w:tab/>
            </w:r>
            <w:r w:rsidR="00895299">
              <w:rPr>
                <w:noProof/>
                <w:webHidden/>
              </w:rPr>
              <w:fldChar w:fldCharType="begin"/>
            </w:r>
            <w:r w:rsidR="00895299">
              <w:rPr>
                <w:noProof/>
                <w:webHidden/>
              </w:rPr>
              <w:instrText xml:space="preserve"> PAGEREF _Toc504589996 \h </w:instrText>
            </w:r>
            <w:r w:rsidR="00895299">
              <w:rPr>
                <w:noProof/>
                <w:webHidden/>
              </w:rPr>
            </w:r>
            <w:r w:rsidR="00895299">
              <w:rPr>
                <w:noProof/>
                <w:webHidden/>
              </w:rPr>
              <w:fldChar w:fldCharType="separate"/>
            </w:r>
            <w:r w:rsidR="00895299">
              <w:rPr>
                <w:noProof/>
                <w:webHidden/>
              </w:rPr>
              <w:t>23</w:t>
            </w:r>
            <w:r w:rsidR="00895299">
              <w:rPr>
                <w:noProof/>
                <w:webHidden/>
              </w:rPr>
              <w:fldChar w:fldCharType="end"/>
            </w:r>
          </w:hyperlink>
        </w:p>
        <w:p w:rsidR="00B1567C" w:rsidRDefault="00895299" w:rsidP="00B1567C">
          <w:pPr>
            <w:spacing w:line="720" w:lineRule="auto"/>
            <w:ind w:firstLine="236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FB58EE" w:rsidRDefault="00FB58EE" w:rsidP="00FB58EE">
      <w:pPr>
        <w:pStyle w:val="1"/>
        <w:numPr>
          <w:ilvl w:val="0"/>
          <w:numId w:val="0"/>
        </w:numPr>
        <w:ind w:firstLine="137"/>
      </w:pPr>
    </w:p>
    <w:p w:rsidR="00B87BE3" w:rsidRDefault="00B87BE3" w:rsidP="00FB58EE">
      <w:pPr>
        <w:ind w:firstLine="240"/>
        <w:sectPr w:rsidR="00B87BE3" w:rsidSect="00B87BE3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6" w:h="16838"/>
          <w:pgMar w:top="1701" w:right="1440" w:bottom="1440" w:left="1440" w:header="0" w:footer="0" w:gutter="0"/>
          <w:pgNumType w:start="0"/>
          <w:cols w:space="425"/>
          <w:titlePg/>
          <w:docGrid w:linePitch="360"/>
        </w:sectPr>
      </w:pPr>
    </w:p>
    <w:p w:rsidR="008C4637" w:rsidRPr="00080FAF" w:rsidRDefault="008C4637" w:rsidP="00080FAF">
      <w:pPr>
        <w:pStyle w:val="1"/>
      </w:pPr>
      <w:bookmarkStart w:id="0" w:name="_Toc504589989"/>
      <w:r w:rsidRPr="00080FAF">
        <w:rPr>
          <w:rFonts w:hint="eastAsia"/>
        </w:rPr>
        <w:lastRenderedPageBreak/>
        <w:t>서론</w:t>
      </w:r>
      <w:bookmarkEnd w:id="0"/>
    </w:p>
    <w:p w:rsidR="003D5CEC" w:rsidRDefault="00827BEC" w:rsidP="003D5CEC">
      <w:pPr>
        <w:ind w:firstLine="240"/>
      </w:pPr>
      <w:r>
        <w:rPr>
          <w:rFonts w:hint="eastAsia"/>
        </w:rPr>
        <w:t>비구조요소</w:t>
      </w:r>
      <w:r w:rsidR="00FA11C0" w:rsidRPr="003D5CEC">
        <w:rPr>
          <w:rFonts w:hint="eastAsia"/>
        </w:rPr>
        <w:t>(</w:t>
      </w:r>
      <w:r w:rsidR="00FA11C0" w:rsidRPr="003D5CEC">
        <w:t>Nonstructural Element)</w:t>
      </w:r>
      <w:r w:rsidR="00FA11C0" w:rsidRPr="003D5CEC">
        <w:rPr>
          <w:rFonts w:hint="eastAsia"/>
        </w:rPr>
        <w:t>는 보,</w:t>
      </w:r>
      <w:r w:rsidR="00FA11C0" w:rsidRPr="003D5CEC">
        <w:t xml:space="preserve"> 기둥</w:t>
      </w:r>
      <w:r w:rsidR="00FA11C0" w:rsidRPr="003D5CEC">
        <w:rPr>
          <w:rFonts w:hint="eastAsia"/>
        </w:rPr>
        <w:t>,</w:t>
      </w:r>
      <w:r w:rsidR="00FA11C0" w:rsidRPr="003D5CEC">
        <w:t xml:space="preserve"> 슬라브</w:t>
      </w:r>
      <w:r w:rsidR="00FA11C0" w:rsidRPr="003D5CEC">
        <w:rPr>
          <w:rFonts w:hint="eastAsia"/>
        </w:rPr>
        <w:t xml:space="preserve"> 등 건물에서 하중을 전달하는 </w:t>
      </w:r>
      <w:r w:rsidR="00B43360">
        <w:rPr>
          <w:rFonts w:hint="eastAsia"/>
        </w:rPr>
        <w:t>구조요소와 대비되는 것으로</w:t>
      </w:r>
      <w:r w:rsidR="00FA11C0" w:rsidRPr="003D5CEC">
        <w:rPr>
          <w:rFonts w:hint="eastAsia"/>
        </w:rPr>
        <w:t>,</w:t>
      </w:r>
      <w:r w:rsidR="00FA11C0" w:rsidRPr="003D5CEC">
        <w:t xml:space="preserve"> 커튼월</w:t>
      </w:r>
      <w:r w:rsidR="00FA11C0" w:rsidRPr="003D5CEC">
        <w:rPr>
          <w:rFonts w:hint="eastAsia"/>
        </w:rPr>
        <w:t>,</w:t>
      </w:r>
      <w:r w:rsidR="00FA11C0" w:rsidRPr="003D5CEC">
        <w:t xml:space="preserve"> 칸막이벽</w:t>
      </w:r>
      <w:r w:rsidR="00FA11C0" w:rsidRPr="003D5CEC">
        <w:rPr>
          <w:rFonts w:hint="eastAsia"/>
        </w:rPr>
        <w:t>,</w:t>
      </w:r>
      <w:r w:rsidR="00FA11C0" w:rsidRPr="003D5CEC">
        <w:t xml:space="preserve"> 천</w:t>
      </w:r>
      <w:r w:rsidR="00FA11C0" w:rsidRPr="003D5CEC">
        <w:rPr>
          <w:rFonts w:hint="eastAsia"/>
        </w:rPr>
        <w:t>장 등 건축적 요소와 조명,</w:t>
      </w:r>
      <w:r w:rsidR="00FA11C0" w:rsidRPr="003D5CEC">
        <w:t xml:space="preserve"> </w:t>
      </w:r>
      <w:r w:rsidR="00FA11C0" w:rsidRPr="003D5CEC">
        <w:rPr>
          <w:rFonts w:hint="eastAsia"/>
        </w:rPr>
        <w:t>승강기,</w:t>
      </w:r>
      <w:r w:rsidR="00FA11C0" w:rsidRPr="003D5CEC">
        <w:t xml:space="preserve"> HVAC 시스템</w:t>
      </w:r>
      <w:r w:rsidR="00FA11C0" w:rsidRPr="003D5CEC">
        <w:rPr>
          <w:rFonts w:hint="eastAsia"/>
        </w:rPr>
        <w:t xml:space="preserve"> 등 전기</w:t>
      </w:r>
      <w:r w:rsidR="003D5CEC" w:rsidRPr="003D5CEC">
        <w:rPr>
          <w:rFonts w:hint="eastAsia"/>
        </w:rPr>
        <w:t xml:space="preserve"> 및</w:t>
      </w:r>
      <w:r w:rsidR="00FA11C0" w:rsidRPr="003D5CEC">
        <w:rPr>
          <w:rFonts w:hint="eastAsia"/>
        </w:rPr>
        <w:t xml:space="preserve"> 기계</w:t>
      </w:r>
      <w:r w:rsidR="003D5CEC" w:rsidRPr="003D5CEC">
        <w:rPr>
          <w:rFonts w:hint="eastAsia"/>
        </w:rPr>
        <w:t xml:space="preserve">요소 등이 대표적인 </w:t>
      </w:r>
      <w:r>
        <w:rPr>
          <w:rFonts w:hint="eastAsia"/>
        </w:rPr>
        <w:t>비구조요소</w:t>
      </w:r>
      <w:r w:rsidR="00B43360">
        <w:rPr>
          <w:rFonts w:hint="eastAsia"/>
        </w:rPr>
        <w:t>에</w:t>
      </w:r>
      <w:r w:rsidR="003D5CEC" w:rsidRPr="003D5CEC">
        <w:rPr>
          <w:rFonts w:hint="eastAsia"/>
        </w:rPr>
        <w:t xml:space="preserve"> 해당한다.</w:t>
      </w:r>
      <w:r w:rsidR="003D5CEC" w:rsidRPr="003D5CEC">
        <w:t xml:space="preserve"> </w:t>
      </w:r>
    </w:p>
    <w:p w:rsidR="003315BF" w:rsidRPr="003D5CEC" w:rsidRDefault="003315BF" w:rsidP="003D5CEC">
      <w:pPr>
        <w:ind w:firstLine="240"/>
      </w:pPr>
    </w:p>
    <w:p w:rsidR="00BC1332" w:rsidRDefault="00D262D0" w:rsidP="00037D80">
      <w:pPr>
        <w:ind w:firstLine="240"/>
      </w:pPr>
      <w:r>
        <w:rPr>
          <w:rFonts w:hint="eastAsia"/>
        </w:rPr>
        <w:t xml:space="preserve">최근의 경주 </w:t>
      </w:r>
      <w:r w:rsidR="00037D80">
        <w:t xml:space="preserve">9.12 </w:t>
      </w:r>
      <w:r>
        <w:rPr>
          <w:rFonts w:hint="eastAsia"/>
        </w:rPr>
        <w:t xml:space="preserve">지진을 포함하여 </w:t>
      </w:r>
      <w:r w:rsidR="00827BEC">
        <w:rPr>
          <w:rFonts w:hint="eastAsia"/>
        </w:rPr>
        <w:t>비구조요소</w:t>
      </w:r>
      <w:r>
        <w:rPr>
          <w:rFonts w:hint="eastAsia"/>
        </w:rPr>
        <w:t>가 지진 발생시 파괴,</w:t>
      </w:r>
      <w:r>
        <w:t xml:space="preserve"> </w:t>
      </w:r>
      <w:r>
        <w:rPr>
          <w:rFonts w:hint="eastAsia"/>
        </w:rPr>
        <w:t>낙하되는 등 피해를 입기 쉽다는 것</w:t>
      </w:r>
      <w:r w:rsidR="006E4BFD">
        <w:rPr>
          <w:rFonts w:hint="eastAsia"/>
        </w:rPr>
        <w:t>은</w:t>
      </w:r>
      <w:r>
        <w:rPr>
          <w:rFonts w:hint="eastAsia"/>
        </w:rPr>
        <w:t xml:space="preserve"> 과거의 여러 지진으로부터 경험하였</w:t>
      </w:r>
      <w:r w:rsidR="006E4BFD">
        <w:rPr>
          <w:rFonts w:hint="eastAsia"/>
        </w:rPr>
        <w:t>던 사실이</w:t>
      </w:r>
      <w:r>
        <w:rPr>
          <w:rFonts w:hint="eastAsia"/>
        </w:rPr>
        <w:t>다.</w:t>
      </w:r>
      <w:r>
        <w:t xml:space="preserve"> </w:t>
      </w:r>
      <w:r w:rsidR="00827BEC">
        <w:rPr>
          <w:rFonts w:hint="eastAsia"/>
        </w:rPr>
        <w:t>비구조요소</w:t>
      </w:r>
      <w:r>
        <w:rPr>
          <w:rFonts w:hint="eastAsia"/>
        </w:rPr>
        <w:t xml:space="preserve">가 건물 건설 시 차지하는 비용은 전체의 </w:t>
      </w:r>
      <w:r>
        <w:t>80~90%</w:t>
      </w:r>
      <w:r>
        <w:rPr>
          <w:rFonts w:hint="eastAsia"/>
        </w:rPr>
        <w:t xml:space="preserve">를 </w:t>
      </w:r>
      <w:r w:rsidR="006E4BFD">
        <w:rPr>
          <w:rFonts w:hint="eastAsia"/>
        </w:rPr>
        <w:t xml:space="preserve">차지하며, </w:t>
      </w:r>
      <w:r>
        <w:rPr>
          <w:rFonts w:hint="eastAsia"/>
        </w:rPr>
        <w:t xml:space="preserve">때문에 </w:t>
      </w:r>
      <w:r w:rsidR="006E4BFD">
        <w:rPr>
          <w:rFonts w:hint="eastAsia"/>
        </w:rPr>
        <w:t xml:space="preserve">일반적으로 </w:t>
      </w:r>
      <w:r>
        <w:rPr>
          <w:rFonts w:hint="eastAsia"/>
        </w:rPr>
        <w:t xml:space="preserve">지진에 피해를 입은 대부분의 건물에서 </w:t>
      </w:r>
      <w:r w:rsidR="00827BEC">
        <w:rPr>
          <w:rFonts w:hint="eastAsia"/>
        </w:rPr>
        <w:t>비구조요소</w:t>
      </w:r>
      <w:r>
        <w:rPr>
          <w:rFonts w:hint="eastAsia"/>
        </w:rPr>
        <w:t>의 손상에 의한 경제적 손실</w:t>
      </w:r>
      <w:r w:rsidR="006E4BFD">
        <w:rPr>
          <w:rFonts w:hint="eastAsia"/>
        </w:rPr>
        <w:t>은</w:t>
      </w:r>
      <w:r>
        <w:rPr>
          <w:rFonts w:hint="eastAsia"/>
        </w:rPr>
        <w:t xml:space="preserve"> 구조체 손상에 의한 손실보다 훨씬 크게 발생한다.</w:t>
      </w:r>
      <w:r>
        <w:t xml:space="preserve"> (</w:t>
      </w:r>
      <w:r>
        <w:rPr>
          <w:rFonts w:hint="eastAsia"/>
        </w:rPr>
        <w:t>Filiatrault, 2014)</w:t>
      </w:r>
      <w:r>
        <w:t xml:space="preserve"> </w:t>
      </w:r>
      <w:r>
        <w:rPr>
          <w:rFonts w:hint="eastAsia"/>
        </w:rPr>
        <w:t>뿐만 아니라,</w:t>
      </w:r>
      <w:r>
        <w:t xml:space="preserve"> </w:t>
      </w:r>
      <w:r w:rsidR="00827BEC">
        <w:rPr>
          <w:rFonts w:hint="eastAsia"/>
        </w:rPr>
        <w:t>비구조요소</w:t>
      </w:r>
      <w:r>
        <w:rPr>
          <w:rFonts w:hint="eastAsia"/>
        </w:rPr>
        <w:t xml:space="preserve">의 손상은 기능 수행, 인명 안전 등 건물의 의도했던 내진성능 수준을 </w:t>
      </w:r>
      <w:r w:rsidR="006E4BFD">
        <w:rPr>
          <w:rFonts w:hint="eastAsia"/>
        </w:rPr>
        <w:t xml:space="preserve">크게 </w:t>
      </w:r>
      <w:r>
        <w:rPr>
          <w:rFonts w:hint="eastAsia"/>
        </w:rPr>
        <w:t>저하시킬 수 있으며,</w:t>
      </w:r>
      <w:r>
        <w:t xml:space="preserve"> </w:t>
      </w:r>
      <w:r>
        <w:rPr>
          <w:rFonts w:hint="eastAsia"/>
        </w:rPr>
        <w:t xml:space="preserve">지진 시 대피하려는 사람들의 길목을 차단하는 등의 이차적인 피해를 </w:t>
      </w:r>
      <w:r w:rsidR="006E4BFD">
        <w:rPr>
          <w:rFonts w:hint="eastAsia"/>
        </w:rPr>
        <w:t>발생시킬</w:t>
      </w:r>
      <w:r>
        <w:rPr>
          <w:rFonts w:hint="eastAsia"/>
        </w:rPr>
        <w:t xml:space="preserve"> 수 있다.</w:t>
      </w:r>
      <w:r>
        <w:t xml:space="preserve"> </w:t>
      </w:r>
      <w:r w:rsidR="006E4BFD">
        <w:rPr>
          <w:rFonts w:hint="eastAsia"/>
        </w:rPr>
        <w:t xml:space="preserve">이러한 피해를 방지하기 위해서는 구조 부재뿐만 아니라 </w:t>
      </w:r>
      <w:r w:rsidR="00827BEC">
        <w:rPr>
          <w:rFonts w:hint="eastAsia"/>
        </w:rPr>
        <w:t>비구조요소</w:t>
      </w:r>
      <w:r w:rsidR="006E4BFD">
        <w:rPr>
          <w:rFonts w:hint="eastAsia"/>
        </w:rPr>
        <w:t xml:space="preserve"> 역시 충분한 내진 성능을 확보할 수 있는 구조 설계가 요구된다.</w:t>
      </w:r>
      <w:r w:rsidR="00BC1332" w:rsidRPr="00BC1332">
        <w:t xml:space="preserve"> </w:t>
      </w:r>
    </w:p>
    <w:p w:rsidR="00BC1332" w:rsidRDefault="00BC1332" w:rsidP="00037D80">
      <w:pPr>
        <w:ind w:firstLine="240"/>
      </w:pPr>
    </w:p>
    <w:p w:rsidR="00BC1332" w:rsidRPr="00432465" w:rsidRDefault="00BC1332" w:rsidP="00037D80">
      <w:pPr>
        <w:ind w:firstLine="240"/>
      </w:pPr>
    </w:p>
    <w:p w:rsidR="00BC1332" w:rsidRDefault="00BC1332" w:rsidP="00037D80">
      <w:pPr>
        <w:ind w:firstLine="240"/>
      </w:pPr>
    </w:p>
    <w:p w:rsidR="00BC1332" w:rsidRDefault="00BC1332" w:rsidP="00037D80">
      <w:pPr>
        <w:ind w:firstLine="240"/>
      </w:pPr>
    </w:p>
    <w:p w:rsidR="00BC1332" w:rsidRDefault="00BC1332" w:rsidP="00037D80">
      <w:pPr>
        <w:ind w:firstLine="240"/>
      </w:pPr>
    </w:p>
    <w:p w:rsidR="00BC1332" w:rsidRDefault="00BC1332" w:rsidP="00037D80">
      <w:pPr>
        <w:ind w:firstLine="240"/>
      </w:pPr>
    </w:p>
    <w:p w:rsidR="00BC1332" w:rsidRDefault="00BC1332" w:rsidP="00037D80">
      <w:pPr>
        <w:ind w:firstLine="240"/>
      </w:pPr>
    </w:p>
    <w:p w:rsidR="00037D80" w:rsidRDefault="00BC1332" w:rsidP="00037D80">
      <w:pPr>
        <w:ind w:firstLine="240"/>
      </w:pPr>
      <w:r w:rsidRPr="00F6686B">
        <w:rPr>
          <w:noProof/>
        </w:rPr>
        <mc:AlternateContent>
          <mc:Choice Requires="wpg">
            <w:drawing>
              <wp:inline distT="0" distB="0" distL="0" distR="0" wp14:anchorId="77D9D15E" wp14:editId="7A4203A6">
                <wp:extent cx="5543550" cy="2051685"/>
                <wp:effectExtent l="0" t="0" r="0" b="5715"/>
                <wp:docPr id="3" name="그룹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2051685"/>
                          <a:chOff x="0" y="0"/>
                          <a:chExt cx="4258419" cy="1575666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r="50000"/>
                          <a:stretch/>
                        </pic:blipFill>
                        <pic:spPr>
                          <a:xfrm>
                            <a:off x="0" y="0"/>
                            <a:ext cx="2088231" cy="15756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51486"/>
                          <a:stretch/>
                        </pic:blipFill>
                        <pic:spPr>
                          <a:xfrm>
                            <a:off x="2232247" y="0"/>
                            <a:ext cx="2026172" cy="1575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2E3C81C" id="그룹 2" o:spid="_x0000_s1026" style="width:436.5pt;height:161.55pt;mso-position-horizontal-relative:char;mso-position-vertical-relative:line" coordsize="42584,157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width:20882;height:15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">
                  <v:imagedata r:id="rId21" o:title="" cropright=".5"/>
                  <v:path arrowok="t"/>
                </v:shape>
                <v:shape id="그림 4" o:spid="_x0000_s1028" type="#_x0000_t75" style="position:absolute;left:22322;width:20262;height:15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">
                  <v:imagedata r:id="rId21" o:title="" cropleft="33742f"/>
                  <v:path arrowok="t"/>
                </v:shape>
                <w10:anchorlock/>
              </v:group>
            </w:pict>
          </mc:Fallback>
        </mc:AlternateContent>
      </w:r>
    </w:p>
    <w:p w:rsidR="00E71BAA" w:rsidRDefault="00F855ED" w:rsidP="00D445D7">
      <w:pPr>
        <w:pStyle w:val="a4"/>
        <w:ind w:firstLine="236"/>
      </w:pPr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1</w:t>
      </w:r>
      <w:r w:rsidR="00635983">
        <w:rPr>
          <w:noProof/>
        </w:rPr>
        <w:fldChar w:fldCharType="end"/>
      </w:r>
      <w:r>
        <w:t xml:space="preserve"> </w:t>
      </w:r>
      <w:r>
        <w:rPr>
          <w:rFonts w:hint="eastAsia"/>
        </w:rPr>
        <w:t xml:space="preserve">경주 </w:t>
      </w:r>
      <w:r>
        <w:t xml:space="preserve">9.12 </w:t>
      </w:r>
      <w:r>
        <w:rPr>
          <w:rFonts w:hint="eastAsia"/>
        </w:rPr>
        <w:t xml:space="preserve">지진에서의 </w:t>
      </w:r>
      <w:r w:rsidR="00827BEC">
        <w:rPr>
          <w:rFonts w:hint="eastAsia"/>
        </w:rPr>
        <w:t>비구조요소</w:t>
      </w:r>
      <w:r>
        <w:rPr>
          <w:rFonts w:hint="eastAsia"/>
        </w:rPr>
        <w:t xml:space="preserve"> 피해 사례</w:t>
      </w:r>
    </w:p>
    <w:p w:rsidR="00F6686B" w:rsidRDefault="00F6686B" w:rsidP="00E71BAA">
      <w:pPr>
        <w:ind w:firstLine="240"/>
      </w:pPr>
    </w:p>
    <w:p w:rsidR="003315BF" w:rsidRDefault="003315BF" w:rsidP="00E71BAA">
      <w:pPr>
        <w:ind w:firstLine="240"/>
      </w:pPr>
    </w:p>
    <w:p w:rsidR="00E71BAA" w:rsidRDefault="009F7DDB" w:rsidP="00E71BAA">
      <w:pPr>
        <w:ind w:firstLine="240"/>
      </w:pPr>
      <w:r>
        <w:rPr>
          <w:rFonts w:hint="eastAsia"/>
        </w:rPr>
        <w:lastRenderedPageBreak/>
        <w:t xml:space="preserve">최근까지도 전세계적으로 </w:t>
      </w:r>
      <w:r w:rsidR="00827BEC">
        <w:rPr>
          <w:rFonts w:hint="eastAsia"/>
        </w:rPr>
        <w:t>비구조요소</w:t>
      </w:r>
      <w:r>
        <w:rPr>
          <w:rFonts w:hint="eastAsia"/>
        </w:rPr>
        <w:t>의</w:t>
      </w:r>
      <w:r w:rsidR="00E71BAA">
        <w:rPr>
          <w:rFonts w:hint="eastAsia"/>
        </w:rPr>
        <w:t xml:space="preserve"> 내진설계</w:t>
      </w:r>
      <w:r>
        <w:rPr>
          <w:rFonts w:hint="eastAsia"/>
        </w:rPr>
        <w:t xml:space="preserve">의 중요성에 대한 인식은 구조시스템에 비해 상대적으로 부족했기 때문에 </w:t>
      </w:r>
      <w:r w:rsidR="00827BEC">
        <w:rPr>
          <w:rFonts w:hint="eastAsia"/>
        </w:rPr>
        <w:t>비구조요소</w:t>
      </w:r>
      <w:r>
        <w:rPr>
          <w:rFonts w:hint="eastAsia"/>
        </w:rPr>
        <w:t xml:space="preserve">의 내진 거동에 대한 </w:t>
      </w:r>
      <w:r w:rsidR="00E71BAA">
        <w:rPr>
          <w:rFonts w:hint="eastAsia"/>
        </w:rPr>
        <w:t xml:space="preserve">연구 </w:t>
      </w:r>
      <w:r>
        <w:rPr>
          <w:rFonts w:hint="eastAsia"/>
        </w:rPr>
        <w:t>자료는</w:t>
      </w:r>
      <w:r w:rsidR="00E71BAA">
        <w:rPr>
          <w:rFonts w:hint="eastAsia"/>
        </w:rPr>
        <w:t xml:space="preserve"> 매우 </w:t>
      </w:r>
      <w:r>
        <w:rPr>
          <w:rFonts w:hint="eastAsia"/>
        </w:rPr>
        <w:t>부족한 상황이다.</w:t>
      </w:r>
      <w:r>
        <w:t xml:space="preserve"> </w:t>
      </w:r>
      <w:r>
        <w:rPr>
          <w:rFonts w:hint="eastAsia"/>
        </w:rPr>
        <w:t xml:space="preserve">현재 </w:t>
      </w:r>
      <w:r w:rsidR="00827BEC">
        <w:rPr>
          <w:rFonts w:hint="eastAsia"/>
        </w:rPr>
        <w:t>비구조요소</w:t>
      </w:r>
      <w:r>
        <w:rPr>
          <w:rFonts w:hint="eastAsia"/>
        </w:rPr>
        <w:t>의 내진 설계 기준이나 가이드라인은 실험이나 역학적 분석을 토대로 하기보다는 대부분 과거의 지진을 바탕으로 한 통계에 근거하고 있다.</w:t>
      </w:r>
      <w:r>
        <w:t xml:space="preserve"> </w:t>
      </w:r>
      <w:r>
        <w:rPr>
          <w:rFonts w:hint="eastAsia"/>
        </w:rPr>
        <w:t xml:space="preserve">국내의 경우 </w:t>
      </w:r>
      <w:r w:rsidR="00827BEC">
        <w:rPr>
          <w:rFonts w:hint="eastAsia"/>
        </w:rPr>
        <w:t>비구조요소</w:t>
      </w:r>
      <w:r>
        <w:rPr>
          <w:rFonts w:hint="eastAsia"/>
        </w:rPr>
        <w:t>의 내진</w:t>
      </w:r>
      <w:r w:rsidR="003F0E29">
        <w:rPr>
          <w:rFonts w:hint="eastAsia"/>
        </w:rPr>
        <w:t xml:space="preserve"> </w:t>
      </w:r>
      <w:r w:rsidR="00E404C6">
        <w:rPr>
          <w:rFonts w:hint="eastAsia"/>
        </w:rPr>
        <w:t>규준은 건축구조기준(</w:t>
      </w:r>
      <w:r w:rsidR="00E404C6">
        <w:t>KBC)</w:t>
      </w:r>
      <w:r w:rsidR="00E404C6">
        <w:rPr>
          <w:rFonts w:hint="eastAsia"/>
        </w:rPr>
        <w:t xml:space="preserve"> </w:t>
      </w:r>
      <w:r w:rsidR="00E404C6">
        <w:t>2016</w:t>
      </w:r>
      <w:r w:rsidR="00E404C6">
        <w:rPr>
          <w:rFonts w:hint="eastAsia"/>
        </w:rPr>
        <w:t>에 포함되어 있</w:t>
      </w:r>
      <w:r w:rsidR="000F62AF">
        <w:rPr>
          <w:rFonts w:hint="eastAsia"/>
        </w:rPr>
        <w:t>으며,</w:t>
      </w:r>
      <w:r w:rsidR="00E404C6">
        <w:rPr>
          <w:rFonts w:hint="eastAsia"/>
        </w:rPr>
        <w:t xml:space="preserve"> 이는 미국의 </w:t>
      </w:r>
      <w:r w:rsidR="00E404C6">
        <w:t xml:space="preserve">ASCE/SEI 7-10 </w:t>
      </w:r>
      <w:r w:rsidR="00E404C6">
        <w:rPr>
          <w:rFonts w:hint="eastAsia"/>
        </w:rPr>
        <w:t>기준에 근간을 두고 일부 내용을 채택한 상태</w:t>
      </w:r>
      <w:r w:rsidR="000F62AF">
        <w:rPr>
          <w:rFonts w:hint="eastAsia"/>
        </w:rPr>
        <w:t>이다.</w:t>
      </w:r>
      <w:r w:rsidR="000F62AF">
        <w:t xml:space="preserve"> </w:t>
      </w:r>
      <w:r w:rsidR="000F62AF">
        <w:rPr>
          <w:rFonts w:hint="eastAsia"/>
        </w:rPr>
        <w:t>하지만</w:t>
      </w:r>
      <w:r w:rsidR="00E404C6">
        <w:rPr>
          <w:rFonts w:hint="eastAsia"/>
        </w:rPr>
        <w:t>, 아직까지 국내 현실을 반영한 충분한 검토</w:t>
      </w:r>
      <w:r w:rsidR="000F62AF">
        <w:rPr>
          <w:rFonts w:hint="eastAsia"/>
        </w:rPr>
        <w:t>는</w:t>
      </w:r>
      <w:r w:rsidR="00E404C6">
        <w:rPr>
          <w:rFonts w:hint="eastAsia"/>
        </w:rPr>
        <w:t xml:space="preserve"> 이루어 지지</w:t>
      </w:r>
      <w:r w:rsidR="000F62AF">
        <w:rPr>
          <w:rFonts w:hint="eastAsia"/>
        </w:rPr>
        <w:t xml:space="preserve"> </w:t>
      </w:r>
      <w:r w:rsidR="00E404C6">
        <w:rPr>
          <w:rFonts w:hint="eastAsia"/>
        </w:rPr>
        <w:t>않은 상태로</w:t>
      </w:r>
      <w:r w:rsidR="000F62AF">
        <w:rPr>
          <w:rFonts w:hint="eastAsia"/>
        </w:rPr>
        <w:t>,</w:t>
      </w:r>
      <w:r w:rsidR="00E404C6">
        <w:rPr>
          <w:rFonts w:hint="eastAsia"/>
        </w:rPr>
        <w:t xml:space="preserve"> </w:t>
      </w:r>
      <w:r w:rsidR="000F62AF">
        <w:rPr>
          <w:rFonts w:hint="eastAsia"/>
        </w:rPr>
        <w:t xml:space="preserve">실무에는 매우 </w:t>
      </w:r>
      <w:r w:rsidR="00E404C6">
        <w:rPr>
          <w:rFonts w:hint="eastAsia"/>
        </w:rPr>
        <w:t>제한적으로</w:t>
      </w:r>
      <w:r w:rsidR="000F62AF">
        <w:rPr>
          <w:rFonts w:hint="eastAsia"/>
        </w:rPr>
        <w:t>만</w:t>
      </w:r>
      <w:r w:rsidR="00E404C6">
        <w:rPr>
          <w:rFonts w:hint="eastAsia"/>
        </w:rPr>
        <w:t xml:space="preserve"> 적용되고 있다.</w:t>
      </w:r>
      <w:r w:rsidR="00E404C6">
        <w:t xml:space="preserve">  </w:t>
      </w:r>
    </w:p>
    <w:p w:rsidR="003315BF" w:rsidRPr="00E71BAA" w:rsidRDefault="003315BF" w:rsidP="00E71BAA">
      <w:pPr>
        <w:ind w:firstLine="240"/>
      </w:pPr>
    </w:p>
    <w:p w:rsidR="00B43360" w:rsidRDefault="00827BEC" w:rsidP="003D5CEC">
      <w:pPr>
        <w:ind w:firstLine="240"/>
      </w:pPr>
      <w:r>
        <w:rPr>
          <w:rFonts w:hint="eastAsia"/>
        </w:rPr>
        <w:t>비구조요소</w:t>
      </w:r>
      <w:r w:rsidR="006E4BFD">
        <w:rPr>
          <w:rFonts w:hint="eastAsia"/>
        </w:rPr>
        <w:t>의 내진</w:t>
      </w:r>
      <w:r w:rsidR="006A7723">
        <w:rPr>
          <w:rFonts w:hint="eastAsia"/>
        </w:rPr>
        <w:t xml:space="preserve">설계 및 </w:t>
      </w:r>
      <w:r w:rsidR="00E71BAA">
        <w:rPr>
          <w:rFonts w:hint="eastAsia"/>
        </w:rPr>
        <w:t>성능 평가 시</w:t>
      </w:r>
      <w:r w:rsidR="00B43360">
        <w:rPr>
          <w:rFonts w:hint="eastAsia"/>
        </w:rPr>
        <w:t xml:space="preserve"> 최우선적으로 결정해야</w:t>
      </w:r>
      <w:r w:rsidR="00895299">
        <w:rPr>
          <w:rFonts w:hint="eastAsia"/>
        </w:rPr>
        <w:t xml:space="preserve"> </w:t>
      </w:r>
      <w:r w:rsidR="00E71BAA">
        <w:rPr>
          <w:rFonts w:hint="eastAsia"/>
        </w:rPr>
        <w:t>할 대표적인</w:t>
      </w:r>
      <w:r w:rsidR="006E4BFD">
        <w:rPr>
          <w:rFonts w:hint="eastAsia"/>
        </w:rPr>
        <w:t xml:space="preserve"> </w:t>
      </w:r>
      <w:r w:rsidR="00B43360">
        <w:rPr>
          <w:rFonts w:hint="eastAsia"/>
        </w:rPr>
        <w:t>기준치</w:t>
      </w:r>
      <w:r w:rsidR="00E71BAA">
        <w:rPr>
          <w:rFonts w:hint="eastAsia"/>
        </w:rPr>
        <w:t>는 지진 발생시 비구조요소에 가해지는 지진 하중이다.</w:t>
      </w:r>
      <w:r w:rsidR="00E71BAA">
        <w:t xml:space="preserve"> </w:t>
      </w:r>
      <w:r w:rsidR="00D029AE">
        <w:rPr>
          <w:rFonts w:hint="eastAsia"/>
        </w:rPr>
        <w:t>대부분의 구조 설계 기준에서 제시하는</w:t>
      </w:r>
      <w:r w:rsidR="00D029AE">
        <w:t xml:space="preserve"> </w:t>
      </w:r>
      <w:r w:rsidR="00D029AE">
        <w:rPr>
          <w:rFonts w:hint="eastAsia"/>
        </w:rPr>
        <w:t>설계 지진 하중은 위에</w:t>
      </w:r>
      <w:r w:rsidR="00895299">
        <w:rPr>
          <w:rFonts w:hint="eastAsia"/>
        </w:rPr>
        <w:t>서</w:t>
      </w:r>
      <w:r w:rsidR="00D029AE">
        <w:rPr>
          <w:rFonts w:hint="eastAsia"/>
        </w:rPr>
        <w:t xml:space="preserve"> 언급하였듯이 경험적 분석에 근거하고 있</w:t>
      </w:r>
      <w:r w:rsidR="00692829">
        <w:rPr>
          <w:rFonts w:hint="eastAsia"/>
        </w:rPr>
        <w:t xml:space="preserve">기 때문에 </w:t>
      </w:r>
      <w:r>
        <w:rPr>
          <w:rFonts w:hint="eastAsia"/>
        </w:rPr>
        <w:t>비구조요소</w:t>
      </w:r>
      <w:r w:rsidR="00692829">
        <w:rPr>
          <w:rFonts w:hint="eastAsia"/>
        </w:rPr>
        <w:t xml:space="preserve">의 </w:t>
      </w:r>
      <w:r w:rsidR="00895299">
        <w:rPr>
          <w:rFonts w:hint="eastAsia"/>
        </w:rPr>
        <w:t xml:space="preserve">구체적인 </w:t>
      </w:r>
      <w:r w:rsidR="00692829">
        <w:rPr>
          <w:rFonts w:hint="eastAsia"/>
        </w:rPr>
        <w:t xml:space="preserve">내진 </w:t>
      </w:r>
      <w:r w:rsidR="00895299">
        <w:rPr>
          <w:rFonts w:hint="eastAsia"/>
        </w:rPr>
        <w:t xml:space="preserve">거동 특성들이 충분히 </w:t>
      </w:r>
      <w:r w:rsidR="00692829">
        <w:rPr>
          <w:rFonts w:hint="eastAsia"/>
        </w:rPr>
        <w:t>반영</w:t>
      </w:r>
      <w:r w:rsidR="00895299">
        <w:rPr>
          <w:rFonts w:hint="eastAsia"/>
        </w:rPr>
        <w:t>되었다고 간주하기에는 무리가 있</w:t>
      </w:r>
      <w:r w:rsidR="00692829">
        <w:rPr>
          <w:rFonts w:hint="eastAsia"/>
        </w:rPr>
        <w:t xml:space="preserve">다. 최근 </w:t>
      </w:r>
      <w:r w:rsidR="0064534A">
        <w:t>Kohoe(</w:t>
      </w:r>
      <w:r w:rsidR="0064534A">
        <w:rPr>
          <w:rFonts w:hint="eastAsia"/>
        </w:rPr>
        <w:t>201</w:t>
      </w:r>
      <w:r w:rsidR="0064534A">
        <w:t>6</w:t>
      </w:r>
      <w:r w:rsidR="0064534A">
        <w:rPr>
          <w:rFonts w:hint="eastAsia"/>
        </w:rPr>
        <w:t>)</w:t>
      </w:r>
      <w:r w:rsidR="00895299">
        <w:rPr>
          <w:rFonts w:hint="eastAsia"/>
        </w:rPr>
        <w:t>를 비롯해서 구조물의 동적 거동을</w:t>
      </w:r>
      <w:r w:rsidR="00692829">
        <w:rPr>
          <w:rFonts w:hint="eastAsia"/>
        </w:rPr>
        <w:t xml:space="preserve"> 바탕으로 </w:t>
      </w:r>
      <w:r>
        <w:rPr>
          <w:rFonts w:hint="eastAsia"/>
        </w:rPr>
        <w:t>비구조요소</w:t>
      </w:r>
      <w:r w:rsidR="00692829">
        <w:rPr>
          <w:rFonts w:hint="eastAsia"/>
        </w:rPr>
        <w:t>의 지진 하중을 산정하려는 시도가 이루어 지고 있다.</w:t>
      </w:r>
      <w:r w:rsidR="00692829">
        <w:t xml:space="preserve"> </w:t>
      </w:r>
    </w:p>
    <w:p w:rsidR="00B43360" w:rsidRDefault="00B43360" w:rsidP="003D5CEC">
      <w:pPr>
        <w:ind w:firstLine="240"/>
      </w:pPr>
    </w:p>
    <w:p w:rsidR="003D5CEC" w:rsidRDefault="00B43360" w:rsidP="003D5CEC">
      <w:pPr>
        <w:ind w:firstLine="240"/>
      </w:pPr>
      <w:r>
        <w:rPr>
          <w:rFonts w:hint="eastAsia"/>
        </w:rPr>
        <w:t>이</w:t>
      </w:r>
      <w:r w:rsidR="00D029AE">
        <w:rPr>
          <w:rFonts w:hint="eastAsia"/>
        </w:rPr>
        <w:t xml:space="preserve"> 연구에서는 </w:t>
      </w:r>
      <w:r>
        <w:rPr>
          <w:rFonts w:hint="eastAsia"/>
        </w:rPr>
        <w:t xml:space="preserve">현재 </w:t>
      </w:r>
      <w:r w:rsidR="00D029AE">
        <w:rPr>
          <w:rFonts w:hint="eastAsia"/>
        </w:rPr>
        <w:t xml:space="preserve">국내 기준에서 채택하고 있는 </w:t>
      </w:r>
      <w:r>
        <w:rPr>
          <w:rFonts w:hint="eastAsia"/>
        </w:rPr>
        <w:t xml:space="preserve">비구조요소에 대한 </w:t>
      </w:r>
      <w:r w:rsidR="00D029AE">
        <w:rPr>
          <w:rFonts w:hint="eastAsia"/>
        </w:rPr>
        <w:t>설계 지진 하중</w:t>
      </w:r>
      <w:r w:rsidR="0064534A">
        <w:rPr>
          <w:rFonts w:hint="eastAsia"/>
        </w:rPr>
        <w:t xml:space="preserve">과 </w:t>
      </w:r>
      <w:r w:rsidR="0064534A">
        <w:t>Kohoe</w:t>
      </w:r>
      <w:r w:rsidR="0064534A">
        <w:rPr>
          <w:rFonts w:hint="eastAsia"/>
        </w:rPr>
        <w:t xml:space="preserve">가 제시한 </w:t>
      </w:r>
      <w:r w:rsidR="00895299">
        <w:rPr>
          <w:rFonts w:hint="eastAsia"/>
        </w:rPr>
        <w:t>구조물의 동적</w:t>
      </w:r>
      <w:r>
        <w:rPr>
          <w:rFonts w:hint="eastAsia"/>
        </w:rPr>
        <w:t xml:space="preserve"> </w:t>
      </w:r>
      <w:r w:rsidR="00895299">
        <w:rPr>
          <w:rFonts w:hint="eastAsia"/>
        </w:rPr>
        <w:t>거동</w:t>
      </w:r>
      <w:r>
        <w:rPr>
          <w:rFonts w:hint="eastAsia"/>
        </w:rPr>
        <w:t>에 근거해서 산정한</w:t>
      </w:r>
      <w:r w:rsidR="00895299">
        <w:rPr>
          <w:rFonts w:hint="eastAsia"/>
        </w:rPr>
        <w:t xml:space="preserve"> </w:t>
      </w:r>
      <w:r w:rsidR="006A7723">
        <w:rPr>
          <w:rFonts w:hint="eastAsia"/>
        </w:rPr>
        <w:t xml:space="preserve">설계 </w:t>
      </w:r>
      <w:r w:rsidR="0064534A">
        <w:rPr>
          <w:rFonts w:hint="eastAsia"/>
        </w:rPr>
        <w:t>지진 하중</w:t>
      </w:r>
      <w:r>
        <w:rPr>
          <w:rFonts w:hint="eastAsia"/>
        </w:rPr>
        <w:t xml:space="preserve">과의 차이점을 </w:t>
      </w:r>
      <w:r w:rsidR="0064534A">
        <w:rPr>
          <w:rFonts w:hint="eastAsia"/>
        </w:rPr>
        <w:t>비교</w:t>
      </w:r>
      <w:r w:rsidR="00B20C1C">
        <w:rPr>
          <w:rFonts w:hint="eastAsia"/>
        </w:rPr>
        <w:t xml:space="preserve"> 분석하여</w:t>
      </w:r>
      <w:r w:rsidR="0064534A">
        <w:t xml:space="preserve"> </w:t>
      </w:r>
      <w:r>
        <w:rPr>
          <w:rFonts w:hint="eastAsia"/>
        </w:rPr>
        <w:t xml:space="preserve">보다 합리적인 </w:t>
      </w:r>
      <w:r w:rsidR="00B20C1C">
        <w:rPr>
          <w:rFonts w:hint="eastAsia"/>
        </w:rPr>
        <w:t>지진하중 산정방안을 제시해 보고자 한다. 차이점을 정량적으로 살펴보기 위해서 5층과 20층 규모의 RC골조시스템을 대상으로 사례분석을 수행한다.</w:t>
      </w:r>
      <w:r w:rsidR="0064534A">
        <w:rPr>
          <w:rFonts w:hint="eastAsia"/>
        </w:rPr>
        <w:t xml:space="preserve"> </w:t>
      </w:r>
    </w:p>
    <w:p w:rsidR="00237460" w:rsidRDefault="00237460" w:rsidP="003D5CEC">
      <w:pPr>
        <w:ind w:firstLine="240"/>
      </w:pPr>
    </w:p>
    <w:p w:rsidR="003315BF" w:rsidRDefault="003315BF" w:rsidP="003D5CEC">
      <w:pPr>
        <w:ind w:firstLine="240"/>
      </w:pPr>
      <w:r>
        <w:br w:type="page"/>
      </w:r>
    </w:p>
    <w:p w:rsidR="00BA666F" w:rsidRDefault="00827BEC" w:rsidP="00BA666F">
      <w:pPr>
        <w:pStyle w:val="1"/>
      </w:pPr>
      <w:bookmarkStart w:id="1" w:name="_Toc504589990"/>
      <w:r>
        <w:rPr>
          <w:rFonts w:hint="eastAsia"/>
        </w:rPr>
        <w:lastRenderedPageBreak/>
        <w:t>비구조요소</w:t>
      </w:r>
      <w:r w:rsidR="00BA666F">
        <w:rPr>
          <w:rFonts w:hint="eastAsia"/>
        </w:rPr>
        <w:t xml:space="preserve">의 설계 </w:t>
      </w:r>
      <w:r w:rsidR="001D172D">
        <w:rPr>
          <w:rFonts w:hint="eastAsia"/>
        </w:rPr>
        <w:t>지진</w:t>
      </w:r>
      <w:r w:rsidR="00BA666F">
        <w:rPr>
          <w:rFonts w:hint="eastAsia"/>
        </w:rPr>
        <w:t xml:space="preserve"> 하중</w:t>
      </w:r>
      <w:bookmarkEnd w:id="1"/>
    </w:p>
    <w:p w:rsidR="00BA666F" w:rsidRDefault="00930199" w:rsidP="00BA666F">
      <w:pPr>
        <w:ind w:firstLine="240"/>
      </w:pPr>
      <w:r>
        <w:rPr>
          <w:rFonts w:hint="eastAsia"/>
        </w:rPr>
        <w:t xml:space="preserve">KBC 2016 및 </w:t>
      </w:r>
      <w:r>
        <w:t>ASCE/SEI 7-10</w:t>
      </w:r>
      <w:r>
        <w:rPr>
          <w:rFonts w:hint="eastAsia"/>
        </w:rPr>
        <w:t xml:space="preserve">에서 제시하고 있는 </w:t>
      </w:r>
      <w:r w:rsidR="00827BEC">
        <w:rPr>
          <w:rFonts w:hint="eastAsia"/>
        </w:rPr>
        <w:t>비구조요소</w:t>
      </w:r>
      <w:r w:rsidR="004A5765">
        <w:rPr>
          <w:rFonts w:hint="eastAsia"/>
        </w:rPr>
        <w:t>에 대한</w:t>
      </w:r>
      <w:r>
        <w:rPr>
          <w:rFonts w:hint="eastAsia"/>
        </w:rPr>
        <w:t xml:space="preserve"> 설계 지진 하중</w:t>
      </w:r>
      <w:r w:rsidR="00A751A7">
        <w:rPr>
          <w:rFonts w:hint="eastAsia"/>
        </w:rPr>
        <w:t>(등가 정적 하중)</w:t>
      </w:r>
      <w:r>
        <w:rPr>
          <w:rFonts w:hint="eastAsia"/>
        </w:rPr>
        <w:t xml:space="preserve">은 </w:t>
      </w:r>
      <w:r w:rsidR="00A751A7">
        <w:rPr>
          <w:rFonts w:hint="eastAsia"/>
        </w:rPr>
        <w:t xml:space="preserve">식 </w:t>
      </w:r>
      <w:r w:rsidR="00F855ED" w:rsidRPr="00F855ED">
        <w:fldChar w:fldCharType="begin"/>
      </w:r>
      <w:r w:rsidR="00F855ED" w:rsidRPr="00F855ED">
        <w:instrText xml:space="preserve"> REF _Ref493977275 \h  \* MERGEFORMAT </w:instrText>
      </w:r>
      <w:r w:rsidR="00F855ED" w:rsidRPr="00F855ED">
        <w:fldChar w:fldCharType="separate"/>
      </w:r>
      <w:r w:rsidR="009D3B08" w:rsidRPr="009D3B08">
        <w:t>(1)</w:t>
      </w:r>
      <w:r w:rsidR="00F855ED" w:rsidRPr="00F855ED">
        <w:fldChar w:fldCharType="end"/>
      </w:r>
      <w:r w:rsidR="004A5765">
        <w:rPr>
          <w:rFonts w:hint="eastAsia"/>
        </w:rPr>
        <w:t>에 의해서 산정한다. 이는</w:t>
      </w:r>
      <w:r w:rsidR="00A751A7" w:rsidRPr="00F855ED">
        <w:t xml:space="preserve"> </w:t>
      </w:r>
      <w:r w:rsidR="00A751A7" w:rsidRPr="00F855ED">
        <w:rPr>
          <w:rFonts w:hint="eastAsia"/>
        </w:rPr>
        <w:t xml:space="preserve">식 </w:t>
      </w:r>
      <w:r w:rsidR="00F855ED" w:rsidRPr="00F855ED">
        <w:fldChar w:fldCharType="begin"/>
      </w:r>
      <w:r w:rsidR="00F855ED" w:rsidRPr="00F855ED">
        <w:instrText xml:space="preserve"> REF _Ref493977318 \h  \* MERGEFORMAT </w:instrText>
      </w:r>
      <w:r w:rsidR="00F855ED" w:rsidRPr="00F855ED">
        <w:fldChar w:fldCharType="separate"/>
      </w:r>
      <w:r w:rsidR="009D3B08" w:rsidRPr="009D3B08">
        <w:t>(</w:t>
      </w:r>
      <w:r w:rsidR="009D3B08" w:rsidRPr="009D3B08">
        <w:rPr>
          <w:noProof/>
        </w:rPr>
        <w:t>2</w:t>
      </w:r>
      <w:r w:rsidR="009D3B08" w:rsidRPr="009D3B08">
        <w:t>)</w:t>
      </w:r>
      <w:r w:rsidR="00F855ED" w:rsidRPr="00F855ED">
        <w:fldChar w:fldCharType="end"/>
      </w:r>
      <w:r w:rsidR="004A5765">
        <w:rPr>
          <w:rFonts w:hint="eastAsia"/>
        </w:rPr>
        <w:t>의 최대값과</w:t>
      </w:r>
      <w:r w:rsidR="00A751A7" w:rsidRPr="00F855ED">
        <w:t xml:space="preserve"> </w:t>
      </w:r>
      <w:r w:rsidR="00A751A7" w:rsidRPr="00F855ED">
        <w:rPr>
          <w:rFonts w:hint="eastAsia"/>
        </w:rPr>
        <w:t>식</w:t>
      </w:r>
      <w:r w:rsidR="00F855ED" w:rsidRPr="00F855ED">
        <w:rPr>
          <w:rFonts w:hint="eastAsia"/>
        </w:rPr>
        <w:t xml:space="preserve"> </w:t>
      </w:r>
      <w:r w:rsidR="00F855ED" w:rsidRPr="00F855ED">
        <w:fldChar w:fldCharType="begin"/>
      </w:r>
      <w:r w:rsidR="00F855ED" w:rsidRPr="00F855ED">
        <w:instrText xml:space="preserve"> </w:instrText>
      </w:r>
      <w:r w:rsidR="00F855ED" w:rsidRPr="00F855ED">
        <w:rPr>
          <w:rFonts w:hint="eastAsia"/>
        </w:rPr>
        <w:instrText>REF _Ref493977329 \h</w:instrText>
      </w:r>
      <w:r w:rsidR="00F855ED" w:rsidRPr="00F855ED">
        <w:instrText xml:space="preserve">  \* MERGEFORMAT </w:instrText>
      </w:r>
      <w:r w:rsidR="00F855ED" w:rsidRPr="00F855ED">
        <w:fldChar w:fldCharType="separate"/>
      </w:r>
      <w:r w:rsidR="009D3B08" w:rsidRPr="009D3B08">
        <w:t>(</w:t>
      </w:r>
      <w:r w:rsidR="009D3B08" w:rsidRPr="009D3B08">
        <w:rPr>
          <w:noProof/>
        </w:rPr>
        <w:t>3</w:t>
      </w:r>
      <w:r w:rsidR="009D3B08" w:rsidRPr="009D3B08">
        <w:t>)</w:t>
      </w:r>
      <w:r w:rsidR="00F855ED" w:rsidRPr="00F855ED">
        <w:fldChar w:fldCharType="end"/>
      </w:r>
      <w:r w:rsidR="00A751A7" w:rsidRPr="00F855ED">
        <w:rPr>
          <w:rFonts w:hint="eastAsia"/>
        </w:rPr>
        <w:t>의</w:t>
      </w:r>
      <w:r w:rsidR="00A751A7" w:rsidRPr="00F855ED">
        <w:t xml:space="preserve"> </w:t>
      </w:r>
      <w:r w:rsidR="004A5765">
        <w:rPr>
          <w:rFonts w:hint="eastAsia"/>
        </w:rPr>
        <w:t>최소값 사이의 값</w:t>
      </w:r>
      <w:r w:rsidR="00A751A7" w:rsidRPr="00F855ED">
        <w:rPr>
          <w:rFonts w:hint="eastAsia"/>
        </w:rPr>
        <w:t>이 되어야 한다.</w:t>
      </w:r>
    </w:p>
    <w:tbl>
      <w:tblPr>
        <w:tblStyle w:val="1-61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992"/>
      </w:tblGrid>
      <w:tr w:rsidR="00930199" w:rsidTr="00F855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8" w:type="dxa"/>
            <w:tcBorders>
              <w:bottom w:val="none" w:sz="0" w:space="0" w:color="auto"/>
            </w:tcBorders>
            <w:vAlign w:val="center"/>
          </w:tcPr>
          <w:p w:rsidR="00930199" w:rsidRPr="00D8494A" w:rsidRDefault="00DB30C1" w:rsidP="00D8494A">
            <w:pPr>
              <w:pStyle w:val="a8"/>
            </w:pPr>
            <w:r w:rsidRPr="00D8494A">
              <w:rPr>
                <w:b w:val="0"/>
                <w:bCs w:val="0"/>
                <w:position w:val="-72"/>
              </w:rPr>
              <w:object w:dxaOrig="3159" w:dyaOrig="1140">
                <v:shape id="_x0000_i1025" type="#_x0000_t75" style="width:157.8pt;height:57.25pt" o:ole="">
                  <v:imagedata r:id="rId22" o:title=""/>
                </v:shape>
                <o:OLEObject Type="Embed" ProgID="Equation.DSMT4" ShapeID="_x0000_i1025" DrawAspect="Content" ObjectID="_1579975074" r:id="rId23"/>
              </w:object>
            </w:r>
            <w:r w:rsidR="00930199" w:rsidRPr="00D8494A">
              <w:t xml:space="preserve"> </w:t>
            </w:r>
          </w:p>
        </w:tc>
        <w:tc>
          <w:tcPr>
            <w:tcW w:w="992" w:type="dxa"/>
            <w:tcBorders>
              <w:bottom w:val="none" w:sz="0" w:space="0" w:color="auto"/>
            </w:tcBorders>
            <w:vAlign w:val="center"/>
          </w:tcPr>
          <w:p w:rsidR="00F855ED" w:rsidRPr="00F855ED" w:rsidRDefault="00F855ED" w:rsidP="00D445D7">
            <w:pPr>
              <w:pStyle w:val="a4"/>
              <w:ind w:firstLine="2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bookmarkStart w:id="2" w:name="_Ref493977275"/>
            <w:r w:rsidRPr="00F855ED">
              <w:rPr>
                <w:b/>
              </w:rPr>
              <w:t>(</w:t>
            </w:r>
            <w:r w:rsidRPr="00F855ED">
              <w:fldChar w:fldCharType="begin"/>
            </w:r>
            <w:r w:rsidRPr="00F855ED">
              <w:rPr>
                <w:b/>
              </w:rPr>
              <w:instrText xml:space="preserve"> </w:instrText>
            </w:r>
            <w:r w:rsidRPr="00F855ED">
              <w:rPr>
                <w:rFonts w:hint="eastAsia"/>
                <w:b/>
              </w:rPr>
              <w:instrText>SEQ Equation \* ARABIC</w:instrText>
            </w:r>
            <w:r w:rsidRPr="00F855ED">
              <w:rPr>
                <w:b/>
              </w:rPr>
              <w:instrText xml:space="preserve"> </w:instrText>
            </w:r>
            <w:r w:rsidRPr="00F855ED">
              <w:fldChar w:fldCharType="separate"/>
            </w:r>
            <w:r w:rsidR="009D3B08">
              <w:rPr>
                <w:b/>
                <w:noProof/>
              </w:rPr>
              <w:t>1</w:t>
            </w:r>
            <w:r w:rsidRPr="00F855ED">
              <w:fldChar w:fldCharType="end"/>
            </w:r>
            <w:r w:rsidRPr="00F855ED">
              <w:rPr>
                <w:b/>
              </w:rPr>
              <w:t>)</w:t>
            </w:r>
            <w:bookmarkEnd w:id="2"/>
          </w:p>
          <w:p w:rsidR="00930199" w:rsidRPr="00D8494A" w:rsidRDefault="00930199" w:rsidP="00F855ED">
            <w:pPr>
              <w:pStyle w:val="a8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930199" w:rsidRPr="00BA666F" w:rsidRDefault="00930199" w:rsidP="00BA666F">
      <w:pPr>
        <w:ind w:firstLine="240"/>
      </w:pPr>
    </w:p>
    <w:tbl>
      <w:tblPr>
        <w:tblStyle w:val="1-61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992"/>
      </w:tblGrid>
      <w:tr w:rsidR="00DB30C1" w:rsidTr="00DB30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8" w:type="dxa"/>
            <w:tcBorders>
              <w:bottom w:val="none" w:sz="0" w:space="0" w:color="auto"/>
            </w:tcBorders>
            <w:vAlign w:val="center"/>
          </w:tcPr>
          <w:p w:rsidR="00DB30C1" w:rsidRPr="00D8494A" w:rsidRDefault="00DB30C1" w:rsidP="00D8494A">
            <w:pPr>
              <w:pStyle w:val="a8"/>
            </w:pPr>
            <w:r w:rsidRPr="00D8494A">
              <w:rPr>
                <w:b w:val="0"/>
                <w:bCs w:val="0"/>
                <w:position w:val="-14"/>
              </w:rPr>
              <w:object w:dxaOrig="1640" w:dyaOrig="380">
                <v:shape id="_x0000_i1026" type="#_x0000_t75" style="width:82.8pt;height:18.75pt" o:ole="">
                  <v:imagedata r:id="rId24" o:title=""/>
                </v:shape>
                <o:OLEObject Type="Embed" ProgID="Equation.DSMT4" ShapeID="_x0000_i1026" DrawAspect="Content" ObjectID="_1579975075" r:id="rId25"/>
              </w:object>
            </w:r>
            <w:r w:rsidRPr="00D8494A">
              <w:t xml:space="preserve"> </w:t>
            </w:r>
          </w:p>
        </w:tc>
        <w:tc>
          <w:tcPr>
            <w:tcW w:w="992" w:type="dxa"/>
            <w:tcBorders>
              <w:bottom w:val="none" w:sz="0" w:space="0" w:color="auto"/>
            </w:tcBorders>
            <w:vAlign w:val="center"/>
          </w:tcPr>
          <w:p w:rsidR="00DB30C1" w:rsidRPr="00F855ED" w:rsidRDefault="00F855ED" w:rsidP="00D445D7">
            <w:pPr>
              <w:pStyle w:val="a4"/>
              <w:ind w:firstLine="2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bookmarkStart w:id="3" w:name="_Ref493977318"/>
            <w:r w:rsidRPr="00F855ED">
              <w:rPr>
                <w:b/>
              </w:rPr>
              <w:t>(</w:t>
            </w:r>
            <w:r w:rsidRPr="00F855ED">
              <w:fldChar w:fldCharType="begin"/>
            </w:r>
            <w:r w:rsidRPr="00F855ED">
              <w:rPr>
                <w:b/>
              </w:rPr>
              <w:instrText xml:space="preserve"> </w:instrText>
            </w:r>
            <w:r w:rsidRPr="00F855ED">
              <w:rPr>
                <w:rFonts w:hint="eastAsia"/>
                <w:b/>
              </w:rPr>
              <w:instrText>SEQ Equation \* ARABIC</w:instrText>
            </w:r>
            <w:r w:rsidRPr="00F855ED">
              <w:rPr>
                <w:b/>
              </w:rPr>
              <w:instrText xml:space="preserve"> </w:instrText>
            </w:r>
            <w:r w:rsidRPr="00F855ED">
              <w:fldChar w:fldCharType="separate"/>
            </w:r>
            <w:r w:rsidR="009D3B08">
              <w:rPr>
                <w:b/>
                <w:noProof/>
              </w:rPr>
              <w:t>2</w:t>
            </w:r>
            <w:r w:rsidRPr="00F855ED">
              <w:fldChar w:fldCharType="end"/>
            </w:r>
            <w:bookmarkStart w:id="4" w:name="_Ref493977315"/>
            <w:r w:rsidRPr="00F855ED">
              <w:rPr>
                <w:b/>
              </w:rPr>
              <w:t>)</w:t>
            </w:r>
            <w:bookmarkEnd w:id="3"/>
            <w:bookmarkEnd w:id="4"/>
          </w:p>
        </w:tc>
      </w:tr>
    </w:tbl>
    <w:p w:rsidR="00BA666F" w:rsidRPr="00BA666F" w:rsidRDefault="00BA666F" w:rsidP="00BA666F">
      <w:pPr>
        <w:ind w:firstLine="240"/>
      </w:pPr>
    </w:p>
    <w:tbl>
      <w:tblPr>
        <w:tblStyle w:val="1-61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992"/>
      </w:tblGrid>
      <w:tr w:rsidR="00DB30C1" w:rsidTr="005B2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8" w:type="dxa"/>
            <w:tcBorders>
              <w:bottom w:val="none" w:sz="0" w:space="0" w:color="auto"/>
            </w:tcBorders>
            <w:vAlign w:val="center"/>
          </w:tcPr>
          <w:p w:rsidR="00DB30C1" w:rsidRPr="00D8494A" w:rsidRDefault="00DB30C1" w:rsidP="00D8494A">
            <w:pPr>
              <w:pStyle w:val="a8"/>
            </w:pPr>
            <w:r w:rsidRPr="00D8494A">
              <w:rPr>
                <w:b w:val="0"/>
                <w:bCs w:val="0"/>
              </w:rPr>
              <w:object w:dxaOrig="1660" w:dyaOrig="380">
                <v:shape id="_x0000_i1027" type="#_x0000_t75" style="width:82.85pt;height:18.75pt" o:ole="">
                  <v:imagedata r:id="rId26" o:title=""/>
                </v:shape>
                <o:OLEObject Type="Embed" ProgID="Equation.DSMT4" ShapeID="_x0000_i1027" DrawAspect="Content" ObjectID="_1579975076" r:id="rId27"/>
              </w:object>
            </w:r>
          </w:p>
        </w:tc>
        <w:tc>
          <w:tcPr>
            <w:tcW w:w="992" w:type="dxa"/>
            <w:tcBorders>
              <w:bottom w:val="none" w:sz="0" w:space="0" w:color="auto"/>
            </w:tcBorders>
            <w:vAlign w:val="center"/>
          </w:tcPr>
          <w:p w:rsidR="00DB30C1" w:rsidRPr="00F855ED" w:rsidRDefault="00F855ED" w:rsidP="00D445D7">
            <w:pPr>
              <w:pStyle w:val="a4"/>
              <w:ind w:firstLine="2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bookmarkStart w:id="5" w:name="_Ref493977329"/>
            <w:r w:rsidRPr="00F855ED">
              <w:rPr>
                <w:b/>
              </w:rPr>
              <w:t>(</w:t>
            </w:r>
            <w:r w:rsidRPr="00F855ED">
              <w:fldChar w:fldCharType="begin"/>
            </w:r>
            <w:r w:rsidRPr="00F855ED">
              <w:rPr>
                <w:b/>
              </w:rPr>
              <w:instrText xml:space="preserve"> </w:instrText>
            </w:r>
            <w:r w:rsidRPr="00F855ED">
              <w:rPr>
                <w:rFonts w:hint="eastAsia"/>
                <w:b/>
              </w:rPr>
              <w:instrText>SEQ Equation \* ARABIC</w:instrText>
            </w:r>
            <w:r w:rsidRPr="00F855ED">
              <w:rPr>
                <w:b/>
              </w:rPr>
              <w:instrText xml:space="preserve"> </w:instrText>
            </w:r>
            <w:r w:rsidRPr="00F855ED">
              <w:fldChar w:fldCharType="separate"/>
            </w:r>
            <w:r w:rsidR="009D3B08">
              <w:rPr>
                <w:b/>
                <w:noProof/>
              </w:rPr>
              <w:t>3</w:t>
            </w:r>
            <w:r w:rsidRPr="00F855ED">
              <w:fldChar w:fldCharType="end"/>
            </w:r>
            <w:r w:rsidRPr="00F855ED">
              <w:rPr>
                <w:b/>
              </w:rPr>
              <w:t>)</w:t>
            </w:r>
            <w:bookmarkEnd w:id="5"/>
          </w:p>
        </w:tc>
      </w:tr>
    </w:tbl>
    <w:p w:rsidR="00F93B1B" w:rsidRDefault="00F93B1B" w:rsidP="003D5CEC">
      <w:pPr>
        <w:ind w:firstLine="240"/>
      </w:pPr>
      <w:r>
        <w:rPr>
          <w:rFonts w:hint="eastAsia"/>
        </w:rPr>
        <w:t xml:space="preserve">여기서, </w:t>
      </w:r>
    </w:p>
    <w:tbl>
      <w:tblPr>
        <w:tblStyle w:val="1-61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"/>
        <w:gridCol w:w="8328"/>
      </w:tblGrid>
      <w:tr w:rsidR="003315BF" w:rsidRPr="00D8494A" w:rsidTr="00636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tcBorders>
              <w:bottom w:val="none" w:sz="0" w:space="0" w:color="auto"/>
            </w:tcBorders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400" w:dyaOrig="360">
                <v:shape id="_x0000_i1028" type="#_x0000_t75" style="width:20.7pt;height:18.75pt" o:ole="">
                  <v:imagedata r:id="rId28" o:title=""/>
                </v:shape>
                <o:OLEObject Type="Embed" ProgID="Equation.DSMT4" ShapeID="_x0000_i1028" DrawAspect="Content" ObjectID="_1579975077" r:id="rId29"/>
              </w:object>
            </w:r>
            <w:r w:rsidRPr="00D8494A">
              <w:t xml:space="preserve"> </w:t>
            </w:r>
          </w:p>
        </w:tc>
        <w:tc>
          <w:tcPr>
            <w:tcW w:w="8364" w:type="dxa"/>
            <w:tcBorders>
              <w:bottom w:val="none" w:sz="0" w:space="0" w:color="auto"/>
            </w:tcBorders>
            <w:vAlign w:val="center"/>
          </w:tcPr>
          <w:p w:rsidR="003315BF" w:rsidRPr="00D8494A" w:rsidRDefault="003315BF" w:rsidP="006368CC">
            <w:pPr>
              <w:pStyle w:val="a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D8494A">
              <w:rPr>
                <w:rFonts w:hint="eastAsia"/>
                <w:b w:val="0"/>
              </w:rPr>
              <w:t xml:space="preserve">: </w:t>
            </w:r>
            <w:r>
              <w:rPr>
                <w:rFonts w:hint="eastAsia"/>
                <w:b w:val="0"/>
              </w:rPr>
              <w:t>단주기에서의 설계 스펙트럼 가속도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279" w:dyaOrig="380">
                <v:shape id="_x0000_i1029" type="#_x0000_t75" style="width:13.8pt;height:18.75pt" o:ole="">
                  <v:imagedata r:id="rId30" o:title=""/>
                </v:shape>
                <o:OLEObject Type="Embed" ProgID="Equation.DSMT4" ShapeID="_x0000_i1029" DrawAspect="Content" ObjectID="_1579975078" r:id="rId31"/>
              </w:object>
            </w:r>
            <w:r w:rsidRPr="00D8494A">
              <w:t xml:space="preserve"> </w: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8494A">
              <w:rPr>
                <w:rFonts w:hint="eastAsia"/>
              </w:rPr>
              <w:t xml:space="preserve">: </w:t>
            </w:r>
            <w:r>
              <w:t xml:space="preserve">1.0~2.5 </w:t>
            </w:r>
            <w:r>
              <w:rPr>
                <w:rFonts w:hint="eastAsia"/>
              </w:rPr>
              <w:t xml:space="preserve">사이의 값을 갖는 </w:t>
            </w:r>
            <w:r>
              <w:t>(</w:t>
            </w:r>
            <w:r>
              <w:rPr>
                <w:rFonts w:hint="eastAsia"/>
              </w:rPr>
              <w:t>공진에 의한)</w:t>
            </w:r>
            <w:r>
              <w:t xml:space="preserve"> </w:t>
            </w:r>
            <w:r w:rsidRPr="00D8494A">
              <w:rPr>
                <w:rFonts w:hint="eastAsia"/>
              </w:rPr>
              <w:t>증폭</w:t>
            </w:r>
            <w:r>
              <w:rPr>
                <w:rFonts w:hint="eastAsia"/>
              </w:rPr>
              <w:t>계수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320" w:dyaOrig="380">
                <v:shape id="_x0000_i1030" type="#_x0000_t75" style="width:15.8pt;height:18.75pt" o:ole="">
                  <v:imagedata r:id="rId32" o:title=""/>
                </v:shape>
                <o:OLEObject Type="Embed" ProgID="Equation.DSMT4" ShapeID="_x0000_i1030" DrawAspect="Content" ObjectID="_1579975079" r:id="rId33"/>
              </w:objec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비구조요소의 반응수정계수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279" w:dyaOrig="380">
                <v:shape id="_x0000_i1031" type="#_x0000_t75" style="width:13.8pt;height:18.75pt" o:ole="">
                  <v:imagedata r:id="rId34" o:title=""/>
                </v:shape>
                <o:OLEObject Type="Embed" ProgID="Equation.DSMT4" ShapeID="_x0000_i1031" DrawAspect="Content" ObjectID="_1579975080" r:id="rId35"/>
              </w:objec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비구조요소의 중요도 계수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200" w:dyaOrig="200">
                <v:shape id="_x0000_i1032" type="#_x0000_t75" style="width:10.85pt;height:10.85pt" o:ole="">
                  <v:imagedata r:id="rId36" o:title=""/>
                </v:shape>
                <o:OLEObject Type="Embed" ProgID="Equation.DSMT4" ShapeID="_x0000_i1032" DrawAspect="Content" ObjectID="_1579975081" r:id="rId37"/>
              </w:object>
            </w:r>
            <w:r w:rsidRPr="00D8494A">
              <w:t xml:space="preserve"> </w: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구조물의 밑면으로 부터 비구조요소가 부착된 높이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200" w:dyaOrig="279">
                <v:shape id="_x0000_i1033" type="#_x0000_t75" style="width:10.85pt;height:13.8pt" o:ole="">
                  <v:imagedata r:id="rId38" o:title=""/>
                </v:shape>
                <o:OLEObject Type="Embed" ProgID="Equation.DSMT4" ShapeID="_x0000_i1033" DrawAspect="Content" ObjectID="_1579975082" r:id="rId39"/>
              </w:object>
            </w:r>
            <w:r w:rsidRPr="00D8494A">
              <w:t xml:space="preserve"> </w: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구조물의 밑면으로 부터 지붕층까지의 평균 높이</w:t>
            </w:r>
          </w:p>
        </w:tc>
      </w:tr>
      <w:tr w:rsidR="003315BF" w:rsidRPr="00D8494A" w:rsidTr="006368CC">
        <w:trPr>
          <w:trHeight w:hRule="exact"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2" w:type="dxa"/>
            <w:vAlign w:val="center"/>
          </w:tcPr>
          <w:p w:rsidR="003315BF" w:rsidRPr="00D8494A" w:rsidRDefault="003315BF" w:rsidP="006368CC">
            <w:pPr>
              <w:pStyle w:val="a9"/>
            </w:pPr>
            <w:r w:rsidRPr="00D8494A">
              <w:rPr>
                <w:b w:val="0"/>
                <w:bCs/>
              </w:rPr>
              <w:object w:dxaOrig="340" w:dyaOrig="380">
                <v:shape id="_x0000_i1034" type="#_x0000_t75" style="width:15.8pt;height:18.75pt" o:ole="">
                  <v:imagedata r:id="rId40" o:title=""/>
                </v:shape>
                <o:OLEObject Type="Embed" ProgID="Equation.DSMT4" ShapeID="_x0000_i1034" DrawAspect="Content" ObjectID="_1579975083" r:id="rId41"/>
              </w:object>
            </w:r>
            <w:r w:rsidRPr="00D8494A">
              <w:t xml:space="preserve"> </w:t>
            </w:r>
          </w:p>
        </w:tc>
        <w:tc>
          <w:tcPr>
            <w:tcW w:w="8364" w:type="dxa"/>
            <w:vAlign w:val="center"/>
          </w:tcPr>
          <w:p w:rsidR="003315BF" w:rsidRPr="00D8494A" w:rsidRDefault="003315BF" w:rsidP="006368CC">
            <w:pPr>
              <w:pStyle w:val="a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: 비구조요소의 가동 중량</w:t>
            </w:r>
          </w:p>
        </w:tc>
      </w:tr>
    </w:tbl>
    <w:p w:rsidR="003315BF" w:rsidRDefault="003315BF" w:rsidP="003D5CEC">
      <w:pPr>
        <w:ind w:firstLine="240"/>
      </w:pPr>
    </w:p>
    <w:p w:rsidR="008277F9" w:rsidRDefault="004A5765" w:rsidP="003315BF">
      <w:pPr>
        <w:ind w:firstLineChars="0" w:firstLine="0"/>
      </w:pPr>
      <w:r>
        <w:rPr>
          <w:rFonts w:hint="eastAsia"/>
        </w:rPr>
        <w:t xml:space="preserve">식 </w:t>
      </w:r>
      <w:r w:rsidRPr="00F855ED">
        <w:fldChar w:fldCharType="begin"/>
      </w:r>
      <w:r w:rsidRPr="00F855ED">
        <w:instrText xml:space="preserve"> REF _Ref493977275 \h  \* MERGEFORMAT </w:instrText>
      </w:r>
      <w:r w:rsidRPr="00F855ED">
        <w:fldChar w:fldCharType="separate"/>
      </w:r>
      <w:r w:rsidRPr="009D3B08">
        <w:t>(1)</w:t>
      </w:r>
      <w:r w:rsidRPr="00F855ED">
        <w:fldChar w:fldCharType="end"/>
      </w:r>
      <w:r w:rsidR="00F855ED">
        <w:rPr>
          <w:rFonts w:hint="eastAsia"/>
        </w:rPr>
        <w:t xml:space="preserve">은 비구조요소의 설계 지진하중을 </w:t>
      </w:r>
      <w:r w:rsidR="00827BEC">
        <w:rPr>
          <w:rFonts w:hint="eastAsia"/>
        </w:rPr>
        <w:t>비구조요소</w:t>
      </w:r>
      <w:r w:rsidR="00BC1332">
        <w:rPr>
          <w:rFonts w:hint="eastAsia"/>
        </w:rPr>
        <w:t xml:space="preserve">의 </w:t>
      </w:r>
      <w:r>
        <w:rPr>
          <w:rFonts w:hint="eastAsia"/>
        </w:rPr>
        <w:t>질량에</w:t>
      </w:r>
      <w:r w:rsidR="00BC1332">
        <w:rPr>
          <w:rFonts w:hint="eastAsia"/>
        </w:rPr>
        <w:t xml:space="preserve"> </w:t>
      </w:r>
      <w:r w:rsidR="00F855ED">
        <w:rPr>
          <w:rFonts w:hint="eastAsia"/>
        </w:rPr>
        <w:t xml:space="preserve">지진 시 </w:t>
      </w:r>
      <w:r w:rsidR="00BC1332">
        <w:rPr>
          <w:rFonts w:hint="eastAsia"/>
        </w:rPr>
        <w:t xml:space="preserve">질량 중심에 가해지는 </w:t>
      </w:r>
      <w:r w:rsidR="00F855ED">
        <w:rPr>
          <w:rFonts w:hint="eastAsia"/>
        </w:rPr>
        <w:t>가속도를 곱</w:t>
      </w:r>
      <w:r w:rsidR="00BC1332">
        <w:rPr>
          <w:rFonts w:hint="eastAsia"/>
        </w:rPr>
        <w:t xml:space="preserve">하는 </w:t>
      </w:r>
      <w:r>
        <w:rPr>
          <w:rFonts w:hint="eastAsia"/>
        </w:rPr>
        <w:t>기본개념을 이용해서</w:t>
      </w:r>
      <w:r w:rsidR="00F855ED">
        <w:rPr>
          <w:rFonts w:hint="eastAsia"/>
        </w:rPr>
        <w:t xml:space="preserve"> </w:t>
      </w:r>
      <w:r w:rsidR="0043252E">
        <w:rPr>
          <w:rFonts w:hint="eastAsia"/>
        </w:rPr>
        <w:t>산정한</w:t>
      </w:r>
      <w:r w:rsidR="00F855ED">
        <w:rPr>
          <w:rFonts w:hint="eastAsia"/>
        </w:rPr>
        <w:t>다.</w:t>
      </w:r>
      <w:r w:rsidR="00BC1332">
        <w:t xml:space="preserve"> </w:t>
      </w:r>
      <w:r>
        <w:rPr>
          <w:rFonts w:hint="eastAsia"/>
        </w:rPr>
        <w:t xml:space="preserve">여기서, </w:t>
      </w:r>
      <w:r w:rsidR="00827BEC">
        <w:rPr>
          <w:rFonts w:hint="eastAsia"/>
        </w:rPr>
        <w:t>비구조요소</w:t>
      </w:r>
      <w:r w:rsidR="00BC1332" w:rsidRPr="00BC1332">
        <w:rPr>
          <w:rFonts w:hint="eastAsia"/>
        </w:rPr>
        <w:t>의 가속도</w:t>
      </w:r>
      <w:r>
        <w:rPr>
          <w:rFonts w:hint="eastAsia"/>
        </w:rPr>
        <w:t xml:space="preserve">의 증폭에 </w:t>
      </w:r>
      <w:r w:rsidR="003825D1">
        <w:rPr>
          <w:rFonts w:hint="eastAsia"/>
        </w:rPr>
        <w:t xml:space="preserve">영향을 미치는 다양한 측면을 고려하기 위해서 </w:t>
      </w:r>
      <w:r w:rsidR="00BC1332" w:rsidRPr="00BC1332">
        <w:rPr>
          <w:rFonts w:hint="eastAsia"/>
        </w:rPr>
        <w:t>단계적 접근</w:t>
      </w:r>
      <w:r w:rsidR="00BC1332">
        <w:rPr>
          <w:rFonts w:hint="eastAsia"/>
        </w:rPr>
        <w:t>(Cascading approach)</w:t>
      </w:r>
      <w:r w:rsidR="00BC1332" w:rsidRPr="00BC1332">
        <w:rPr>
          <w:rFonts w:hint="eastAsia"/>
        </w:rPr>
        <w:t xml:space="preserve"> 방법</w:t>
      </w:r>
      <w:r w:rsidR="003825D1">
        <w:rPr>
          <w:rFonts w:hint="eastAsia"/>
        </w:rPr>
        <w:t>을 따른</w:t>
      </w:r>
      <w:r w:rsidR="0043252E">
        <w:rPr>
          <w:rFonts w:hint="eastAsia"/>
        </w:rPr>
        <w:t>다.</w:t>
      </w:r>
      <w:r w:rsidR="00BC1332">
        <w:t xml:space="preserve"> </w:t>
      </w:r>
    </w:p>
    <w:p w:rsidR="00472495" w:rsidRDefault="00472495" w:rsidP="003315BF">
      <w:pPr>
        <w:ind w:firstLineChars="0" w:firstLine="0"/>
      </w:pPr>
    </w:p>
    <w:p w:rsidR="003315BF" w:rsidRDefault="003315BF" w:rsidP="003315BF">
      <w:pPr>
        <w:ind w:firstLine="240"/>
      </w:pPr>
      <w:r w:rsidRPr="00BC1332">
        <w:rPr>
          <w:rFonts w:hint="eastAsia"/>
        </w:rPr>
        <w:t xml:space="preserve">단계적 접근이란, </w:t>
      </w:r>
      <w:r>
        <w:rPr>
          <w:rFonts w:hint="eastAsia"/>
        </w:rPr>
        <w:t>설계 지</w:t>
      </w:r>
      <w:r w:rsidRPr="00BC1332">
        <w:rPr>
          <w:rFonts w:hint="eastAsia"/>
        </w:rPr>
        <w:t>반 가속도</w:t>
      </w:r>
      <w:r>
        <w:rPr>
          <w:rFonts w:hint="eastAsia"/>
        </w:rPr>
        <w:t xml:space="preserve"> </w:t>
      </w:r>
      <w:r w:rsidRPr="009D3A83">
        <w:rPr>
          <w:position w:val="-14"/>
        </w:rPr>
        <w:object w:dxaOrig="900" w:dyaOrig="400">
          <v:shape id="_x0000_i1035" type="#_x0000_t75" style="width:45.35pt;height:20.7pt" o:ole="">
            <v:imagedata r:id="rId42" o:title=""/>
          </v:shape>
          <o:OLEObject Type="Embed" ProgID="Equation.DSMT4" ShapeID="_x0000_i1035" DrawAspect="Content" ObjectID="_1579975084" r:id="rId43"/>
        </w:object>
      </w:r>
      <w:r w:rsidRPr="00BC1332">
        <w:rPr>
          <w:rFonts w:hint="eastAsia"/>
        </w:rPr>
        <w:t xml:space="preserve">가 </w:t>
      </w:r>
      <w:r w:rsidR="003825D1">
        <w:rPr>
          <w:rFonts w:hint="eastAsia"/>
        </w:rPr>
        <w:t>비구조요소에</w:t>
      </w:r>
      <w:r w:rsidRPr="00BC1332">
        <w:rPr>
          <w:rFonts w:hint="eastAsia"/>
        </w:rPr>
        <w:t xml:space="preserve"> 전달되는 단계를 </w:t>
      </w:r>
      <w:r w:rsidR="0080750D">
        <w:rPr>
          <w:rFonts w:hint="eastAsia"/>
        </w:rPr>
        <w:t xml:space="preserve">크게 </w:t>
      </w:r>
      <w:r w:rsidRPr="00BC1332">
        <w:rPr>
          <w:rFonts w:hint="eastAsia"/>
        </w:rPr>
        <w:t>두</w:t>
      </w:r>
      <w:r>
        <w:rPr>
          <w:rFonts w:hint="eastAsia"/>
        </w:rPr>
        <w:t xml:space="preserve"> </w:t>
      </w:r>
      <w:r w:rsidRPr="00BC1332">
        <w:rPr>
          <w:rFonts w:hint="eastAsia"/>
        </w:rPr>
        <w:t xml:space="preserve">단계로 </w:t>
      </w:r>
      <w:r w:rsidR="0080750D">
        <w:rPr>
          <w:rFonts w:hint="eastAsia"/>
        </w:rPr>
        <w:t>구분한다.</w:t>
      </w:r>
      <w:r>
        <w:rPr>
          <w:rFonts w:hint="eastAsia"/>
        </w:rPr>
        <w:t xml:space="preserve"> </w:t>
      </w:r>
      <w:r w:rsidRPr="00BC1332">
        <w:rPr>
          <w:rFonts w:hint="eastAsia"/>
        </w:rPr>
        <w:t xml:space="preserve">먼저 지반 가속도가 </w:t>
      </w:r>
      <w:r>
        <w:rPr>
          <w:rFonts w:hint="eastAsia"/>
        </w:rPr>
        <w:t>비구조요소</w:t>
      </w:r>
      <w:r w:rsidRPr="00BC1332">
        <w:rPr>
          <w:rFonts w:hint="eastAsia"/>
        </w:rPr>
        <w:t>가 설치된 해당 층</w:t>
      </w:r>
      <w:r>
        <w:rPr>
          <w:rFonts w:hint="eastAsia"/>
        </w:rPr>
        <w:t>응답</w:t>
      </w:r>
      <w:r w:rsidRPr="00BC1332">
        <w:rPr>
          <w:rFonts w:hint="eastAsia"/>
        </w:rPr>
        <w:t xml:space="preserve">가속도로 </w:t>
      </w:r>
      <w:r w:rsidR="0080750D">
        <w:rPr>
          <w:rFonts w:hint="eastAsia"/>
        </w:rPr>
        <w:t>나타나</w:t>
      </w:r>
      <w:r w:rsidRPr="00BC1332">
        <w:rPr>
          <w:rFonts w:hint="eastAsia"/>
        </w:rPr>
        <w:t>는 단계, 그리고 그 층</w:t>
      </w:r>
      <w:r>
        <w:rPr>
          <w:rFonts w:hint="eastAsia"/>
        </w:rPr>
        <w:t>응답</w:t>
      </w:r>
      <w:r w:rsidRPr="00BC1332">
        <w:rPr>
          <w:rFonts w:hint="eastAsia"/>
        </w:rPr>
        <w:t xml:space="preserve">가속도를 </w:t>
      </w:r>
      <w:r w:rsidR="003825D1">
        <w:rPr>
          <w:rFonts w:hint="eastAsia"/>
        </w:rPr>
        <w:t xml:space="preserve">입력치로 </w:t>
      </w:r>
      <w:r w:rsidRPr="00BC1332">
        <w:rPr>
          <w:rFonts w:hint="eastAsia"/>
        </w:rPr>
        <w:t xml:space="preserve">하여 </w:t>
      </w:r>
      <w:r>
        <w:rPr>
          <w:rFonts w:hint="eastAsia"/>
        </w:rPr>
        <w:t>비구조요소</w:t>
      </w:r>
      <w:r w:rsidRPr="00BC1332">
        <w:rPr>
          <w:rFonts w:hint="eastAsia"/>
        </w:rPr>
        <w:t xml:space="preserve">의 </w:t>
      </w:r>
      <w:r w:rsidRPr="00BC1332">
        <w:rPr>
          <w:rFonts w:hint="eastAsia"/>
        </w:rPr>
        <w:lastRenderedPageBreak/>
        <w:t xml:space="preserve">가속도로 </w:t>
      </w:r>
      <w:r w:rsidR="0080750D">
        <w:rPr>
          <w:rFonts w:hint="eastAsia"/>
        </w:rPr>
        <w:t>나타나</w:t>
      </w:r>
      <w:r w:rsidRPr="00BC1332">
        <w:rPr>
          <w:rFonts w:hint="eastAsia"/>
        </w:rPr>
        <w:t xml:space="preserve">는 </w:t>
      </w:r>
      <w:r>
        <w:rPr>
          <w:rFonts w:hint="eastAsia"/>
        </w:rPr>
        <w:t>단계</w:t>
      </w:r>
      <w:r w:rsidR="0080750D">
        <w:rPr>
          <w:rFonts w:hint="eastAsia"/>
        </w:rPr>
        <w:t>이다.</w:t>
      </w:r>
      <w:r w:rsidRPr="00BC1332">
        <w:rPr>
          <w:rFonts w:hint="eastAsia"/>
        </w:rPr>
        <w:t xml:space="preserve"> 각 단계</w:t>
      </w:r>
      <w:r w:rsidR="0080750D">
        <w:rPr>
          <w:rFonts w:hint="eastAsia"/>
        </w:rPr>
        <w:t>마다</w:t>
      </w:r>
      <w:r>
        <w:rPr>
          <w:rFonts w:hint="eastAsia"/>
        </w:rPr>
        <w:t xml:space="preserve"> 지진이 전달되면서 가속도가 증폭된다고 보고 각 단계의 </w:t>
      </w:r>
      <w:r w:rsidRPr="00BC1332">
        <w:rPr>
          <w:rFonts w:hint="eastAsia"/>
        </w:rPr>
        <w:t>증폭</w:t>
      </w:r>
      <w:r>
        <w:rPr>
          <w:rFonts w:hint="eastAsia"/>
        </w:rPr>
        <w:t>비를 부여한다.</w:t>
      </w:r>
      <w:r>
        <w:t xml:space="preserve"> </w:t>
      </w:r>
      <w:r w:rsidRPr="00BC1332">
        <w:rPr>
          <w:rFonts w:hint="eastAsia"/>
        </w:rPr>
        <w:t>첫</w:t>
      </w:r>
      <w:r w:rsidR="003825D1">
        <w:rPr>
          <w:rFonts w:hint="eastAsia"/>
        </w:rPr>
        <w:t xml:space="preserve"> </w:t>
      </w:r>
      <w:r w:rsidRPr="00BC1332">
        <w:rPr>
          <w:rFonts w:hint="eastAsia"/>
        </w:rPr>
        <w:t xml:space="preserve">번째 </w:t>
      </w:r>
      <w:r>
        <w:rPr>
          <w:rFonts w:hint="eastAsia"/>
        </w:rPr>
        <w:t>증폭비는</w:t>
      </w:r>
      <w:r w:rsidRPr="00BC1332">
        <w:rPr>
          <w:rFonts w:hint="eastAsia"/>
        </w:rPr>
        <w:t xml:space="preserve"> 비구조요소의 건물내 상대적 높이에 따른 식</w:t>
      </w:r>
      <w:r>
        <w:rPr>
          <w:rFonts w:hint="eastAsia"/>
        </w:rPr>
        <w:t xml:space="preserve"> </w:t>
      </w:r>
      <w:r w:rsidRPr="001D172D">
        <w:rPr>
          <w:position w:val="-16"/>
        </w:rPr>
        <w:object w:dxaOrig="1240" w:dyaOrig="440">
          <v:shape id="_x0000_i1036" type="#_x0000_t75" style="width:62.1pt;height:21.7pt" o:ole="">
            <v:imagedata r:id="rId44" o:title=""/>
          </v:shape>
          <o:OLEObject Type="Embed" ProgID="Equation.DSMT4" ShapeID="_x0000_i1036" DrawAspect="Content" ObjectID="_1579975085" r:id="rId45"/>
        </w:object>
      </w:r>
      <w:r w:rsidRPr="00BC1332">
        <w:rPr>
          <w:rFonts w:hint="eastAsia"/>
        </w:rPr>
        <w:t>로 제시되어 있고, 두</w:t>
      </w:r>
      <w:r w:rsidR="003825D1">
        <w:rPr>
          <w:rFonts w:hint="eastAsia"/>
        </w:rPr>
        <w:t xml:space="preserve"> </w:t>
      </w:r>
      <w:r w:rsidRPr="00BC1332">
        <w:rPr>
          <w:rFonts w:hint="eastAsia"/>
        </w:rPr>
        <w:t xml:space="preserve">번째 단계에서는 </w:t>
      </w:r>
      <w:r>
        <w:rPr>
          <w:rFonts w:hint="eastAsia"/>
        </w:rPr>
        <w:t>비구조요소</w:t>
      </w:r>
      <w:r w:rsidRPr="00BC1332">
        <w:rPr>
          <w:rFonts w:hint="eastAsia"/>
        </w:rPr>
        <w:t xml:space="preserve">와 </w:t>
      </w:r>
      <w:r>
        <w:rPr>
          <w:rFonts w:hint="eastAsia"/>
        </w:rPr>
        <w:t>건물</w:t>
      </w:r>
      <w:r w:rsidRPr="00BC1332">
        <w:rPr>
          <w:rFonts w:hint="eastAsia"/>
        </w:rPr>
        <w:t xml:space="preserve">의 </w:t>
      </w:r>
      <w:r>
        <w:rPr>
          <w:rFonts w:hint="eastAsia"/>
        </w:rPr>
        <w:t>공진에 따른</w:t>
      </w:r>
      <w:r w:rsidRPr="00BC1332">
        <w:rPr>
          <w:rFonts w:hint="eastAsia"/>
        </w:rPr>
        <w:t xml:space="preserve"> 증폭계수</w:t>
      </w:r>
      <w:r>
        <w:rPr>
          <w:rFonts w:hint="eastAsia"/>
        </w:rPr>
        <w:t xml:space="preserve"> </w:t>
      </w:r>
      <w:r w:rsidRPr="00BC1332">
        <w:rPr>
          <w:position w:val="-14"/>
        </w:rPr>
        <w:object w:dxaOrig="279" w:dyaOrig="380">
          <v:shape id="_x0000_i1037" type="#_x0000_t75" style="width:13.8pt;height:18.75pt" o:ole="">
            <v:imagedata r:id="rId46" o:title=""/>
          </v:shape>
          <o:OLEObject Type="Embed" ProgID="Equation.DSMT4" ShapeID="_x0000_i1037" DrawAspect="Content" ObjectID="_1579975086" r:id="rId47"/>
        </w:object>
      </w:r>
      <w:r w:rsidRPr="00BC1332">
        <w:rPr>
          <w:rFonts w:hint="eastAsia"/>
        </w:rPr>
        <w:t>로 제시되어 있</w:t>
      </w:r>
      <w:r>
        <w:rPr>
          <w:rFonts w:hint="eastAsia"/>
        </w:rPr>
        <w:t>다.</w:t>
      </w:r>
      <w:r w:rsidRPr="00BC1332">
        <w:rPr>
          <w:rFonts w:hint="eastAsia"/>
        </w:rPr>
        <w:t xml:space="preserve"> </w:t>
      </w:r>
      <w:r>
        <w:rPr>
          <w:rFonts w:hint="eastAsia"/>
        </w:rPr>
        <w:t>이</w:t>
      </w:r>
      <w:r w:rsidR="0080750D">
        <w:rPr>
          <w:rFonts w:hint="eastAsia"/>
        </w:rPr>
        <w:t xml:space="preserve">렇게 </w:t>
      </w:r>
      <w:r w:rsidR="003825D1">
        <w:rPr>
          <w:rFonts w:hint="eastAsia"/>
        </w:rPr>
        <w:t>증폭</w:t>
      </w:r>
      <w:r w:rsidR="0080750D">
        <w:rPr>
          <w:rFonts w:hint="eastAsia"/>
        </w:rPr>
        <w:t>된 가속도는</w:t>
      </w:r>
      <w:r>
        <w:rPr>
          <w:rFonts w:hint="eastAsia"/>
        </w:rPr>
        <w:t xml:space="preserve"> 비구조요소의 </w:t>
      </w:r>
      <w:r w:rsidRPr="00BC1332">
        <w:rPr>
          <w:rFonts w:hint="eastAsia"/>
        </w:rPr>
        <w:t>내진 성</w:t>
      </w:r>
      <w:r w:rsidR="003825D1">
        <w:rPr>
          <w:rFonts w:hint="eastAsia"/>
        </w:rPr>
        <w:t>능을 고려</w:t>
      </w:r>
      <w:r>
        <w:rPr>
          <w:rFonts w:hint="eastAsia"/>
        </w:rPr>
        <w:t xml:space="preserve">한 반응수정계수 </w:t>
      </w:r>
      <w:r w:rsidRPr="009D3A83">
        <w:rPr>
          <w:position w:val="-14"/>
        </w:rPr>
        <w:object w:dxaOrig="320" w:dyaOrig="380">
          <v:shape id="_x0000_i1038" type="#_x0000_t75" style="width:15.8pt;height:18.75pt" o:ole="">
            <v:imagedata r:id="rId48" o:title=""/>
          </v:shape>
          <o:OLEObject Type="Embed" ProgID="Equation.DSMT4" ShapeID="_x0000_i1038" DrawAspect="Content" ObjectID="_1579975087" r:id="rId49"/>
        </w:object>
      </w:r>
      <w:r>
        <w:rPr>
          <w:rFonts w:hint="eastAsia"/>
        </w:rPr>
        <w:t>와</w:t>
      </w:r>
      <w:r w:rsidR="003825D1">
        <w:rPr>
          <w:rFonts w:hint="eastAsia"/>
        </w:rPr>
        <w:t xml:space="preserve"> 비구조요소의 기능의</w:t>
      </w:r>
      <w:r>
        <w:rPr>
          <w:rFonts w:hint="eastAsia"/>
        </w:rPr>
        <w:t xml:space="preserve"> 중요도 계수</w:t>
      </w:r>
      <w:r w:rsidRPr="00BC1332">
        <w:rPr>
          <w:rFonts w:hint="eastAsia"/>
        </w:rPr>
        <w:t xml:space="preserve"> </w:t>
      </w:r>
      <w:r w:rsidRPr="009D3A83">
        <w:rPr>
          <w:position w:val="-14"/>
        </w:rPr>
        <w:object w:dxaOrig="279" w:dyaOrig="380">
          <v:shape id="_x0000_i1039" type="#_x0000_t75" style="width:13.8pt;height:18.75pt" o:ole="">
            <v:imagedata r:id="rId50" o:title=""/>
          </v:shape>
          <o:OLEObject Type="Embed" ProgID="Equation.DSMT4" ShapeID="_x0000_i1039" DrawAspect="Content" ObjectID="_1579975088" r:id="rId51"/>
        </w:object>
      </w:r>
      <w:r w:rsidR="0080750D">
        <w:rPr>
          <w:rFonts w:hint="eastAsia"/>
        </w:rPr>
        <w:t>를</w:t>
      </w:r>
      <w:r>
        <w:rPr>
          <w:rFonts w:hint="eastAsia"/>
        </w:rPr>
        <w:t xml:space="preserve"> </w:t>
      </w:r>
      <w:r w:rsidR="003825D1">
        <w:rPr>
          <w:rFonts w:hint="eastAsia"/>
        </w:rPr>
        <w:t>적용</w:t>
      </w:r>
      <w:r>
        <w:rPr>
          <w:rFonts w:hint="eastAsia"/>
        </w:rPr>
        <w:t>하여</w:t>
      </w:r>
      <w:r w:rsidRPr="00BC1332">
        <w:rPr>
          <w:rFonts w:hint="eastAsia"/>
        </w:rPr>
        <w:t xml:space="preserve"> 최종적으로 </w:t>
      </w:r>
      <w:r w:rsidR="0080750D">
        <w:rPr>
          <w:rFonts w:hint="eastAsia"/>
        </w:rPr>
        <w:t>비구조요소에 대한 설계지진하중을</w:t>
      </w:r>
      <w:r w:rsidRPr="00BC1332">
        <w:rPr>
          <w:rFonts w:hint="eastAsia"/>
        </w:rPr>
        <w:t xml:space="preserve"> 산정하게 </w:t>
      </w:r>
      <w:r>
        <w:rPr>
          <w:rFonts w:hint="eastAsia"/>
        </w:rPr>
        <w:t>된다.</w:t>
      </w:r>
      <w:r>
        <w:t xml:space="preserve"> </w:t>
      </w:r>
      <w:r w:rsidR="0080750D">
        <w:rPr>
          <w:rFonts w:hint="eastAsia"/>
        </w:rPr>
        <w:t>그림 2는 단계적 접근법에 의한 비구조요소의 설계 지진하중 산정에 대한 흐름도를 보여준다.</w:t>
      </w:r>
    </w:p>
    <w:p w:rsidR="003315BF" w:rsidRDefault="003315BF" w:rsidP="00215C5C">
      <w:pPr>
        <w:pStyle w:val="ac"/>
      </w:pPr>
      <w:r w:rsidRPr="008277F9">
        <w:rPr>
          <w:noProof/>
        </w:rPr>
        <w:drawing>
          <wp:inline distT="0" distB="0" distL="0" distR="0" wp14:anchorId="7F3ACAF2" wp14:editId="0D889D34">
            <wp:extent cx="4876800" cy="2763520"/>
            <wp:effectExtent l="0" t="0" r="0" b="0"/>
            <wp:docPr id="7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6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4876800" cy="635"/>
                <wp:effectExtent l="0" t="0" r="0" b="0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B08" w:rsidRPr="00FF335D" w:rsidRDefault="009D3B08" w:rsidP="003315BF">
                            <w:pPr>
                              <w:pStyle w:val="a4"/>
                              <w:spacing w:before="120"/>
                              <w:ind w:firstLine="236"/>
                              <w:rPr>
                                <w:szCs w:val="24"/>
                              </w:rPr>
                            </w:pPr>
                            <w:r>
                              <w:t xml:space="preserve">그림 </w:t>
                            </w:r>
                            <w:r w:rsidR="00635983">
                              <w:fldChar w:fldCharType="begin"/>
                            </w:r>
                            <w:r w:rsidR="00635983">
                              <w:instrText xml:space="preserve"> SEQ </w:instrText>
                            </w:r>
                            <w:r w:rsidR="00635983">
                              <w:instrText>그림</w:instrText>
                            </w:r>
                            <w:r w:rsidR="00635983">
                              <w:instrText xml:space="preserve"> \* ARABIC </w:instrText>
                            </w:r>
                            <w:r w:rsidR="0063598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63598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설</w:t>
                            </w:r>
                            <w:r>
                              <w:t>계</w:t>
                            </w:r>
                            <w:r>
                              <w:rPr>
                                <w:rFonts w:hint="eastAsia"/>
                              </w:rPr>
                              <w:t xml:space="preserve"> 지</w:t>
                            </w:r>
                            <w:r>
                              <w:t>진</w:t>
                            </w:r>
                            <w:r>
                              <w:rPr>
                                <w:rFonts w:hint="eastAsia"/>
                              </w:rPr>
                              <w:t xml:space="preserve"> 하중 산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프</w:t>
                            </w:r>
                            <w:r>
                              <w:t>로세스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width:384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" stroked="f">
                <v:textbox style="mso-fit-shape-to-text:t" inset="0,0,0,0">
                  <w:txbxContent>
                    <w:p w:rsidR="009D3B08" w:rsidRPr="00FF335D" w:rsidRDefault="009D3B08" w:rsidP="003315BF">
                      <w:pPr>
                        <w:pStyle w:val="a4"/>
                        <w:spacing w:before="120"/>
                        <w:ind w:firstLine="236"/>
                        <w:rPr>
                          <w:szCs w:val="24"/>
                        </w:rPr>
                      </w:pPr>
                      <w:r>
                        <w:t xml:space="preserve">그림 </w:t>
                      </w:r>
                      <w:r w:rsidR="00635983">
                        <w:fldChar w:fldCharType="begin"/>
                      </w:r>
                      <w:r w:rsidR="00635983">
                        <w:instrText xml:space="preserve"> SEQ </w:instrText>
                      </w:r>
                      <w:r w:rsidR="00635983">
                        <w:instrText>그림</w:instrText>
                      </w:r>
                      <w:r w:rsidR="00635983">
                        <w:instrText xml:space="preserve"> \* ARABIC </w:instrText>
                      </w:r>
                      <w:r w:rsidR="00635983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635983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설</w:t>
                      </w:r>
                      <w:r>
                        <w:t>계</w:t>
                      </w:r>
                      <w:r>
                        <w:rPr>
                          <w:rFonts w:hint="eastAsia"/>
                        </w:rPr>
                        <w:t xml:space="preserve"> 지</w:t>
                      </w:r>
                      <w:r>
                        <w:t>진</w:t>
                      </w:r>
                      <w:r>
                        <w:rPr>
                          <w:rFonts w:hint="eastAsia"/>
                        </w:rPr>
                        <w:t xml:space="preserve"> 하중 산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프</w:t>
                      </w:r>
                      <w:r>
                        <w:t>로세스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8277F9" w:rsidRDefault="007C0414" w:rsidP="008277F9">
      <w:pPr>
        <w:ind w:firstLine="240"/>
      </w:pPr>
      <w:r w:rsidRPr="00D60AAC">
        <w:rPr>
          <w:rFonts w:hint="eastAsia"/>
        </w:rPr>
        <w:t xml:space="preserve">각 단계의 증폭계수는 과거의 통계적 결과를 바탕으로 </w:t>
      </w:r>
      <w:r w:rsidR="00D60AAC">
        <w:rPr>
          <w:rFonts w:hint="eastAsia"/>
        </w:rPr>
        <w:t xml:space="preserve">보수적으로 </w:t>
      </w:r>
      <w:r w:rsidR="00D445D7">
        <w:rPr>
          <w:rFonts w:hint="eastAsia"/>
        </w:rPr>
        <w:t>산정되었다.</w:t>
      </w:r>
      <w:r w:rsidR="00A00FBB">
        <w:fldChar w:fldCharType="begin"/>
      </w:r>
      <w:r w:rsidR="00A00FBB">
        <w:instrText xml:space="preserve"> </w:instrText>
      </w:r>
      <w:r w:rsidR="00A00FBB">
        <w:rPr>
          <w:rFonts w:hint="eastAsia"/>
        </w:rPr>
        <w:instrText>REF _Ref503188024 \h</w:instrText>
      </w:r>
      <w:r w:rsidR="00A00FBB">
        <w:instrText xml:space="preserve"> </w:instrText>
      </w:r>
      <w:r w:rsidR="00A00FBB">
        <w:fldChar w:fldCharType="separate"/>
      </w:r>
      <w:r w:rsidR="009D3B08">
        <w:t>그림 3</w:t>
      </w:r>
      <w:r w:rsidR="00A00FBB">
        <w:fldChar w:fldCharType="end"/>
      </w:r>
      <w:r w:rsidR="00A00FBB">
        <w:rPr>
          <w:rFonts w:hint="eastAsia"/>
        </w:rPr>
        <w:t>는</w:t>
      </w:r>
      <w:r w:rsidRPr="00D60AAC">
        <w:rPr>
          <w:rFonts w:hint="eastAsia"/>
        </w:rPr>
        <w:t xml:space="preserve"> CSMIP</w:t>
      </w:r>
      <w:r w:rsidR="00A00FBB">
        <w:t>(</w:t>
      </w:r>
      <w:r w:rsidR="00A00FBB" w:rsidRPr="00A00FBB">
        <w:t>California Strong Motion Instrumentation Program</w:t>
      </w:r>
      <w:r w:rsidR="00A00FBB">
        <w:t>)</w:t>
      </w:r>
      <w:r w:rsidRPr="00D60AAC">
        <w:rPr>
          <w:rFonts w:hint="eastAsia"/>
        </w:rPr>
        <w:t xml:space="preserve">에서 실제 지진발생시 건물에서 측정한 </w:t>
      </w:r>
      <w:r w:rsidR="002D02D7">
        <w:rPr>
          <w:rFonts w:hint="eastAsia"/>
        </w:rPr>
        <w:t xml:space="preserve">증폭비와 </w:t>
      </w:r>
      <w:r w:rsidR="00E10C56">
        <w:t xml:space="preserve">ASCE </w:t>
      </w:r>
      <w:r w:rsidR="002D02D7">
        <w:rPr>
          <w:rFonts w:hint="eastAsia"/>
        </w:rPr>
        <w:t>코드</w:t>
      </w:r>
      <w:r w:rsidRPr="00D60AAC">
        <w:rPr>
          <w:rFonts w:hint="eastAsia"/>
        </w:rPr>
        <w:t xml:space="preserve">의 </w:t>
      </w:r>
      <w:r w:rsidR="00E10C56">
        <w:rPr>
          <w:rFonts w:hint="eastAsia"/>
        </w:rPr>
        <w:t xml:space="preserve">높이에 따른 </w:t>
      </w:r>
      <w:r w:rsidRPr="00D60AAC">
        <w:rPr>
          <w:rFonts w:hint="eastAsia"/>
        </w:rPr>
        <w:t>증폭계수</w:t>
      </w:r>
      <w:r w:rsidR="00E10C56" w:rsidRPr="001D172D">
        <w:rPr>
          <w:position w:val="-16"/>
        </w:rPr>
        <w:object w:dxaOrig="1240" w:dyaOrig="440">
          <v:shape id="_x0000_i1040" type="#_x0000_t75" style="width:62.1pt;height:21.7pt" o:ole="">
            <v:imagedata r:id="rId44" o:title=""/>
          </v:shape>
          <o:OLEObject Type="Embed" ProgID="Equation.DSMT4" ShapeID="_x0000_i1040" DrawAspect="Content" ObjectID="_1579975089" r:id="rId54"/>
        </w:object>
      </w:r>
      <w:r w:rsidR="002D02D7">
        <w:rPr>
          <w:rFonts w:hint="eastAsia"/>
        </w:rPr>
        <w:t>를</w:t>
      </w:r>
      <w:r w:rsidRPr="00D60AAC">
        <w:rPr>
          <w:rFonts w:hint="eastAsia"/>
        </w:rPr>
        <w:t xml:space="preserve"> 비교</w:t>
      </w:r>
      <w:r w:rsidR="002D02D7">
        <w:rPr>
          <w:rFonts w:hint="eastAsia"/>
        </w:rPr>
        <w:t>한 자료이다.</w:t>
      </w:r>
      <w:r w:rsidRPr="00D60AAC">
        <w:rPr>
          <w:rFonts w:hint="eastAsia"/>
        </w:rPr>
        <w:t xml:space="preserve"> </w:t>
      </w:r>
      <w:r w:rsidR="00E10C56">
        <w:rPr>
          <w:rFonts w:hint="eastAsia"/>
        </w:rPr>
        <w:t xml:space="preserve">빨간색 점선이 코드 기준이고 </w:t>
      </w:r>
      <w:r w:rsidRPr="00D60AAC">
        <w:rPr>
          <w:rFonts w:hint="eastAsia"/>
        </w:rPr>
        <w:t>파란색 점이 실측 데이터</w:t>
      </w:r>
      <w:r w:rsidR="00E10C56">
        <w:rPr>
          <w:rFonts w:hint="eastAsia"/>
        </w:rPr>
        <w:t>로</w:t>
      </w:r>
      <w:r w:rsidRPr="00D60AAC">
        <w:rPr>
          <w:rFonts w:hint="eastAsia"/>
        </w:rPr>
        <w:t xml:space="preserve"> 분산이 상당히 크긴 하지만 데이터 값을 대부분 포괄하여 보수적으로 산정된 것을 </w:t>
      </w:r>
      <w:r w:rsidR="00E10C56">
        <w:rPr>
          <w:rFonts w:hint="eastAsia"/>
        </w:rPr>
        <w:t>알 수 있다.</w:t>
      </w:r>
      <w:r w:rsidR="00C62113">
        <w:t xml:space="preserve"> </w:t>
      </w:r>
      <w:r w:rsidR="00C62113">
        <w:rPr>
          <w:rFonts w:hint="eastAsia"/>
        </w:rPr>
        <w:t xml:space="preserve">공진에 따른 </w:t>
      </w:r>
      <w:r w:rsidRPr="00D60AAC">
        <w:rPr>
          <w:rFonts w:hint="eastAsia"/>
        </w:rPr>
        <w:t xml:space="preserve">증폭계수 </w:t>
      </w:r>
      <w:r w:rsidR="00C62113" w:rsidRPr="00C62113">
        <w:rPr>
          <w:position w:val="-14"/>
        </w:rPr>
        <w:object w:dxaOrig="279" w:dyaOrig="380">
          <v:shape id="_x0000_i1041" type="#_x0000_t75" style="width:13.8pt;height:18.75pt" o:ole="">
            <v:imagedata r:id="rId55" o:title=""/>
          </v:shape>
          <o:OLEObject Type="Embed" ProgID="Equation.DSMT4" ShapeID="_x0000_i1041" DrawAspect="Content" ObjectID="_1579975090" r:id="rId56"/>
        </w:object>
      </w:r>
      <w:r w:rsidR="00C62113">
        <w:t xml:space="preserve"> </w:t>
      </w:r>
      <w:r w:rsidR="00C62113">
        <w:rPr>
          <w:rFonts w:hint="eastAsia"/>
        </w:rPr>
        <w:t>역시</w:t>
      </w:r>
      <w:r w:rsidR="00A11170">
        <w:rPr>
          <w:rFonts w:hint="eastAsia"/>
        </w:rPr>
        <w:t xml:space="preserve"> </w:t>
      </w:r>
      <w:r w:rsidR="00A11170">
        <w:fldChar w:fldCharType="begin"/>
      </w:r>
      <w:r w:rsidR="00A11170">
        <w:instrText xml:space="preserve"> </w:instrText>
      </w:r>
      <w:r w:rsidR="00A11170">
        <w:rPr>
          <w:rFonts w:hint="eastAsia"/>
        </w:rPr>
        <w:instrText>REF _Ref503188031 \h</w:instrText>
      </w:r>
      <w:r w:rsidR="00A11170">
        <w:instrText xml:space="preserve"> </w:instrText>
      </w:r>
      <w:r w:rsidR="00A11170">
        <w:fldChar w:fldCharType="separate"/>
      </w:r>
      <w:r w:rsidR="009D3B08" w:rsidRPr="00D445D7">
        <w:t xml:space="preserve">그림 </w:t>
      </w:r>
      <w:r w:rsidR="00A11170">
        <w:fldChar w:fldCharType="end"/>
      </w:r>
      <w:r w:rsidR="00A11170">
        <w:rPr>
          <w:rFonts w:hint="eastAsia"/>
        </w:rPr>
        <w:t xml:space="preserve">과 같이 실측 </w:t>
      </w:r>
      <w:r w:rsidR="00C62113">
        <w:rPr>
          <w:rFonts w:hint="eastAsia"/>
        </w:rPr>
        <w:t xml:space="preserve">데이터를 바탕으로 </w:t>
      </w:r>
      <w:r w:rsidR="00A11170">
        <w:rPr>
          <w:rFonts w:hint="eastAsia"/>
        </w:rPr>
        <w:t>산정되었다.</w:t>
      </w:r>
      <w:r w:rsidRPr="00D60AAC">
        <w:rPr>
          <w:rFonts w:hint="eastAsia"/>
        </w:rPr>
        <w:t xml:space="preserve"> 비구조 요소가 강접합 되어 있는 경우 1.0, 유연한 접합의 경우 2.5로 하</w:t>
      </w:r>
      <w:r w:rsidR="00A11170">
        <w:rPr>
          <w:rFonts w:hint="eastAsia"/>
        </w:rPr>
        <w:t>며</w:t>
      </w:r>
      <w:r w:rsidRPr="00D60AAC">
        <w:rPr>
          <w:rFonts w:hint="eastAsia"/>
        </w:rPr>
        <w:t>, 비구조요소의 주기는 아는 경우에는 주기 0.06초를 기준으로 강접합과 유연한 접합을 구분</w:t>
      </w:r>
      <w:r w:rsidR="00A11170">
        <w:rPr>
          <w:rFonts w:hint="eastAsia"/>
        </w:rPr>
        <w:t>하며,</w:t>
      </w:r>
      <w:r w:rsidR="00A11170">
        <w:t xml:space="preserve"> </w:t>
      </w:r>
      <w:r w:rsidR="00A11170">
        <w:rPr>
          <w:rFonts w:hint="eastAsia"/>
        </w:rPr>
        <w:t xml:space="preserve">그렇지 않은 경우에는 </w:t>
      </w:r>
      <w:r w:rsidR="001F0D72">
        <w:fldChar w:fldCharType="begin"/>
      </w:r>
      <w:r w:rsidR="001F0D72">
        <w:instrText xml:space="preserve"> </w:instrText>
      </w:r>
      <w:r w:rsidR="001F0D72">
        <w:rPr>
          <w:rFonts w:hint="eastAsia"/>
        </w:rPr>
        <w:instrText>REF _Ref504052968 \h</w:instrText>
      </w:r>
      <w:r w:rsidR="001F0D72">
        <w:instrText xml:space="preserve"> </w:instrText>
      </w:r>
      <w:r w:rsidR="001F0D72">
        <w:fldChar w:fldCharType="separate"/>
      </w:r>
      <w:r w:rsidR="009D3B08">
        <w:t xml:space="preserve">표 </w:t>
      </w:r>
      <w:r w:rsidR="009D3B08">
        <w:rPr>
          <w:noProof/>
        </w:rPr>
        <w:t>1</w:t>
      </w:r>
      <w:r w:rsidR="001F0D72">
        <w:fldChar w:fldCharType="end"/>
      </w:r>
      <w:r w:rsidR="001F0D72">
        <w:rPr>
          <w:rFonts w:hint="eastAsia"/>
        </w:rPr>
        <w:t>과 같이</w:t>
      </w:r>
      <w:r w:rsidR="008277F9">
        <w:rPr>
          <w:rFonts w:hint="eastAsia"/>
        </w:rPr>
        <w:t xml:space="preserve"> </w:t>
      </w:r>
    </w:p>
    <w:p w:rsidR="008277F9" w:rsidRDefault="00A11170" w:rsidP="00472495">
      <w:pPr>
        <w:ind w:firstLineChars="0" w:firstLine="0"/>
      </w:pPr>
      <w:r>
        <w:rPr>
          <w:rFonts w:hint="eastAsia"/>
        </w:rPr>
        <w:t>코드에 제시된 분류 기준을 따른다.</w:t>
      </w:r>
      <w:r w:rsidR="007C0414" w:rsidRPr="00D60AAC">
        <w:rPr>
          <w:rFonts w:hint="eastAsia"/>
        </w:rPr>
        <w:t xml:space="preserve"> </w:t>
      </w:r>
      <w:r w:rsidR="008277F9">
        <w:rPr>
          <w:rFonts w:hint="eastAsia"/>
        </w:rPr>
        <w:t xml:space="preserve"> </w:t>
      </w:r>
    </w:p>
    <w:p w:rsidR="008277F9" w:rsidRDefault="008277F9" w:rsidP="008277F9">
      <w:pPr>
        <w:ind w:firstLineChars="0" w:firstLine="0"/>
        <w:sectPr w:rsidR="008277F9" w:rsidSect="00B87BE3">
          <w:pgSz w:w="11906" w:h="16838"/>
          <w:pgMar w:top="1701" w:right="1440" w:bottom="1440" w:left="1440" w:header="0" w:footer="0" w:gutter="0"/>
          <w:pgNumType w:start="1"/>
          <w:cols w:space="425"/>
          <w:titlePg/>
          <w:docGrid w:linePitch="360"/>
        </w:sectPr>
      </w:pPr>
    </w:p>
    <w:p w:rsidR="00DE5DBA" w:rsidRDefault="00DE5DBA" w:rsidP="008277F9">
      <w:pPr>
        <w:ind w:firstLineChars="0" w:firstLine="0"/>
      </w:pPr>
    </w:p>
    <w:p w:rsidR="00D60AAC" w:rsidRDefault="00DE5DBA" w:rsidP="008277F9">
      <w:pPr>
        <w:ind w:firstLineChars="0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5782C4" wp14:editId="2E408194">
            <wp:simplePos x="0" y="0"/>
            <wp:positionH relativeFrom="margin">
              <wp:align>center</wp:align>
            </wp:positionH>
            <wp:positionV relativeFrom="paragraph">
              <wp:posOffset>131</wp:posOffset>
            </wp:positionV>
            <wp:extent cx="3804920" cy="2545080"/>
            <wp:effectExtent l="0" t="0" r="5080" b="762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7F9">
        <w:rPr>
          <w:noProof/>
        </w:rPr>
        <w:drawing>
          <wp:anchor distT="0" distB="0" distL="114300" distR="114300" simplePos="0" relativeHeight="251659264" behindDoc="0" locked="0" layoutInCell="1" allowOverlap="1" wp14:anchorId="5B7C440A" wp14:editId="494B2D77">
            <wp:simplePos x="0" y="0"/>
            <wp:positionH relativeFrom="margin">
              <wp:posOffset>1014608</wp:posOffset>
            </wp:positionH>
            <wp:positionV relativeFrom="paragraph">
              <wp:posOffset>3554495</wp:posOffset>
            </wp:positionV>
            <wp:extent cx="3696970" cy="2498090"/>
            <wp:effectExtent l="0" t="0" r="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7F9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6177915</wp:posOffset>
                </wp:positionV>
                <wp:extent cx="5731510" cy="196850"/>
                <wp:effectExtent l="0" t="0" r="2540" b="6985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196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B08" w:rsidRPr="00D445D7" w:rsidRDefault="009D3B08" w:rsidP="007A2BE9">
                            <w:pPr>
                              <w:pStyle w:val="a4"/>
                              <w:ind w:firstLine="236"/>
                            </w:pPr>
                            <w:bookmarkStart w:id="6" w:name="_Ref503188031"/>
                            <w:r w:rsidRPr="00D445D7">
                              <w:t xml:space="preserve">그림 </w:t>
                            </w:r>
                            <w:bookmarkEnd w:id="6"/>
                            <w:r>
                              <w:t xml:space="preserve">4 </w:t>
                            </w:r>
                            <w:r w:rsidRPr="007A2BE9">
                              <w:t xml:space="preserve">Comparison of Code Values for Component Amplification Factor, </w:t>
                            </w:r>
                            <w:r w:rsidRPr="007A2BE9">
                              <w:rPr>
                                <w:iCs/>
                              </w:rPr>
                              <w:t>a</w:t>
                            </w:r>
                            <w:r w:rsidRPr="007A2BE9">
                              <w:rPr>
                                <w:iCs/>
                                <w:vertAlign w:val="subscript"/>
                              </w:rPr>
                              <w:t>p</w:t>
                            </w:r>
                            <w:r w:rsidRPr="007A2BE9">
                              <w:t xml:space="preserve">, and Mean, Mean Plus Standard Deviation, and Maximum 5%-Damped </w:t>
                            </w:r>
                            <w:r w:rsidRPr="007A2BE9">
                              <w:rPr>
                                <w:iCs/>
                              </w:rPr>
                              <w:t>a</w:t>
                            </w:r>
                            <w:r w:rsidRPr="007A2BE9">
                              <w:rPr>
                                <w:iCs/>
                                <w:vertAlign w:val="subscript"/>
                              </w:rPr>
                              <w:t>p</w:t>
                            </w:r>
                            <w:r w:rsidRPr="007A2BE9">
                              <w:rPr>
                                <w:i/>
                                <w:iCs/>
                              </w:rPr>
                              <w:t xml:space="preserve"> </w:t>
                            </w:r>
                            <w:r w:rsidRPr="007A2BE9">
                              <w:t>Spectra Calculated Based on 3742 CSMIP Floor Acceleration Histories from Fixed-Base Buildings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Fathali and Lizundia, 2012)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left:0;text-align:left;margin-left:6pt;margin-top:486.45pt;width:451.3pt;height:15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" stroked="f">
                <v:textbox style="mso-fit-shape-to-text:t" inset="0,0,0,0">
                  <w:txbxContent>
                    <w:p w:rsidR="009D3B08" w:rsidRPr="00D445D7" w:rsidRDefault="009D3B08" w:rsidP="007A2BE9">
                      <w:pPr>
                        <w:pStyle w:val="a4"/>
                        <w:ind w:firstLine="236"/>
                      </w:pPr>
                      <w:bookmarkStart w:id="7" w:name="_Ref503188031"/>
                      <w:r w:rsidRPr="00D445D7">
                        <w:t xml:space="preserve">그림 </w:t>
                      </w:r>
                      <w:bookmarkEnd w:id="7"/>
                      <w:r>
                        <w:t xml:space="preserve">4 </w:t>
                      </w:r>
                      <w:r w:rsidRPr="007A2BE9">
                        <w:t xml:space="preserve">Comparison of Code Values for Component Amplification Factor, </w:t>
                      </w:r>
                      <w:r w:rsidRPr="007A2BE9">
                        <w:rPr>
                          <w:iCs/>
                        </w:rPr>
                        <w:t>a</w:t>
                      </w:r>
                      <w:r w:rsidRPr="007A2BE9">
                        <w:rPr>
                          <w:iCs/>
                          <w:vertAlign w:val="subscript"/>
                        </w:rPr>
                        <w:t>p</w:t>
                      </w:r>
                      <w:r w:rsidRPr="007A2BE9">
                        <w:t xml:space="preserve">, and Mean, Mean Plus Standard Deviation, and Maximum 5%-Damped </w:t>
                      </w:r>
                      <w:r w:rsidRPr="007A2BE9">
                        <w:rPr>
                          <w:iCs/>
                        </w:rPr>
                        <w:t>a</w:t>
                      </w:r>
                      <w:r w:rsidRPr="007A2BE9">
                        <w:rPr>
                          <w:iCs/>
                          <w:vertAlign w:val="subscript"/>
                        </w:rPr>
                        <w:t>p</w:t>
                      </w:r>
                      <w:r w:rsidRPr="007A2BE9">
                        <w:rPr>
                          <w:i/>
                          <w:iCs/>
                        </w:rPr>
                        <w:t xml:space="preserve"> </w:t>
                      </w:r>
                      <w:r w:rsidRPr="007A2BE9">
                        <w:t>Spectra Calculated Based on 3742 CSMIP Floor Acceleration Histories from Fixed-Base Buildings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Fathali and Lizundia, 2012)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277F9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F46A97" wp14:editId="16A9E685">
                <wp:simplePos x="0" y="0"/>
                <wp:positionH relativeFrom="margin">
                  <wp:align>center</wp:align>
                </wp:positionH>
                <wp:positionV relativeFrom="paragraph">
                  <wp:posOffset>2647950</wp:posOffset>
                </wp:positionV>
                <wp:extent cx="5534025" cy="635"/>
                <wp:effectExtent l="0" t="0" r="9525" b="381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B08" w:rsidRPr="00D445D7" w:rsidRDefault="009D3B08" w:rsidP="00D445D7">
                            <w:pPr>
                              <w:pStyle w:val="a4"/>
                              <w:ind w:firstLine="236"/>
                            </w:pPr>
                            <w:bookmarkStart w:id="8" w:name="_Ref503188024"/>
                            <w:r>
                              <w:t>그림 3</w:t>
                            </w:r>
                            <w:bookmarkEnd w:id="8"/>
                            <w:r>
                              <w:t xml:space="preserve"> </w:t>
                            </w:r>
                            <w:r w:rsidRPr="00D445D7">
                              <w:t>Data Points vs. Building Code Formula for Relationship</w:t>
                            </w:r>
                          </w:p>
                          <w:p w:rsidR="009D3B08" w:rsidRPr="003679D4" w:rsidRDefault="009D3B08" w:rsidP="00D445D7">
                            <w:pPr>
                              <w:pStyle w:val="a4"/>
                              <w:ind w:firstLine="236"/>
                              <w:rPr>
                                <w:noProof/>
                                <w:szCs w:val="24"/>
                              </w:rPr>
                            </w:pPr>
                            <w:r w:rsidRPr="00D445D7">
                              <w:t xml:space="preserve">between PFA/PGA and </w:t>
                            </w:r>
                            <w:r w:rsidRPr="00D445D7">
                              <w:rPr>
                                <w:iCs/>
                              </w:rPr>
                              <w:t>z/h</w:t>
                            </w:r>
                            <w:r>
                              <w:rPr>
                                <w:i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Fathali and Lizundia, 2012)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46A97" id="Text Box 9" o:spid="_x0000_s1028" type="#_x0000_t202" style="position:absolute;left:0;text-align:left;margin-left:0;margin-top:208.5pt;width:435.75pt;height:.0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" stroked="f">
                <v:textbox style="mso-fit-shape-to-text:t" inset="0,0,0,0">
                  <w:txbxContent>
                    <w:p w:rsidR="009D3B08" w:rsidRPr="00D445D7" w:rsidRDefault="009D3B08" w:rsidP="00D445D7">
                      <w:pPr>
                        <w:pStyle w:val="a4"/>
                        <w:ind w:firstLine="236"/>
                      </w:pPr>
                      <w:bookmarkStart w:id="9" w:name="_Ref503188024"/>
                      <w:r>
                        <w:t>그림 3</w:t>
                      </w:r>
                      <w:bookmarkEnd w:id="9"/>
                      <w:r>
                        <w:t xml:space="preserve"> </w:t>
                      </w:r>
                      <w:r w:rsidRPr="00D445D7">
                        <w:t>Data Points vs. Building Code Formula for Relationship</w:t>
                      </w:r>
                    </w:p>
                    <w:p w:rsidR="009D3B08" w:rsidRPr="003679D4" w:rsidRDefault="009D3B08" w:rsidP="00D445D7">
                      <w:pPr>
                        <w:pStyle w:val="a4"/>
                        <w:ind w:firstLine="236"/>
                        <w:rPr>
                          <w:noProof/>
                          <w:szCs w:val="24"/>
                        </w:rPr>
                      </w:pPr>
                      <w:r w:rsidRPr="00D445D7">
                        <w:t xml:space="preserve">between PFA/PGA and </w:t>
                      </w:r>
                      <w:r w:rsidRPr="00D445D7">
                        <w:rPr>
                          <w:iCs/>
                        </w:rPr>
                        <w:t>z/h</w:t>
                      </w:r>
                      <w:r>
                        <w:rPr>
                          <w:iCs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t>Fathali and Lizundia, 2012)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8277F9" w:rsidRDefault="008277F9" w:rsidP="008277F9">
      <w:pPr>
        <w:ind w:firstLine="240"/>
      </w:pPr>
    </w:p>
    <w:p w:rsidR="008277F9" w:rsidRDefault="008277F9" w:rsidP="008277F9">
      <w:pPr>
        <w:ind w:firstLine="240"/>
      </w:pPr>
    </w:p>
    <w:p w:rsidR="008277F9" w:rsidRDefault="008277F9" w:rsidP="008277F9">
      <w:pPr>
        <w:ind w:firstLine="240"/>
      </w:pPr>
    </w:p>
    <w:p w:rsidR="008277F9" w:rsidRDefault="008277F9" w:rsidP="00D60AAC">
      <w:pPr>
        <w:ind w:leftChars="100" w:left="240" w:firstLineChars="0" w:firstLine="0"/>
        <w:sectPr w:rsidR="008277F9" w:rsidSect="00D428DA">
          <w:pgSz w:w="11906" w:h="16838"/>
          <w:pgMar w:top="1701" w:right="1440" w:bottom="1440" w:left="1440" w:header="0" w:footer="0" w:gutter="0"/>
          <w:cols w:space="425"/>
          <w:docGrid w:linePitch="360"/>
        </w:sectPr>
      </w:pPr>
    </w:p>
    <w:p w:rsidR="001F0D72" w:rsidRPr="001F0D72" w:rsidRDefault="001F0D72" w:rsidP="001371AC">
      <w:pPr>
        <w:pStyle w:val="a4"/>
        <w:keepNext/>
        <w:ind w:firstLine="236"/>
        <w:jc w:val="left"/>
      </w:pPr>
      <w:bookmarkStart w:id="10" w:name="_Ref504052968"/>
      <w:r>
        <w:lastRenderedPageBreak/>
        <w:t xml:space="preserve">표 </w:t>
      </w:r>
      <w:r w:rsidR="00635983">
        <w:fldChar w:fldCharType="begin"/>
      </w:r>
      <w:r w:rsidR="00635983">
        <w:instrText xml:space="preserve"> SEQ </w:instrText>
      </w:r>
      <w:r w:rsidR="00635983">
        <w:instrText>표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1</w:t>
      </w:r>
      <w:r w:rsidR="00635983">
        <w:rPr>
          <w:noProof/>
        </w:rPr>
        <w:fldChar w:fldCharType="end"/>
      </w:r>
      <w:bookmarkEnd w:id="10"/>
      <w:r>
        <w:t xml:space="preserve">. </w:t>
      </w:r>
      <w:r>
        <w:rPr>
          <w:rFonts w:hint="eastAsia"/>
        </w:rPr>
        <w:t xml:space="preserve">건축비구조 요소 설계계수 </w:t>
      </w:r>
      <w:r>
        <w:t>(KBC 2016 &lt;</w:t>
      </w:r>
      <w:r>
        <w:rPr>
          <w:rFonts w:hint="eastAsia"/>
        </w:rPr>
        <w:t xml:space="preserve">표 </w:t>
      </w:r>
      <w:r>
        <w:t>0306.10.1&gt;)</w:t>
      </w:r>
    </w:p>
    <w:tbl>
      <w:tblPr>
        <w:tblW w:w="909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529"/>
        <w:gridCol w:w="1559"/>
        <w:gridCol w:w="2002"/>
      </w:tblGrid>
      <w:tr w:rsidR="001F0D72" w:rsidRPr="001F0D72" w:rsidTr="00DA0B5D">
        <w:trPr>
          <w:trHeight w:val="387"/>
        </w:trPr>
        <w:tc>
          <w:tcPr>
            <w:tcW w:w="5529" w:type="dxa"/>
            <w:tcBorders>
              <w:top w:val="single" w:sz="8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건축비구조요소 또는 부재</w:t>
            </w:r>
          </w:p>
        </w:tc>
        <w:tc>
          <w:tcPr>
            <w:tcW w:w="1559" w:type="dxa"/>
            <w:tcBorders>
              <w:top w:val="single" w:sz="8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1371AC">
            <w:pPr>
              <w:pStyle w:val="ab"/>
            </w:pPr>
            <w:r w:rsidRPr="001F0D72">
              <w:rPr>
                <w:rFonts w:hint="eastAsia"/>
              </w:rPr>
              <w:t>증폭계수</w:t>
            </w:r>
            <w:r w:rsidRPr="001F0D72">
              <w:t>,</w:t>
            </w:r>
            <w:r w:rsidR="001371AC" w:rsidRPr="001371AC">
              <w:rPr>
                <w:position w:val="-14"/>
              </w:rPr>
              <w:object w:dxaOrig="300" w:dyaOrig="380">
                <v:shape id="_x0000_i1042" type="#_x0000_t75" style="width:15pt;height:19pt" o:ole="">
                  <v:imagedata r:id="rId59" o:title=""/>
                </v:shape>
                <o:OLEObject Type="Embed" ProgID="Equation.3" ShapeID="_x0000_i1042" DrawAspect="Content" ObjectID="_1579975091" r:id="rId60"/>
              </w:object>
            </w:r>
          </w:p>
        </w:tc>
        <w:tc>
          <w:tcPr>
            <w:tcW w:w="2002" w:type="dxa"/>
            <w:tcBorders>
              <w:top w:val="single" w:sz="8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DA0B5D">
            <w:pPr>
              <w:pStyle w:val="ab"/>
            </w:pPr>
            <w:r w:rsidRPr="001F0D72">
              <w:t>반응수정계수,</w:t>
            </w:r>
            <w:r w:rsidR="00DA0B5D" w:rsidRPr="001371AC">
              <w:rPr>
                <w:position w:val="-14"/>
              </w:rPr>
              <w:object w:dxaOrig="320" w:dyaOrig="380">
                <v:shape id="_x0000_i1043" type="#_x0000_t75" style="width:16pt;height:19pt" o:ole="">
                  <v:imagedata r:id="rId61" o:title=""/>
                </v:shape>
                <o:OLEObject Type="Embed" ProgID="Equation.3" ShapeID="_x0000_i1043" DrawAspect="Content" ObjectID="_1579975092" r:id="rId62"/>
              </w:objec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 내부 비구조벽체</w:t>
            </w:r>
            <w:r w:rsidRPr="001F0D72">
              <w:t xml:space="preserve"> 및 </w:t>
            </w:r>
            <w:r w:rsidRPr="001F0D72">
              <w:rPr>
                <w:rFonts w:hint="eastAsia"/>
              </w:rPr>
              <w:t>칸막이벽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비보강 조적벽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1.25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기타 벽체 및 칸막이벽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 캔틸레버</w:t>
            </w:r>
            <w:r w:rsidRPr="001F0D72">
              <w:t xml:space="preserve"> 부재</w:t>
            </w:r>
            <w:r>
              <w:rPr>
                <w:rFonts w:hint="eastAsia"/>
              </w:rPr>
              <w:t xml:space="preserve"> </w:t>
            </w:r>
            <w:r w:rsidRPr="001F0D72">
              <w:rPr>
                <w:rFonts w:hint="eastAsia"/>
                <w:w w:val="90"/>
              </w:rPr>
              <w:t>(횡지지되어</w:t>
            </w:r>
            <w:r w:rsidRPr="001F0D72">
              <w:rPr>
                <w:w w:val="90"/>
              </w:rPr>
              <w:t xml:space="preserve"> 있지 않거나 </w:t>
            </w:r>
            <w:r w:rsidRPr="001F0D72">
              <w:rPr>
                <w:rFonts w:hint="eastAsia"/>
                <w:w w:val="90"/>
              </w:rPr>
              <w:t>질량중심</w:t>
            </w:r>
            <w:r w:rsidRPr="001F0D72">
              <w:rPr>
                <w:w w:val="90"/>
              </w:rPr>
              <w:t xml:space="preserve"> 아래에서 골조에 지지된 경우</w:t>
            </w:r>
            <w:r w:rsidRPr="001F0D72">
              <w:rPr>
                <w:rFonts w:hint="eastAsia"/>
                <w:w w:val="90"/>
              </w:rPr>
              <w:t>)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파라펫 및 내부 캔틸레버 비구조벽체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굴뚝 및 골조구조에 지지된 수직 배기구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3. 캔틸레버</w:t>
            </w:r>
            <w:r w:rsidRPr="001F0D72">
              <w:t xml:space="preserve"> 부재</w:t>
            </w:r>
            <w:r>
              <w:rPr>
                <w:rFonts w:hint="eastAsia"/>
              </w:rPr>
              <w:t xml:space="preserve"> </w:t>
            </w:r>
            <w:r w:rsidRPr="001F0D72">
              <w:rPr>
                <w:rFonts w:hint="eastAsia"/>
              </w:rPr>
              <w:t>(횡지지되거나 질량중심</w:t>
            </w:r>
            <w:r w:rsidRPr="001F0D72">
              <w:t xml:space="preserve"> 위에서 </w:t>
            </w:r>
            <w:r w:rsidRPr="001F0D72">
              <w:rPr>
                <w:rFonts w:hint="eastAsia"/>
              </w:rPr>
              <w:t>골조구조에</w:t>
            </w:r>
            <w:r w:rsidRPr="001F0D72">
              <w:t xml:space="preserve"> 지지된 경우</w:t>
            </w:r>
            <w:r w:rsidRPr="001F0D72">
              <w:rPr>
                <w:rFonts w:hint="eastAsia"/>
              </w:rPr>
              <w:t>)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파라펫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굴뚝 및 배기구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c. 외측 비구조벽체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4. 외측 비구조벽체</w:t>
            </w:r>
            <w:r w:rsidRPr="001F0D72">
              <w:t xml:space="preserve"> 부재 및 접합부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벽체 부재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벽판 접합부의 몸체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c. 접합시스템의 조임구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1.25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5. 표면 마감재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변형이 제한된 부재 및 부착물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변형성능이 낮은 부재 및 부착물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1.25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6. 옥탑(건물골조가 연장된 골조의 경우 제외)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3.5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7. 천장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8. 캐비닛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저장용 캐비닛 및 실험장비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9090" w:type="dxa"/>
            <w:gridSpan w:val="3"/>
            <w:tcBorders>
              <w:top w:val="single" w:sz="4" w:space="0" w:color="5D5D5D"/>
              <w:left w:val="nil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9. 액세스 플로어(이중바닥)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a. 특수 액세스 플로어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b. 그 외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1.0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1.25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10. 부가물 및 장식물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  <w:tr w:rsidR="001F0D72" w:rsidRPr="001F0D72" w:rsidTr="00DA0B5D">
        <w:trPr>
          <w:trHeight w:val="340"/>
        </w:trPr>
        <w:tc>
          <w:tcPr>
            <w:tcW w:w="5529" w:type="dxa"/>
            <w:tcBorders>
              <w:top w:val="single" w:sz="4" w:space="0" w:color="5D5D5D"/>
              <w:left w:val="nil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11. 표지판 및 광고판</w:t>
            </w:r>
          </w:p>
        </w:tc>
        <w:tc>
          <w:tcPr>
            <w:tcW w:w="1559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4" w:space="0" w:color="5D5D5D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  <w:tc>
          <w:tcPr>
            <w:tcW w:w="2002" w:type="dxa"/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nil"/>
            </w:tcBorders>
            <w:shd w:val="clear" w:color="auto" w:fill="auto"/>
            <w:tcMar>
              <w:top w:w="15" w:type="dxa"/>
              <w:left w:w="18" w:type="dxa"/>
              <w:bottom w:w="0" w:type="dxa"/>
              <w:right w:w="18" w:type="dxa"/>
            </w:tcMar>
            <w:hideMark/>
          </w:tcPr>
          <w:p w:rsidR="001F0D72" w:rsidRPr="001F0D72" w:rsidRDefault="001F0D72" w:rsidP="002E785B">
            <w:pPr>
              <w:pStyle w:val="ab"/>
            </w:pPr>
            <w:r w:rsidRPr="001F0D72">
              <w:rPr>
                <w:rFonts w:hint="eastAsia"/>
              </w:rPr>
              <w:t>2.5</w:t>
            </w:r>
          </w:p>
        </w:tc>
      </w:tr>
    </w:tbl>
    <w:p w:rsidR="00D60AAC" w:rsidRDefault="00D60AAC" w:rsidP="00D60AAC">
      <w:pPr>
        <w:ind w:leftChars="100" w:left="240" w:firstLineChars="0" w:firstLine="0"/>
      </w:pPr>
    </w:p>
    <w:p w:rsidR="00D60AAC" w:rsidRDefault="00D60AAC" w:rsidP="00D60AAC">
      <w:pPr>
        <w:ind w:leftChars="100" w:left="240" w:firstLineChars="0" w:firstLine="0"/>
      </w:pPr>
    </w:p>
    <w:p w:rsidR="00D60AAC" w:rsidRDefault="00D60AAC" w:rsidP="00D60AAC">
      <w:pPr>
        <w:ind w:leftChars="100" w:left="240" w:firstLineChars="0" w:firstLine="0"/>
      </w:pPr>
    </w:p>
    <w:p w:rsidR="00D60AAC" w:rsidRDefault="00D60AAC" w:rsidP="00D60AAC">
      <w:pPr>
        <w:ind w:leftChars="100" w:left="240" w:firstLineChars="0" w:firstLine="0"/>
      </w:pPr>
    </w:p>
    <w:p w:rsidR="00D60AAC" w:rsidRDefault="00D60AAC" w:rsidP="00D60AAC">
      <w:pPr>
        <w:ind w:leftChars="100" w:left="240" w:firstLineChars="0" w:firstLine="0"/>
      </w:pPr>
    </w:p>
    <w:p w:rsidR="005B216A" w:rsidRDefault="005B216A" w:rsidP="00BC1332">
      <w:pPr>
        <w:ind w:firstLine="240"/>
      </w:pPr>
    </w:p>
    <w:p w:rsidR="00237460" w:rsidRDefault="00237460" w:rsidP="00237460">
      <w:pPr>
        <w:ind w:firstLineChars="41" w:firstLine="98"/>
        <w:sectPr w:rsidR="00237460" w:rsidSect="00D428DA">
          <w:pgSz w:w="11906" w:h="16838"/>
          <w:pgMar w:top="1701" w:right="1440" w:bottom="1440" w:left="1440" w:header="0" w:footer="0" w:gutter="0"/>
          <w:cols w:space="425"/>
          <w:docGrid w:linePitch="360"/>
        </w:sectPr>
      </w:pPr>
    </w:p>
    <w:p w:rsidR="00827BEC" w:rsidRDefault="00827BEC" w:rsidP="00BC1332">
      <w:pPr>
        <w:ind w:firstLine="240"/>
      </w:pPr>
      <w:r>
        <w:lastRenderedPageBreak/>
        <w:fldChar w:fldCharType="begin"/>
      </w:r>
      <w:r>
        <w:instrText xml:space="preserve"> REF _Ref493979700 \h </w:instrText>
      </w:r>
      <w:r>
        <w:fldChar w:fldCharType="separate"/>
      </w:r>
      <w:r w:rsidR="009D3B08">
        <w:t xml:space="preserve">그림 </w:t>
      </w:r>
      <w:r w:rsidR="009D3B08">
        <w:rPr>
          <w:noProof/>
        </w:rPr>
        <w:t>3</w:t>
      </w:r>
      <w:r>
        <w:fldChar w:fldCharType="end"/>
      </w:r>
      <w:r>
        <w:rPr>
          <w:rFonts w:hint="eastAsia"/>
        </w:rPr>
        <w:t>은 KBC 기준에 따라 국내에서 자주 볼 수 있는 몇</w:t>
      </w:r>
      <w:r w:rsidR="00505F98">
        <w:rPr>
          <w:rFonts w:hint="eastAsia"/>
        </w:rPr>
        <w:t xml:space="preserve"> </w:t>
      </w:r>
      <w:r>
        <w:rPr>
          <w:rFonts w:hint="eastAsia"/>
        </w:rPr>
        <w:t>가지 비구조요소</w:t>
      </w:r>
      <w:r w:rsidR="009D51E6">
        <w:rPr>
          <w:rFonts w:hint="eastAsia"/>
        </w:rPr>
        <w:t>(커튼월,</w:t>
      </w:r>
      <w:r w:rsidR="009D51E6">
        <w:t xml:space="preserve"> </w:t>
      </w:r>
      <w:r w:rsidR="009D51E6">
        <w:rPr>
          <w:rFonts w:hint="eastAsia"/>
        </w:rPr>
        <w:t>칸막이벽,</w:t>
      </w:r>
      <w:r w:rsidR="009D51E6">
        <w:t xml:space="preserve"> </w:t>
      </w:r>
      <w:r w:rsidR="009D51E6">
        <w:rPr>
          <w:rFonts w:hint="eastAsia"/>
        </w:rPr>
        <w:t>매달린 천장,</w:t>
      </w:r>
      <w:r w:rsidR="009D51E6">
        <w:t xml:space="preserve"> </w:t>
      </w:r>
      <w:r w:rsidR="009D51E6">
        <w:rPr>
          <w:rFonts w:hint="eastAsia"/>
        </w:rPr>
        <w:t>엑세스 플로어,</w:t>
      </w:r>
      <w:r w:rsidR="009D51E6">
        <w:t xml:space="preserve"> </w:t>
      </w:r>
      <w:r w:rsidR="009D51E6">
        <w:rPr>
          <w:rFonts w:hint="eastAsia"/>
        </w:rPr>
        <w:t>배관설비 등)</w:t>
      </w:r>
      <w:r>
        <w:rPr>
          <w:rFonts w:hint="eastAsia"/>
        </w:rPr>
        <w:t>에 대하여 설계 지진 하중을 산정한 예시이다.</w:t>
      </w:r>
      <w:r>
        <w:t xml:space="preserve"> </w:t>
      </w: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95752E" w:rsidRDefault="0095752E" w:rsidP="00BC1332">
      <w:pPr>
        <w:ind w:firstLine="240"/>
      </w:pPr>
    </w:p>
    <w:p w:rsidR="00827BEC" w:rsidRDefault="0095752E" w:rsidP="0095752E">
      <w:pPr>
        <w:ind w:firstLineChars="350" w:firstLine="840"/>
      </w:pPr>
      <w:r w:rsidRPr="0095752E">
        <w:rPr>
          <w:noProof/>
        </w:rPr>
        <mc:AlternateContent>
          <mc:Choice Requires="wpg">
            <w:drawing>
              <wp:inline distT="0" distB="0" distL="0" distR="0" wp14:anchorId="37E505BD" wp14:editId="681A0703">
                <wp:extent cx="4243750" cy="6456680"/>
                <wp:effectExtent l="0" t="0" r="4445" b="0"/>
                <wp:docPr id="27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3750" cy="6456680"/>
                          <a:chOff x="0" y="-169355"/>
                          <a:chExt cx="4832835" cy="7352704"/>
                        </a:xfrm>
                      </wpg:grpSpPr>
                      <pic:pic xmlns:pic="http://schemas.openxmlformats.org/drawingml/2006/picture">
                        <pic:nvPicPr>
                          <pic:cNvPr id="28" name="그림 28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943114" y="660570"/>
                            <a:ext cx="3889721" cy="5677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Box 4"/>
                        <wps:cNvSpPr txBox="1"/>
                        <wps:spPr>
                          <a:xfrm>
                            <a:off x="1668961" y="2171163"/>
                            <a:ext cx="1217778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내부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칸막이벽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#1.b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=0.18W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0" name="자유형 30"/>
                        <wps:cNvSpPr/>
                        <wps:spPr>
                          <a:xfrm>
                            <a:off x="2006250" y="1480055"/>
                            <a:ext cx="397027" cy="704850"/>
                          </a:xfrm>
                          <a:custGeom>
                            <a:avLst/>
                            <a:gdLst>
                              <a:gd name="connsiteX0" fmla="*/ 397027 w 397027"/>
                              <a:gd name="connsiteY0" fmla="*/ 0 h 704850"/>
                              <a:gd name="connsiteX1" fmla="*/ 79527 w 397027"/>
                              <a:gd name="connsiteY1" fmla="*/ 298450 h 704850"/>
                              <a:gd name="connsiteX2" fmla="*/ 3327 w 397027"/>
                              <a:gd name="connsiteY2" fmla="*/ 704850 h 704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97027" h="704850">
                                <a:moveTo>
                                  <a:pt x="397027" y="0"/>
                                </a:moveTo>
                                <a:cubicBezTo>
                                  <a:pt x="271085" y="90487"/>
                                  <a:pt x="145144" y="180975"/>
                                  <a:pt x="79527" y="298450"/>
                                </a:cubicBezTo>
                                <a:cubicBezTo>
                                  <a:pt x="13910" y="415925"/>
                                  <a:pt x="-9373" y="649817"/>
                                  <a:pt x="3327" y="704850"/>
                                </a:cubicBezTo>
                              </a:path>
                            </a:pathLst>
                          </a:custGeom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1" name="TextBox 6"/>
                        <wps:cNvSpPr txBox="1"/>
                        <wps:spPr>
                          <a:xfrm>
                            <a:off x="1668961" y="6329298"/>
                            <a:ext cx="1217778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내부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칸막이벽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#1.b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=0.11W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2" name="자유형 32"/>
                        <wps:cNvSpPr/>
                        <wps:spPr>
                          <a:xfrm>
                            <a:off x="2006250" y="5638833"/>
                            <a:ext cx="397027" cy="704850"/>
                          </a:xfrm>
                          <a:custGeom>
                            <a:avLst/>
                            <a:gdLst>
                              <a:gd name="connsiteX0" fmla="*/ 397027 w 397027"/>
                              <a:gd name="connsiteY0" fmla="*/ 0 h 704850"/>
                              <a:gd name="connsiteX1" fmla="*/ 79527 w 397027"/>
                              <a:gd name="connsiteY1" fmla="*/ 298450 h 704850"/>
                              <a:gd name="connsiteX2" fmla="*/ 3327 w 397027"/>
                              <a:gd name="connsiteY2" fmla="*/ 704850 h 7048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397027" h="704850">
                                <a:moveTo>
                                  <a:pt x="397027" y="0"/>
                                </a:moveTo>
                                <a:cubicBezTo>
                                  <a:pt x="271085" y="90487"/>
                                  <a:pt x="145144" y="180975"/>
                                  <a:pt x="79527" y="298450"/>
                                </a:cubicBezTo>
                                <a:cubicBezTo>
                                  <a:pt x="13910" y="415925"/>
                                  <a:pt x="-9373" y="649817"/>
                                  <a:pt x="3327" y="704850"/>
                                </a:cubicBezTo>
                              </a:path>
                            </a:pathLst>
                          </a:custGeom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3" name="TextBox 8"/>
                        <wps:cNvSpPr txBox="1"/>
                        <wps:spPr>
                          <a:xfrm>
                            <a:off x="3014787" y="939237"/>
                            <a:ext cx="1216331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매달린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천장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#7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=0.18W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4" name="자유형 34"/>
                        <wps:cNvSpPr/>
                        <wps:spPr>
                          <a:xfrm>
                            <a:off x="2824068" y="967923"/>
                            <a:ext cx="213341" cy="257605"/>
                          </a:xfrm>
                          <a:custGeom>
                            <a:avLst/>
                            <a:gdLst>
                              <a:gd name="connsiteX0" fmla="*/ 39605 w 213341"/>
                              <a:gd name="connsiteY0" fmla="*/ 0 h 257605"/>
                              <a:gd name="connsiteX1" fmla="*/ 12173 w 213341"/>
                              <a:gd name="connsiteY1" fmla="*/ 219456 h 257605"/>
                              <a:gd name="connsiteX2" fmla="*/ 213341 w 213341"/>
                              <a:gd name="connsiteY2" fmla="*/ 256032 h 2576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3341" h="257605">
                                <a:moveTo>
                                  <a:pt x="39605" y="0"/>
                                </a:moveTo>
                                <a:cubicBezTo>
                                  <a:pt x="11411" y="88392"/>
                                  <a:pt x="-16783" y="176784"/>
                                  <a:pt x="12173" y="219456"/>
                                </a:cubicBezTo>
                                <a:cubicBezTo>
                                  <a:pt x="41129" y="262128"/>
                                  <a:pt x="121901" y="259080"/>
                                  <a:pt x="213341" y="256032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5" name="TextBox 10"/>
                        <wps:cNvSpPr txBox="1"/>
                        <wps:spPr>
                          <a:xfrm>
                            <a:off x="3014787" y="5087275"/>
                            <a:ext cx="1216331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매달린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천장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#7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=0.11W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6" name="자유형 36"/>
                        <wps:cNvSpPr/>
                        <wps:spPr>
                          <a:xfrm>
                            <a:off x="2824068" y="5116574"/>
                            <a:ext cx="213341" cy="257605"/>
                          </a:xfrm>
                          <a:custGeom>
                            <a:avLst/>
                            <a:gdLst>
                              <a:gd name="connsiteX0" fmla="*/ 39605 w 213341"/>
                              <a:gd name="connsiteY0" fmla="*/ 0 h 257605"/>
                              <a:gd name="connsiteX1" fmla="*/ 12173 w 213341"/>
                              <a:gd name="connsiteY1" fmla="*/ 219456 h 257605"/>
                              <a:gd name="connsiteX2" fmla="*/ 213341 w 213341"/>
                              <a:gd name="connsiteY2" fmla="*/ 256032 h 2576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213341" h="257605">
                                <a:moveTo>
                                  <a:pt x="39605" y="0"/>
                                </a:moveTo>
                                <a:cubicBezTo>
                                  <a:pt x="11411" y="88392"/>
                                  <a:pt x="-16783" y="176784"/>
                                  <a:pt x="12173" y="219456"/>
                                </a:cubicBezTo>
                                <a:cubicBezTo>
                                  <a:pt x="41129" y="262128"/>
                                  <a:pt x="121901" y="259080"/>
                                  <a:pt x="213341" y="256032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37" name="TextBox 12"/>
                        <wps:cNvSpPr txBox="1"/>
                        <wps:spPr>
                          <a:xfrm>
                            <a:off x="2930229" y="2171177"/>
                            <a:ext cx="1260443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엑세스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플로어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#9.b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=1.25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=0.35W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8" name="TextBox 13"/>
                        <wps:cNvSpPr txBox="1"/>
                        <wps:spPr>
                          <a:xfrm>
                            <a:off x="2930229" y="6329342"/>
                            <a:ext cx="1260443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엑세스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플로어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#9.b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=1.25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=0.12W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39" name="자유형 39"/>
                        <wps:cNvSpPr/>
                        <wps:spPr>
                          <a:xfrm>
                            <a:off x="2893393" y="1891086"/>
                            <a:ext cx="121920" cy="493776"/>
                          </a:xfrm>
                          <a:custGeom>
                            <a:avLst/>
                            <a:gdLst>
                              <a:gd name="connsiteX0" fmla="*/ 128290 w 128290"/>
                              <a:gd name="connsiteY0" fmla="*/ 0 h 493776"/>
                              <a:gd name="connsiteX1" fmla="*/ 274 w 128290"/>
                              <a:gd name="connsiteY1" fmla="*/ 356616 h 493776"/>
                              <a:gd name="connsiteX2" fmla="*/ 100858 w 128290"/>
                              <a:gd name="connsiteY2" fmla="*/ 493776 h 493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8290" h="493776">
                                <a:moveTo>
                                  <a:pt x="128290" y="0"/>
                                </a:moveTo>
                                <a:cubicBezTo>
                                  <a:pt x="66568" y="137160"/>
                                  <a:pt x="4846" y="274320"/>
                                  <a:pt x="274" y="356616"/>
                                </a:cubicBezTo>
                                <a:cubicBezTo>
                                  <a:pt x="-4298" y="438912"/>
                                  <a:pt x="49042" y="448056"/>
                                  <a:pt x="100858" y="493776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0" name="자유형 40"/>
                        <wps:cNvSpPr/>
                        <wps:spPr>
                          <a:xfrm>
                            <a:off x="2893393" y="6052921"/>
                            <a:ext cx="121920" cy="493776"/>
                          </a:xfrm>
                          <a:custGeom>
                            <a:avLst/>
                            <a:gdLst>
                              <a:gd name="connsiteX0" fmla="*/ 128290 w 128290"/>
                              <a:gd name="connsiteY0" fmla="*/ 0 h 493776"/>
                              <a:gd name="connsiteX1" fmla="*/ 274 w 128290"/>
                              <a:gd name="connsiteY1" fmla="*/ 356616 h 493776"/>
                              <a:gd name="connsiteX2" fmla="*/ 100858 w 128290"/>
                              <a:gd name="connsiteY2" fmla="*/ 493776 h 4937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28290" h="493776">
                                <a:moveTo>
                                  <a:pt x="128290" y="0"/>
                                </a:moveTo>
                                <a:cubicBezTo>
                                  <a:pt x="66568" y="137160"/>
                                  <a:pt x="4846" y="274320"/>
                                  <a:pt x="274" y="356616"/>
                                </a:cubicBezTo>
                                <a:cubicBezTo>
                                  <a:pt x="-4298" y="438912"/>
                                  <a:pt x="49042" y="448056"/>
                                  <a:pt x="100858" y="493776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1" name="자유형 41"/>
                        <wps:cNvSpPr/>
                        <wps:spPr>
                          <a:xfrm>
                            <a:off x="1566702" y="175414"/>
                            <a:ext cx="193955" cy="864000"/>
                          </a:xfrm>
                          <a:custGeom>
                            <a:avLst/>
                            <a:gdLst>
                              <a:gd name="connsiteX0" fmla="*/ 111659 w 193955"/>
                              <a:gd name="connsiteY0" fmla="*/ 941832 h 941832"/>
                              <a:gd name="connsiteX1" fmla="*/ 1931 w 193955"/>
                              <a:gd name="connsiteY1" fmla="*/ 365760 h 941832"/>
                              <a:gd name="connsiteX2" fmla="*/ 193955 w 193955"/>
                              <a:gd name="connsiteY2" fmla="*/ 0 h 9418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3955" h="941832">
                                <a:moveTo>
                                  <a:pt x="111659" y="941832"/>
                                </a:moveTo>
                                <a:cubicBezTo>
                                  <a:pt x="49937" y="732282"/>
                                  <a:pt x="-11785" y="522732"/>
                                  <a:pt x="1931" y="365760"/>
                                </a:cubicBezTo>
                                <a:cubicBezTo>
                                  <a:pt x="15647" y="208788"/>
                                  <a:pt x="47651" y="74676"/>
                                  <a:pt x="193955" y="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2" name="TextBox 17"/>
                        <wps:cNvSpPr txBox="1"/>
                        <wps:spPr>
                          <a:xfrm>
                            <a:off x="1646677" y="-169355"/>
                            <a:ext cx="1639372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대변형이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가능한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배관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#3.a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=3.5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=0.13W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3" name="TextBox 18"/>
                        <wps:cNvSpPr txBox="1"/>
                        <wps:spPr>
                          <a:xfrm>
                            <a:off x="0" y="923718"/>
                            <a:ext cx="1216331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외측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커튼월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#4.a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=0.18W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4" name="자유형 44"/>
                        <wps:cNvSpPr/>
                        <wps:spPr>
                          <a:xfrm>
                            <a:off x="286751" y="749647"/>
                            <a:ext cx="657225" cy="193159"/>
                          </a:xfrm>
                          <a:custGeom>
                            <a:avLst/>
                            <a:gdLst>
                              <a:gd name="connsiteX0" fmla="*/ 657225 w 657225"/>
                              <a:gd name="connsiteY0" fmla="*/ 31234 h 193159"/>
                              <a:gd name="connsiteX1" fmla="*/ 228600 w 657225"/>
                              <a:gd name="connsiteY1" fmla="*/ 12184 h 193159"/>
                              <a:gd name="connsiteX2" fmla="*/ 0 w 657225"/>
                              <a:gd name="connsiteY2" fmla="*/ 193159 h 1931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657225" h="193159">
                                <a:moveTo>
                                  <a:pt x="657225" y="31234"/>
                                </a:moveTo>
                                <a:cubicBezTo>
                                  <a:pt x="497681" y="8215"/>
                                  <a:pt x="338137" y="-14803"/>
                                  <a:pt x="228600" y="12184"/>
                                </a:cubicBezTo>
                                <a:cubicBezTo>
                                  <a:pt x="119063" y="39171"/>
                                  <a:pt x="59531" y="116165"/>
                                  <a:pt x="0" y="193159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5" name="TextBox 20"/>
                        <wps:cNvSpPr txBox="1"/>
                        <wps:spPr>
                          <a:xfrm>
                            <a:off x="0" y="5096947"/>
                            <a:ext cx="1216331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외측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커튼월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#4.a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=2.5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=0.18W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46" name="자유형 46"/>
                        <wps:cNvSpPr/>
                        <wps:spPr>
                          <a:xfrm>
                            <a:off x="286751" y="4923415"/>
                            <a:ext cx="657225" cy="193159"/>
                          </a:xfrm>
                          <a:custGeom>
                            <a:avLst/>
                            <a:gdLst>
                              <a:gd name="connsiteX0" fmla="*/ 657225 w 657225"/>
                              <a:gd name="connsiteY0" fmla="*/ 31234 h 193159"/>
                              <a:gd name="connsiteX1" fmla="*/ 228600 w 657225"/>
                              <a:gd name="connsiteY1" fmla="*/ 12184 h 193159"/>
                              <a:gd name="connsiteX2" fmla="*/ 0 w 657225"/>
                              <a:gd name="connsiteY2" fmla="*/ 193159 h 19315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657225" h="193159">
                                <a:moveTo>
                                  <a:pt x="657225" y="31234"/>
                                </a:moveTo>
                                <a:cubicBezTo>
                                  <a:pt x="497681" y="8215"/>
                                  <a:pt x="338137" y="-14803"/>
                                  <a:pt x="228600" y="12184"/>
                                </a:cubicBezTo>
                                <a:cubicBezTo>
                                  <a:pt x="119063" y="39171"/>
                                  <a:pt x="59531" y="116165"/>
                                  <a:pt x="0" y="193159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7" name="자유형 47"/>
                        <wps:cNvSpPr/>
                        <wps:spPr>
                          <a:xfrm>
                            <a:off x="1566702" y="4333573"/>
                            <a:ext cx="193955" cy="864000"/>
                          </a:xfrm>
                          <a:custGeom>
                            <a:avLst/>
                            <a:gdLst>
                              <a:gd name="connsiteX0" fmla="*/ 111659 w 193955"/>
                              <a:gd name="connsiteY0" fmla="*/ 941832 h 941832"/>
                              <a:gd name="connsiteX1" fmla="*/ 1931 w 193955"/>
                              <a:gd name="connsiteY1" fmla="*/ 365760 h 941832"/>
                              <a:gd name="connsiteX2" fmla="*/ 193955 w 193955"/>
                              <a:gd name="connsiteY2" fmla="*/ 0 h 94183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193955" h="941832">
                                <a:moveTo>
                                  <a:pt x="111659" y="941832"/>
                                </a:moveTo>
                                <a:cubicBezTo>
                                  <a:pt x="49937" y="732282"/>
                                  <a:pt x="-11785" y="522732"/>
                                  <a:pt x="1931" y="365760"/>
                                </a:cubicBezTo>
                                <a:cubicBezTo>
                                  <a:pt x="15647" y="208788"/>
                                  <a:pt x="47651" y="74676"/>
                                  <a:pt x="193955" y="0"/>
                                </a:cubicBezTo>
                              </a:path>
                            </a:pathLst>
                          </a:custGeom>
                          <a:noFill/>
                          <a:ln w="635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tlCol="0" anchor="ctr"/>
                      </wps:wsp>
                      <wps:wsp>
                        <wps:cNvPr id="48" name="TextBox 23"/>
                        <wps:cNvSpPr txBox="1"/>
                        <wps:spPr>
                          <a:xfrm>
                            <a:off x="1646678" y="3963891"/>
                            <a:ext cx="1639372" cy="854007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대변형이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가능한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배관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카테고리</w:t>
                              </w:r>
                              <w:r>
                                <w:rPr>
                                  <w:rFonts w:eastAsia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 xml:space="preserve"> #3.a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a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=1.0  R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=3.5</w:t>
                              </w:r>
                            </w:p>
                            <w:p w:rsidR="009D3B08" w:rsidRDefault="009D3B08" w:rsidP="0095752E">
                              <w:pPr>
                                <w:pStyle w:val="aa"/>
                                <w:wordWrap w:val="0"/>
                                <w:spacing w:before="0" w:beforeAutospacing="0" w:after="0" w:afterAutospacing="0"/>
                                <w:ind w:firstLine="177"/>
                              </w:pP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F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=0.11W</w:t>
                              </w:r>
                              <w:r>
                                <w:rPr>
                                  <w:rFonts w:ascii="HY나무L" w:cs="Times New Roman" w:hint="eastAsia"/>
                                  <w:b/>
                                  <w:bCs/>
                                  <w:color w:val="000000"/>
                                  <w:kern w:val="24"/>
                                  <w:position w:val="-5"/>
                                  <w:sz w:val="18"/>
                                  <w:szCs w:val="18"/>
                                  <w:vertAlign w:val="subscript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E505BD" id="그룹 25" o:spid="_x0000_s1029" style="width:334.15pt;height:508.4pt;mso-position-horizontal-relative:char;mso-position-vertical-relative:line" coordorigin=",-1693" coordsize="48328,7352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">
                <v:shape id="그림 28" o:spid="_x0000_s1030" type="#_x0000_t75" style="position:absolute;left:9431;top:6605;width:38897;height:56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">
                  <v:imagedata r:id="rId64" o:title=""/>
                  <v:path arrowok="t"/>
                </v:shape>
                <v:shape id="TextBox 4" o:spid="_x0000_s1031" type="#_x0000_t202" style="position:absolute;left:16689;top:21711;width:12178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내부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칸막이벽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#1.b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=0.18W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30" o:spid="_x0000_s1032" style="position:absolute;left:20062;top:14800;width:3970;height:7049;visibility:visible;mso-wrap-style:square;v-text-anchor:middle" coordsize="397027,70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" path="m397027,c271085,90487,145144,180975,79527,298450,13910,415925,-9373,649817,3327,704850e" filled="f" strokecolor="black [3200]" strokeweight=".5pt">
                  <v:stroke joinstyle="miter"/>
                  <v:path arrowok="t" o:connecttype="custom" o:connectlocs="397027,0;79527,298450;3327,704850" o:connectangles="0,0,0"/>
                </v:shape>
                <v:shape id="TextBox 6" o:spid="_x0000_s1033" type="#_x0000_t202" style="position:absolute;left:16689;top:63292;width:12178;height:85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내부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칸막이벽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#1.b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=0.11W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32" o:spid="_x0000_s1034" style="position:absolute;left:20062;top:56388;width:3970;height:7048;visibility:visible;mso-wrap-style:square;v-text-anchor:middle" coordsize="397027,704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" path="m397027,c271085,90487,145144,180975,79527,298450,13910,415925,-9373,649817,3327,704850e" filled="f" strokecolor="black [3200]" strokeweight=".5pt">
                  <v:stroke joinstyle="miter"/>
                  <v:path arrowok="t" o:connecttype="custom" o:connectlocs="397027,0;79527,298450;3327,704850" o:connectangles="0,0,0"/>
                </v:shape>
                <v:shape id="TextBox 8" o:spid="_x0000_s1035" type="#_x0000_t202" style="position:absolute;left:30147;top:9392;width:12164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매달린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천장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#7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=0.18W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34" o:spid="_x0000_s1036" style="position:absolute;left:28240;top:9679;width:2134;height:2576;visibility:visible;mso-wrap-style:square;v-text-anchor:middle" coordsize="213341,2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" path="m39605,c11411,88392,-16783,176784,12173,219456v28956,42672,109728,39624,201168,36576e" filled="f" strokecolor="black [3200]" strokeweight=".5pt">
                  <v:stroke joinstyle="miter"/>
                  <v:path arrowok="t" o:connecttype="custom" o:connectlocs="39605,0;12173,219456;213341,256032" o:connectangles="0,0,0"/>
                </v:shape>
                <v:shape id="TextBox 10" o:spid="_x0000_s1037" type="#_x0000_t202" style="position:absolute;left:30147;top:50872;width:12164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매달린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천장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#7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=0.11W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36" o:spid="_x0000_s1038" style="position:absolute;left:28240;top:51165;width:2134;height:2576;visibility:visible;mso-wrap-style:square;v-text-anchor:middle" coordsize="213341,2576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" path="m39605,c11411,88392,-16783,176784,12173,219456v28956,42672,109728,39624,201168,36576e" filled="f" strokecolor="black [3200]" strokeweight=".5pt">
                  <v:stroke joinstyle="miter"/>
                  <v:path arrowok="t" o:connecttype="custom" o:connectlocs="39605,0;12173,219456;213341,256032" o:connectangles="0,0,0"/>
                </v:shape>
                <v:shape id="TextBox 12" o:spid="_x0000_s1039" type="#_x0000_t202" style="position:absolute;left:29302;top:21711;width:12604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엑세스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플로어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#9.b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=1.25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=0.35W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TextBox 13" o:spid="_x0000_s1040" type="#_x0000_t202" style="position:absolute;left:29302;top:63293;width:12604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엑세스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플로어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#9.b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=1.25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=0.12W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39" o:spid="_x0000_s1041" style="position:absolute;left:28933;top:18910;width:1220;height:4938;visibility:visible;mso-wrap-style:square;v-text-anchor:middle" coordsize="128290,49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" path="m128290,c66568,137160,4846,274320,274,356616v-4572,82296,48768,91440,100584,137160e" filled="f" strokecolor="black [3200]" strokeweight=".5pt">
                  <v:stroke joinstyle="miter"/>
                  <v:path arrowok="t" o:connecttype="custom" o:connectlocs="121920,0;260,356616;95850,493776" o:connectangles="0,0,0"/>
                </v:shape>
                <v:shape id="자유형 40" o:spid="_x0000_s1042" style="position:absolute;left:28933;top:60529;width:1220;height:4937;visibility:visible;mso-wrap-style:square;v-text-anchor:middle" coordsize="128290,493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" path="m128290,c66568,137160,4846,274320,274,356616v-4572,82296,48768,91440,100584,137160e" filled="f" strokecolor="black [3200]" strokeweight=".5pt">
                  <v:stroke joinstyle="miter"/>
                  <v:path arrowok="t" o:connecttype="custom" o:connectlocs="121920,0;260,356616;95850,493776" o:connectangles="0,0,0"/>
                </v:shape>
                <v:shape id="자유형 41" o:spid="_x0000_s1043" style="position:absolute;left:15667;top:1754;width:1939;height:8640;visibility:visible;mso-wrap-style:square;v-text-anchor:middle" coordsize="193955,94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" path="m111659,941832c49937,732282,-11785,522732,1931,365760,15647,208788,47651,74676,193955,e" filled="f" strokecolor="black [3200]" strokeweight=".5pt">
                  <v:stroke joinstyle="miter"/>
                  <v:path arrowok="t" o:connecttype="custom" o:connectlocs="111659,864000;1931,335534;193955,0" o:connectangles="0,0,0"/>
                </v:shape>
                <v:shape id="TextBox 17" o:spid="_x0000_s1044" type="#_x0000_t202" style="position:absolute;left:16466;top:-1693;width:16394;height:853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대변형이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가능한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배관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#3.a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=3.5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=0.13W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TextBox 18" o:spid="_x0000_s1045" type="#_x0000_t202" style="position:absolute;top:9237;width:12163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외측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커튼월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#4.a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=0.18W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44" o:spid="_x0000_s1046" style="position:absolute;left:2867;top:7496;width:6572;height:1932;visibility:visible;mso-wrap-style:square;v-text-anchor:middle" coordsize="657225,19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" path="m657225,31234c497681,8215,338137,-14803,228600,12184,119063,39171,59531,116165,,193159e" filled="f" strokecolor="black [3200]" strokeweight=".5pt">
                  <v:stroke joinstyle="miter"/>
                  <v:path arrowok="t" o:connecttype="custom" o:connectlocs="657225,31234;228600,12184;0,193159" o:connectangles="0,0,0"/>
                </v:shape>
                <v:shape id="TextBox 20" o:spid="_x0000_s1047" type="#_x0000_t202" style="position:absolute;top:50969;width:12163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외측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커튼월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#4.a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=2.5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=0.18W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v:shape id="자유형 46" o:spid="_x0000_s1048" style="position:absolute;left:2867;top:49234;width:6572;height:1931;visibility:visible;mso-wrap-style:square;v-text-anchor:middle" coordsize="657225,1931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" path="m657225,31234c497681,8215,338137,-14803,228600,12184,119063,39171,59531,116165,,193159e" filled="f" strokecolor="black [3200]" strokeweight=".5pt">
                  <v:stroke joinstyle="miter"/>
                  <v:path arrowok="t" o:connecttype="custom" o:connectlocs="657225,31234;228600,12184;0,193159" o:connectangles="0,0,0"/>
                </v:shape>
                <v:shape id="자유형 47" o:spid="_x0000_s1049" style="position:absolute;left:15667;top:43335;width:1939;height:8640;visibility:visible;mso-wrap-style:square;v-text-anchor:middle" coordsize="193955,941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" path="m111659,941832c49937,732282,-11785,522732,1931,365760,15647,208788,47651,74676,193955,e" filled="f" strokecolor="black [3200]" strokeweight=".5pt">
                  <v:stroke joinstyle="miter"/>
                  <v:path arrowok="t" o:connecttype="custom" o:connectlocs="111659,864000;1931,335534;193955,0" o:connectangles="0,0,0"/>
                </v:shape>
                <v:shape id="TextBox 23" o:spid="_x0000_s1050" type="#_x0000_t202" style="position:absolute;left:16466;top:39638;width:16394;height:85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" filled="f" stroked="f">
                  <v:textbox style="mso-fit-shape-to-text:t">
                    <w:txbxContent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대변형이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가능한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배관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카테고리</w:t>
                        </w:r>
                        <w:r>
                          <w:rPr>
                            <w:rFonts w:eastAsia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 xml:space="preserve"> #3.a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a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=1.0  R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=3.5</w:t>
                        </w:r>
                      </w:p>
                      <w:p w:rsidR="009D3B08" w:rsidRDefault="009D3B08" w:rsidP="0095752E">
                        <w:pPr>
                          <w:pStyle w:val="aa"/>
                          <w:wordWrap w:val="0"/>
                          <w:spacing w:before="0" w:beforeAutospacing="0" w:after="0" w:afterAutospacing="0"/>
                          <w:ind w:firstLine="177"/>
                        </w:pP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F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sz w:val="18"/>
                            <w:szCs w:val="18"/>
                          </w:rPr>
                          <w:t>=0.11W</w:t>
                        </w:r>
                        <w:r>
                          <w:rPr>
                            <w:rFonts w:ascii="HY나무L" w:cs="Times New Roman" w:hint="eastAsia"/>
                            <w:b/>
                            <w:bCs/>
                            <w:color w:val="000000"/>
                            <w:kern w:val="24"/>
                            <w:position w:val="-5"/>
                            <w:sz w:val="18"/>
                            <w:szCs w:val="18"/>
                            <w:vertAlign w:val="subscript"/>
                          </w:rPr>
                          <w:t>p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5752E" w:rsidRDefault="0095752E" w:rsidP="0095752E">
      <w:pPr>
        <w:ind w:firstLineChars="350" w:firstLine="840"/>
      </w:pPr>
    </w:p>
    <w:p w:rsidR="00237460" w:rsidRDefault="0095752E" w:rsidP="0095752E">
      <w:pPr>
        <w:ind w:firstLineChars="200" w:firstLine="480"/>
        <w:sectPr w:rsidR="00237460" w:rsidSect="00D428DA">
          <w:pgSz w:w="11906" w:h="16838"/>
          <w:pgMar w:top="1701" w:right="1440" w:bottom="1440" w:left="1440" w:header="0" w:footer="0" w:gutter="0"/>
          <w:cols w:space="425"/>
          <w:docGrid w:linePitch="360"/>
        </w:sectPr>
      </w:pPr>
      <w:r>
        <w:rPr>
          <w:noProof/>
        </w:rPr>
        <mc:AlternateContent>
          <mc:Choice Requires="wps">
            <w:drawing>
              <wp:inline distT="0" distB="0" distL="0" distR="0" wp14:anchorId="3F66EDEA" wp14:editId="6AC20412">
                <wp:extent cx="5117465" cy="286385"/>
                <wp:effectExtent l="0" t="0" r="6985" b="0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7465" cy="2863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3B08" w:rsidRPr="006739B6" w:rsidRDefault="009D3B08" w:rsidP="00D445D7">
                            <w:pPr>
                              <w:pStyle w:val="a4"/>
                              <w:ind w:firstLine="236"/>
                              <w:rPr>
                                <w:szCs w:val="24"/>
                              </w:rPr>
                            </w:pPr>
                            <w:bookmarkStart w:id="11" w:name="_Ref493979700"/>
                            <w:bookmarkStart w:id="12" w:name="_Ref493979694"/>
                            <w:r>
                              <w:t xml:space="preserve">그림 </w:t>
                            </w:r>
                            <w:r w:rsidR="00635983">
                              <w:fldChar w:fldCharType="begin"/>
                            </w:r>
                            <w:r w:rsidR="00635983">
                              <w:instrText xml:space="preserve"> SEQ </w:instrText>
                            </w:r>
                            <w:r w:rsidR="00635983">
                              <w:instrText>그림</w:instrText>
                            </w:r>
                            <w:r w:rsidR="00635983">
                              <w:instrText xml:space="preserve"> \* ARABIC </w:instrText>
                            </w:r>
                            <w:r w:rsidR="0063598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35983"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  <w:r>
                              <w:t xml:space="preserve"> KBC </w:t>
                            </w:r>
                            <w:r>
                              <w:rPr>
                                <w:rFonts w:hint="eastAsia"/>
                              </w:rPr>
                              <w:t>기</w:t>
                            </w:r>
                            <w:r>
                              <w:t>준에</w:t>
                            </w:r>
                            <w:r>
                              <w:rPr>
                                <w:rFonts w:hint="eastAsia"/>
                              </w:rPr>
                              <w:t xml:space="preserve"> 따</w:t>
                            </w:r>
                            <w:r>
                              <w:t>른</w:t>
                            </w:r>
                            <w:r>
                              <w:rPr>
                                <w:rFonts w:hint="eastAsia"/>
                              </w:rPr>
                              <w:t xml:space="preserve"> 비</w:t>
                            </w:r>
                            <w:r>
                              <w:t>구조</w:t>
                            </w:r>
                            <w:r>
                              <w:rPr>
                                <w:rFonts w:hint="eastAsia"/>
                              </w:rPr>
                              <w:t xml:space="preserve"> 요</w:t>
                            </w:r>
                            <w:r>
                              <w:t>소의</w:t>
                            </w:r>
                            <w:r>
                              <w:rPr>
                                <w:rFonts w:hint="eastAsia"/>
                              </w:rPr>
                              <w:t xml:space="preserve"> 설</w:t>
                            </w:r>
                            <w:r>
                              <w:t>계</w:t>
                            </w:r>
                            <w:r>
                              <w:rPr>
                                <w:rFonts w:hint="eastAsia"/>
                              </w:rPr>
                              <w:t xml:space="preserve"> 지</w:t>
                            </w:r>
                            <w:r>
                              <w:t>진</w:t>
                            </w:r>
                            <w:r>
                              <w:rPr>
                                <w:rFonts w:hint="eastAsia"/>
                              </w:rPr>
                              <w:t xml:space="preserve"> 하</w:t>
                            </w:r>
                            <w:r>
                              <w:t>중</w:t>
                            </w:r>
                            <w:r>
                              <w:rPr>
                                <w:rFonts w:hint="eastAsia"/>
                              </w:rPr>
                              <w:t xml:space="preserve"> 예</w:t>
                            </w:r>
                            <w:r>
                              <w:t>시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66EDEA" id="Text Box 1" o:spid="_x0000_s1051" type="#_x0000_t202" style="width:402.95pt;height:2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" stroked="f">
                <v:textbox inset="0,0,0,0">
                  <w:txbxContent>
                    <w:p w:rsidR="009D3B08" w:rsidRPr="006739B6" w:rsidRDefault="009D3B08" w:rsidP="00D445D7">
                      <w:pPr>
                        <w:pStyle w:val="a4"/>
                        <w:ind w:firstLine="236"/>
                        <w:rPr>
                          <w:szCs w:val="24"/>
                        </w:rPr>
                      </w:pPr>
                      <w:bookmarkStart w:id="13" w:name="_Ref493979700"/>
                      <w:bookmarkStart w:id="14" w:name="_Ref493979694"/>
                      <w:r>
                        <w:t xml:space="preserve">그림 </w:t>
                      </w:r>
                      <w:r w:rsidR="00635983">
                        <w:fldChar w:fldCharType="begin"/>
                      </w:r>
                      <w:r w:rsidR="00635983">
                        <w:instrText xml:space="preserve"> SEQ </w:instrText>
                      </w:r>
                      <w:r w:rsidR="00635983">
                        <w:instrText>그림</w:instrText>
                      </w:r>
                      <w:r w:rsidR="00635983">
                        <w:instrText xml:space="preserve"> \* ARABIC </w:instrText>
                      </w:r>
                      <w:r w:rsidR="00635983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35983">
                        <w:rPr>
                          <w:noProof/>
                        </w:rPr>
                        <w:fldChar w:fldCharType="end"/>
                      </w:r>
                      <w:bookmarkEnd w:id="13"/>
                      <w:r>
                        <w:t xml:space="preserve"> KBC </w:t>
                      </w:r>
                      <w:r>
                        <w:rPr>
                          <w:rFonts w:hint="eastAsia"/>
                        </w:rPr>
                        <w:t>기</w:t>
                      </w:r>
                      <w:r>
                        <w:t>준에</w:t>
                      </w:r>
                      <w:r>
                        <w:rPr>
                          <w:rFonts w:hint="eastAsia"/>
                        </w:rPr>
                        <w:t xml:space="preserve"> 따</w:t>
                      </w:r>
                      <w:r>
                        <w:t>른</w:t>
                      </w:r>
                      <w:r>
                        <w:rPr>
                          <w:rFonts w:hint="eastAsia"/>
                        </w:rPr>
                        <w:t xml:space="preserve"> 비</w:t>
                      </w:r>
                      <w:r>
                        <w:t>구조</w:t>
                      </w:r>
                      <w:r>
                        <w:rPr>
                          <w:rFonts w:hint="eastAsia"/>
                        </w:rPr>
                        <w:t xml:space="preserve"> 요</w:t>
                      </w:r>
                      <w:r>
                        <w:t>소의</w:t>
                      </w:r>
                      <w:r>
                        <w:rPr>
                          <w:rFonts w:hint="eastAsia"/>
                        </w:rPr>
                        <w:t xml:space="preserve"> 설</w:t>
                      </w:r>
                      <w:r>
                        <w:t>계</w:t>
                      </w:r>
                      <w:r>
                        <w:rPr>
                          <w:rFonts w:hint="eastAsia"/>
                        </w:rPr>
                        <w:t xml:space="preserve"> 지</w:t>
                      </w:r>
                      <w:r>
                        <w:t>진</w:t>
                      </w:r>
                      <w:r>
                        <w:rPr>
                          <w:rFonts w:hint="eastAsia"/>
                        </w:rPr>
                        <w:t xml:space="preserve"> 하</w:t>
                      </w:r>
                      <w:r>
                        <w:t>중</w:t>
                      </w:r>
                      <w:r>
                        <w:rPr>
                          <w:rFonts w:hint="eastAsia"/>
                        </w:rPr>
                        <w:t xml:space="preserve"> 예</w:t>
                      </w:r>
                      <w:r>
                        <w:t>시</w:t>
                      </w:r>
                      <w:bookmarkEnd w:id="14"/>
                    </w:p>
                  </w:txbxContent>
                </v:textbox>
                <w10:anchorlock/>
              </v:shape>
            </w:pict>
          </mc:Fallback>
        </mc:AlternateContent>
      </w:r>
    </w:p>
    <w:p w:rsidR="003F0E29" w:rsidRDefault="003F0E29" w:rsidP="003F0E29">
      <w:pPr>
        <w:pStyle w:val="1"/>
      </w:pPr>
      <w:bookmarkStart w:id="15" w:name="_Toc504589991"/>
      <w:r>
        <w:rPr>
          <w:rFonts w:hint="eastAsia"/>
        </w:rPr>
        <w:lastRenderedPageBreak/>
        <w:t xml:space="preserve">근사 층응답 </w:t>
      </w:r>
      <w:r w:rsidR="009D5433">
        <w:rPr>
          <w:rFonts w:hint="eastAsia"/>
        </w:rPr>
        <w:t>스펙트</w:t>
      </w:r>
      <w:r>
        <w:rPr>
          <w:rFonts w:hint="eastAsia"/>
        </w:rPr>
        <w:t>럼 방법</w:t>
      </w:r>
      <w:bookmarkEnd w:id="15"/>
    </w:p>
    <w:p w:rsidR="00473BD4" w:rsidRDefault="00473BD4" w:rsidP="00473BD4">
      <w:pPr>
        <w:ind w:firstLine="240"/>
      </w:pPr>
      <w:r>
        <w:rPr>
          <w:rFonts w:hint="eastAsia"/>
        </w:rPr>
        <w:t>현행 코드의 비구조 요소 지진 하중 산정 방식은 간단하면서 통계에 바탕을 둔 보수적인 설계 방법을 지향하고 있다.</w:t>
      </w:r>
      <w:r>
        <w:t xml:space="preserve"> </w:t>
      </w:r>
      <w:r w:rsidRPr="00473BD4">
        <w:rPr>
          <w:rFonts w:hint="eastAsia"/>
        </w:rPr>
        <w:t>현재까지 이 식을 역학적으로 뒷받침할 수 있는 연구 및 분석은 다소 부족한 상황으로</w:t>
      </w:r>
      <w:r w:rsidRPr="00473BD4">
        <w:t xml:space="preserve">, </w:t>
      </w:r>
      <w:r w:rsidRPr="00473BD4">
        <w:rPr>
          <w:rFonts w:hint="eastAsia"/>
        </w:rPr>
        <w:t>비구조</w:t>
      </w:r>
      <w:r w:rsidRPr="00473BD4">
        <w:t xml:space="preserve"> 요소의 내진 성능 평가를 위한 식으로는 몇</w:t>
      </w:r>
      <w:r w:rsidR="00505F98">
        <w:rPr>
          <w:rFonts w:hint="eastAsia"/>
        </w:rPr>
        <w:t xml:space="preserve"> </w:t>
      </w:r>
      <w:r w:rsidRPr="00473BD4">
        <w:t xml:space="preserve">가지 부족한 점이 있다. </w:t>
      </w:r>
      <w:r w:rsidRPr="00473BD4">
        <w:rPr>
          <w:rFonts w:hint="eastAsia"/>
        </w:rPr>
        <w:t>먼저 비구조</w:t>
      </w:r>
      <w:r w:rsidRPr="00473BD4">
        <w:t xml:space="preserve"> 요소를 단순히 Flexible / Rigid</w:t>
      </w:r>
      <w:r w:rsidRPr="00473BD4">
        <w:rPr>
          <w:rFonts w:hint="eastAsia"/>
        </w:rPr>
        <w:t>로 구분하여 비구조</w:t>
      </w:r>
      <w:r w:rsidRPr="00473BD4">
        <w:t xml:space="preserve"> 요소의 내진 특성에 대한 고려가 충분하지 </w:t>
      </w:r>
      <w:r>
        <w:t>않</w:t>
      </w:r>
      <w:r>
        <w:rPr>
          <w:rFonts w:hint="eastAsia"/>
        </w:rPr>
        <w:t>고,</w:t>
      </w:r>
      <w:r>
        <w:t xml:space="preserve"> </w:t>
      </w:r>
      <w:r>
        <w:rPr>
          <w:rFonts w:hint="eastAsia"/>
        </w:rPr>
        <w:t>비</w:t>
      </w:r>
      <w:r w:rsidRPr="00473BD4">
        <w:rPr>
          <w:rFonts w:hint="eastAsia"/>
        </w:rPr>
        <w:t xml:space="preserve">구조요소와 건물 구조의 고유 진동 주기 및 그에 따른 동적 상호작용에 대한 고려가 </w:t>
      </w:r>
      <w:r>
        <w:rPr>
          <w:rFonts w:hint="eastAsia"/>
        </w:rPr>
        <w:t>충분하지 않다.</w:t>
      </w:r>
      <w:r>
        <w:t xml:space="preserve"> </w:t>
      </w:r>
      <w:r>
        <w:rPr>
          <w:rFonts w:hint="eastAsia"/>
        </w:rPr>
        <w:t>또한</w:t>
      </w:r>
      <w:r w:rsidRPr="00473BD4">
        <w:t xml:space="preserve"> </w:t>
      </w:r>
      <w:r w:rsidRPr="00473BD4">
        <w:rPr>
          <w:rFonts w:hint="eastAsia"/>
        </w:rPr>
        <w:t>높이에 따른 응답 증폭을 단순히 선형적 증가로 가정 하여</w:t>
      </w:r>
      <w:r w:rsidRPr="00473BD4">
        <w:t xml:space="preserve">, </w:t>
      </w:r>
      <w:r w:rsidRPr="00473BD4">
        <w:rPr>
          <w:rFonts w:hint="eastAsia"/>
        </w:rPr>
        <w:t xml:space="preserve">건물의 </w:t>
      </w:r>
      <w:r w:rsidRPr="00473BD4">
        <w:t>1</w:t>
      </w:r>
      <w:r w:rsidRPr="00473BD4">
        <w:rPr>
          <w:rFonts w:hint="eastAsia"/>
        </w:rPr>
        <w:t>차 진동모드에</w:t>
      </w:r>
      <w:r w:rsidRPr="00473BD4">
        <w:t xml:space="preserve"> 의한 영향만이 반영 되었을 뿐 2</w:t>
      </w:r>
      <w:r w:rsidRPr="00473BD4">
        <w:rPr>
          <w:rFonts w:hint="eastAsia"/>
        </w:rPr>
        <w:t>차 모드 이상의 진동이 비구조재에</w:t>
      </w:r>
      <w:r w:rsidRPr="00473BD4">
        <w:t xml:space="preserve"> 미칠 수 있는 영향은 고려가 되어 있지 </w:t>
      </w:r>
      <w:r w:rsidR="00E114A4">
        <w:rPr>
          <w:rFonts w:hint="eastAsia"/>
        </w:rPr>
        <w:t>않</w:t>
      </w:r>
      <w:r>
        <w:rPr>
          <w:rFonts w:hint="eastAsia"/>
        </w:rPr>
        <w:t>다.</w:t>
      </w:r>
      <w:r w:rsidRPr="00473BD4">
        <w:t xml:space="preserve"> </w:t>
      </w:r>
    </w:p>
    <w:p w:rsidR="003315BF" w:rsidRDefault="003315BF" w:rsidP="003315BF">
      <w:pPr>
        <w:ind w:firstLine="240"/>
      </w:pPr>
    </w:p>
    <w:p w:rsidR="009D51E6" w:rsidRDefault="003315BF" w:rsidP="003315BF">
      <w:pPr>
        <w:ind w:firstLine="240"/>
      </w:pPr>
      <w:r>
        <w:t>최근 Kohoe와 Hachem [1]는 비구조 요소의 지진 하중을 구하기 위한 근사 층응답 스펙트럼(Approximate response spectra) 방법을 소개하였다. 이 방식에서는 구조 시스템과 비구조 요소의 상호간의 동적 작용을 고려하여 식 (4)와 (5)를 이용해서 지진하중을 산정하도록 제안하였다.</w:t>
      </w:r>
    </w:p>
    <w:p w:rsidR="003315BF" w:rsidRPr="003315BF" w:rsidRDefault="003315BF" w:rsidP="003315BF">
      <w:pPr>
        <w:ind w:firstLine="240"/>
      </w:pPr>
    </w:p>
    <w:tbl>
      <w:tblPr>
        <w:tblStyle w:val="1-61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992"/>
      </w:tblGrid>
      <w:tr w:rsidR="003315BF" w:rsidTr="00636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8" w:type="dxa"/>
            <w:tcBorders>
              <w:bottom w:val="none" w:sz="0" w:space="0" w:color="auto"/>
            </w:tcBorders>
            <w:vAlign w:val="center"/>
          </w:tcPr>
          <w:p w:rsidR="003315BF" w:rsidRPr="00D8494A" w:rsidRDefault="003315BF" w:rsidP="006368CC">
            <w:pPr>
              <w:pStyle w:val="a8"/>
              <w:ind w:firstLine="240"/>
            </w:pPr>
            <w:r w:rsidRPr="003315BF">
              <w:rPr>
                <w:b w:val="0"/>
                <w:bCs w:val="0"/>
                <w:position w:val="-34"/>
              </w:rPr>
              <w:object w:dxaOrig="2380" w:dyaOrig="800">
                <v:shape id="_x0000_i1044" type="#_x0000_t75" style="width:119.35pt;height:39.45pt" o:ole="">
                  <v:imagedata r:id="rId65" o:title=""/>
                </v:shape>
                <o:OLEObject Type="Embed" ProgID="Equation.DSMT4" ShapeID="_x0000_i1044" DrawAspect="Content" ObjectID="_1579975093" r:id="rId66"/>
              </w:object>
            </w:r>
            <w:r w:rsidRPr="00D8494A">
              <w:t xml:space="preserve"> </w:t>
            </w:r>
          </w:p>
        </w:tc>
        <w:tc>
          <w:tcPr>
            <w:tcW w:w="992" w:type="dxa"/>
            <w:tcBorders>
              <w:bottom w:val="none" w:sz="0" w:space="0" w:color="auto"/>
            </w:tcBorders>
            <w:vAlign w:val="center"/>
          </w:tcPr>
          <w:p w:rsidR="003315BF" w:rsidRPr="003315BF" w:rsidRDefault="003315BF" w:rsidP="003315BF">
            <w:pPr>
              <w:pStyle w:val="a4"/>
              <w:ind w:firstLine="2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855ED">
              <w:rPr>
                <w:b/>
              </w:rPr>
              <w:t>(</w:t>
            </w:r>
            <w:r>
              <w:t>4</w:t>
            </w:r>
            <w:r w:rsidRPr="00F855ED">
              <w:rPr>
                <w:b/>
              </w:rPr>
              <w:t>)</w:t>
            </w:r>
          </w:p>
        </w:tc>
      </w:tr>
    </w:tbl>
    <w:p w:rsidR="009D51E6" w:rsidRPr="003315BF" w:rsidRDefault="009D51E6" w:rsidP="00BC1332">
      <w:pPr>
        <w:ind w:firstLine="240"/>
      </w:pPr>
    </w:p>
    <w:tbl>
      <w:tblPr>
        <w:tblStyle w:val="1-61"/>
        <w:tblW w:w="0" w:type="auto"/>
        <w:tblInd w:w="14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992"/>
      </w:tblGrid>
      <w:tr w:rsidR="003315BF" w:rsidTr="006368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8" w:type="dxa"/>
            <w:tcBorders>
              <w:bottom w:val="none" w:sz="0" w:space="0" w:color="auto"/>
            </w:tcBorders>
            <w:vAlign w:val="center"/>
          </w:tcPr>
          <w:p w:rsidR="003315BF" w:rsidRPr="00D8494A" w:rsidRDefault="006368CC" w:rsidP="006368CC">
            <w:pPr>
              <w:pStyle w:val="a8"/>
              <w:ind w:firstLine="240"/>
            </w:pPr>
            <w:r w:rsidRPr="006368CC">
              <w:rPr>
                <w:b w:val="0"/>
                <w:bCs w:val="0"/>
                <w:position w:val="-12"/>
              </w:rPr>
              <w:object w:dxaOrig="1640" w:dyaOrig="360">
                <v:shape id="_x0000_i1045" type="#_x0000_t75" style="width:82.8pt;height:18.75pt" o:ole="">
                  <v:imagedata r:id="rId67" o:title=""/>
                </v:shape>
                <o:OLEObject Type="Embed" ProgID="Equation.DSMT4" ShapeID="_x0000_i1045" DrawAspect="Content" ObjectID="_1579975094" r:id="rId68"/>
              </w:object>
            </w:r>
            <w:r w:rsidR="003315BF" w:rsidRPr="00D8494A">
              <w:t xml:space="preserve"> </w:t>
            </w:r>
          </w:p>
        </w:tc>
        <w:tc>
          <w:tcPr>
            <w:tcW w:w="992" w:type="dxa"/>
            <w:tcBorders>
              <w:bottom w:val="none" w:sz="0" w:space="0" w:color="auto"/>
            </w:tcBorders>
            <w:vAlign w:val="center"/>
          </w:tcPr>
          <w:p w:rsidR="003315BF" w:rsidRPr="003315BF" w:rsidRDefault="003315BF" w:rsidP="003315BF">
            <w:pPr>
              <w:pStyle w:val="a4"/>
              <w:ind w:firstLine="236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F855ED">
              <w:rPr>
                <w:b/>
              </w:rPr>
              <w:t>(</w:t>
            </w:r>
            <w:r>
              <w:t>5</w:t>
            </w:r>
            <w:r w:rsidRPr="00F855ED">
              <w:rPr>
                <w:b/>
              </w:rPr>
              <w:t>)</w:t>
            </w:r>
          </w:p>
        </w:tc>
      </w:tr>
    </w:tbl>
    <w:p w:rsidR="009D51E6" w:rsidRDefault="009D51E6" w:rsidP="00BC1332">
      <w:pPr>
        <w:ind w:firstLine="240"/>
      </w:pPr>
    </w:p>
    <w:p w:rsidR="00351407" w:rsidRDefault="006368CC" w:rsidP="00351407">
      <w:pPr>
        <w:ind w:firstLine="240"/>
      </w:pPr>
      <w:r w:rsidRPr="006368CC">
        <w:rPr>
          <w:rFonts w:hint="eastAsia"/>
        </w:rPr>
        <w:t>여기에서</w:t>
      </w:r>
      <w:r w:rsidRPr="006368CC">
        <w:t xml:space="preserve">, </w:t>
      </w:r>
      <w:r w:rsidRPr="006368CC">
        <w:rPr>
          <w:position w:val="-12"/>
        </w:rPr>
        <w:object w:dxaOrig="340" w:dyaOrig="360">
          <v:shape id="_x0000_i1046" type="#_x0000_t75" style="width:18.75pt;height:18.75pt" o:ole="">
            <v:imagedata r:id="rId69" o:title=""/>
          </v:shape>
          <o:OLEObject Type="Embed" ProgID="Equation.DSMT4" ShapeID="_x0000_i1046" DrawAspect="Content" ObjectID="_1579975095" r:id="rId70"/>
        </w:object>
      </w:r>
      <w:r w:rsidRPr="006368CC">
        <w:t xml:space="preserve">은 </w:t>
      </w:r>
      <w:r w:rsidRPr="006368CC">
        <w:rPr>
          <w:position w:val="-6"/>
        </w:rPr>
        <w:object w:dxaOrig="139" w:dyaOrig="260">
          <v:shape id="_x0000_i1047" type="#_x0000_t75" style="width:6.9pt;height:13.8pt" o:ole="">
            <v:imagedata r:id="rId71" o:title=""/>
          </v:shape>
          <o:OLEObject Type="Embed" ProgID="Equation.DSMT4" ShapeID="_x0000_i1047" DrawAspect="Content" ObjectID="_1579975096" r:id="rId72"/>
        </w:object>
      </w:r>
      <w:r w:rsidRPr="006368CC">
        <w:t xml:space="preserve">층, </w:t>
      </w:r>
      <w:r w:rsidRPr="006368CC">
        <w:rPr>
          <w:position w:val="-6"/>
        </w:rPr>
        <w:object w:dxaOrig="200" w:dyaOrig="220">
          <v:shape id="_x0000_i1048" type="#_x0000_t75" style="width:10.85pt;height:11.85pt" o:ole="">
            <v:imagedata r:id="rId73" o:title=""/>
          </v:shape>
          <o:OLEObject Type="Embed" ProgID="Equation.DSMT4" ShapeID="_x0000_i1048" DrawAspect="Content" ObjectID="_1579975097" r:id="rId74"/>
        </w:object>
      </w:r>
      <w:r w:rsidRPr="006368CC">
        <w:t>차모드에서 비구조 요소의 가속도</w:t>
      </w:r>
      <w:r w:rsidR="003F0E29">
        <w:rPr>
          <w:rFonts w:hint="eastAsia"/>
        </w:rPr>
        <w:t>이며</w:t>
      </w:r>
      <w:r w:rsidRPr="006368CC">
        <w:t xml:space="preserve">, </w:t>
      </w:r>
      <w:r w:rsidRPr="006368CC">
        <w:rPr>
          <w:position w:val="-12"/>
        </w:rPr>
        <w:object w:dxaOrig="460" w:dyaOrig="360">
          <v:shape id="_x0000_i1049" type="#_x0000_t75" style="width:23.65pt;height:18.75pt" o:ole="">
            <v:imagedata r:id="rId75" o:title=""/>
          </v:shape>
          <o:OLEObject Type="Embed" ProgID="Equation.DSMT4" ShapeID="_x0000_i1049" DrawAspect="Content" ObjectID="_1579975098" r:id="rId76"/>
        </w:object>
      </w:r>
      <w:r w:rsidRPr="006368CC">
        <w:t xml:space="preserve">은 </w:t>
      </w:r>
      <w:r w:rsidRPr="006368CC">
        <w:rPr>
          <w:position w:val="-6"/>
        </w:rPr>
        <w:object w:dxaOrig="139" w:dyaOrig="260">
          <v:shape id="_x0000_i1050" type="#_x0000_t75" style="width:6.9pt;height:13.8pt" o:ole="">
            <v:imagedata r:id="rId71" o:title=""/>
          </v:shape>
          <o:OLEObject Type="Embed" ProgID="Equation.DSMT4" ShapeID="_x0000_i1050" DrawAspect="Content" ObjectID="_1579975099" r:id="rId77"/>
        </w:object>
      </w:r>
      <w:r w:rsidRPr="006368CC">
        <w:t xml:space="preserve">층, </w:t>
      </w:r>
      <w:r w:rsidRPr="006368CC">
        <w:rPr>
          <w:position w:val="-6"/>
        </w:rPr>
        <w:object w:dxaOrig="200" w:dyaOrig="220">
          <v:shape id="_x0000_i1051" type="#_x0000_t75" style="width:10.85pt;height:11.85pt" o:ole="">
            <v:imagedata r:id="rId73" o:title=""/>
          </v:shape>
          <o:OLEObject Type="Embed" ProgID="Equation.DSMT4" ShapeID="_x0000_i1051" DrawAspect="Content" ObjectID="_1579975100" r:id="rId78"/>
        </w:object>
      </w:r>
      <w:r w:rsidRPr="006368CC">
        <w:t>차모드에서의 Participation factor</w:t>
      </w:r>
      <w:r w:rsidR="00E114A4">
        <w:t xml:space="preserve">, </w:t>
      </w:r>
      <w:r w:rsidRPr="006368CC">
        <w:rPr>
          <w:position w:val="-12"/>
        </w:rPr>
        <w:object w:dxaOrig="320" w:dyaOrig="360">
          <v:shape id="_x0000_i1052" type="#_x0000_t75" style="width:14.8pt;height:18.75pt" o:ole="">
            <v:imagedata r:id="rId79" o:title=""/>
          </v:shape>
          <o:OLEObject Type="Embed" ProgID="Equation.DSMT4" ShapeID="_x0000_i1052" DrawAspect="Content" ObjectID="_1579975101" r:id="rId80"/>
        </w:object>
      </w:r>
      <w:r w:rsidRPr="006368CC">
        <w:t xml:space="preserve">은 </w:t>
      </w:r>
      <w:r w:rsidRPr="006368CC">
        <w:rPr>
          <w:position w:val="-6"/>
        </w:rPr>
        <w:object w:dxaOrig="200" w:dyaOrig="220">
          <v:shape id="_x0000_i1053" type="#_x0000_t75" style="width:10.85pt;height:11.85pt" o:ole="">
            <v:imagedata r:id="rId73" o:title=""/>
          </v:shape>
          <o:OLEObject Type="Embed" ProgID="Equation.DSMT4" ShapeID="_x0000_i1053" DrawAspect="Content" ObjectID="_1579975102" r:id="rId81"/>
        </w:object>
      </w:r>
      <w:r w:rsidRPr="006368CC">
        <w:t>차모드에서의 설계 응답 스펙트럼 가속도</w:t>
      </w:r>
      <w:r w:rsidR="00E114A4">
        <w:rPr>
          <w:rFonts w:hint="eastAsia"/>
        </w:rPr>
        <w:t xml:space="preserve">, </w:t>
      </w:r>
      <w:r w:rsidRPr="006368CC">
        <w:rPr>
          <w:position w:val="-12"/>
        </w:rPr>
        <w:object w:dxaOrig="440" w:dyaOrig="360">
          <v:shape id="_x0000_i1054" type="#_x0000_t75" style="width:22.7pt;height:18.75pt" o:ole="">
            <v:imagedata r:id="rId82" o:title=""/>
          </v:shape>
          <o:OLEObject Type="Embed" ProgID="Equation.DSMT4" ShapeID="_x0000_i1054" DrawAspect="Content" ObjectID="_1579975103" r:id="rId83"/>
        </w:object>
      </w:r>
      <w:r w:rsidRPr="006368CC">
        <w:t xml:space="preserve">는 동적 증폭 </w:t>
      </w:r>
      <w:r w:rsidR="00E114A4">
        <w:t>계수</w:t>
      </w:r>
      <w:r w:rsidR="00E114A4">
        <w:rPr>
          <w:rFonts w:hint="eastAsia"/>
        </w:rPr>
        <w:t>이다.</w:t>
      </w:r>
      <w:r w:rsidR="00351407">
        <w:t xml:space="preserve"> </w:t>
      </w:r>
    </w:p>
    <w:p w:rsidR="00472495" w:rsidRDefault="00472495" w:rsidP="00351407">
      <w:pPr>
        <w:ind w:firstLine="240"/>
      </w:pPr>
    </w:p>
    <w:p w:rsidR="009D3B08" w:rsidRDefault="00351407" w:rsidP="00B87BE3">
      <w:pPr>
        <w:pStyle w:val="ac"/>
        <w:spacing w:after="120"/>
      </w:pPr>
      <w:r>
        <w:rPr>
          <w:rFonts w:hint="eastAsia"/>
        </w:rPr>
        <w:t>근</w:t>
      </w:r>
      <w:r w:rsidR="004E49A9">
        <w:rPr>
          <w:rFonts w:hint="eastAsia"/>
        </w:rPr>
        <w:t xml:space="preserve">사 층응답 스펙트럼 방법의 </w:t>
      </w:r>
      <w:r w:rsidR="004E49A9" w:rsidRPr="004E49A9">
        <w:t xml:space="preserve">지진하중 산정 프로세스는 </w:t>
      </w:r>
      <w:r w:rsidR="004E49A9">
        <w:fldChar w:fldCharType="begin"/>
      </w:r>
      <w:r w:rsidR="004E49A9">
        <w:instrText xml:space="preserve"> REF _Ref504132368 \h </w:instrText>
      </w:r>
      <w:r w:rsidR="004E49A9">
        <w:fldChar w:fldCharType="separate"/>
      </w:r>
    </w:p>
    <w:p w:rsidR="004E49A9" w:rsidRPr="004E49A9" w:rsidRDefault="009D3B08" w:rsidP="00215C5C">
      <w:pPr>
        <w:ind w:firstLine="240"/>
      </w:pPr>
      <w:r w:rsidRPr="004E49A9">
        <w:t xml:space="preserve">그림 </w:t>
      </w:r>
      <w:r>
        <w:rPr>
          <w:noProof/>
        </w:rPr>
        <w:t>4</w:t>
      </w:r>
      <w:r w:rsidR="004E49A9">
        <w:fldChar w:fldCharType="end"/>
      </w:r>
      <w:r w:rsidR="004E49A9" w:rsidRPr="004E49A9">
        <w:t xml:space="preserve">과 같다. 먼저 건물의 modal 해석을 수행한 뒤, 모드별 </w:t>
      </w:r>
      <w:r w:rsidR="004E49A9">
        <w:rPr>
          <w:rFonts w:hint="eastAsia"/>
        </w:rPr>
        <w:t>참여계수</w:t>
      </w:r>
      <w:r w:rsidR="004E49A9" w:rsidRPr="004E49A9">
        <w:rPr>
          <w:position w:val="-14"/>
        </w:rPr>
        <w:object w:dxaOrig="680" w:dyaOrig="400">
          <v:shape id="_x0000_i1055" type="#_x0000_t75" style="width:34.5pt;height:19.75pt" o:ole="">
            <v:imagedata r:id="rId84" o:title=""/>
          </v:shape>
          <o:OLEObject Type="Embed" ProgID="Equation.DSMT4" ShapeID="_x0000_i1055" DrawAspect="Content" ObjectID="_1579975104" r:id="rId85"/>
        </w:object>
      </w:r>
      <w:r w:rsidR="004E49A9" w:rsidRPr="004E49A9">
        <w:t>와 고유 주기</w:t>
      </w:r>
      <w:r w:rsidR="004E49A9" w:rsidRPr="004E49A9">
        <w:rPr>
          <w:position w:val="-14"/>
        </w:rPr>
        <w:object w:dxaOrig="460" w:dyaOrig="400">
          <v:shape id="_x0000_i1056" type="#_x0000_t75" style="width:23.65pt;height:19.75pt" o:ole="">
            <v:imagedata r:id="rId86" o:title=""/>
          </v:shape>
          <o:OLEObject Type="Embed" ProgID="Equation.DSMT4" ShapeID="_x0000_i1056" DrawAspect="Content" ObjectID="_1579975105" r:id="rId87"/>
        </w:object>
      </w:r>
      <w:r w:rsidR="004E49A9" w:rsidRPr="004E49A9">
        <w:t xml:space="preserve">를 </w:t>
      </w:r>
      <w:r w:rsidR="004E49A9">
        <w:rPr>
          <w:rFonts w:hint="eastAsia"/>
        </w:rPr>
        <w:t>구한</w:t>
      </w:r>
      <w:r w:rsidR="004E49A9" w:rsidRPr="004E49A9">
        <w:t xml:space="preserve">다. 계산된 고유 주기를 통해 </w:t>
      </w:r>
      <w:r w:rsidR="004E49A9">
        <w:rPr>
          <w:rFonts w:hint="eastAsia"/>
        </w:rPr>
        <w:t>각 층별 응답 가속도</w:t>
      </w:r>
      <w:r w:rsidR="004E49A9" w:rsidRPr="004E49A9">
        <w:rPr>
          <w:position w:val="-14"/>
        </w:rPr>
        <w:object w:dxaOrig="520" w:dyaOrig="400">
          <v:shape id="_x0000_i1057" type="#_x0000_t75" style="width:25.65pt;height:19.75pt" o:ole="">
            <v:imagedata r:id="rId88" o:title=""/>
          </v:shape>
          <o:OLEObject Type="Embed" ProgID="Equation.DSMT4" ShapeID="_x0000_i1057" DrawAspect="Content" ObjectID="_1579975106" r:id="rId89"/>
        </w:object>
      </w:r>
      <w:r w:rsidR="004E49A9">
        <w:rPr>
          <w:rFonts w:hint="eastAsia"/>
        </w:rPr>
        <w:t>를</w:t>
      </w:r>
      <w:r w:rsidR="004E49A9" w:rsidRPr="004E49A9">
        <w:t xml:space="preserve"> 계산하고, 비구조 요소와의 고유주기비</w:t>
      </w:r>
      <w:r w:rsidR="004E49A9" w:rsidRPr="004E49A9">
        <w:rPr>
          <w:position w:val="-16"/>
        </w:rPr>
        <w:object w:dxaOrig="800" w:dyaOrig="440">
          <v:shape id="_x0000_i1058" type="#_x0000_t75" style="width:40.45pt;height:22.7pt" o:ole="">
            <v:imagedata r:id="rId90" o:title=""/>
          </v:shape>
          <o:OLEObject Type="Embed" ProgID="Equation.DSMT4" ShapeID="_x0000_i1058" DrawAspect="Content" ObjectID="_1579975107" r:id="rId91"/>
        </w:object>
      </w:r>
      <w:r w:rsidR="004E49A9" w:rsidRPr="004E49A9">
        <w:t xml:space="preserve">를 변수로 하여 </w:t>
      </w:r>
      <w:r w:rsidR="004E49A9">
        <w:fldChar w:fldCharType="begin"/>
      </w:r>
      <w:r w:rsidR="004E49A9">
        <w:instrText xml:space="preserve"> REF _Ref504055689 \h </w:instrText>
      </w:r>
      <w:r w:rsidR="004E49A9">
        <w:fldChar w:fldCharType="separate"/>
      </w:r>
      <w:r>
        <w:t xml:space="preserve">그림 </w:t>
      </w:r>
      <w:r>
        <w:rPr>
          <w:noProof/>
        </w:rPr>
        <w:t>5</w:t>
      </w:r>
      <w:r w:rsidR="004E49A9">
        <w:fldChar w:fldCharType="end"/>
      </w:r>
      <w:r w:rsidR="004E49A9" w:rsidRPr="004E49A9">
        <w:t>과 같이 고유주기가 일치할</w:t>
      </w:r>
      <w:r w:rsidR="004E49A9">
        <w:rPr>
          <w:rFonts w:hint="eastAsia"/>
        </w:rPr>
        <w:t xml:space="preserve"> </w:t>
      </w:r>
      <w:r w:rsidR="004E49A9" w:rsidRPr="004E49A9">
        <w:t>때</w:t>
      </w:r>
      <w:r w:rsidR="004E49A9" w:rsidRPr="004E49A9">
        <w:rPr>
          <w:position w:val="-16"/>
        </w:rPr>
        <w:object w:dxaOrig="1120" w:dyaOrig="440">
          <v:shape id="_x0000_i1059" type="#_x0000_t75" style="width:57.2pt;height:22.7pt" o:ole="">
            <v:imagedata r:id="rId92" o:title=""/>
          </v:shape>
          <o:OLEObject Type="Embed" ProgID="Equation.DSMT4" ShapeID="_x0000_i1059" DrawAspect="Content" ObjectID="_1579975108" r:id="rId93"/>
        </w:object>
      </w:r>
      <w:r w:rsidR="004E49A9" w:rsidRPr="004E49A9">
        <w:t xml:space="preserve"> </w:t>
      </w:r>
      <w:r w:rsidR="004E49A9">
        <w:t>5</w:t>
      </w:r>
      <w:r w:rsidR="004E49A9" w:rsidRPr="004E49A9">
        <w:t>의 값을 갖는 함수를 통해 증폭계수</w:t>
      </w:r>
      <w:r w:rsidR="004E49A9" w:rsidRPr="004E49A9">
        <w:rPr>
          <w:position w:val="-14"/>
        </w:rPr>
        <w:object w:dxaOrig="660" w:dyaOrig="400">
          <v:shape id="_x0000_i1060" type="#_x0000_t75" style="width:33.55pt;height:19.75pt" o:ole="">
            <v:imagedata r:id="rId94" o:title=""/>
          </v:shape>
          <o:OLEObject Type="Embed" ProgID="Equation.DSMT4" ShapeID="_x0000_i1060" DrawAspect="Content" ObjectID="_1579975109" r:id="rId95"/>
        </w:object>
      </w:r>
      <w:r w:rsidR="004E49A9" w:rsidRPr="004E49A9">
        <w:t xml:space="preserve">를 </w:t>
      </w:r>
      <w:r w:rsidR="004E49A9">
        <w:rPr>
          <w:rFonts w:hint="eastAsia"/>
        </w:rPr>
        <w:t>구한다.</w:t>
      </w:r>
      <w:r w:rsidR="004E49A9" w:rsidRPr="004E49A9">
        <w:t xml:space="preserve"> 이렇게 얻은 세</w:t>
      </w:r>
      <w:r w:rsidR="004E49A9">
        <w:rPr>
          <w:rFonts w:hint="eastAsia"/>
        </w:rPr>
        <w:t>가지</w:t>
      </w:r>
      <w:r w:rsidR="004E49A9" w:rsidRPr="004E49A9">
        <w:t xml:space="preserve"> </w:t>
      </w:r>
      <w:r w:rsidR="004E49A9">
        <w:rPr>
          <w:rFonts w:hint="eastAsia"/>
        </w:rPr>
        <w:t>요소</w:t>
      </w:r>
      <w:r w:rsidR="004E49A9" w:rsidRPr="004E49A9">
        <w:t>를 곱하여 건물의 진동 모드별 비구조재의 응답 가속도</w:t>
      </w:r>
      <w:r w:rsidR="004E49A9" w:rsidRPr="004E49A9">
        <w:rPr>
          <w:position w:val="-14"/>
        </w:rPr>
        <w:object w:dxaOrig="540" w:dyaOrig="400">
          <v:shape id="_x0000_i1061" type="#_x0000_t75" style="width:26.65pt;height:19.75pt" o:ole="">
            <v:imagedata r:id="rId96" o:title=""/>
          </v:shape>
          <o:OLEObject Type="Embed" ProgID="Equation.DSMT4" ShapeID="_x0000_i1061" DrawAspect="Content" ObjectID="_1579975110" r:id="rId97"/>
        </w:object>
      </w:r>
      <w:r w:rsidR="004E49A9" w:rsidRPr="004E49A9">
        <w:t xml:space="preserve">를 계산하고, 그 최대값으로 요소의 응답가속도로 </w:t>
      </w:r>
      <w:r w:rsidR="004E49A9">
        <w:rPr>
          <w:rFonts w:hint="eastAsia"/>
        </w:rPr>
        <w:t>구한다</w:t>
      </w:r>
      <w:r w:rsidR="004E49A9" w:rsidRPr="004E49A9">
        <w:t>. 여기에 마찬가지로 반응수정 계수와 중요도 계수를 적용하여</w:t>
      </w:r>
      <w:r w:rsidR="004E49A9">
        <w:t xml:space="preserve"> </w:t>
      </w:r>
      <w:r w:rsidR="004E49A9" w:rsidRPr="004E49A9">
        <w:t xml:space="preserve">비구조요소의 지진 하중을 </w:t>
      </w:r>
      <w:r w:rsidR="004E49A9">
        <w:rPr>
          <w:rFonts w:hint="eastAsia"/>
        </w:rPr>
        <w:t>산정한다.</w:t>
      </w:r>
    </w:p>
    <w:p w:rsidR="009D51E6" w:rsidRPr="004E49A9" w:rsidRDefault="009D51E6" w:rsidP="00BC1332">
      <w:pPr>
        <w:ind w:firstLine="240"/>
      </w:pPr>
    </w:p>
    <w:p w:rsidR="004E49A9" w:rsidRDefault="00473BD4" w:rsidP="00B87BE3">
      <w:pPr>
        <w:pStyle w:val="ac"/>
        <w:spacing w:after="120"/>
      </w:pPr>
      <w:r w:rsidRPr="00473BD4">
        <w:rPr>
          <w:noProof/>
        </w:rPr>
        <w:drawing>
          <wp:inline distT="0" distB="0" distL="0" distR="0">
            <wp:extent cx="5160724" cy="5783905"/>
            <wp:effectExtent l="0" t="0" r="1905" b="7620"/>
            <wp:docPr id="11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BEBA8EAE-BF5A-486C-A8C5-ECC9F3942E4B}">
                          <a14:imgProps xmlns:a14="http://schemas.microsoft.com/office/drawing/2010/main">
                            <a14:imgLayer r:embed="rId9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754" cy="58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Ref504132368"/>
    </w:p>
    <w:p w:rsidR="004E49A9" w:rsidRDefault="00E80E03" w:rsidP="004E49A9">
      <w:pPr>
        <w:pStyle w:val="a4"/>
        <w:ind w:firstLine="236"/>
      </w:pPr>
      <w:r w:rsidRPr="004E49A9"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4</w:t>
      </w:r>
      <w:r w:rsidR="00635983">
        <w:rPr>
          <w:noProof/>
        </w:rPr>
        <w:fldChar w:fldCharType="end"/>
      </w:r>
      <w:bookmarkEnd w:id="16"/>
      <w:r w:rsidRPr="004E49A9">
        <w:t xml:space="preserve">. </w:t>
      </w:r>
      <w:r w:rsidR="003F0E29" w:rsidRPr="004E49A9">
        <w:rPr>
          <w:rFonts w:hint="eastAsia"/>
        </w:rPr>
        <w:t xml:space="preserve">근사 층응답 </w:t>
      </w:r>
      <w:r w:rsidR="009D5433">
        <w:rPr>
          <w:rFonts w:hint="eastAsia"/>
        </w:rPr>
        <w:t>스펙트</w:t>
      </w:r>
      <w:r w:rsidR="003F0E29" w:rsidRPr="004E49A9">
        <w:rPr>
          <w:rFonts w:hint="eastAsia"/>
        </w:rPr>
        <w:t>럼 방법 프로세스</w:t>
      </w:r>
      <w:r w:rsidR="004E49A9">
        <w:br w:type="page"/>
      </w:r>
    </w:p>
    <w:p w:rsidR="006368CC" w:rsidRPr="00B87BE3" w:rsidRDefault="006368CC" w:rsidP="00B87BE3">
      <w:pPr>
        <w:pStyle w:val="ac"/>
      </w:pPr>
      <w:r w:rsidRPr="00B87BE3">
        <w:rPr>
          <w:noProof/>
        </w:rPr>
        <w:lastRenderedPageBreak/>
        <w:drawing>
          <wp:inline distT="0" distB="0" distL="0" distR="0" wp14:anchorId="1074B733" wp14:editId="149ED1CA">
            <wp:extent cx="3884288" cy="2679700"/>
            <wp:effectExtent l="0" t="0" r="2540" b="6350"/>
            <wp:docPr id="1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84288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CC" w:rsidRDefault="006368CC" w:rsidP="006368CC">
      <w:pPr>
        <w:pStyle w:val="a4"/>
        <w:ind w:firstLine="236"/>
      </w:pPr>
      <w:bookmarkStart w:id="17" w:name="_Ref504055689"/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5</w:t>
      </w:r>
      <w:r w:rsidR="00635983">
        <w:rPr>
          <w:noProof/>
        </w:rPr>
        <w:fldChar w:fldCharType="end"/>
      </w:r>
      <w:bookmarkEnd w:id="17"/>
      <w:r>
        <w:t xml:space="preserve">. </w:t>
      </w:r>
      <w:r>
        <w:rPr>
          <w:rFonts w:hint="eastAsia"/>
        </w:rPr>
        <w:t xml:space="preserve">Dynamic amplification factor, </w:t>
      </w:r>
      <w:r w:rsidRPr="006368CC">
        <w:rPr>
          <w:position w:val="-12"/>
        </w:rPr>
        <w:object w:dxaOrig="440" w:dyaOrig="360">
          <v:shape id="_x0000_i1062" type="#_x0000_t75" style="width:22.7pt;height:18.75pt" o:ole="">
            <v:imagedata r:id="rId101" o:title=""/>
          </v:shape>
          <o:OLEObject Type="Embed" ProgID="Equation.DSMT4" ShapeID="_x0000_i1062" DrawAspect="Content" ObjectID="_1579975111" r:id="rId102"/>
        </w:object>
      </w:r>
    </w:p>
    <w:p w:rsidR="00F855ED" w:rsidRDefault="00F855ED" w:rsidP="00BC1332">
      <w:pPr>
        <w:ind w:firstLine="240"/>
      </w:pPr>
      <w:r>
        <w:t xml:space="preserve"> </w:t>
      </w:r>
    </w:p>
    <w:p w:rsidR="00E114A4" w:rsidRPr="00B87BE3" w:rsidRDefault="006368CC" w:rsidP="00B87BE3">
      <w:pPr>
        <w:pStyle w:val="ac"/>
      </w:pPr>
      <w:r w:rsidRPr="00B87BE3">
        <w:rPr>
          <w:noProof/>
        </w:rPr>
        <w:drawing>
          <wp:inline distT="0" distB="0" distL="0" distR="0" wp14:anchorId="5F2E2361" wp14:editId="08101F2D">
            <wp:extent cx="3871594" cy="2654300"/>
            <wp:effectExtent l="0" t="0" r="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71594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5ED" w:rsidRDefault="00E114A4" w:rsidP="00E114A4">
      <w:pPr>
        <w:pStyle w:val="a4"/>
        <w:ind w:firstLine="236"/>
      </w:pPr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6</w:t>
      </w:r>
      <w:r w:rsidR="00635983">
        <w:rPr>
          <w:noProof/>
        </w:rPr>
        <w:fldChar w:fldCharType="end"/>
      </w:r>
      <w:r w:rsidR="00282C7F">
        <w:t xml:space="preserve">. </w:t>
      </w:r>
      <w:r w:rsidR="00282C7F">
        <w:rPr>
          <w:rFonts w:hint="eastAsia"/>
        </w:rPr>
        <w:t>Spect</w:t>
      </w:r>
      <w:r w:rsidR="00282C7F">
        <w:t xml:space="preserve">ral acceleration, </w:t>
      </w:r>
      <w:r w:rsidR="00282C7F" w:rsidRPr="00282C7F">
        <w:rPr>
          <w:position w:val="-12"/>
        </w:rPr>
        <w:object w:dxaOrig="360" w:dyaOrig="360">
          <v:shape id="_x0000_i1063" type="#_x0000_t75" style="width:18.75pt;height:18.75pt" o:ole="">
            <v:imagedata r:id="rId104" o:title=""/>
          </v:shape>
          <o:OLEObject Type="Embed" ProgID="Equation.DSMT4" ShapeID="_x0000_i1063" DrawAspect="Content" ObjectID="_1579975112" r:id="rId105"/>
        </w:object>
      </w:r>
    </w:p>
    <w:p w:rsidR="00282C7F" w:rsidRDefault="00282C7F" w:rsidP="00282C7F">
      <w:pPr>
        <w:ind w:firstLine="240"/>
      </w:pPr>
    </w:p>
    <w:p w:rsidR="00282C7F" w:rsidRDefault="00282C7F" w:rsidP="00282C7F">
      <w:pPr>
        <w:ind w:firstLine="240"/>
      </w:pPr>
      <w:r>
        <w:rPr>
          <w:rFonts w:hint="eastAsia"/>
        </w:rPr>
        <w:t>근사 층응답 스펙트럼 방법은 건</w:t>
      </w:r>
      <w:r w:rsidR="00FD0481">
        <w:rPr>
          <w:rFonts w:hint="eastAsia"/>
        </w:rPr>
        <w:t>축 구조물</w:t>
      </w:r>
      <w:r>
        <w:rPr>
          <w:rFonts w:hint="eastAsia"/>
        </w:rPr>
        <w:t xml:space="preserve">의 </w:t>
      </w:r>
      <w:r w:rsidR="00FD0481">
        <w:rPr>
          <w:rFonts w:hint="eastAsia"/>
        </w:rPr>
        <w:t>모드</w:t>
      </w:r>
      <w:r>
        <w:rPr>
          <w:rFonts w:hint="eastAsia"/>
        </w:rPr>
        <w:t xml:space="preserve">해석을 </w:t>
      </w:r>
      <w:r w:rsidR="00FD0481">
        <w:rPr>
          <w:rFonts w:hint="eastAsia"/>
        </w:rPr>
        <w:t xml:space="preserve">요구한다. </w:t>
      </w:r>
      <w:r>
        <w:rPr>
          <w:rFonts w:hint="eastAsia"/>
        </w:rPr>
        <w:t>이</w:t>
      </w:r>
      <w:r w:rsidR="00FD0481">
        <w:rPr>
          <w:rFonts w:hint="eastAsia"/>
        </w:rPr>
        <w:t>러한 모드해석은 다층 구조물에 대하여 다양한</w:t>
      </w:r>
      <w:r>
        <w:rPr>
          <w:rFonts w:hint="eastAsia"/>
        </w:rPr>
        <w:t xml:space="preserve"> 모드에서의 건물 응답을 반영할 수 있고,</w:t>
      </w:r>
      <w:r>
        <w:t xml:space="preserve"> </w:t>
      </w:r>
      <w:r>
        <w:rPr>
          <w:rFonts w:hint="eastAsia"/>
        </w:rPr>
        <w:t xml:space="preserve">비구조 요소와 건물의 고유주기비를 변수로 하여 증폭계수를 산정한다는 점에서 </w:t>
      </w:r>
      <w:r w:rsidR="000E39B9">
        <w:rPr>
          <w:rFonts w:hint="eastAsia"/>
        </w:rPr>
        <w:t>현행 코드</w:t>
      </w:r>
      <w:r w:rsidR="00FD0481">
        <w:rPr>
          <w:rFonts w:hint="eastAsia"/>
        </w:rPr>
        <w:t>에 비해서 구체적인 동적 거동을 반영할 수 있다는 장점이 있다.</w:t>
      </w:r>
    </w:p>
    <w:p w:rsidR="00351407" w:rsidRDefault="00351407" w:rsidP="00282C7F">
      <w:pPr>
        <w:ind w:firstLine="240"/>
      </w:pPr>
    </w:p>
    <w:p w:rsidR="00351407" w:rsidRDefault="00351407" w:rsidP="00282C7F">
      <w:pPr>
        <w:ind w:firstLine="240"/>
      </w:pPr>
    </w:p>
    <w:p w:rsidR="00351407" w:rsidRDefault="00B20C1C" w:rsidP="00351407">
      <w:pPr>
        <w:pStyle w:val="1"/>
      </w:pPr>
      <w:bookmarkStart w:id="18" w:name="_Toc504589992"/>
      <w:r>
        <w:rPr>
          <w:rFonts w:hint="eastAsia"/>
        </w:rPr>
        <w:lastRenderedPageBreak/>
        <w:t>사례 연구</w:t>
      </w:r>
      <w:bookmarkEnd w:id="18"/>
    </w:p>
    <w:p w:rsidR="00DD1F67" w:rsidRPr="00DD1F67" w:rsidRDefault="00DD1F67" w:rsidP="001B44E6">
      <w:pPr>
        <w:pStyle w:val="2"/>
      </w:pPr>
      <w:bookmarkStart w:id="19" w:name="_Toc504589993"/>
      <w:r w:rsidRPr="00DD1F67">
        <w:rPr>
          <w:rFonts w:hint="eastAsia"/>
        </w:rPr>
        <w:t>분석 모델</w:t>
      </w:r>
      <w:bookmarkEnd w:id="19"/>
    </w:p>
    <w:p w:rsidR="00DD1F67" w:rsidRPr="00DD1F67" w:rsidRDefault="00DD1F67" w:rsidP="00DD1F67">
      <w:pPr>
        <w:ind w:leftChars="100" w:left="240" w:firstLine="240"/>
      </w:pPr>
    </w:p>
    <w:p w:rsidR="00664162" w:rsidRDefault="00664162" w:rsidP="00664162">
      <w:pPr>
        <w:ind w:firstLine="240"/>
      </w:pPr>
      <w:r w:rsidRPr="00664162">
        <w:rPr>
          <w:rFonts w:hint="eastAsia"/>
        </w:rPr>
        <w:t>근사 응답스펙트럼 방법과 현행 코드</w:t>
      </w:r>
      <w:r>
        <w:rPr>
          <w:rFonts w:hint="eastAsia"/>
        </w:rPr>
        <w:t>를 비교하기</w:t>
      </w:r>
      <w:r w:rsidRPr="00664162">
        <w:rPr>
          <w:rFonts w:hint="eastAsia"/>
        </w:rPr>
        <w:t xml:space="preserve"> 위</w:t>
      </w:r>
      <w:r>
        <w:rPr>
          <w:rFonts w:hint="eastAsia"/>
        </w:rPr>
        <w:t>하여</w:t>
      </w:r>
      <w:r w:rsidRPr="00664162">
        <w:rPr>
          <w:rFonts w:hint="eastAsia"/>
        </w:rPr>
        <w:t xml:space="preserve"> 예제 건물을 대상으로 한 케이스 스터디를 진행하</w:t>
      </w:r>
      <w:r>
        <w:rPr>
          <w:rFonts w:hint="eastAsia"/>
        </w:rPr>
        <w:t>여</w:t>
      </w:r>
      <w:r w:rsidRPr="00664162">
        <w:rPr>
          <w:rFonts w:hint="eastAsia"/>
        </w:rPr>
        <w:t xml:space="preserve"> 여러 주기의 비구조재를 대상으로 비구조재의 응답가속도를 </w:t>
      </w:r>
      <w:r>
        <w:rPr>
          <w:rFonts w:hint="eastAsia"/>
        </w:rPr>
        <w:t>계산하였다</w:t>
      </w:r>
      <w:r w:rsidRPr="00664162">
        <w:rPr>
          <w:rFonts w:hint="eastAsia"/>
        </w:rPr>
        <w:t>. 예제 건물은 다음과 같</w:t>
      </w:r>
      <w:r>
        <w:rPr>
          <w:rFonts w:hint="eastAsia"/>
        </w:rPr>
        <w:t>은</w:t>
      </w:r>
      <w:r w:rsidRPr="00664162">
        <w:rPr>
          <w:rFonts w:hint="eastAsia"/>
        </w:rPr>
        <w:t xml:space="preserve"> 경간 8m, 높이 3m로 동일한 5층과 20층 두개의 RC </w:t>
      </w:r>
      <w:r>
        <w:rPr>
          <w:rFonts w:hint="eastAsia"/>
        </w:rPr>
        <w:t>건물로,</w:t>
      </w:r>
      <w:r>
        <w:t xml:space="preserve"> </w:t>
      </w:r>
      <w:r w:rsidRPr="00664162">
        <w:rPr>
          <w:rFonts w:hint="eastAsia"/>
        </w:rPr>
        <w:t>강축과 약축에서의 차이를 알아보기 위</w:t>
      </w:r>
      <w:r>
        <w:rPr>
          <w:rFonts w:hint="eastAsia"/>
        </w:rPr>
        <w:t>하여</w:t>
      </w:r>
      <w:r w:rsidRPr="00664162">
        <w:rPr>
          <w:rFonts w:hint="eastAsia"/>
        </w:rPr>
        <w:t xml:space="preserve"> 한쪽은 2bay, 한쪽은 4bay로 설계하였다. </w:t>
      </w:r>
      <w:r w:rsidR="0021297B">
        <w:rPr>
          <w:rFonts w:hint="eastAsia"/>
        </w:rPr>
        <w:t>각 보와 기둥은 건축구조기준에 맞게 설계하였다.</w:t>
      </w:r>
      <w:r w:rsidR="0021297B">
        <w:t xml:space="preserve"> </w:t>
      </w:r>
      <w:r w:rsidRPr="00664162">
        <w:rPr>
          <w:rFonts w:hint="eastAsia"/>
        </w:rPr>
        <w:t>Midas gen을 이용하여 건물의 고유주기 및 모드를 계산하였</w:t>
      </w:r>
      <w:r>
        <w:rPr>
          <w:rFonts w:hint="eastAsia"/>
        </w:rPr>
        <w:t>으며,</w:t>
      </w:r>
      <w:r w:rsidRPr="00664162">
        <w:rPr>
          <w:rFonts w:hint="eastAsia"/>
        </w:rPr>
        <w:t xml:space="preserve"> 모드는 약축과 강축 각각에 대해서 상위 5개 모드를 </w:t>
      </w:r>
      <w:r>
        <w:rPr>
          <w:rFonts w:hint="eastAsia"/>
        </w:rPr>
        <w:t>분석하였</w:t>
      </w:r>
      <w:r w:rsidRPr="00664162">
        <w:rPr>
          <w:rFonts w:hint="eastAsia"/>
        </w:rPr>
        <w:t>다. 건물은 지진구역계수 0.22g, 지반은 S</w:t>
      </w:r>
      <w:r w:rsidRPr="00DD1F67">
        <w:rPr>
          <w:rFonts w:hint="eastAsia"/>
          <w:vertAlign w:val="subscript"/>
        </w:rPr>
        <w:t>c</w:t>
      </w:r>
      <w:r w:rsidRPr="00664162">
        <w:rPr>
          <w:rFonts w:hint="eastAsia"/>
        </w:rPr>
        <w:t xml:space="preserve">로 가정하고 분석을 진행하였고, 비구조요소의 반응수정계수와 중요도계수는 1로 </w:t>
      </w:r>
      <w:r>
        <w:rPr>
          <w:rFonts w:hint="eastAsia"/>
        </w:rPr>
        <w:t>가정하였</w:t>
      </w:r>
      <w:r w:rsidRPr="00664162">
        <w:rPr>
          <w:rFonts w:hint="eastAsia"/>
        </w:rPr>
        <w:t>다.</w:t>
      </w:r>
      <w:r w:rsidR="00AD3FC3" w:rsidRPr="00AD3FC3">
        <w:rPr>
          <w:rFonts w:hint="eastAsia"/>
        </w:rPr>
        <w:t xml:space="preserve"> </w:t>
      </w:r>
      <w:r w:rsidR="00AD3FC3" w:rsidRPr="00886CC7">
        <w:rPr>
          <w:rFonts w:hint="eastAsia"/>
        </w:rPr>
        <w:t>비구조요소의</w:t>
      </w:r>
      <w:r w:rsidR="00AD3FC3" w:rsidRPr="00886CC7">
        <w:t xml:space="preserve"> 고유 주기(</w:t>
      </w:r>
      <w:r w:rsidR="00AD3FC3" w:rsidRPr="00475E01">
        <w:rPr>
          <w:position w:val="-14"/>
        </w:rPr>
        <w:object w:dxaOrig="279" w:dyaOrig="380">
          <v:shape id="_x0000_i1064" type="#_x0000_t75" style="width:13.8pt;height:18.75pt" o:ole="">
            <v:imagedata r:id="rId106" o:title=""/>
          </v:shape>
          <o:OLEObject Type="Embed" ProgID="Equation.DSMT4" ShapeID="_x0000_i1064" DrawAspect="Content" ObjectID="_1579975113" r:id="rId107"/>
        </w:object>
      </w:r>
      <w:r w:rsidR="00AD3FC3" w:rsidRPr="00886CC7">
        <w:t>)</w:t>
      </w:r>
      <w:r w:rsidR="00AD3FC3">
        <w:rPr>
          <w:rFonts w:hint="eastAsia"/>
        </w:rPr>
        <w:t>는 단주기 영역(</w:t>
      </w:r>
      <w:r w:rsidR="00AD3FC3" w:rsidRPr="00475E01">
        <w:rPr>
          <w:position w:val="-14"/>
        </w:rPr>
        <w:object w:dxaOrig="480" w:dyaOrig="380">
          <v:shape id="_x0000_i1065" type="#_x0000_t75" style="width:23.65pt;height:18.75pt" o:ole="">
            <v:imagedata r:id="rId108" o:title=""/>
          </v:shape>
          <o:OLEObject Type="Embed" ProgID="Equation.DSMT4" ShapeID="_x0000_i1065" DrawAspect="Content" ObjectID="_1579975114" r:id="rId109"/>
        </w:object>
      </w:r>
      <w:r w:rsidR="00AD3FC3">
        <w:t>0.03s, 0.06s, 0.07, 0.10s)</w:t>
      </w:r>
      <w:r w:rsidR="00AD3FC3">
        <w:rPr>
          <w:rFonts w:hint="eastAsia"/>
        </w:rPr>
        <w:t>와 장주기 영역</w:t>
      </w:r>
      <w:r w:rsidR="00AD3FC3">
        <w:t>(</w:t>
      </w:r>
      <w:r w:rsidR="00AD3FC3" w:rsidRPr="00475E01">
        <w:rPr>
          <w:position w:val="-14"/>
        </w:rPr>
        <w:object w:dxaOrig="480" w:dyaOrig="380">
          <v:shape id="_x0000_i1066" type="#_x0000_t75" style="width:23.65pt;height:18.75pt" o:ole="">
            <v:imagedata r:id="rId108" o:title=""/>
          </v:shape>
          <o:OLEObject Type="Embed" ProgID="Equation.DSMT4" ShapeID="_x0000_i1066" DrawAspect="Content" ObjectID="_1579975115" r:id="rId110"/>
        </w:object>
      </w:r>
      <w:r w:rsidR="00AD3FC3">
        <w:t>0.40s, 1.00s)</w:t>
      </w:r>
      <w:r w:rsidR="00AD3FC3">
        <w:rPr>
          <w:rFonts w:hint="eastAsia"/>
        </w:rPr>
        <w:t xml:space="preserve">에 걸쳐 총 </w:t>
      </w:r>
      <w:r w:rsidR="00AD3FC3">
        <w:t>6</w:t>
      </w:r>
      <w:r w:rsidR="00AD3FC3">
        <w:rPr>
          <w:rFonts w:hint="eastAsia"/>
        </w:rPr>
        <w:t>가지를 적용하여 계산하였다.</w:t>
      </w:r>
    </w:p>
    <w:p w:rsidR="00AD3FC3" w:rsidRDefault="00AD3FC3" w:rsidP="00664162">
      <w:pPr>
        <w:ind w:firstLine="240"/>
      </w:pPr>
    </w:p>
    <w:p w:rsidR="00664162" w:rsidRDefault="00664162" w:rsidP="00215C5C">
      <w:pPr>
        <w:pStyle w:val="ac"/>
      </w:pPr>
      <w:r w:rsidRPr="00AD3FC3">
        <w:rPr>
          <w:noProof/>
        </w:rPr>
        <w:drawing>
          <wp:inline distT="0" distB="0" distL="0" distR="0" wp14:anchorId="58EC4BCC" wp14:editId="2D272DEA">
            <wp:extent cx="3496236" cy="3445491"/>
            <wp:effectExtent l="0" t="0" r="0" b="0"/>
            <wp:docPr id="12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513670" cy="34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67" w:rsidRDefault="00664162" w:rsidP="00664162">
      <w:pPr>
        <w:pStyle w:val="a4"/>
        <w:ind w:firstLine="236"/>
      </w:pPr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7</w:t>
      </w:r>
      <w:r w:rsidR="00635983">
        <w:rPr>
          <w:noProof/>
        </w:rPr>
        <w:fldChar w:fldCharType="end"/>
      </w:r>
      <w:r>
        <w:t xml:space="preserve">. </w:t>
      </w:r>
      <w:r w:rsidR="0021297B">
        <w:rPr>
          <w:rFonts w:hint="eastAsia"/>
        </w:rPr>
        <w:t xml:space="preserve">예제 건물 모델 </w:t>
      </w:r>
      <w:r w:rsidR="0021297B">
        <w:t>(Midas Gen)</w:t>
      </w:r>
      <w:r w:rsidR="00DD1F67">
        <w:br w:type="page"/>
      </w:r>
    </w:p>
    <w:p w:rsidR="00DD1F67" w:rsidRPr="001B44E6" w:rsidRDefault="00DD1F67" w:rsidP="001B44E6">
      <w:pPr>
        <w:pStyle w:val="2"/>
      </w:pPr>
      <w:bookmarkStart w:id="20" w:name="_Toc504589994"/>
      <w:r w:rsidRPr="001B44E6">
        <w:rPr>
          <w:rFonts w:hint="eastAsia"/>
        </w:rPr>
        <w:lastRenderedPageBreak/>
        <w:t>분석 결과</w:t>
      </w:r>
      <w:bookmarkEnd w:id="20"/>
    </w:p>
    <w:p w:rsidR="00DD1F67" w:rsidRDefault="00DD1F67" w:rsidP="00DD1F67">
      <w:pPr>
        <w:ind w:leftChars="100" w:left="240" w:firstLine="236"/>
        <w:rPr>
          <w:b/>
        </w:rPr>
      </w:pPr>
    </w:p>
    <w:p w:rsidR="00235C67" w:rsidRDefault="00AD3FC3" w:rsidP="00AB0D46">
      <w:pPr>
        <w:ind w:firstLine="240"/>
      </w:pPr>
      <w:r w:rsidRPr="00AF1E92">
        <w:rPr>
          <w:rFonts w:hint="eastAsia"/>
        </w:rPr>
        <w:t>비구조요소의</w:t>
      </w:r>
      <w:r w:rsidRPr="00AF1E92">
        <w:t xml:space="preserve"> 고유 주기(</w:t>
      </w:r>
      <w:r w:rsidRPr="00AF1E92">
        <w:rPr>
          <w:position w:val="-14"/>
        </w:rPr>
        <w:object w:dxaOrig="279" w:dyaOrig="380">
          <v:shape id="_x0000_i1067" type="#_x0000_t75" style="width:13.8pt;height:18.75pt" o:ole="">
            <v:imagedata r:id="rId106" o:title=""/>
          </v:shape>
          <o:OLEObject Type="Embed" ProgID="Equation.DSMT4" ShapeID="_x0000_i1067" DrawAspect="Content" ObjectID="_1579975116" r:id="rId112"/>
        </w:object>
      </w:r>
      <w:r w:rsidRPr="00AF1E92">
        <w:t>)를 변화시켜가며</w:t>
      </w:r>
      <w:r w:rsidRPr="00AF1E92">
        <w:rPr>
          <w:rFonts w:hint="eastAsia"/>
        </w:rPr>
        <w:t xml:space="preserve"> </w:t>
      </w:r>
      <w:r w:rsidR="00223376" w:rsidRPr="00AF1E92">
        <w:rPr>
          <w:rFonts w:hint="eastAsia"/>
        </w:rPr>
        <w:t xml:space="preserve">근사 층응답 스펙트럼 </w:t>
      </w:r>
      <w:r w:rsidRPr="00AF1E92">
        <w:rPr>
          <w:rFonts w:hint="eastAsia"/>
        </w:rPr>
        <w:t xml:space="preserve">방법을 적용한 프로세스를 </w:t>
      </w:r>
      <w:r w:rsidRPr="00AF1E92">
        <w:fldChar w:fldCharType="begin"/>
      </w:r>
      <w:r w:rsidRPr="00AF1E92">
        <w:instrText xml:space="preserve"> </w:instrText>
      </w:r>
      <w:r w:rsidRPr="00AF1E92">
        <w:rPr>
          <w:rFonts w:hint="eastAsia"/>
        </w:rPr>
        <w:instrText>REF _Ref504578156 \h</w:instrText>
      </w:r>
      <w:r w:rsidRPr="00AF1E92">
        <w:instrText xml:space="preserve"> </w:instrText>
      </w:r>
      <w:r w:rsidR="00215C5C" w:rsidRPr="00AF1E92">
        <w:instrText xml:space="preserve"> \* MERGEFORMAT </w:instrText>
      </w:r>
      <w:r w:rsidRPr="00AF1E92">
        <w:fldChar w:fldCharType="separate"/>
      </w:r>
      <w:r w:rsidR="009D3B08" w:rsidRPr="00904649">
        <w:t xml:space="preserve">표 </w:t>
      </w:r>
      <w:r w:rsidR="009D3B08">
        <w:t>2</w:t>
      </w:r>
      <w:r w:rsidRPr="00AF1E92">
        <w:fldChar w:fldCharType="end"/>
      </w:r>
      <w:r w:rsidRPr="00AF1E92">
        <w:t>~</w:t>
      </w:r>
      <w:r w:rsidRPr="00AF1E92">
        <w:fldChar w:fldCharType="begin"/>
      </w:r>
      <w:r w:rsidRPr="00AF1E92">
        <w:instrText xml:space="preserve"> REF _Ref504578159 \h </w:instrText>
      </w:r>
      <w:r w:rsidR="00215C5C" w:rsidRPr="00AF1E92">
        <w:instrText xml:space="preserve"> \* MERGEFORMAT </w:instrText>
      </w:r>
      <w:r w:rsidRPr="00AF1E92">
        <w:fldChar w:fldCharType="separate"/>
      </w:r>
      <w:r w:rsidR="009D3B08">
        <w:rPr>
          <w:noProof/>
        </w:rPr>
        <w:t>표</w:t>
      </w:r>
      <w:r w:rsidR="009D3B08">
        <w:t xml:space="preserve"> </w:t>
      </w:r>
      <w:r w:rsidR="009D3B08">
        <w:rPr>
          <w:noProof/>
        </w:rPr>
        <w:t>5</w:t>
      </w:r>
      <w:r w:rsidRPr="00AF1E92">
        <w:fldChar w:fldCharType="end"/>
      </w:r>
      <w:r w:rsidRPr="00AF1E92">
        <w:t xml:space="preserve">에 </w:t>
      </w:r>
      <w:r w:rsidRPr="00AF1E92">
        <w:rPr>
          <w:rFonts w:hint="eastAsia"/>
        </w:rPr>
        <w:t>정리하였다.</w:t>
      </w:r>
      <w:r w:rsidRPr="00AF1E92">
        <w:t xml:space="preserve"> </w:t>
      </w:r>
      <w:r w:rsidRPr="00AF1E92">
        <w:rPr>
          <w:rFonts w:hint="eastAsia"/>
        </w:rPr>
        <w:t xml:space="preserve">먼저 </w:t>
      </w:r>
      <w:r w:rsidRPr="00AF1E92">
        <w:t>Midas Gen</w:t>
      </w:r>
      <w:r w:rsidRPr="00AF1E92">
        <w:rPr>
          <w:rFonts w:hint="eastAsia"/>
        </w:rPr>
        <w:t xml:space="preserve">의 </w:t>
      </w:r>
      <w:r w:rsidRPr="00AF1E92">
        <w:t>Modal Analysis</w:t>
      </w:r>
      <w:r w:rsidRPr="00AF1E92">
        <w:rPr>
          <w:rFonts w:hint="eastAsia"/>
        </w:rPr>
        <w:t>를 통해 예제 건물의 응답 모드별 주기</w:t>
      </w:r>
      <w:r w:rsidR="00215C5C" w:rsidRPr="00AF1E92">
        <w:rPr>
          <w:position w:val="-14"/>
        </w:rPr>
        <w:object w:dxaOrig="460" w:dyaOrig="400">
          <v:shape id="_x0000_i1068" type="#_x0000_t75" style="width:22.7pt;height:19.75pt" o:ole="">
            <v:imagedata r:id="rId113" o:title=""/>
          </v:shape>
          <o:OLEObject Type="Embed" ProgID="Equation.DSMT4" ShapeID="_x0000_i1068" DrawAspect="Content" ObjectID="_1579975117" r:id="rId114"/>
        </w:object>
      </w:r>
      <w:r w:rsidR="00215C5C" w:rsidRPr="00AF1E92">
        <w:rPr>
          <w:rFonts w:hint="eastAsia"/>
        </w:rPr>
        <w:t>와 층/모드별 participation factor</w:t>
      </w:r>
      <w:r w:rsidR="00215C5C" w:rsidRPr="00AF1E92">
        <w:rPr>
          <w:position w:val="-14"/>
        </w:rPr>
        <w:object w:dxaOrig="680" w:dyaOrig="400">
          <v:shape id="_x0000_i1069" type="#_x0000_t75" style="width:33.55pt;height:19.75pt" o:ole="">
            <v:imagedata r:id="rId115" o:title=""/>
          </v:shape>
          <o:OLEObject Type="Embed" ProgID="Equation.DSMT4" ShapeID="_x0000_i1069" DrawAspect="Content" ObjectID="_1579975118" r:id="rId116"/>
        </w:object>
      </w:r>
      <w:r w:rsidR="00215C5C" w:rsidRPr="00AF1E92">
        <w:rPr>
          <w:rFonts w:hint="eastAsia"/>
        </w:rPr>
        <w:t>, 그리고 주기에 따른 spectral acceleration</w:t>
      </w:r>
      <w:r w:rsidR="00215C5C" w:rsidRPr="00AF1E92">
        <w:rPr>
          <w:position w:val="-14"/>
        </w:rPr>
        <w:object w:dxaOrig="560" w:dyaOrig="400">
          <v:shape id="_x0000_i1070" type="#_x0000_t75" style="width:27.6pt;height:19.75pt" o:ole="">
            <v:imagedata r:id="rId117" o:title=""/>
          </v:shape>
          <o:OLEObject Type="Embed" ProgID="Equation.DSMT4" ShapeID="_x0000_i1070" DrawAspect="Content" ObjectID="_1579975119" r:id="rId118"/>
        </w:object>
      </w:r>
      <w:r w:rsidR="00215C5C" w:rsidRPr="00AF1E92">
        <w:rPr>
          <w:rFonts w:hint="eastAsia"/>
        </w:rPr>
        <w:t xml:space="preserve">를 </w:t>
      </w:r>
      <w:r w:rsidR="00206F73" w:rsidRPr="00AF1E92">
        <w:rPr>
          <w:rFonts w:hint="eastAsia"/>
        </w:rPr>
        <w:t>구한</w:t>
      </w:r>
      <w:r w:rsidR="00215C5C" w:rsidRPr="00AF1E92">
        <w:rPr>
          <w:rFonts w:hint="eastAsia"/>
        </w:rPr>
        <w:t>다</w:t>
      </w:r>
      <w:r w:rsidR="00215C5C" w:rsidRPr="00AF1E92">
        <w:t>(</w:t>
      </w:r>
      <w:r w:rsidR="00215C5C" w:rsidRPr="00AF1E92">
        <w:fldChar w:fldCharType="begin"/>
      </w:r>
      <w:r w:rsidR="00215C5C" w:rsidRPr="00AF1E92">
        <w:instrText xml:space="preserve"> </w:instrText>
      </w:r>
      <w:r w:rsidR="00215C5C" w:rsidRPr="00AF1E92">
        <w:rPr>
          <w:rFonts w:hint="eastAsia"/>
        </w:rPr>
        <w:instrText>REF _Ref504578156 \h</w:instrText>
      </w:r>
      <w:r w:rsidR="00215C5C" w:rsidRPr="00AF1E92">
        <w:instrText xml:space="preserve">  \* MERGEFORMAT </w:instrText>
      </w:r>
      <w:r w:rsidR="00215C5C" w:rsidRPr="00AF1E92">
        <w:fldChar w:fldCharType="separate"/>
      </w:r>
      <w:r w:rsidR="009D3B08" w:rsidRPr="00904649">
        <w:t xml:space="preserve">표 </w:t>
      </w:r>
      <w:r w:rsidR="009D3B08">
        <w:t>2</w:t>
      </w:r>
      <w:r w:rsidR="00215C5C" w:rsidRPr="00AF1E92">
        <w:fldChar w:fldCharType="end"/>
      </w:r>
      <w:r w:rsidR="00215C5C" w:rsidRPr="00AF1E92">
        <w:t xml:space="preserve">~3). </w:t>
      </w:r>
      <w:r w:rsidR="00206F73" w:rsidRPr="00AF1E92">
        <w:rPr>
          <w:rFonts w:hint="eastAsia"/>
        </w:rPr>
        <w:t>그런 다음, 가정한 비구조 요소의 주기</w:t>
      </w:r>
      <w:r w:rsidR="00206F73" w:rsidRPr="00AF1E92">
        <w:rPr>
          <w:position w:val="-16"/>
        </w:rPr>
        <w:object w:dxaOrig="480" w:dyaOrig="440">
          <v:shape id="_x0000_i1071" type="#_x0000_t75" style="width:23.65pt;height:21.7pt" o:ole="">
            <v:imagedata r:id="rId119" o:title=""/>
          </v:shape>
          <o:OLEObject Type="Embed" ProgID="Equation.DSMT4" ShapeID="_x0000_i1071" DrawAspect="Content" ObjectID="_1579975120" r:id="rId120"/>
        </w:object>
      </w:r>
      <w:r w:rsidR="00206F73" w:rsidRPr="00AF1E92">
        <w:rPr>
          <w:rFonts w:hint="eastAsia"/>
        </w:rPr>
        <w:t>에 따라 비구조요소와 건물 응답 모드별 주기비</w:t>
      </w:r>
      <w:r w:rsidR="00206F73" w:rsidRPr="00AF1E92">
        <w:rPr>
          <w:position w:val="-16"/>
        </w:rPr>
        <w:object w:dxaOrig="800" w:dyaOrig="440">
          <v:shape id="_x0000_i1072" type="#_x0000_t75" style="width:40.45pt;height:21.7pt" o:ole="">
            <v:imagedata r:id="rId121" o:title=""/>
          </v:shape>
          <o:OLEObject Type="Embed" ProgID="Equation.DSMT4" ShapeID="_x0000_i1072" DrawAspect="Content" ObjectID="_1579975121" r:id="rId122"/>
        </w:object>
      </w:r>
      <w:r w:rsidR="003221E9" w:rsidRPr="00AF1E92">
        <w:rPr>
          <w:rFonts w:hint="eastAsia"/>
        </w:rPr>
        <w:t>를 구하고</w:t>
      </w:r>
      <w:r w:rsidR="00206F73" w:rsidRPr="00AF1E92">
        <w:rPr>
          <w:rFonts w:hint="eastAsia"/>
        </w:rPr>
        <w:t xml:space="preserve"> 그에 따른 증폭계수</w:t>
      </w:r>
      <w:r w:rsidR="00206F73" w:rsidRPr="00AF1E92">
        <w:rPr>
          <w:position w:val="-14"/>
        </w:rPr>
        <w:object w:dxaOrig="660" w:dyaOrig="400">
          <v:shape id="_x0000_i1073" type="#_x0000_t75" style="width:32.55pt;height:19.75pt" o:ole="">
            <v:imagedata r:id="rId123" o:title=""/>
          </v:shape>
          <o:OLEObject Type="Embed" ProgID="Equation.DSMT4" ShapeID="_x0000_i1073" DrawAspect="Content" ObjectID="_1579975122" r:id="rId124"/>
        </w:object>
      </w:r>
      <w:r w:rsidR="00206F73" w:rsidRPr="00AF1E92">
        <w:rPr>
          <w:rFonts w:hint="eastAsia"/>
        </w:rPr>
        <w:t>를 얻는다.</w:t>
      </w:r>
      <w:r w:rsidR="00206F73" w:rsidRPr="00AF1E92">
        <w:t xml:space="preserve"> </w:t>
      </w:r>
      <w:r w:rsidR="003221E9" w:rsidRPr="00AF1E92">
        <w:rPr>
          <w:rFonts w:hint="eastAsia"/>
        </w:rPr>
        <w:t xml:space="preserve">최종적으로 </w:t>
      </w:r>
      <w:r w:rsidR="00206F73" w:rsidRPr="00AF1E92">
        <w:rPr>
          <w:rFonts w:hint="eastAsia"/>
        </w:rPr>
        <w:t>각 층/모드별 비구조재의 응답 가속도를 구하여 층별 최대값</w:t>
      </w:r>
      <w:r w:rsidR="003221E9" w:rsidRPr="00AF1E92">
        <w:rPr>
          <w:rFonts w:hint="eastAsia"/>
        </w:rPr>
        <w:t xml:space="preserve">으로 </w:t>
      </w:r>
      <w:r w:rsidR="00206F73" w:rsidRPr="00AF1E92">
        <w:rPr>
          <w:rFonts w:hint="eastAsia"/>
        </w:rPr>
        <w:t xml:space="preserve">각 층에서의 응답가속도를 </w:t>
      </w:r>
      <w:r w:rsidR="003221E9" w:rsidRPr="00AF1E92">
        <w:rPr>
          <w:rFonts w:hint="eastAsia"/>
        </w:rPr>
        <w:t>구한다(</w:t>
      </w:r>
      <w:r w:rsidR="003221E9" w:rsidRPr="00AF1E92">
        <w:fldChar w:fldCharType="begin"/>
      </w:r>
      <w:r w:rsidR="003221E9" w:rsidRPr="00AF1E92">
        <w:instrText xml:space="preserve"> </w:instrText>
      </w:r>
      <w:r w:rsidR="003221E9" w:rsidRPr="00AF1E92">
        <w:rPr>
          <w:rFonts w:hint="eastAsia"/>
        </w:rPr>
        <w:instrText>REF _Ref504580508 \h</w:instrText>
      </w:r>
      <w:r w:rsidR="003221E9" w:rsidRPr="00AF1E92">
        <w:instrText xml:space="preserve"> </w:instrText>
      </w:r>
      <w:r w:rsidR="001B44E6" w:rsidRPr="00AF1E92">
        <w:instrText xml:space="preserve"> \* MERGEFORMAT </w:instrText>
      </w:r>
      <w:r w:rsidR="003221E9" w:rsidRPr="00AF1E92">
        <w:fldChar w:fldCharType="separate"/>
      </w:r>
      <w:r w:rsidR="009D3B08">
        <w:t xml:space="preserve">표 </w:t>
      </w:r>
      <w:r w:rsidR="009D3B08">
        <w:rPr>
          <w:noProof/>
        </w:rPr>
        <w:t>4</w:t>
      </w:r>
      <w:r w:rsidR="003221E9" w:rsidRPr="00AF1E92">
        <w:fldChar w:fldCharType="end"/>
      </w:r>
      <w:r w:rsidR="003221E9" w:rsidRPr="00AF1E92">
        <w:t>~</w:t>
      </w:r>
      <w:r w:rsidR="003221E9" w:rsidRPr="00AF1E92">
        <w:fldChar w:fldCharType="begin"/>
      </w:r>
      <w:r w:rsidR="003221E9" w:rsidRPr="00AF1E92">
        <w:instrText xml:space="preserve"> REF _Ref504578159 \h </w:instrText>
      </w:r>
      <w:r w:rsidR="001B44E6" w:rsidRPr="00AF1E92">
        <w:instrText xml:space="preserve"> \* MERGEFORMAT </w:instrText>
      </w:r>
      <w:r w:rsidR="003221E9" w:rsidRPr="00AF1E92">
        <w:fldChar w:fldCharType="separate"/>
      </w:r>
      <w:r w:rsidR="009D3B08">
        <w:rPr>
          <w:noProof/>
        </w:rPr>
        <w:t>표</w:t>
      </w:r>
      <w:r w:rsidR="009D3B08">
        <w:t xml:space="preserve"> </w:t>
      </w:r>
      <w:r w:rsidR="009D3B08">
        <w:rPr>
          <w:noProof/>
        </w:rPr>
        <w:t>5</w:t>
      </w:r>
      <w:r w:rsidR="003221E9" w:rsidRPr="00AF1E92">
        <w:fldChar w:fldCharType="end"/>
      </w:r>
      <w:r w:rsidR="003221E9" w:rsidRPr="00AF1E92">
        <w:rPr>
          <w:rFonts w:hint="eastAsia"/>
        </w:rPr>
        <w:t>).</w:t>
      </w:r>
      <w:r w:rsidR="007C0A1A" w:rsidRPr="00AF1E92">
        <w:t xml:space="preserve"> </w:t>
      </w:r>
      <w:r w:rsidR="00235C67">
        <w:rPr>
          <w:rFonts w:hint="eastAsia"/>
        </w:rPr>
        <w:t>위의 과정을 통하</w:t>
      </w:r>
      <w:r w:rsidR="003221E9" w:rsidRPr="00AF1E92">
        <w:rPr>
          <w:rFonts w:hint="eastAsia"/>
        </w:rPr>
        <w:t xml:space="preserve"> 구한 </w:t>
      </w:r>
      <w:r w:rsidR="001B44E6" w:rsidRPr="00AF1E92">
        <w:rPr>
          <w:rFonts w:hint="eastAsia"/>
        </w:rPr>
        <w:t xml:space="preserve">비구조재의 층별 응답 가속도를 코드에 의한 응답 가속도와 함께 </w:t>
      </w:r>
      <w:r w:rsidR="001B44E6" w:rsidRPr="00AF1E92">
        <w:fldChar w:fldCharType="begin"/>
      </w:r>
      <w:r w:rsidR="001B44E6" w:rsidRPr="00AF1E92">
        <w:instrText xml:space="preserve"> </w:instrText>
      </w:r>
      <w:r w:rsidR="001B44E6" w:rsidRPr="00AF1E92">
        <w:rPr>
          <w:rFonts w:hint="eastAsia"/>
        </w:rPr>
        <w:instrText>REF _Ref504580702 \h</w:instrText>
      </w:r>
      <w:r w:rsidR="001B44E6" w:rsidRPr="00AF1E92">
        <w:instrText xml:space="preserve">  \* MERGEFORMAT </w:instrText>
      </w:r>
      <w:r w:rsidR="001B44E6" w:rsidRPr="00AF1E92">
        <w:fldChar w:fldCharType="separate"/>
      </w:r>
      <w:r w:rsidR="009D3B08">
        <w:t xml:space="preserve">그림 </w:t>
      </w:r>
      <w:r w:rsidR="009D3B08">
        <w:rPr>
          <w:noProof/>
        </w:rPr>
        <w:t>8</w:t>
      </w:r>
      <w:r w:rsidR="001B44E6" w:rsidRPr="00AF1E92">
        <w:fldChar w:fldCharType="end"/>
      </w:r>
      <w:r w:rsidR="001B44E6" w:rsidRPr="00AF1E92">
        <w:rPr>
          <w:rFonts w:hint="eastAsia"/>
        </w:rPr>
        <w:t xml:space="preserve">과 </w:t>
      </w:r>
      <w:r w:rsidR="001B44E6" w:rsidRPr="00AF1E92">
        <w:fldChar w:fldCharType="begin"/>
      </w:r>
      <w:r w:rsidR="001B44E6" w:rsidRPr="00AF1E92">
        <w:instrText xml:space="preserve"> REF _Ref504580704 \h  \* MERGEFORMAT </w:instrText>
      </w:r>
      <w:r w:rsidR="001B44E6" w:rsidRPr="00AF1E92">
        <w:fldChar w:fldCharType="separate"/>
      </w:r>
      <w:r w:rsidR="009D3B08">
        <w:rPr>
          <w:noProof/>
        </w:rPr>
        <w:t>그림</w:t>
      </w:r>
      <w:r w:rsidR="009D3B08">
        <w:t xml:space="preserve"> </w:t>
      </w:r>
      <w:r w:rsidR="009D3B08">
        <w:rPr>
          <w:noProof/>
        </w:rPr>
        <w:t>9</w:t>
      </w:r>
      <w:r w:rsidR="001B44E6" w:rsidRPr="00AF1E92">
        <w:fldChar w:fldCharType="end"/>
      </w:r>
      <w:r w:rsidR="001B44E6" w:rsidRPr="00AF1E92">
        <w:rPr>
          <w:rFonts w:hint="eastAsia"/>
        </w:rPr>
        <w:t>에 나타내었다.</w:t>
      </w:r>
      <w:r w:rsidR="00235C67">
        <w:t xml:space="preserve"> </w:t>
      </w:r>
      <w:r w:rsidR="00235C67" w:rsidRPr="00AF1E92">
        <w:fldChar w:fldCharType="begin"/>
      </w:r>
      <w:r w:rsidR="00235C67" w:rsidRPr="00AF1E92">
        <w:instrText xml:space="preserve"> </w:instrText>
      </w:r>
      <w:r w:rsidR="00235C67" w:rsidRPr="00AF1E92">
        <w:rPr>
          <w:rFonts w:hint="eastAsia"/>
        </w:rPr>
        <w:instrText>REF _Ref504580508 \h</w:instrText>
      </w:r>
      <w:r w:rsidR="00235C67" w:rsidRPr="00AF1E92">
        <w:instrText xml:space="preserve">  \* MERGEFORMAT </w:instrText>
      </w:r>
      <w:r w:rsidR="00235C67" w:rsidRPr="00AF1E92">
        <w:fldChar w:fldCharType="separate"/>
      </w:r>
      <w:r w:rsidR="009D3B08">
        <w:t xml:space="preserve">표 </w:t>
      </w:r>
      <w:r w:rsidR="009D3B08">
        <w:rPr>
          <w:noProof/>
        </w:rPr>
        <w:t>4</w:t>
      </w:r>
      <w:r w:rsidR="00235C67" w:rsidRPr="00AF1E92">
        <w:fldChar w:fldCharType="end"/>
      </w:r>
      <w:r w:rsidR="00235C67" w:rsidRPr="00AF1E92">
        <w:t>~</w:t>
      </w:r>
      <w:r w:rsidR="00235C67" w:rsidRPr="00AF1E92">
        <w:fldChar w:fldCharType="begin"/>
      </w:r>
      <w:r w:rsidR="00235C67" w:rsidRPr="00AF1E92">
        <w:instrText xml:space="preserve"> REF _Ref504578159 \h  \* MERGEFORMAT </w:instrText>
      </w:r>
      <w:r w:rsidR="00235C67" w:rsidRPr="00AF1E92">
        <w:fldChar w:fldCharType="separate"/>
      </w:r>
      <w:r w:rsidR="009D3B08">
        <w:rPr>
          <w:noProof/>
        </w:rPr>
        <w:t>표</w:t>
      </w:r>
      <w:r w:rsidR="009D3B08">
        <w:t xml:space="preserve"> </w:t>
      </w:r>
      <w:r w:rsidR="009D3B08">
        <w:rPr>
          <w:noProof/>
        </w:rPr>
        <w:t>5</w:t>
      </w:r>
      <w:r w:rsidR="00235C67" w:rsidRPr="00AF1E92">
        <w:fldChar w:fldCharType="end"/>
      </w:r>
      <w:r w:rsidR="00235C67">
        <w:rPr>
          <w:rFonts w:hint="eastAsia"/>
        </w:rPr>
        <w:t xml:space="preserve">와 </w:t>
      </w:r>
      <w:r w:rsidR="00235C67" w:rsidRPr="00AF1E92">
        <w:fldChar w:fldCharType="begin"/>
      </w:r>
      <w:r w:rsidR="00235C67" w:rsidRPr="00AF1E92">
        <w:instrText xml:space="preserve"> </w:instrText>
      </w:r>
      <w:r w:rsidR="00235C67" w:rsidRPr="00AF1E92">
        <w:rPr>
          <w:rFonts w:hint="eastAsia"/>
        </w:rPr>
        <w:instrText>REF _Ref504580702 \h</w:instrText>
      </w:r>
      <w:r w:rsidR="00235C67" w:rsidRPr="00AF1E92">
        <w:instrText xml:space="preserve">  \* MERGEFORMAT </w:instrText>
      </w:r>
      <w:r w:rsidR="00235C67" w:rsidRPr="00AF1E92">
        <w:fldChar w:fldCharType="separate"/>
      </w:r>
      <w:r w:rsidR="009D3B08">
        <w:t xml:space="preserve">그림 </w:t>
      </w:r>
      <w:r w:rsidR="009D3B08">
        <w:rPr>
          <w:noProof/>
        </w:rPr>
        <w:t>8</w:t>
      </w:r>
      <w:r w:rsidR="00235C67" w:rsidRPr="00AF1E92">
        <w:fldChar w:fldCharType="end"/>
      </w:r>
      <w:r w:rsidR="00235C67">
        <w:rPr>
          <w:rFonts w:hint="eastAsia"/>
        </w:rPr>
        <w:t>~</w:t>
      </w:r>
      <w:r w:rsidR="00235C67" w:rsidRPr="00AF1E92">
        <w:fldChar w:fldCharType="begin"/>
      </w:r>
      <w:r w:rsidR="00235C67" w:rsidRPr="00AF1E92">
        <w:instrText xml:space="preserve"> REF _Ref504580704 \h  \* MERGEFORMAT </w:instrText>
      </w:r>
      <w:r w:rsidR="00235C67" w:rsidRPr="00AF1E92">
        <w:fldChar w:fldCharType="separate"/>
      </w:r>
      <w:r w:rsidR="009D3B08">
        <w:rPr>
          <w:noProof/>
        </w:rPr>
        <w:t>그림</w:t>
      </w:r>
      <w:r w:rsidR="009D3B08">
        <w:t xml:space="preserve"> </w:t>
      </w:r>
      <w:r w:rsidR="009D3B08">
        <w:rPr>
          <w:noProof/>
        </w:rPr>
        <w:t>9</w:t>
      </w:r>
      <w:r w:rsidR="00235C67" w:rsidRPr="00AF1E92">
        <w:fldChar w:fldCharType="end"/>
      </w:r>
      <w:r w:rsidR="00235C67">
        <w:rPr>
          <w:rFonts w:hint="eastAsia"/>
        </w:rPr>
        <w:t>을 통해 다음과 같은 사실들을 알 수 있다.</w:t>
      </w:r>
    </w:p>
    <w:p w:rsidR="00235C67" w:rsidRDefault="00235C67" w:rsidP="00AB0D46">
      <w:pPr>
        <w:ind w:firstLine="240"/>
      </w:pPr>
    </w:p>
    <w:p w:rsidR="00235C67" w:rsidRDefault="00235C67" w:rsidP="00235C67">
      <w:pPr>
        <w:pStyle w:val="a0"/>
        <w:numPr>
          <w:ilvl w:val="0"/>
          <w:numId w:val="10"/>
        </w:numPr>
        <w:ind w:leftChars="0" w:firstLineChars="0"/>
      </w:pPr>
      <w:r w:rsidRPr="00DD1F67">
        <w:t xml:space="preserve">Modal Analysis를 통해 비구조 요소와 건물 모드별 고유 주기 및 참여계수의 관계에 따라 1차 모드가 아닌 2차 모드 이상에서의 응답 증폭이 전체 거동을 결정할 수 </w:t>
      </w:r>
      <w:r>
        <w:rPr>
          <w:rFonts w:hint="eastAsia"/>
        </w:rPr>
        <w:t>있다.</w:t>
      </w:r>
      <w:r>
        <w:br/>
      </w:r>
    </w:p>
    <w:p w:rsidR="00235C67" w:rsidRDefault="00235C67" w:rsidP="00235C67">
      <w:pPr>
        <w:pStyle w:val="a0"/>
        <w:numPr>
          <w:ilvl w:val="0"/>
          <w:numId w:val="10"/>
        </w:numPr>
        <w:ind w:leftChars="0" w:firstLineChars="0"/>
      </w:pPr>
      <w:r w:rsidRPr="00DD1F67">
        <w:rPr>
          <w:rFonts w:hint="eastAsia"/>
        </w:rPr>
        <w:t>본</w:t>
      </w:r>
      <w:r w:rsidRPr="00DD1F67">
        <w:t xml:space="preserve"> 예제에서는 대부분의 경우 상위 세 개 모드 이내에서 응답 가속도가 결정되었으나, 고유주기가 더 큰 고층 건물, 철골 건물이나 비대칭 건물에서는 그 이상의 모드에서 응답이 결정될 수 있다.</w:t>
      </w:r>
      <w:r>
        <w:br/>
      </w:r>
    </w:p>
    <w:p w:rsidR="00235C67" w:rsidRDefault="00235C67" w:rsidP="00235C67">
      <w:pPr>
        <w:pStyle w:val="a0"/>
        <w:numPr>
          <w:ilvl w:val="0"/>
          <w:numId w:val="10"/>
        </w:numPr>
        <w:ind w:leftChars="0" w:firstLineChars="0"/>
      </w:pPr>
      <w:r w:rsidRPr="00DD1F67">
        <w:t xml:space="preserve">현행 </w:t>
      </w:r>
      <w:r>
        <w:t>코드</w:t>
      </w:r>
      <w:r>
        <w:rPr>
          <w:rFonts w:hint="eastAsia"/>
        </w:rPr>
        <w:t>에 따른 비구조재의 내진 강도가</w:t>
      </w:r>
      <w:r w:rsidRPr="00DD1F67">
        <w:t xml:space="preserve"> </w:t>
      </w:r>
      <w:r>
        <w:rPr>
          <w:rFonts w:hint="eastAsia"/>
        </w:rPr>
        <w:t>근사 층응답 스펙</w:t>
      </w:r>
      <w:r w:rsidR="009D5433">
        <w:rPr>
          <w:rFonts w:hint="eastAsia"/>
        </w:rPr>
        <w:t>트</w:t>
      </w:r>
      <w:r>
        <w:rPr>
          <w:rFonts w:hint="eastAsia"/>
        </w:rPr>
        <w:t xml:space="preserve">럼 방법에 의한 강도보다 </w:t>
      </w:r>
      <w:r w:rsidRPr="00DD1F67">
        <w:t>대체로 보수적인 경향을 보인다. 건물의 1차 모드와 비구조 요소의 공진이 발생할 정도로 비구조 요소의 주기가 큰 경우에는 현행 코드에서 제시하는 응답 가속도의 상한값을 초과하는 결과를 보인다</w:t>
      </w:r>
      <w:r>
        <w:t>.</w:t>
      </w:r>
      <w:r>
        <w:br/>
      </w:r>
    </w:p>
    <w:p w:rsidR="00235C67" w:rsidRDefault="00235C67" w:rsidP="00235C67">
      <w:pPr>
        <w:pStyle w:val="a0"/>
        <w:numPr>
          <w:ilvl w:val="0"/>
          <w:numId w:val="10"/>
        </w:numPr>
        <w:ind w:leftChars="0" w:firstLineChars="0"/>
      </w:pPr>
      <w:r w:rsidRPr="00DD1F67">
        <w:rPr>
          <w:rFonts w:hint="eastAsia"/>
        </w:rPr>
        <w:t>본</w:t>
      </w:r>
      <w:r w:rsidRPr="00DD1F67">
        <w:t xml:space="preserve"> 예제 건물에서 약축과 강축에 의한 응답 증폭의 차이는 크지 않으며</w:t>
      </w:r>
      <w:r>
        <w:t xml:space="preserve">, </w:t>
      </w:r>
      <w:r w:rsidRPr="00DD1F67">
        <w:t xml:space="preserve">일반적으로 약축에서의 증폭이 조금 더 크게 발생하였으나, 강축에서의 고유 </w:t>
      </w:r>
      <w:r w:rsidRPr="00DD1F67">
        <w:lastRenderedPageBreak/>
        <w:t>주기가 비구조 요소와 공진하는 경우 역전이 발생하기도 하였다.</w:t>
      </w:r>
      <w:r w:rsidR="00375ED4">
        <w:br/>
      </w:r>
    </w:p>
    <w:p w:rsidR="00375ED4" w:rsidRDefault="00375ED4" w:rsidP="00375ED4">
      <w:pPr>
        <w:pStyle w:val="a0"/>
        <w:numPr>
          <w:ilvl w:val="0"/>
          <w:numId w:val="10"/>
        </w:numPr>
        <w:ind w:leftChars="0" w:firstLineChars="0"/>
      </w:pPr>
      <w:r>
        <w:rPr>
          <w:rFonts w:hint="eastAsia"/>
        </w:rPr>
        <w:t xml:space="preserve">코드식에서는 비구조 요소의 주기가 </w:t>
      </w:r>
      <w:r>
        <w:t>0.06</w:t>
      </w:r>
      <w:r>
        <w:rPr>
          <w:rFonts w:hint="eastAsia"/>
        </w:rPr>
        <w:t>초가 넘어가는 경우 유연한 접합으로 보고 있지만, 주기가 0.1s에서의 결과까지도 단주기의 경향이 나타났다.</w:t>
      </w:r>
      <w:r>
        <w:t xml:space="preserve"> </w:t>
      </w:r>
      <w:r>
        <w:rPr>
          <w:rFonts w:hint="eastAsia"/>
        </w:rPr>
        <w:t>따라서 이 역시 다소 보수적인 기준으로 볼 수 있다.</w:t>
      </w:r>
    </w:p>
    <w:p w:rsidR="00235C67" w:rsidRPr="00375ED4" w:rsidRDefault="00235C67" w:rsidP="00AB0D46">
      <w:pPr>
        <w:ind w:firstLine="240"/>
      </w:pPr>
    </w:p>
    <w:p w:rsidR="00223376" w:rsidRDefault="00475E01" w:rsidP="00215C5C">
      <w:pPr>
        <w:pStyle w:val="ac"/>
      </w:pPr>
      <w:r w:rsidRPr="00223376">
        <w:rPr>
          <w:noProof/>
        </w:rPr>
        <w:drawing>
          <wp:inline distT="0" distB="0" distL="0" distR="0" wp14:anchorId="456673E8" wp14:editId="530D7DF2">
            <wp:extent cx="5522400" cy="5302800"/>
            <wp:effectExtent l="0" t="0" r="2540" b="0"/>
            <wp:docPr id="166" name="그림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그림 16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53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C7" w:rsidRPr="00223376" w:rsidRDefault="00223376" w:rsidP="00223376">
      <w:pPr>
        <w:pStyle w:val="a4"/>
        <w:ind w:firstLine="236"/>
      </w:pPr>
      <w:bookmarkStart w:id="21" w:name="_Ref504580702"/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8</w:t>
      </w:r>
      <w:r w:rsidR="00635983">
        <w:rPr>
          <w:noProof/>
        </w:rPr>
        <w:fldChar w:fldCharType="end"/>
      </w:r>
      <w:bookmarkEnd w:id="21"/>
      <w:r>
        <w:t xml:space="preserve">. </w:t>
      </w:r>
      <w:r w:rsidR="005401A1" w:rsidRPr="005401A1">
        <w:t xml:space="preserve">Comparison of equivalent seismic load of non-structural components </w:t>
      </w:r>
      <w:r w:rsidR="00235C67">
        <w:t xml:space="preserve">(5F </w:t>
      </w:r>
      <w:r w:rsidR="00235C67">
        <w:rPr>
          <w:rFonts w:hint="eastAsia"/>
        </w:rPr>
        <w:t>Building</w:t>
      </w:r>
      <w:r w:rsidR="00235C67">
        <w:t>)</w:t>
      </w:r>
    </w:p>
    <w:p w:rsidR="00223376" w:rsidRDefault="00223376" w:rsidP="00215C5C">
      <w:pPr>
        <w:pStyle w:val="ac"/>
      </w:pPr>
      <w:r w:rsidRPr="00223376">
        <w:rPr>
          <w:noProof/>
        </w:rPr>
        <w:lastRenderedPageBreak/>
        <w:drawing>
          <wp:inline distT="0" distB="0" distL="0" distR="0" wp14:anchorId="129F3857" wp14:editId="31829465">
            <wp:extent cx="5522400" cy="5302800"/>
            <wp:effectExtent l="0" t="0" r="2540" b="0"/>
            <wp:docPr id="167" name="그림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그림 16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522400" cy="53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67" w:rsidRPr="00DD1F67" w:rsidRDefault="00223376" w:rsidP="00AD3FC3">
      <w:pPr>
        <w:pStyle w:val="a4"/>
        <w:ind w:firstLine="236"/>
      </w:pPr>
      <w:bookmarkStart w:id="22" w:name="_Ref504580704"/>
      <w:r>
        <w:t xml:space="preserve">그림 </w:t>
      </w:r>
      <w:r w:rsidR="00635983">
        <w:fldChar w:fldCharType="begin"/>
      </w:r>
      <w:r w:rsidR="00635983">
        <w:instrText xml:space="preserve"> SEQ </w:instrText>
      </w:r>
      <w:r w:rsidR="00635983">
        <w:instrText>그림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9</w:t>
      </w:r>
      <w:r w:rsidR="00635983">
        <w:rPr>
          <w:noProof/>
        </w:rPr>
        <w:fldChar w:fldCharType="end"/>
      </w:r>
      <w:bookmarkEnd w:id="22"/>
      <w:r w:rsidR="00235C67">
        <w:t>.</w:t>
      </w:r>
      <w:r w:rsidR="00235C67" w:rsidRPr="00235C67">
        <w:rPr>
          <w:rFonts w:hint="eastAsia"/>
        </w:rPr>
        <w:t xml:space="preserve"> </w:t>
      </w:r>
      <w:r w:rsidR="005401A1" w:rsidRPr="005401A1">
        <w:t xml:space="preserve">Comparison of equivalent seismic load of non-structural components </w:t>
      </w:r>
      <w:r w:rsidR="00235C67">
        <w:t xml:space="preserve">(20F </w:t>
      </w:r>
      <w:r w:rsidR="00235C67">
        <w:rPr>
          <w:rFonts w:hint="eastAsia"/>
        </w:rPr>
        <w:t>Building</w:t>
      </w:r>
      <w:r w:rsidR="00235C67">
        <w:t>)</w:t>
      </w:r>
      <w:r w:rsidR="00DD1F67">
        <w:br w:type="page"/>
      </w:r>
    </w:p>
    <w:p w:rsidR="00904649" w:rsidRPr="00904649" w:rsidRDefault="00904649" w:rsidP="00904649">
      <w:pPr>
        <w:pStyle w:val="ad"/>
      </w:pPr>
      <w:bookmarkStart w:id="23" w:name="_Ref504578156"/>
      <w:r w:rsidRPr="00904649">
        <w:lastRenderedPageBreak/>
        <w:t xml:space="preserve">표 </w:t>
      </w:r>
      <w:r w:rsidR="00635983">
        <w:fldChar w:fldCharType="begin"/>
      </w:r>
      <w:r w:rsidR="00635983">
        <w:instrText xml:space="preserve"> SEQ </w:instrText>
      </w:r>
      <w:r w:rsidR="00635983">
        <w:instrText>표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2</w:t>
      </w:r>
      <w:r w:rsidR="00635983">
        <w:rPr>
          <w:noProof/>
        </w:rPr>
        <w:fldChar w:fldCharType="end"/>
      </w:r>
      <w:bookmarkEnd w:id="23"/>
      <w:r w:rsidR="00367C59">
        <w:t>. Modal a</w:t>
      </w:r>
      <w:r w:rsidRPr="00904649">
        <w:t xml:space="preserve">nalysis </w:t>
      </w:r>
      <w:r w:rsidR="00367C59">
        <w:t>result</w:t>
      </w:r>
      <w:r w:rsidRPr="00904649">
        <w:rPr>
          <w:rFonts w:hint="eastAsia"/>
        </w:rPr>
        <w:t xml:space="preserve"> </w:t>
      </w:r>
      <w:r w:rsidRPr="00904649">
        <w:t>(5</w:t>
      </w:r>
      <w:r w:rsidRPr="00904649">
        <w:rPr>
          <w:rFonts w:hint="eastAsia"/>
        </w:rPr>
        <w:t>F</w:t>
      </w:r>
      <w:r w:rsidRPr="00904649">
        <w:t xml:space="preserve"> </w:t>
      </w:r>
      <w:r w:rsidR="00367C59">
        <w:rPr>
          <w:rFonts w:hint="eastAsia"/>
        </w:rPr>
        <w:t>Building</w:t>
      </w:r>
      <w:r w:rsidRPr="00904649">
        <w:rPr>
          <w:rFonts w:hint="eastAsia"/>
        </w:rPr>
        <w:t>)</w:t>
      </w:r>
    </w:p>
    <w:tbl>
      <w:tblPr>
        <w:tblStyle w:val="10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222"/>
        <w:gridCol w:w="624"/>
        <w:gridCol w:w="624"/>
        <w:gridCol w:w="624"/>
        <w:gridCol w:w="624"/>
        <w:gridCol w:w="624"/>
        <w:gridCol w:w="624"/>
        <w:gridCol w:w="624"/>
      </w:tblGrid>
      <w:tr w:rsidR="000A0EF7" w:rsidRPr="001B2549" w:rsidTr="000A0EF7">
        <w:trPr>
          <w:trHeight w:val="340"/>
        </w:trPr>
        <w:tc>
          <w:tcPr>
            <w:tcW w:w="3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A0EF7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0A0EF7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0A0EF7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A0EF7" w:rsidRPr="000A0EF7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0A0EF7" w:rsidRPr="001B2549" w:rsidRDefault="000A0EF7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0EF7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Mode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7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13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Mode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7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Period</w:t>
            </w:r>
          </w:p>
          <w:p w:rsidR="001B2549" w:rsidRPr="001B2549" w:rsidRDefault="000A0EF7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80" w:dyaOrig="360">
                <v:shape id="_x0000_i1074" type="#_x0000_t75" style="width:19.75pt;height:18.75pt" o:ole="">
                  <v:imagedata r:id="rId127" o:title=""/>
                </v:shape>
                <o:OLEObject Type="Embed" ProgID="Equation.DSMT4" ShapeID="_x0000_i1074" DrawAspect="Content" ObjectID="_1579975123" r:id="rId128"/>
              </w:objec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0.644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0.288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0.110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0.084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0.049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1B2549" w:rsidRP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Period</w:t>
            </w:r>
          </w:p>
          <w:p w:rsidR="001B2549" w:rsidRPr="001B2549" w:rsidRDefault="000A0EF7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80" w:dyaOrig="360">
                <v:shape id="_x0000_i1075" type="#_x0000_t75" style="width:19.75pt;height:18.75pt" o:ole="">
                  <v:imagedata r:id="rId129" o:title=""/>
                </v:shape>
                <o:OLEObject Type="Embed" ProgID="Equation.DSMT4" ShapeID="_x0000_i1075" DrawAspect="Content" ObjectID="_1579975124" r:id="rId130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0.607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0.219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0.126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0.083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0.048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170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1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Participation factor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1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Participation factor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1.341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-0.487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0.189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-0.046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1.344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-0.488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0.184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-0.042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0.003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1.108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0.076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-0.328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0.162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-0.018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1.108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0.074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-0.319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0.154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-0.017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0.702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0.510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0.024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-0.332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0.096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0.693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0.518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0.028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-0.333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0.095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0.413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0.441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0.181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0.168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-0.202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0.412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0.450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0.168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0.170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-0.199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0.146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0.195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0.126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0.313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0.221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1B2549" w:rsidRPr="001B2549" w:rsidRDefault="001B2549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0.149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0.202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0.117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0.319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B2549" w:rsidRPr="001B2549" w:rsidRDefault="001B2549" w:rsidP="001B2549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0.213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1B2549" w:rsidRPr="001B2549" w:rsidTr="000A0EF7">
        <w:trPr>
          <w:trHeight w:val="170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1B2549" w:rsidRPr="001B2549" w:rsidRDefault="001B2549" w:rsidP="001B2549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1B2549" w:rsidRPr="001B2549" w:rsidRDefault="001B2549" w:rsidP="001B2549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0A0EF7" w:rsidRPr="001B2549" w:rsidTr="000A0EF7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A0EF7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20" w:dyaOrig="360">
                <v:shape id="_x0000_i1076" type="#_x0000_t75" style="width:15.8pt;height:18.75pt" o:ole="">
                  <v:imagedata r:id="rId131" o:title=""/>
                </v:shape>
                <o:OLEObject Type="Embed" ProgID="Equation.DSMT4" ShapeID="_x0000_i1076" DrawAspect="Content" ObjectID="_1579975125" r:id="rId132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0.360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0.377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0.291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0A0EF7" w:rsidRPr="001B2549" w:rsidRDefault="000A0EF7" w:rsidP="000A0EF7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20" w:dyaOrig="360">
                <v:shape id="_x0000_i1077" type="#_x0000_t75" style="width:15.8pt;height:18.75pt" o:ole="">
                  <v:imagedata r:id="rId133" o:title=""/>
                </v:shape>
                <o:OLEObject Type="Embed" ProgID="Equation.DSMT4" ShapeID="_x0000_i1077" DrawAspect="Content" ObjectID="_1579975126" r:id="rId134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0.382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0.373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0A0EF7" w:rsidRPr="001B2549" w:rsidRDefault="000A0EF7" w:rsidP="000A0EF7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0.290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0A0EF7" w:rsidRPr="001B2549" w:rsidRDefault="000A0EF7" w:rsidP="000A0EF7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2E785B" w:rsidRDefault="002E785B" w:rsidP="002E785B">
      <w:pPr>
        <w:pStyle w:val="ab"/>
      </w:pPr>
    </w:p>
    <w:tbl>
      <w:tblPr>
        <w:tblStyle w:val="10"/>
        <w:tblpPr w:leftFromText="142" w:rightFromText="142" w:vertAnchor="text" w:tblpY="460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222"/>
        <w:gridCol w:w="624"/>
        <w:gridCol w:w="624"/>
        <w:gridCol w:w="624"/>
        <w:gridCol w:w="624"/>
        <w:gridCol w:w="624"/>
        <w:gridCol w:w="624"/>
        <w:gridCol w:w="624"/>
      </w:tblGrid>
      <w:tr w:rsidR="009024FE" w:rsidRPr="001B2549" w:rsidTr="009024FE">
        <w:trPr>
          <w:trHeight w:val="340"/>
        </w:trPr>
        <w:tc>
          <w:tcPr>
            <w:tcW w:w="3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0A0EF7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Mode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7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13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Mode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7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9024FE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Period</w:t>
            </w:r>
          </w:p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80" w:dyaOrig="360">
                <v:shape id="_x0000_i1158" type="#_x0000_t75" style="width:19.75pt;height:18.75pt" o:ole="">
                  <v:imagedata r:id="rId127" o:title=""/>
                </v:shape>
                <o:OLEObject Type="Embed" ProgID="Equation.DSMT4" ShapeID="_x0000_i1158" DrawAspect="Content" ObjectID="_1579975127" r:id="rId135"/>
              </w:objec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1.424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0.537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0.279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0.230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0.172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Period</w:t>
            </w:r>
          </w:p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80" w:dyaOrig="360">
                <v:shape id="_x0000_i1159" type="#_x0000_t75" style="width:19.75pt;height:18.75pt" o:ole="">
                  <v:imagedata r:id="rId129" o:title=""/>
                </v:shape>
                <o:OLEObject Type="Embed" ProgID="Equation.DSMT4" ShapeID="_x0000_i1159" DrawAspect="Content" ObjectID="_1579975128" r:id="rId136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1.275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0.496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0.315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0.217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0.163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170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1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Participation factor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1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sz w:val="18"/>
                <w:szCs w:val="18"/>
              </w:rPr>
              <w:t>Participation factor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1.480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-0.790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0.463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-0.247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0.154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e"/>
              <w:framePr w:hSpace="0" w:wrap="auto" w:vAnchor="margin" w:yAlign="inline"/>
              <w:jc w:val="center"/>
            </w:pPr>
            <w:r>
              <w:t>20</w:t>
            </w: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1.469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-0.781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0.463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-0.244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0.152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16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1.176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-0.037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-0.287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0.195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-0.011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e"/>
              <w:framePr w:hSpace="0" w:wrap="auto" w:vAnchor="margin" w:yAlign="inline"/>
              <w:jc w:val="center"/>
            </w:pPr>
            <w:r>
              <w:t>16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1.183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-0.041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-0.289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-0.007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12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0.821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0.425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-0.132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-0.227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0.050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e"/>
              <w:framePr w:hSpace="0" w:wrap="auto" w:vAnchor="margin" w:yAlign="inline"/>
              <w:jc w:val="center"/>
            </w:pPr>
            <w:r>
              <w:t>12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0.839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0.406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-0.128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-0.228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0.046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8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0.478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0.503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0.202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-0.011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-0.118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e"/>
              <w:framePr w:hSpace="0" w:wrap="auto" w:vAnchor="margin" w:yAlign="inline"/>
              <w:jc w:val="center"/>
            </w:pPr>
            <w:r>
              <w:t>8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0.497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0.483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0.202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-0.009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-0.118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0.194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0.276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0.196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0.182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e"/>
              <w:framePr w:hSpace="0" w:wrap="auto" w:vAnchor="margin" w:yAlign="inline"/>
              <w:jc w:val="center"/>
            </w:pPr>
            <w:r>
              <w:t>4</w:t>
            </w:r>
          </w:p>
        </w:tc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0.208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0.267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0.195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0.180</w:t>
            </w:r>
          </w:p>
        </w:tc>
        <w:tc>
          <w:tcPr>
            <w:tcW w:w="6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0.118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170"/>
        </w:trPr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20" w:dyaOrig="360">
                <v:shape id="_x0000_i1160" type="#_x0000_t75" style="width:15.8pt;height:18.75pt" o:ole="">
                  <v:imagedata r:id="rId131" o:title=""/>
                </v:shape>
                <o:OLEObject Type="Embed" ProgID="Equation.DSMT4" ShapeID="_x0000_i1160" DrawAspect="Content" ObjectID="_1579975129" r:id="rId137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0.163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22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320" w:dyaOrig="360">
                <v:shape id="_x0000_i1161" type="#_x0000_t75" style="width:15.8pt;height:18.75pt" o:ole="">
                  <v:imagedata r:id="rId133" o:title=""/>
                </v:shape>
                <o:OLEObject Type="Embed" ProgID="Equation.DSMT4" ShapeID="_x0000_i1161" DrawAspect="Content" ObjectID="_1579975130" r:id="rId138"/>
              </w:objec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0.182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024FE" w:rsidRPr="00367C59" w:rsidRDefault="009024FE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367C59">
              <w:rPr>
                <w:rFonts w:ascii="Times New Roman" w:hAnsi="Times New Roman" w:cs="Times New Roman"/>
                <w:sz w:val="18"/>
                <w:szCs w:val="18"/>
              </w:rPr>
              <w:t>0.433</w:t>
            </w:r>
          </w:p>
        </w:tc>
        <w:tc>
          <w:tcPr>
            <w:tcW w:w="624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367C59" w:rsidRDefault="009024FE" w:rsidP="00367C59">
      <w:pPr>
        <w:pStyle w:val="ad"/>
      </w:pP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Modal a</w:t>
      </w:r>
      <w:r w:rsidRPr="00904649">
        <w:t xml:space="preserve">nalysis </w:t>
      </w:r>
      <w:r>
        <w:t>result</w:t>
      </w:r>
      <w:r w:rsidRPr="00904649">
        <w:rPr>
          <w:rFonts w:hint="eastAsia"/>
        </w:rPr>
        <w:t xml:space="preserve"> </w:t>
      </w:r>
      <w:r w:rsidRPr="00904649">
        <w:t>(</w:t>
      </w:r>
      <w:r>
        <w:t>20</w:t>
      </w:r>
      <w:r w:rsidRPr="00904649">
        <w:rPr>
          <w:rFonts w:hint="eastAsia"/>
        </w:rPr>
        <w:t>F</w:t>
      </w:r>
      <w:r w:rsidRPr="00904649">
        <w:t xml:space="preserve"> </w:t>
      </w:r>
      <w:r>
        <w:rPr>
          <w:rFonts w:hint="eastAsia"/>
        </w:rPr>
        <w:t>Building</w:t>
      </w:r>
      <w:r w:rsidRPr="00904649">
        <w:rPr>
          <w:rFonts w:hint="eastAsia"/>
        </w:rPr>
        <w:t>)</w:t>
      </w:r>
    </w:p>
    <w:p w:rsidR="00367C59" w:rsidRDefault="00367C59" w:rsidP="00367C59">
      <w:pPr>
        <w:pStyle w:val="ad"/>
      </w:pPr>
    </w:p>
    <w:p w:rsidR="00122432" w:rsidRDefault="00122432" w:rsidP="00367C59">
      <w:pPr>
        <w:pStyle w:val="ad"/>
      </w:pPr>
    </w:p>
    <w:p w:rsidR="00122432" w:rsidRDefault="00122432" w:rsidP="00367C59">
      <w:pPr>
        <w:pStyle w:val="ad"/>
      </w:pPr>
    </w:p>
    <w:p w:rsidR="00122432" w:rsidRDefault="00122432" w:rsidP="00367C59">
      <w:pPr>
        <w:pStyle w:val="ad"/>
      </w:pPr>
    </w:p>
    <w:p w:rsidR="00122432" w:rsidRDefault="00122432" w:rsidP="00367C59">
      <w:pPr>
        <w:pStyle w:val="ad"/>
      </w:pPr>
    </w:p>
    <w:p w:rsidR="009024FE" w:rsidRDefault="009024FE" w:rsidP="00367C59">
      <w:pPr>
        <w:pStyle w:val="ad"/>
        <w:rPr>
          <w:rFonts w:hint="eastAsia"/>
        </w:rPr>
      </w:pPr>
    </w:p>
    <w:p w:rsidR="00122432" w:rsidRDefault="00122432" w:rsidP="00367C59">
      <w:pPr>
        <w:pStyle w:val="ad"/>
      </w:pPr>
    </w:p>
    <w:p w:rsidR="00122432" w:rsidRDefault="00122432" w:rsidP="00367C59">
      <w:pPr>
        <w:pStyle w:val="ad"/>
      </w:pPr>
    </w:p>
    <w:p w:rsidR="00122432" w:rsidRPr="00367C59" w:rsidRDefault="00122432" w:rsidP="00367C59">
      <w:pPr>
        <w:pStyle w:val="ad"/>
      </w:pPr>
    </w:p>
    <w:p w:rsidR="00122432" w:rsidRDefault="00122432" w:rsidP="00122432">
      <w:pPr>
        <w:pStyle w:val="ad"/>
      </w:pPr>
      <w:bookmarkStart w:id="24" w:name="_Ref504580508"/>
      <w:bookmarkStart w:id="25" w:name="_Ref504578091"/>
      <w:r>
        <w:lastRenderedPageBreak/>
        <w:t xml:space="preserve">표 </w:t>
      </w:r>
      <w:r w:rsidR="00635983">
        <w:fldChar w:fldCharType="begin"/>
      </w:r>
      <w:r w:rsidR="00635983">
        <w:instrText xml:space="preserve"> SEQ </w:instrText>
      </w:r>
      <w:r w:rsidR="00635983">
        <w:instrText>표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4</w:t>
      </w:r>
      <w:r w:rsidR="00635983">
        <w:rPr>
          <w:noProof/>
        </w:rPr>
        <w:fldChar w:fldCharType="end"/>
      </w:r>
      <w:bookmarkEnd w:id="24"/>
      <w:r>
        <w:t xml:space="preserve">. </w:t>
      </w:r>
      <w:r>
        <w:rPr>
          <w:rFonts w:hint="eastAsia"/>
        </w:rPr>
        <w:t>Approximate floor response spectra method result (5F</w:t>
      </w:r>
      <w:r>
        <w:t xml:space="preserve"> Building</w:t>
      </w:r>
      <w:r>
        <w:rPr>
          <w:rFonts w:hint="eastAsia"/>
        </w:rPr>
        <w:t>)</w:t>
      </w:r>
      <w:bookmarkEnd w:id="25"/>
    </w:p>
    <w:tbl>
      <w:tblPr>
        <w:tblStyle w:val="10"/>
        <w:tblpPr w:leftFromText="142" w:rightFromText="142" w:vertAnchor="text" w:tblpY="76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213370" w:rsidRPr="001B2549" w:rsidTr="009024FE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213370" w:rsidRPr="000A0EF7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213370" w:rsidRPr="001B2549" w:rsidRDefault="00213370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82" type="#_x0000_t75" style="width:26.65pt;height:31.55pt" o:ole="">
                  <v:imagedata r:id="rId139" o:title=""/>
                </v:shape>
                <o:OLEObject Type="Embed" ProgID="Equation.DSMT4" ShapeID="_x0000_i1082" DrawAspect="Content" ObjectID="_1579975131" r:id="rId140"/>
              </w:object>
            </w:r>
          </w:p>
        </w:tc>
        <w:tc>
          <w:tcPr>
            <w:tcW w:w="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13370" w:rsidRDefault="00213370" w:rsidP="009024FE">
            <w:pPr>
              <w:widowControl/>
              <w:wordWrap/>
              <w:autoSpaceDE/>
              <w:autoSpaceDN/>
              <w:spacing w:line="240" w:lineRule="auto"/>
              <w:ind w:firstLineChars="0" w:firstLine="0"/>
              <w:jc w:val="right"/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  <w:t>0.031</w:t>
            </w:r>
          </w:p>
        </w:tc>
        <w:tc>
          <w:tcPr>
            <w:tcW w:w="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13370" w:rsidRDefault="00213370" w:rsidP="009024FE">
            <w:pPr>
              <w:wordWrap/>
              <w:spacing w:line="240" w:lineRule="auto"/>
              <w:ind w:firstLineChars="0" w:firstLine="0"/>
              <w:jc w:val="right"/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  <w:t>0.088</w:t>
            </w:r>
          </w:p>
        </w:tc>
        <w:tc>
          <w:tcPr>
            <w:tcW w:w="62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13370" w:rsidRDefault="00213370" w:rsidP="009024FE">
            <w:pPr>
              <w:wordWrap/>
              <w:spacing w:line="240" w:lineRule="auto"/>
              <w:ind w:firstLineChars="0" w:firstLine="0"/>
              <w:jc w:val="right"/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  <w:t>0.182</w:t>
            </w:r>
          </w:p>
        </w:tc>
        <w:tc>
          <w:tcPr>
            <w:tcW w:w="6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13370" w:rsidRDefault="00213370" w:rsidP="009024FE">
            <w:pPr>
              <w:wordWrap/>
              <w:spacing w:line="240" w:lineRule="auto"/>
              <w:ind w:firstLineChars="0" w:firstLine="0"/>
              <w:jc w:val="right"/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  <w:t>0.238</w:t>
            </w:r>
          </w:p>
        </w:tc>
        <w:tc>
          <w:tcPr>
            <w:tcW w:w="61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:rsidR="00213370" w:rsidRDefault="00213370" w:rsidP="009024FE">
            <w:pPr>
              <w:wordWrap/>
              <w:spacing w:line="240" w:lineRule="auto"/>
              <w:ind w:firstLineChars="0" w:firstLine="0"/>
              <w:jc w:val="right"/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맑은 고딕" w:hAnsi="Times New Roman" w:cs="Times New Roman"/>
                <w:color w:val="000000"/>
                <w:sz w:val="18"/>
                <w:szCs w:val="18"/>
              </w:rPr>
              <w:t>0.410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83" type="#_x0000_t75" style="width:26.65pt;height:31.55pt" o:ole="">
                  <v:imagedata r:id="rId139" o:title=""/>
                </v:shape>
                <o:OLEObject Type="Embed" ProgID="Equation.DSMT4" ShapeID="_x0000_i1083" DrawAspect="Content" ObjectID="_1579975132" r:id="rId141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0.033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0.091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0.159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0.242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0.413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213370" w:rsidRPr="001B2549" w:rsidRDefault="00213370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084" type="#_x0000_t75" style="width:19.75pt;height:18.75pt" o:ole="">
                  <v:imagedata r:id="rId142" o:title=""/>
                </v:shape>
                <o:OLEObject Type="Embed" ProgID="Equation.DSMT4" ShapeID="_x0000_i1084" DrawAspect="Content" ObjectID="_1579975133" r:id="rId143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085" type="#_x0000_t75" style="width:19.75pt;height:18.75pt" o:ole="">
                  <v:imagedata r:id="rId142" o:title=""/>
                </v:shape>
                <o:OLEObject Type="Embed" ProgID="Equation.DSMT4" ShapeID="_x0000_i1085" DrawAspect="Content" ObjectID="_1579975134" r:id="rId144"/>
              </w:objec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1B2549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213370" w:rsidRPr="001B2549" w:rsidRDefault="00213370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13370" w:rsidRPr="001B2549" w:rsidTr="009024FE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213370" w:rsidRPr="001B2549" w:rsidRDefault="00213370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0.483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0.211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0.082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0.017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0.001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0.483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0.513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0.211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0.080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0.016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0.001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0.513</w:t>
            </w: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0.399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0.033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0.142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0.061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0.005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0.399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0.423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0.032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0.138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0.057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0.005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0.423</w:t>
            </w: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0.253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0.221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0.010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0.125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0.028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0.253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0.264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0.224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0.012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0.124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0.027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0.264</w:t>
            </w: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0.148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0.191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0.078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0.063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0.059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0.157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0.195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0.073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0.063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0.058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0.195</w:t>
            </w:r>
          </w:p>
        </w:tc>
      </w:tr>
      <w:tr w:rsidR="00213370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0.053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0.084</w:t>
            </w:r>
          </w:p>
        </w:tc>
        <w:tc>
          <w:tcPr>
            <w:tcW w:w="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0.054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0.118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0.064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87340C" w:rsidRDefault="00213370" w:rsidP="009024FE">
            <w:pPr>
              <w:pStyle w:val="ae"/>
              <w:framePr w:hSpace="0" w:wrap="auto" w:vAnchor="margin" w:yAlign="inline"/>
            </w:pPr>
            <w:r w:rsidRPr="0087340C">
              <w:t>0.118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213370" w:rsidRPr="001B2549" w:rsidRDefault="00213370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213370" w:rsidRPr="001B2549" w:rsidRDefault="00213370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0.057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0.087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0.051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0.119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0.062</w:t>
            </w:r>
          </w:p>
        </w:tc>
        <w:tc>
          <w:tcPr>
            <w:tcW w:w="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vAlign w:val="center"/>
          </w:tcPr>
          <w:p w:rsidR="00213370" w:rsidRPr="00213370" w:rsidRDefault="00213370" w:rsidP="009024FE">
            <w:pPr>
              <w:pStyle w:val="ab"/>
              <w:jc w:val="right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0.119</w:t>
            </w:r>
          </w:p>
        </w:tc>
      </w:tr>
    </w:tbl>
    <w:p w:rsidR="00904649" w:rsidRDefault="00904649" w:rsidP="0087340C">
      <w:pPr>
        <w:pStyle w:val="ae"/>
        <w:framePr w:wrap="around"/>
      </w:pPr>
    </w:p>
    <w:p w:rsidR="00367C59" w:rsidRDefault="00122432" w:rsidP="00122432">
      <w:pPr>
        <w:pStyle w:val="ab"/>
        <w:spacing w:before="120"/>
        <w:jc w:val="center"/>
      </w:pPr>
      <w:r>
        <w:rPr>
          <w:rFonts w:hint="eastAsia"/>
        </w:rPr>
        <w:t>(a</w:t>
      </w:r>
      <w:r>
        <w:t>) T=0.0</w:t>
      </w:r>
      <w:r w:rsidR="00B87BE3">
        <w:t>3</w:t>
      </w:r>
      <w:r>
        <w:t>s</w:t>
      </w:r>
    </w:p>
    <w:tbl>
      <w:tblPr>
        <w:tblStyle w:val="10"/>
        <w:tblpPr w:leftFromText="142" w:rightFromText="142" w:vertAnchor="text" w:horzAnchor="margin" w:tblpY="177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9024FE" w:rsidRPr="001B2549" w:rsidTr="009024FE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0A0EF7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78" type="#_x0000_t75" style="width:26.65pt;height:31.55pt" o:ole="">
                  <v:imagedata r:id="rId139" o:title=""/>
                </v:shape>
                <o:OLEObject Type="Embed" ProgID="Equation.DSMT4" ShapeID="_x0000_i1178" DrawAspect="Content" ObjectID="_1579975135" r:id="rId145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0.093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0.264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0.545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0.713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1.230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79" type="#_x0000_t75" style="width:26.65pt;height:31.55pt" o:ole="">
                  <v:imagedata r:id="rId139" o:title=""/>
                </v:shape>
                <o:OLEObject Type="Embed" ProgID="Equation.DSMT4" ShapeID="_x0000_i1179" DrawAspect="Content" ObjectID="_1579975136" r:id="rId146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0.099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0.274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0.476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0.726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1.240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80" type="#_x0000_t75" style="width:19.75pt;height:18.75pt" o:ole="">
                  <v:imagedata r:id="rId142" o:title=""/>
                </v:shape>
                <o:OLEObject Type="Embed" ProgID="Equation.DSMT4" ShapeID="_x0000_i1180" DrawAspect="Content" ObjectID="_1579975137" r:id="rId147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1.225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2.445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81" type="#_x0000_t75" style="width:19.75pt;height:18.75pt" o:ole="">
                  <v:imagedata r:id="rId142" o:title=""/>
                </v:shape>
                <o:OLEObject Type="Embed" ProgID="Equation.DSMT4" ShapeID="_x0000_i1181" DrawAspect="Content" ObjectID="_1579975138" r:id="rId148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2.132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2.426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0.513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0.080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0.513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0.174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0.126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0.423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0.068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0.265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0.067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0.265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0.096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0.144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0.073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0.140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0.195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0.067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0.243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0.243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0.254</w:t>
            </w:r>
          </w:p>
        </w:tc>
      </w:tr>
    </w:tbl>
    <w:p w:rsidR="00122432" w:rsidRDefault="00122432" w:rsidP="00122432">
      <w:pPr>
        <w:pStyle w:val="ab"/>
        <w:spacing w:before="120"/>
        <w:jc w:val="center"/>
      </w:pPr>
      <w:r>
        <w:rPr>
          <w:rFonts w:hint="eastAsia"/>
        </w:rPr>
        <w:t>(</w:t>
      </w:r>
      <w:r>
        <w:t>b) T=0.06s</w:t>
      </w:r>
    </w:p>
    <w:tbl>
      <w:tblPr>
        <w:tblStyle w:val="10"/>
        <w:tblpPr w:leftFromText="142" w:rightFromText="142" w:vertAnchor="text" w:tblpY="277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9024FE" w:rsidRPr="001B2549" w:rsidTr="009024FE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024FE" w:rsidRPr="000A0EF7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70" type="#_x0000_t75" style="width:26.65pt;height:31.55pt" o:ole="">
                  <v:imagedata r:id="rId139" o:title=""/>
                </v:shape>
                <o:OLEObject Type="Embed" ProgID="Equation.DSMT4" ShapeID="_x0000_i1170" DrawAspect="Content" ObjectID="_1579975139" r:id="rId149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0.109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0.308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0.636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0.831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1.434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71" type="#_x0000_t75" style="width:26.65pt;height:31.55pt" o:ole="">
                  <v:imagedata r:id="rId139" o:title=""/>
                </v:shape>
                <o:OLEObject Type="Embed" ProgID="Equation.DSMT4" ShapeID="_x0000_i1171" DrawAspect="Content" ObjectID="_1579975140" r:id="rId150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0.115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0.320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0.556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0.847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1.446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72" type="#_x0000_t75" style="width:19.75pt;height:18.75pt" o:ole="">
                  <v:imagedata r:id="rId142" o:title=""/>
                </v:shape>
                <o:OLEObject Type="Embed" ProgID="Equation.DSMT4" ShapeID="_x0000_i1172" DrawAspect="Content" ObjectID="_1579975141" r:id="rId151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1.679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2.500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2.060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73" type="#_x0000_t75" style="width:19.75pt;height:18.75pt" o:ole="">
                  <v:imagedata r:id="rId142" o:title=""/>
                </v:shape>
                <o:OLEObject Type="Embed" ProgID="Equation.DSMT4" ShapeID="_x0000_i1173" DrawAspect="Content" ObjectID="_1579975142" r:id="rId152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1.278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2.500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2.038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9024FE" w:rsidRPr="001B2549" w:rsidRDefault="009024FE" w:rsidP="009024FE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0.043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0.513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0.513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0.143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0.423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0.313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0.313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0.311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0.311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0.121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0.093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0.195</w:t>
            </w:r>
          </w:p>
        </w:tc>
      </w:tr>
      <w:tr w:rsidR="009024FE" w:rsidRPr="001B2549" w:rsidTr="009024FE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0.091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0.133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0.295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9024FE" w:rsidRPr="001B2549" w:rsidRDefault="009024FE" w:rsidP="009024FE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9024FE" w:rsidRPr="001B2549" w:rsidRDefault="009024FE" w:rsidP="009024FE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0.065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0.126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9024FE" w:rsidRDefault="009024FE" w:rsidP="009024FE">
            <w:pPr>
              <w:pStyle w:val="ae"/>
              <w:framePr w:hSpace="0" w:wrap="auto" w:vAnchor="margin" w:yAlign="inline"/>
            </w:pPr>
            <w:r>
              <w:t>0.298</w:t>
            </w:r>
          </w:p>
        </w:tc>
      </w:tr>
    </w:tbl>
    <w:p w:rsidR="0087340C" w:rsidRDefault="00122432" w:rsidP="00122432">
      <w:pPr>
        <w:pStyle w:val="ab"/>
        <w:spacing w:before="120"/>
        <w:jc w:val="center"/>
      </w:pPr>
      <w:r>
        <w:rPr>
          <w:rFonts w:hint="eastAsia"/>
        </w:rPr>
        <w:t>(</w:t>
      </w:r>
      <w:r>
        <w:t>c) T=0.07s</w:t>
      </w:r>
    </w:p>
    <w:p w:rsidR="00223376" w:rsidRDefault="00AD3FC3" w:rsidP="00223376">
      <w:pPr>
        <w:pStyle w:val="a4"/>
        <w:keepNext/>
        <w:ind w:firstLine="236"/>
      </w:pPr>
      <w:r>
        <w:lastRenderedPageBreak/>
        <w:fldChar w:fldCharType="begin"/>
      </w:r>
      <w:r>
        <w:instrText xml:space="preserve"> REF _Ref504578091 \h </w:instrText>
      </w:r>
      <w:r>
        <w:fldChar w:fldCharType="separate"/>
      </w:r>
      <w:r w:rsidR="009D3B08">
        <w:t xml:space="preserve">표 </w:t>
      </w:r>
      <w:r w:rsidR="009D3B08">
        <w:rPr>
          <w:noProof/>
        </w:rPr>
        <w:t>4</w:t>
      </w:r>
      <w:r w:rsidR="009D3B08">
        <w:t xml:space="preserve">. </w:t>
      </w:r>
      <w:r w:rsidR="009D3B08">
        <w:rPr>
          <w:rFonts w:hint="eastAsia"/>
        </w:rPr>
        <w:t>Approximate floor response spectra method result (5F</w:t>
      </w:r>
      <w:r w:rsidR="009D3B08">
        <w:t xml:space="preserve"> Building</w:t>
      </w:r>
      <w:r w:rsidR="009D3B08">
        <w:rPr>
          <w:rFonts w:hint="eastAsia"/>
        </w:rPr>
        <w:t>)</w:t>
      </w:r>
      <w:r>
        <w:fldChar w:fldCharType="end"/>
      </w:r>
    </w:p>
    <w:tbl>
      <w:tblPr>
        <w:tblStyle w:val="10"/>
        <w:tblpPr w:leftFromText="142" w:rightFromText="142" w:vertAnchor="text" w:horzAnchor="margin" w:tblpY="12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87340C" w:rsidRPr="001B2549" w:rsidTr="0087340C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0A0EF7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94" type="#_x0000_t75" style="width:26.65pt;height:31.55pt" o:ole="">
                  <v:imagedata r:id="rId139" o:title=""/>
                </v:shape>
                <o:OLEObject Type="Embed" ProgID="Equation.DSMT4" ShapeID="_x0000_i1094" DrawAspect="Content" ObjectID="_1579975143" r:id="rId153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0.155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0.439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0.908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1.188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2.049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95" type="#_x0000_t75" style="width:26.65pt;height:31.55pt" o:ole="">
                  <v:imagedata r:id="rId139" o:title=""/>
                </v:shape>
                <o:OLEObject Type="Embed" ProgID="Equation.DSMT4" ShapeID="_x0000_i1095" DrawAspect="Content" ObjectID="_1579975144" r:id="rId154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0.165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0.457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0.794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1.211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2.066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096" type="#_x0000_t75" style="width:19.75pt;height:18.75pt" o:ole="">
                  <v:imagedata r:id="rId142" o:title=""/>
                </v:shape>
                <o:OLEObject Type="Embed" ProgID="Equation.DSMT4" ShapeID="_x0000_i1096" DrawAspect="Content" ObjectID="_1579975145" r:id="rId155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2.500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2.500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097" type="#_x0000_t75" style="width:19.75pt;height:18.75pt" o:ole="">
                  <v:imagedata r:id="rId142" o:title=""/>
                </v:shape>
                <o:OLEObject Type="Embed" ProgID="Equation.DSMT4" ShapeID="_x0000_i1097" DrawAspect="Content" ObjectID="_1579975146" r:id="rId156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2.468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2.480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0.204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0.043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0.513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0.039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0.513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0.354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0.399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0.423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0.341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0.142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0.423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0.313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0.313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0.308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0.308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0.196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0.180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0.195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0.136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0.295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0.295</w:t>
            </w:r>
          </w:p>
        </w:tc>
      </w:tr>
    </w:tbl>
    <w:tbl>
      <w:tblPr>
        <w:tblStyle w:val="10"/>
        <w:tblpPr w:leftFromText="142" w:rightFromText="142" w:vertAnchor="text" w:horzAnchor="margin" w:tblpY="4467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87340C" w:rsidRPr="001B2549" w:rsidTr="0087340C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0A0EF7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98" type="#_x0000_t75" style="width:26.65pt;height:31.55pt" o:ole="">
                  <v:imagedata r:id="rId139" o:title=""/>
                </v:shape>
                <o:OLEObject Type="Embed" ProgID="Equation.DSMT4" ShapeID="_x0000_i1098" DrawAspect="Content" ObjectID="_1579975147" r:id="rId157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0.621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1.757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3.633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4.751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8.197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099" type="#_x0000_t75" style="width:26.65pt;height:31.55pt" o:ole="">
                  <v:imagedata r:id="rId139" o:title=""/>
                </v:shape>
                <o:OLEObject Type="Embed" ProgID="Equation.DSMT4" ShapeID="_x0000_i1099" DrawAspect="Content" ObjectID="_1579975148" r:id="rId158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0.659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1.826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3.175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4.843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8.264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0" type="#_x0000_t75" style="width:19.75pt;height:18.75pt" o:ole="">
                  <v:imagedata r:id="rId142" o:title=""/>
                </v:shape>
                <o:OLEObject Type="Embed" ProgID="Equation.DSMT4" ShapeID="_x0000_i1100" DrawAspect="Content" ObjectID="_1579975149" r:id="rId159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1.607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1.455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1" type="#_x0000_t75" style="width:19.75pt;height:18.75pt" o:ole="">
                  <v:imagedata r:id="rId142" o:title=""/>
                </v:shape>
                <o:OLEObject Type="Embed" ProgID="Equation.DSMT4" ShapeID="_x0000_i1101" DrawAspect="Content" ObjectID="_1579975150" r:id="rId160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1.793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1.325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0.775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0.306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0.775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0.919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0.280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0.080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0.016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0.919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0.641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0.142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0.641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0.758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0.043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0.758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0.406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0.321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0.406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0.474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0.297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0.012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0.027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0.474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0.239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0.277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0.277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0.282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0.258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0.073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0.282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0.102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0.119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0.062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  <w:rPr>
                <w:rFonts w:eastAsia="맑은 고딕"/>
                <w:color w:val="000000"/>
              </w:rPr>
            </w:pPr>
            <w:r>
              <w:rPr>
                <w:rFonts w:eastAsia="맑은 고딕"/>
                <w:color w:val="000000"/>
              </w:rPr>
              <w:t>0.119</w:t>
            </w:r>
          </w:p>
        </w:tc>
      </w:tr>
    </w:tbl>
    <w:tbl>
      <w:tblPr>
        <w:tblStyle w:val="10"/>
        <w:tblpPr w:leftFromText="142" w:rightFromText="142" w:vertAnchor="text" w:horzAnchor="margin" w:tblpY="8997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87340C" w:rsidRPr="001B2549" w:rsidTr="0087340C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7340C" w:rsidRPr="000A0EF7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02" type="#_x0000_t75" style="width:26.65pt;height:31.55pt" o:ole="">
                  <v:imagedata r:id="rId139" o:title=""/>
                </v:shape>
                <o:OLEObject Type="Embed" ProgID="Equation.DSMT4" ShapeID="_x0000_i1102" DrawAspect="Content" ObjectID="_1579975151" r:id="rId161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1.553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4.394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9.083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11.876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20.492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03" type="#_x0000_t75" style="width:26.65pt;height:31.55pt" o:ole="">
                  <v:imagedata r:id="rId139" o:title=""/>
                </v:shape>
                <o:OLEObject Type="Embed" ProgID="Equation.DSMT4" ShapeID="_x0000_i1103" DrawAspect="Content" ObjectID="_1579975152" r:id="rId162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1.647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4.566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7.937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12.107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20.661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4" type="#_x0000_t75" style="width:19.75pt;height:18.75pt" o:ole="">
                  <v:imagedata r:id="rId142" o:title=""/>
                </v:shape>
                <o:OLEObject Type="Embed" ProgID="Equation.DSMT4" ShapeID="_x0000_i1104" DrawAspect="Content" ObjectID="_1579975153" r:id="rId163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1.838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5" type="#_x0000_t75" style="width:19.75pt;height:18.75pt" o:ole="">
                  <v:imagedata r:id="rId142" o:title=""/>
                </v:shape>
                <o:OLEObject Type="Embed" ProgID="Equation.DSMT4" ShapeID="_x0000_i1105" DrawAspect="Content" ObjectID="_1579975154" r:id="rId164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1.663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87340C" w:rsidRPr="001B2549" w:rsidRDefault="0087340C" w:rsidP="0087340C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0.887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0.887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5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0.852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0.211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0.852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0.033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0.142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0.733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0.032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0.703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0.465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0.465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3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0.440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0.012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0.027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0.440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0.273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0.261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0.073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0.261</w:t>
            </w:r>
          </w:p>
        </w:tc>
      </w:tr>
      <w:tr w:rsidR="0087340C" w:rsidRPr="001B2549" w:rsidTr="0087340C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0.097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0.118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87340C" w:rsidRPr="001B2549" w:rsidRDefault="0087340C" w:rsidP="0087340C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87340C" w:rsidRPr="001B2549" w:rsidRDefault="0087340C" w:rsidP="0087340C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0.095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0.119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0.062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87340C" w:rsidRDefault="0087340C" w:rsidP="0087340C">
            <w:pPr>
              <w:pStyle w:val="ae"/>
              <w:framePr w:hSpace="0" w:wrap="auto" w:vAnchor="margin" w:yAlign="inline"/>
            </w:pPr>
            <w:r>
              <w:t>0.119</w:t>
            </w:r>
          </w:p>
        </w:tc>
      </w:tr>
    </w:tbl>
    <w:p w:rsidR="00122432" w:rsidRDefault="00122432" w:rsidP="00122432">
      <w:pPr>
        <w:pStyle w:val="ab"/>
        <w:spacing w:before="120"/>
        <w:jc w:val="center"/>
      </w:pPr>
      <w:r>
        <w:rPr>
          <w:rFonts w:hint="eastAsia"/>
        </w:rPr>
        <w:t>(</w:t>
      </w:r>
      <w:r>
        <w:t>d) T=0.10s</w:t>
      </w:r>
    </w:p>
    <w:p w:rsidR="00122432" w:rsidRDefault="00122432" w:rsidP="00122432">
      <w:pPr>
        <w:pStyle w:val="ab"/>
        <w:spacing w:before="120"/>
        <w:jc w:val="center"/>
      </w:pPr>
      <w:r>
        <w:rPr>
          <w:rFonts w:hint="eastAsia"/>
        </w:rPr>
        <w:t>(</w:t>
      </w:r>
      <w:r>
        <w:t>e) T=0.40s</w:t>
      </w:r>
    </w:p>
    <w:p w:rsidR="00122432" w:rsidRDefault="00122432" w:rsidP="00122432">
      <w:pPr>
        <w:pStyle w:val="ab"/>
        <w:spacing w:before="120"/>
        <w:jc w:val="center"/>
      </w:pPr>
      <w:r>
        <w:rPr>
          <w:rFonts w:hint="eastAsia"/>
        </w:rPr>
        <w:t>(</w:t>
      </w:r>
      <w:r>
        <w:t>f) T=1.00s</w:t>
      </w:r>
    </w:p>
    <w:p w:rsidR="00432465" w:rsidRDefault="00432465" w:rsidP="00213370">
      <w:pPr>
        <w:pStyle w:val="ab"/>
        <w:sectPr w:rsidR="00432465" w:rsidSect="00D428DA">
          <w:pgSz w:w="11906" w:h="16838"/>
          <w:pgMar w:top="1701" w:right="1440" w:bottom="1440" w:left="1440" w:header="0" w:footer="0" w:gutter="0"/>
          <w:cols w:space="425"/>
          <w:docGrid w:linePitch="360"/>
        </w:sectPr>
      </w:pPr>
    </w:p>
    <w:p w:rsidR="00DD1F67" w:rsidRDefault="00DD1F67" w:rsidP="00DD1F67">
      <w:pPr>
        <w:pStyle w:val="ad"/>
      </w:pPr>
      <w:bookmarkStart w:id="26" w:name="_Ref504578159"/>
      <w:bookmarkStart w:id="27" w:name="_Ref504578114"/>
      <w:r>
        <w:lastRenderedPageBreak/>
        <w:t xml:space="preserve">표 </w:t>
      </w:r>
      <w:r w:rsidR="00635983">
        <w:fldChar w:fldCharType="begin"/>
      </w:r>
      <w:r w:rsidR="00635983">
        <w:instrText xml:space="preserve"> SEQ </w:instrText>
      </w:r>
      <w:r w:rsidR="00635983">
        <w:instrText>표</w:instrText>
      </w:r>
      <w:r w:rsidR="00635983">
        <w:instrText xml:space="preserve"> \* ARABIC </w:instrText>
      </w:r>
      <w:r w:rsidR="00635983">
        <w:fldChar w:fldCharType="separate"/>
      </w:r>
      <w:r w:rsidR="009D3B08">
        <w:rPr>
          <w:noProof/>
        </w:rPr>
        <w:t>5</w:t>
      </w:r>
      <w:r w:rsidR="00635983">
        <w:rPr>
          <w:noProof/>
        </w:rPr>
        <w:fldChar w:fldCharType="end"/>
      </w:r>
      <w:bookmarkEnd w:id="26"/>
      <w:r>
        <w:t xml:space="preserve">. </w:t>
      </w:r>
      <w:r>
        <w:rPr>
          <w:rFonts w:hint="eastAsia"/>
        </w:rPr>
        <w:t>Approximate floor response spectra method result (</w:t>
      </w:r>
      <w:r>
        <w:t>20</w:t>
      </w:r>
      <w:r>
        <w:rPr>
          <w:rFonts w:hint="eastAsia"/>
        </w:rPr>
        <w:t>F</w:t>
      </w:r>
      <w:r>
        <w:t xml:space="preserve"> Building</w:t>
      </w:r>
      <w:r>
        <w:rPr>
          <w:rFonts w:hint="eastAsia"/>
        </w:rPr>
        <w:t>)</w:t>
      </w:r>
      <w:bookmarkEnd w:id="27"/>
    </w:p>
    <w:tbl>
      <w:tblPr>
        <w:tblStyle w:val="10"/>
        <w:tblpPr w:leftFromText="142" w:rightFromText="142" w:vertAnchor="text" w:horzAnchor="margin" w:tblpY="10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432465" w:rsidRPr="001B2549" w:rsidTr="00432465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0A0EF7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06" type="#_x0000_t75" style="width:26.65pt;height:31.55pt" o:ole="">
                  <v:imagedata r:id="rId139" o:title=""/>
                </v:shape>
                <o:OLEObject Type="Embed" ProgID="Equation.DSMT4" ShapeID="_x0000_i1106" DrawAspect="Content" ObjectID="_1579975155" r:id="rId165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0.037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07" type="#_x0000_t75" style="width:26.65pt;height:31.55pt" o:ole="">
                  <v:imagedata r:id="rId139" o:title=""/>
                </v:shape>
                <o:OLEObject Type="Embed" ProgID="Equation.DSMT4" ShapeID="_x0000_i1107" DrawAspect="Content" ObjectID="_1579975156" r:id="rId166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0.123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8" type="#_x0000_t75" style="width:19.75pt;height:18.75pt" o:ole="">
                  <v:imagedata r:id="rId142" o:title=""/>
                </v:shape>
                <o:OLEObject Type="Embed" ProgID="Equation.DSMT4" ShapeID="_x0000_i1108" DrawAspect="Content" ObjectID="_1579975157" r:id="rId167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09" type="#_x0000_t75" style="width:19.75pt;height:18.75pt" o:ole="">
                  <v:imagedata r:id="rId142" o:title=""/>
                </v:shape>
                <o:OLEObject Type="Embed" ProgID="Equation.DSMT4" ShapeID="_x0000_i1109" DrawAspect="Content" ObjectID="_1579975158" r:id="rId168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0.338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0.106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0.338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0.083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0.215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0.055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0.099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0.020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0.176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0.090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0.209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0.004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0.209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0.084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  <w:rPr>
                <w:rFonts w:ascii="맑은 고딕" w:eastAsia="맑은 고딕" w:hAnsi="맑은 고딕"/>
                <w:color w:val="000000"/>
              </w:rPr>
            </w:pPr>
            <w:r>
              <w:rPr>
                <w:rFonts w:ascii="맑은 고딕" w:eastAsia="맑은 고딕" w:hAnsi="맑은 고딕" w:hint="eastAsia"/>
                <w:color w:val="000000"/>
              </w:rPr>
              <w:t>0.116</w:t>
            </w:r>
          </w:p>
        </w:tc>
      </w:tr>
    </w:tbl>
    <w:tbl>
      <w:tblPr>
        <w:tblStyle w:val="10"/>
        <w:tblpPr w:leftFromText="142" w:rightFromText="142" w:vertAnchor="text" w:horzAnchor="margin" w:tblpY="4519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432465" w:rsidRPr="001B2549" w:rsidTr="00432465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  <w:jc w:val="center"/>
            </w:pPr>
            <w:r w:rsidRPr="000A0EF7">
              <w:rPr>
                <w:rFonts w:hint="eastAsia"/>
                <w:sz w:val="20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  <w:jc w:val="center"/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  <w:jc w:val="center"/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0A0EF7" w:rsidRDefault="00432465" w:rsidP="00432465">
            <w:pPr>
              <w:pStyle w:val="ae"/>
              <w:framePr w:hSpace="0" w:wrap="auto" w:vAnchor="margin" w:yAlign="inline"/>
              <w:jc w:val="center"/>
            </w:pPr>
            <w:r w:rsidRPr="000A0EF7">
              <w:rPr>
                <w:rFonts w:hint="eastAsia"/>
                <w:sz w:val="20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e"/>
              <w:framePr w:hSpace="0" w:wrap="auto" w:vAnchor="margin" w:yAlign="inline"/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0" type="#_x0000_t75" style="width:26.65pt;height:31.55pt" o:ole="">
                  <v:imagedata r:id="rId139" o:title=""/>
                </v:shape>
                <o:OLEObject Type="Embed" ProgID="Equation.DSMT4" ShapeID="_x0000_i1110" DrawAspect="Content" ObjectID="_1579975159" r:id="rId169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0.348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1" type="#_x0000_t75" style="width:26.65pt;height:31.55pt" o:ole="">
                  <v:imagedata r:id="rId139" o:title=""/>
                </v:shape>
                <o:OLEObject Type="Embed" ProgID="Equation.DSMT4" ShapeID="_x0000_i1111" DrawAspect="Content" ObjectID="_1579975160" r:id="rId170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0.277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0.368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12" type="#_x0000_t75" style="width:19.75pt;height:18.75pt" o:ole="">
                  <v:imagedata r:id="rId142" o:title=""/>
                </v:shape>
                <o:OLEObject Type="Embed" ProgID="Equation.DSMT4" ShapeID="_x0000_i1112" DrawAspect="Content" ObjectID="_1579975161" r:id="rId171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13" type="#_x0000_t75" style="width:19.75pt;height:18.75pt" o:ole="">
                  <v:imagedata r:id="rId142" o:title=""/>
                </v:shape>
                <o:OLEObject Type="Embed" ProgID="Equation.DSMT4" ShapeID="_x0000_i1113" DrawAspect="Content" ObjectID="_1579975162" r:id="rId172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</w:tr>
    </w:tbl>
    <w:tbl>
      <w:tblPr>
        <w:tblStyle w:val="10"/>
        <w:tblpPr w:leftFromText="142" w:rightFromText="142" w:vertAnchor="text" w:horzAnchor="margin" w:tblpY="9019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432465" w:rsidRPr="001B2549" w:rsidTr="00432465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432465" w:rsidRPr="000A0EF7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4" type="#_x0000_t75" style="width:26.65pt;height:31.55pt" o:ole="">
                  <v:imagedata r:id="rId139" o:title=""/>
                </v:shape>
                <o:OLEObject Type="Embed" ProgID="Equation.DSMT4" ShapeID="_x0000_i1114" DrawAspect="Content" ObjectID="_1579975163" r:id="rId173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0.251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0.305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0.407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5" type="#_x0000_t75" style="width:26.65pt;height:31.55pt" o:ole="">
                  <v:imagedata r:id="rId139" o:title=""/>
                </v:shape>
                <o:OLEObject Type="Embed" ProgID="Equation.DSMT4" ShapeID="_x0000_i1115" DrawAspect="Content" ObjectID="_1579975164" r:id="rId174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0.141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0.223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0.323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0.429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16" type="#_x0000_t75" style="width:19.75pt;height:18.75pt" o:ole="">
                  <v:imagedata r:id="rId142" o:title=""/>
                </v:shape>
                <o:OLEObject Type="Embed" ProgID="Equation.DSMT4" ShapeID="_x0000_i1116" DrawAspect="Content" ObjectID="_1579975165" r:id="rId175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17" type="#_x0000_t75" style="width:19.75pt;height:18.75pt" o:ole="">
                  <v:imagedata r:id="rId142" o:title=""/>
                </v:shape>
                <o:OLEObject Type="Embed" ProgID="Equation.DSMT4" ShapeID="_x0000_i1117" DrawAspect="Content" ObjectID="_1579975166" r:id="rId176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432465" w:rsidRPr="001B2549" w:rsidRDefault="00432465" w:rsidP="00432465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</w:tr>
      <w:tr w:rsidR="00432465" w:rsidRPr="001B2549" w:rsidTr="00432465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432465" w:rsidRPr="001B2549" w:rsidRDefault="00432465" w:rsidP="00432465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432465" w:rsidRPr="001B2549" w:rsidRDefault="00432465" w:rsidP="00432465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432465" w:rsidRDefault="00432465" w:rsidP="00432465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</w:tr>
    </w:tbl>
    <w:p w:rsidR="00122432" w:rsidRDefault="00122432" w:rsidP="00DD1F67">
      <w:pPr>
        <w:pStyle w:val="ab"/>
        <w:numPr>
          <w:ilvl w:val="0"/>
          <w:numId w:val="5"/>
        </w:numPr>
        <w:spacing w:before="120"/>
        <w:ind w:left="391" w:hanging="391"/>
        <w:jc w:val="center"/>
      </w:pPr>
      <w:r w:rsidRPr="00122432">
        <w:t>T=0.0</w:t>
      </w:r>
      <w:r w:rsidR="00B87BE3">
        <w:t>3</w:t>
      </w:r>
      <w:r w:rsidRPr="00122432">
        <w:t>s</w:t>
      </w:r>
    </w:p>
    <w:p w:rsidR="00122432" w:rsidRDefault="00122432" w:rsidP="00122432">
      <w:pPr>
        <w:pStyle w:val="ab"/>
        <w:ind w:left="790"/>
      </w:pPr>
    </w:p>
    <w:p w:rsidR="00DD1F67" w:rsidRDefault="00DD1F67" w:rsidP="00DD1F67">
      <w:pPr>
        <w:pStyle w:val="ab"/>
        <w:numPr>
          <w:ilvl w:val="0"/>
          <w:numId w:val="5"/>
        </w:numPr>
        <w:spacing w:before="120"/>
        <w:ind w:left="391" w:hanging="391"/>
        <w:jc w:val="center"/>
      </w:pPr>
      <w:r w:rsidRPr="00122432">
        <w:t>T=0.0</w:t>
      </w:r>
      <w:r>
        <w:t>6</w:t>
      </w:r>
      <w:r w:rsidRPr="00122432">
        <w:t>s</w:t>
      </w:r>
    </w:p>
    <w:p w:rsidR="003702D6" w:rsidRDefault="00DD1F67" w:rsidP="00DD1F67">
      <w:pPr>
        <w:pStyle w:val="ab"/>
        <w:numPr>
          <w:ilvl w:val="0"/>
          <w:numId w:val="5"/>
        </w:numPr>
        <w:spacing w:before="120"/>
        <w:ind w:left="391" w:hanging="391"/>
        <w:jc w:val="center"/>
      </w:pPr>
      <w:r w:rsidRPr="00122432">
        <w:t>T=0.0</w:t>
      </w:r>
      <w:r>
        <w:t>7</w:t>
      </w:r>
      <w:r w:rsidRPr="00122432">
        <w:t>s</w:t>
      </w:r>
    </w:p>
    <w:p w:rsidR="00223376" w:rsidRDefault="00AD3FC3" w:rsidP="00223376">
      <w:pPr>
        <w:pStyle w:val="a4"/>
        <w:keepNext/>
        <w:ind w:firstLine="236"/>
      </w:pPr>
      <w:r>
        <w:lastRenderedPageBreak/>
        <w:fldChar w:fldCharType="begin"/>
      </w:r>
      <w:r>
        <w:instrText xml:space="preserve"> REF _Ref504578114 \h </w:instrText>
      </w:r>
      <w:r>
        <w:fldChar w:fldCharType="separate"/>
      </w:r>
      <w:r w:rsidR="009D3B08">
        <w:t xml:space="preserve">표 </w:t>
      </w:r>
      <w:r w:rsidR="009D3B08">
        <w:rPr>
          <w:noProof/>
        </w:rPr>
        <w:t>5</w:t>
      </w:r>
      <w:r w:rsidR="009D3B08">
        <w:t xml:space="preserve">. </w:t>
      </w:r>
      <w:r w:rsidR="009D3B08">
        <w:rPr>
          <w:rFonts w:hint="eastAsia"/>
        </w:rPr>
        <w:t>Approximate floor response spectra method result (</w:t>
      </w:r>
      <w:r w:rsidR="009D3B08">
        <w:t>20</w:t>
      </w:r>
      <w:r w:rsidR="009D3B08">
        <w:rPr>
          <w:rFonts w:hint="eastAsia"/>
        </w:rPr>
        <w:t>F</w:t>
      </w:r>
      <w:r w:rsidR="009D3B08">
        <w:t xml:space="preserve"> Building</w:t>
      </w:r>
      <w:r w:rsidR="009D3B08">
        <w:rPr>
          <w:rFonts w:hint="eastAsia"/>
        </w:rPr>
        <w:t>)</w:t>
      </w:r>
      <w:r>
        <w:fldChar w:fldCharType="end"/>
      </w:r>
    </w:p>
    <w:tbl>
      <w:tblPr>
        <w:tblStyle w:val="10"/>
        <w:tblpPr w:leftFromText="142" w:rightFromText="142" w:vertAnchor="text" w:horzAnchor="margin" w:tblpY="10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3702D6" w:rsidRPr="001B2549" w:rsidTr="003702D6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0A0EF7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8" type="#_x0000_t75" style="width:26.65pt;height:31.55pt" o:ole="">
                  <v:imagedata r:id="rId139" o:title=""/>
                </v:shape>
                <o:OLEObject Type="Embed" ProgID="Equation.DSMT4" ShapeID="_x0000_i1118" DrawAspect="Content" ObjectID="_1579975167" r:id="rId177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0.186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0.358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0.435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0.581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19" type="#_x0000_t75" style="width:26.65pt;height:31.55pt" o:ole="">
                  <v:imagedata r:id="rId139" o:title=""/>
                </v:shape>
                <o:OLEObject Type="Embed" ProgID="Equation.DSMT4" ShapeID="_x0000_i1119" DrawAspect="Content" ObjectID="_1579975168" r:id="rId178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0.318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0.462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0.613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0" type="#_x0000_t75" style="width:19.75pt;height:18.75pt" o:ole="">
                  <v:imagedata r:id="rId142" o:title=""/>
                </v:shape>
                <o:OLEObject Type="Embed" ProgID="Equation.DSMT4" ShapeID="_x0000_i1120" DrawAspect="Content" ObjectID="_1579975169" r:id="rId179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1.404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1" type="#_x0000_t75" style="width:19.75pt;height:18.75pt" o:ole="">
                  <v:imagedata r:id="rId142" o:title=""/>
                </v:shape>
                <o:OLEObject Type="Embed" ProgID="Equation.DSMT4" ShapeID="_x0000_i1121" DrawAspect="Content" ObjectID="_1579975170" r:id="rId180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1.566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0.341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0.217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</w:tr>
    </w:tbl>
    <w:tbl>
      <w:tblPr>
        <w:tblStyle w:val="10"/>
        <w:tblpPr w:leftFromText="142" w:rightFromText="142" w:vertAnchor="text" w:horzAnchor="margin" w:tblpY="4377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3702D6" w:rsidRPr="001B2549" w:rsidTr="003702D6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0A0EF7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22" type="#_x0000_t75" style="width:26.65pt;height:31.55pt" o:ole="">
                  <v:imagedata r:id="rId139" o:title=""/>
                </v:shape>
                <o:OLEObject Type="Embed" ProgID="Equation.DSMT4" ShapeID="_x0000_i1122" DrawAspect="Content" ObjectID="_1579975171" r:id="rId181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0.281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0.745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1.433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1.741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2.323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23" type="#_x0000_t75" style="width:26.65pt;height:31.55pt" o:ole="">
                  <v:imagedata r:id="rId139" o:title=""/>
                </v:shape>
                <o:OLEObject Type="Embed" ProgID="Equation.DSMT4" ShapeID="_x0000_i1123" DrawAspect="Content" ObjectID="_1579975172" r:id="rId182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0.314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0.807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1.271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1.847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2.452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4" type="#_x0000_t75" style="width:19.75pt;height:18.75pt" o:ole="">
                  <v:imagedata r:id="rId142" o:title=""/>
                </v:shape>
                <o:OLEObject Type="Embed" ProgID="Equation.DSMT4" ShapeID="_x0000_i1124" DrawAspect="Content" ObjectID="_1579975173" r:id="rId183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2.227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2.063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1.486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5" type="#_x0000_t75" style="width:19.75pt;height:18.75pt" o:ole="">
                  <v:imagedata r:id="rId142" o:title=""/>
                </v:shape>
                <o:OLEObject Type="Embed" ProgID="Equation.DSMT4" ShapeID="_x0000_i1125" DrawAspect="Content" ObjectID="_1579975174" r:id="rId184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2.500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2.366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1.287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0.241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0.760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0.413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0.760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0.845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0.474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0.845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0.256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0.256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0.044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0.296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0.296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0.408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0.146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0.408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0.439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0.131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0.439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0.483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0.180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0.483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0.522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0.266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0.038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0.289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0.289</w:t>
            </w:r>
          </w:p>
        </w:tc>
      </w:tr>
    </w:tbl>
    <w:tbl>
      <w:tblPr>
        <w:tblStyle w:val="10"/>
        <w:tblpPr w:leftFromText="142" w:rightFromText="142" w:vertAnchor="text" w:horzAnchor="margin" w:tblpY="8770"/>
        <w:tblW w:w="89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55"/>
        <w:gridCol w:w="620"/>
        <w:gridCol w:w="620"/>
        <w:gridCol w:w="620"/>
        <w:gridCol w:w="619"/>
        <w:gridCol w:w="619"/>
        <w:gridCol w:w="619"/>
        <w:gridCol w:w="218"/>
        <w:gridCol w:w="654"/>
        <w:gridCol w:w="619"/>
        <w:gridCol w:w="619"/>
        <w:gridCol w:w="619"/>
        <w:gridCol w:w="619"/>
        <w:gridCol w:w="619"/>
        <w:gridCol w:w="619"/>
      </w:tblGrid>
      <w:tr w:rsidR="003702D6" w:rsidRPr="001B2549" w:rsidTr="003702D6">
        <w:trPr>
          <w:trHeight w:val="340"/>
        </w:trPr>
        <w:tc>
          <w:tcPr>
            <w:tcW w:w="375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Transverse (Weak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7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3702D6" w:rsidRPr="000A0EF7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0A0EF7">
              <w:rPr>
                <w:rFonts w:ascii="Times New Roman" w:hAnsi="Times New Roman" w:cs="Times New Roman" w:hint="eastAsia"/>
                <w:sz w:val="20"/>
                <w:szCs w:val="18"/>
              </w:rPr>
              <w:t>Longitudinal (Strong Axis)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26" type="#_x0000_t75" style="width:26.65pt;height:31.55pt" o:ole="">
                  <v:imagedata r:id="rId139" o:title=""/>
                </v:shape>
                <o:OLEObject Type="Embed" ProgID="Equation.DSMT4" ShapeID="_x0000_i1126" DrawAspect="Content" ObjectID="_1579975175" r:id="rId185"/>
              </w:objec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0.702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1.864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3.583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4.352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5.807</w:t>
            </w:r>
          </w:p>
        </w:tc>
        <w:tc>
          <w:tcPr>
            <w:tcW w:w="619" w:type="dxa"/>
            <w:tcBorders>
              <w:lef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position w:val="-24"/>
                <w:sz w:val="18"/>
                <w:szCs w:val="18"/>
              </w:rPr>
              <w:object w:dxaOrig="540" w:dyaOrig="620">
                <v:shape id="_x0000_i1127" type="#_x0000_t75" style="width:26.65pt;height:31.55pt" o:ole="">
                  <v:imagedata r:id="rId139" o:title=""/>
                </v:shape>
                <o:OLEObject Type="Embed" ProgID="Equation.DSMT4" ShapeID="_x0000_i1127" DrawAspect="Content" ObjectID="_1579975176" r:id="rId186"/>
              </w:objec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0.784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2.018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3.179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4.617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6.131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8" type="#_x0000_t75" style="width:19.75pt;height:18.75pt" o:ole="">
                  <v:imagedata r:id="rId142" o:title=""/>
                </v:shape>
                <o:OLEObject Type="Embed" ProgID="Equation.DSMT4" ShapeID="_x0000_i1128" DrawAspect="Content" ObjectID="_1579975177" r:id="rId187"/>
              </w:objec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2.011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1.256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549">
              <w:rPr>
                <w:rFonts w:ascii="Times New Roman" w:hAnsi="Times New Roman" w:cs="Times New Roman"/>
                <w:position w:val="-12"/>
                <w:sz w:val="18"/>
                <w:szCs w:val="18"/>
              </w:rPr>
              <w:object w:dxaOrig="400" w:dyaOrig="360">
                <v:shape id="_x0000_i1129" type="#_x0000_t75" style="width:19.75pt;height:18.75pt" o:ole="">
                  <v:imagedata r:id="rId142" o:title=""/>
                </v:shape>
                <o:OLEObject Type="Embed" ProgID="Equation.DSMT4" ShapeID="_x0000_i1129" DrawAspect="Content" ObjectID="_1579975178" r:id="rId188"/>
              </w:objec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2.422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1.000</w:t>
            </w:r>
          </w:p>
        </w:tc>
        <w:tc>
          <w:tcPr>
            <w:tcW w:w="619" w:type="dxa"/>
            <w:tcBorders>
              <w:left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170"/>
        </w:trPr>
        <w:tc>
          <w:tcPr>
            <w:tcW w:w="655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20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18" w:type="dxa"/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top w:val="single" w:sz="4" w:space="0" w:color="auto"/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19" w:type="dxa"/>
            <w:tcBorders>
              <w:bottom w:val="single" w:sz="4" w:space="0" w:color="auto"/>
            </w:tcBorders>
          </w:tcPr>
          <w:p w:rsidR="003702D6" w:rsidRPr="001B2549" w:rsidRDefault="003702D6" w:rsidP="003702D6">
            <w:pPr>
              <w:pStyle w:val="ab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  <w:tc>
          <w:tcPr>
            <w:tcW w:w="218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Floor</w:t>
            </w:r>
          </w:p>
        </w:tc>
        <w:tc>
          <w:tcPr>
            <w:tcW w:w="309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213370">
              <w:rPr>
                <w:rFonts w:ascii="Times New Roman" w:hAnsi="Times New Roman" w:cs="Times New Roman"/>
                <w:sz w:val="18"/>
                <w:szCs w:val="18"/>
              </w:rPr>
              <w:t>Component acceleration (g)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Max.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0.484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0.429</w:t>
            </w:r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0.484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20</w:t>
            </w:r>
          </w:p>
        </w:tc>
        <w:tc>
          <w:tcPr>
            <w:tcW w:w="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0.647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0.338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0.200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0.106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0.066</w:t>
            </w:r>
          </w:p>
        </w:tc>
        <w:tc>
          <w:tcPr>
            <w:tcW w:w="6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0.647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0.385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0.385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16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0.521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0.018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0.125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0.003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0.521</w:t>
            </w:r>
          </w:p>
        </w:tc>
      </w:tr>
      <w:tr w:rsidR="003702D6" w:rsidRPr="001B2549" w:rsidTr="00122432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0.230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0.269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12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0.370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0.176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0.020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0.370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0.273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8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0.209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0.087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0.004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0.219</w:t>
            </w:r>
          </w:p>
        </w:tc>
      </w:tr>
      <w:tr w:rsidR="003702D6" w:rsidRPr="001B2549" w:rsidTr="003702D6">
        <w:trPr>
          <w:trHeight w:val="340"/>
        </w:trPr>
        <w:tc>
          <w:tcPr>
            <w:tcW w:w="6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0.064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0.085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0.079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0.150</w:t>
            </w:r>
          </w:p>
        </w:tc>
        <w:tc>
          <w:tcPr>
            <w:tcW w:w="218" w:type="dxa"/>
            <w:tcBorders>
              <w:right w:val="single" w:sz="4" w:space="0" w:color="auto"/>
            </w:tcBorders>
          </w:tcPr>
          <w:p w:rsidR="003702D6" w:rsidRPr="001B2549" w:rsidRDefault="003702D6" w:rsidP="003702D6">
            <w:pPr>
              <w:pStyle w:val="ab"/>
              <w:jc w:val="left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:rsidR="003702D6" w:rsidRPr="001B2549" w:rsidRDefault="003702D6" w:rsidP="003702D6">
            <w:pPr>
              <w:pStyle w:val="ab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4</w:t>
            </w:r>
          </w:p>
        </w:tc>
        <w:tc>
          <w:tcPr>
            <w:tcW w:w="6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0.092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0.084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0.078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0.051</w:t>
            </w:r>
          </w:p>
        </w:tc>
        <w:tc>
          <w:tcPr>
            <w:tcW w:w="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</w:tcPr>
          <w:p w:rsidR="003702D6" w:rsidRDefault="003702D6" w:rsidP="003702D6">
            <w:pPr>
              <w:pStyle w:val="ae"/>
              <w:framePr w:hSpace="0" w:wrap="auto" w:vAnchor="margin" w:yAlign="inline"/>
            </w:pPr>
            <w:r>
              <w:rPr>
                <w:rFonts w:hint="eastAsia"/>
              </w:rPr>
              <w:t>0.116</w:t>
            </w:r>
          </w:p>
        </w:tc>
      </w:tr>
    </w:tbl>
    <w:p w:rsidR="00DD1F67" w:rsidRDefault="00DD1F67" w:rsidP="00DD1F67">
      <w:pPr>
        <w:pStyle w:val="ab"/>
        <w:numPr>
          <w:ilvl w:val="0"/>
          <w:numId w:val="6"/>
        </w:numPr>
        <w:spacing w:before="120"/>
        <w:ind w:left="391" w:hanging="391"/>
        <w:jc w:val="center"/>
      </w:pPr>
      <w:r w:rsidRPr="00122432">
        <w:t>T=0.</w:t>
      </w:r>
      <w:r>
        <w:t>10</w:t>
      </w:r>
      <w:r w:rsidRPr="00122432">
        <w:t>s</w:t>
      </w:r>
    </w:p>
    <w:p w:rsidR="00DD1F67" w:rsidRDefault="00DD1F67" w:rsidP="00DD1F67">
      <w:pPr>
        <w:pStyle w:val="ab"/>
        <w:numPr>
          <w:ilvl w:val="0"/>
          <w:numId w:val="5"/>
        </w:numPr>
        <w:spacing w:before="120"/>
        <w:ind w:left="391" w:hanging="391"/>
        <w:jc w:val="center"/>
      </w:pPr>
      <w:r w:rsidRPr="00122432">
        <w:t>T=</w:t>
      </w:r>
      <w:r>
        <w:t>0.40s</w:t>
      </w:r>
    </w:p>
    <w:p w:rsidR="00DD1F67" w:rsidRDefault="00DD1F67" w:rsidP="00DD1F67">
      <w:pPr>
        <w:pStyle w:val="ab"/>
        <w:numPr>
          <w:ilvl w:val="0"/>
          <w:numId w:val="5"/>
        </w:numPr>
        <w:spacing w:before="120"/>
        <w:ind w:left="391" w:hanging="391"/>
        <w:jc w:val="center"/>
      </w:pPr>
      <w:r w:rsidRPr="00122432">
        <w:t>T=</w:t>
      </w:r>
      <w:r>
        <w:t>1.00s</w:t>
      </w:r>
      <w:r>
        <w:br w:type="page"/>
      </w:r>
    </w:p>
    <w:p w:rsidR="00DD1F67" w:rsidRDefault="00DD1F67" w:rsidP="00DD1F67">
      <w:pPr>
        <w:pStyle w:val="1"/>
      </w:pPr>
      <w:bookmarkStart w:id="28" w:name="_Toc504589995"/>
      <w:r>
        <w:rPr>
          <w:rFonts w:hint="eastAsia"/>
        </w:rPr>
        <w:lastRenderedPageBreak/>
        <w:t>결</w:t>
      </w:r>
      <w:r w:rsidR="00375ED4">
        <w:rPr>
          <w:rFonts w:hint="eastAsia"/>
        </w:rPr>
        <w:t>론</w:t>
      </w:r>
      <w:bookmarkEnd w:id="28"/>
    </w:p>
    <w:p w:rsidR="00375ED4" w:rsidRDefault="005D3C51" w:rsidP="00375ED4">
      <w:pPr>
        <w:ind w:firstLine="240"/>
      </w:pPr>
      <w:r w:rsidRPr="009259C2">
        <w:rPr>
          <w:rFonts w:hint="eastAsia"/>
        </w:rPr>
        <w:t xml:space="preserve">현행 </w:t>
      </w:r>
      <w:r w:rsidR="004F15DE">
        <w:rPr>
          <w:rFonts w:hint="eastAsia"/>
        </w:rPr>
        <w:t>기준</w:t>
      </w:r>
      <w:r w:rsidRPr="009259C2">
        <w:rPr>
          <w:rFonts w:hint="eastAsia"/>
        </w:rPr>
        <w:t>에서 제시하고 있는 비구조</w:t>
      </w:r>
      <w:r w:rsidRPr="009259C2">
        <w:t xml:space="preserve"> 요소의 </w:t>
      </w:r>
      <w:r w:rsidRPr="009259C2">
        <w:rPr>
          <w:rFonts w:hint="eastAsia"/>
        </w:rPr>
        <w:t>지진하중은</w:t>
      </w:r>
      <w:r w:rsidRPr="009259C2">
        <w:t xml:space="preserve"> </w:t>
      </w:r>
      <w:r w:rsidR="004F15DE">
        <w:rPr>
          <w:rFonts w:hint="eastAsia"/>
        </w:rPr>
        <w:t xml:space="preserve">대표적인 비구조 요소들에 대해서 </w:t>
      </w:r>
      <w:r w:rsidR="004F15DE">
        <w:t>간단하</w:t>
      </w:r>
      <w:r w:rsidR="004F15DE">
        <w:rPr>
          <w:rFonts w:hint="eastAsia"/>
        </w:rPr>
        <w:t>면서</w:t>
      </w:r>
      <w:r w:rsidRPr="009259C2">
        <w:t xml:space="preserve"> </w:t>
      </w:r>
      <w:r w:rsidRPr="009259C2">
        <w:rPr>
          <w:rFonts w:hint="eastAsia"/>
        </w:rPr>
        <w:t>보수적</w:t>
      </w:r>
      <w:r w:rsidR="004F15DE">
        <w:rPr>
          <w:rFonts w:hint="eastAsia"/>
        </w:rPr>
        <w:t>인 방향으로</w:t>
      </w:r>
      <w:r w:rsidRPr="009259C2">
        <w:rPr>
          <w:rFonts w:hint="eastAsia"/>
        </w:rPr>
        <w:t xml:space="preserve"> 산정되</w:t>
      </w:r>
      <w:r w:rsidR="004F15DE">
        <w:rPr>
          <w:rFonts w:hint="eastAsia"/>
        </w:rPr>
        <w:t xml:space="preserve">도록 마련되어 있다. 따라서 </w:t>
      </w:r>
      <w:r w:rsidR="004F15DE" w:rsidRPr="004F15DE">
        <w:rPr>
          <w:rFonts w:hint="eastAsia"/>
        </w:rPr>
        <w:t>구조</w:t>
      </w:r>
      <w:r w:rsidR="004F15DE">
        <w:rPr>
          <w:rFonts w:hint="eastAsia"/>
        </w:rPr>
        <w:t>시스템과</w:t>
      </w:r>
      <w:r w:rsidR="004F15DE" w:rsidRPr="004F15DE">
        <w:t xml:space="preserve"> 비구조 요소</w:t>
      </w:r>
      <w:r w:rsidR="004F15DE">
        <w:rPr>
          <w:rFonts w:hint="eastAsia"/>
        </w:rPr>
        <w:t>와</w:t>
      </w:r>
      <w:r w:rsidR="004F15DE" w:rsidRPr="004F15DE">
        <w:t xml:space="preserve">의 </w:t>
      </w:r>
      <w:r w:rsidR="00514126">
        <w:rPr>
          <w:rFonts w:hint="eastAsia"/>
        </w:rPr>
        <w:t xml:space="preserve">구체적인 </w:t>
      </w:r>
      <w:r w:rsidR="004F15DE" w:rsidRPr="004F15DE">
        <w:t xml:space="preserve">동역학적 상호 작용을 </w:t>
      </w:r>
      <w:r w:rsidR="004F15DE">
        <w:t>고려</w:t>
      </w:r>
      <w:r w:rsidR="004F15DE">
        <w:rPr>
          <w:rFonts w:hint="eastAsia"/>
        </w:rPr>
        <w:t xml:space="preserve">한 지진하중을 도출하기에는 </w:t>
      </w:r>
      <w:r w:rsidRPr="009259C2">
        <w:rPr>
          <w:rFonts w:hint="eastAsia"/>
        </w:rPr>
        <w:t>한</w:t>
      </w:r>
      <w:r w:rsidR="004F15DE">
        <w:rPr>
          <w:rFonts w:hint="eastAsia"/>
        </w:rPr>
        <w:t>계</w:t>
      </w:r>
      <w:bookmarkStart w:id="29" w:name="_GoBack"/>
      <w:bookmarkEnd w:id="29"/>
      <w:r w:rsidR="004F15DE">
        <w:rPr>
          <w:rFonts w:hint="eastAsia"/>
        </w:rPr>
        <w:t>가 있</w:t>
      </w:r>
      <w:r w:rsidR="00514126">
        <w:rPr>
          <w:rFonts w:hint="eastAsia"/>
        </w:rPr>
        <w:t xml:space="preserve">을 것으로 판단하여, 구조시스템의 동적 거동을 반영한 설계 지진하중산정 방안을 모색하였다. 이에, 이 </w:t>
      </w:r>
      <w:r w:rsidR="007C3807">
        <w:rPr>
          <w:rFonts w:hint="eastAsia"/>
        </w:rPr>
        <w:t xml:space="preserve">연구에서는 근사 층응답 스펙트럼 방법을 </w:t>
      </w:r>
      <w:r w:rsidR="00514126">
        <w:rPr>
          <w:rFonts w:hint="eastAsia"/>
        </w:rPr>
        <w:t>도입</w:t>
      </w:r>
      <w:r w:rsidR="007C3807">
        <w:rPr>
          <w:rFonts w:hint="eastAsia"/>
        </w:rPr>
        <w:t>하여 비구조 요소의 지진 응답 가속도 및 지진 하중을 산정</w:t>
      </w:r>
      <w:r w:rsidR="00514126">
        <w:rPr>
          <w:rFonts w:hint="eastAsia"/>
        </w:rPr>
        <w:t>하고, 그 결과를</w:t>
      </w:r>
      <w:r w:rsidR="007C3807">
        <w:rPr>
          <w:rFonts w:hint="eastAsia"/>
        </w:rPr>
        <w:t xml:space="preserve"> 현행</w:t>
      </w:r>
      <w:r w:rsidR="004F15DE">
        <w:rPr>
          <w:rFonts w:hint="eastAsia"/>
        </w:rPr>
        <w:t>기준</w:t>
      </w:r>
      <w:r w:rsidR="00514126">
        <w:rPr>
          <w:rFonts w:hint="eastAsia"/>
        </w:rPr>
        <w:t>을 근거로 산정된 값들</w:t>
      </w:r>
      <w:r w:rsidR="004F15DE">
        <w:rPr>
          <w:rFonts w:hint="eastAsia"/>
        </w:rPr>
        <w:t>과</w:t>
      </w:r>
      <w:r w:rsidR="007C3807">
        <w:rPr>
          <w:rFonts w:hint="eastAsia"/>
        </w:rPr>
        <w:t xml:space="preserve"> 비교 분석</w:t>
      </w:r>
      <w:r w:rsidR="004F15DE">
        <w:rPr>
          <w:rFonts w:hint="eastAsia"/>
        </w:rPr>
        <w:t>하였</w:t>
      </w:r>
      <w:r w:rsidR="007C3807">
        <w:rPr>
          <w:rFonts w:hint="eastAsia"/>
        </w:rPr>
        <w:t>다.</w:t>
      </w:r>
    </w:p>
    <w:p w:rsidR="00A10F36" w:rsidRPr="009259C2" w:rsidRDefault="00A10F36" w:rsidP="00886CC7">
      <w:pPr>
        <w:ind w:firstLine="240"/>
      </w:pPr>
    </w:p>
    <w:p w:rsidR="00514126" w:rsidRDefault="00886CC7" w:rsidP="007C3807">
      <w:pPr>
        <w:ind w:firstLine="240"/>
      </w:pPr>
      <w:r w:rsidRPr="00886CC7">
        <w:t xml:space="preserve">근사 층응답 스펙트럼 방법은 기존의 통계적으로 산정된 증폭계수에 의한 지진 하중에 비하여 건물의 동적 거동과 비구조 요소의 상호 작용을 반영하여 한 단계 진보된 평가 방법으로 볼 수 있으나, 비구조 요소의 고유 주기가 반영되었을 뿐, 비구조 요소 자체의 동적 거동에 영향을 주는 여러 요인들을 고려하는 데는 </w:t>
      </w:r>
      <w:r w:rsidR="004F15DE">
        <w:rPr>
          <w:rFonts w:hint="eastAsia"/>
        </w:rPr>
        <w:t xml:space="preserve">여전히 </w:t>
      </w:r>
      <w:r w:rsidRPr="00886CC7">
        <w:t>한계</w:t>
      </w:r>
      <w:r w:rsidRPr="00886CC7">
        <w:rPr>
          <w:rFonts w:hint="eastAsia"/>
        </w:rPr>
        <w:t>가</w:t>
      </w:r>
      <w:r w:rsidRPr="00886CC7">
        <w:t xml:space="preserve"> 있는 것으로 보인다. </w:t>
      </w:r>
    </w:p>
    <w:p w:rsidR="00514126" w:rsidRDefault="00514126" w:rsidP="007C3807">
      <w:pPr>
        <w:ind w:firstLine="240"/>
      </w:pPr>
    </w:p>
    <w:p w:rsidR="00472495" w:rsidRDefault="00514126" w:rsidP="007C3807">
      <w:pPr>
        <w:ind w:firstLine="240"/>
      </w:pPr>
      <w:r>
        <w:rPr>
          <w:rFonts w:hint="eastAsia"/>
        </w:rPr>
        <w:t xml:space="preserve">향후, </w:t>
      </w:r>
      <w:r w:rsidR="00886CC7" w:rsidRPr="00886CC7">
        <w:t xml:space="preserve">보다 합리적인 </w:t>
      </w:r>
      <w:r>
        <w:t>비구조</w:t>
      </w:r>
      <w:r>
        <w:rPr>
          <w:rFonts w:hint="eastAsia"/>
        </w:rPr>
        <w:t xml:space="preserve"> 요소</w:t>
      </w:r>
      <w:r w:rsidR="00886CC7" w:rsidRPr="00886CC7">
        <w:t>의 내진설계</w:t>
      </w:r>
      <w:r>
        <w:rPr>
          <w:rFonts w:hint="eastAsia"/>
        </w:rPr>
        <w:t>나 내진</w:t>
      </w:r>
      <w:r w:rsidR="00886CC7" w:rsidRPr="00886CC7">
        <w:t>성능평가를 위해서는</w:t>
      </w:r>
      <w:r w:rsidR="0099014B">
        <w:rPr>
          <w:rFonts w:hint="eastAsia"/>
        </w:rPr>
        <w:t xml:space="preserve"> 다양한 형식의</w:t>
      </w:r>
      <w:r w:rsidR="00886CC7" w:rsidRPr="00886CC7">
        <w:t xml:space="preserve"> 비구조 요소 자체에 대한 </w:t>
      </w:r>
      <w:r>
        <w:rPr>
          <w:rFonts w:hint="eastAsia"/>
        </w:rPr>
        <w:t xml:space="preserve">동적 </w:t>
      </w:r>
      <w:r w:rsidR="00886CC7" w:rsidRPr="00886CC7">
        <w:t>거동</w:t>
      </w:r>
      <w:r>
        <w:rPr>
          <w:rFonts w:hint="eastAsia"/>
        </w:rPr>
        <w:t xml:space="preserve">을 이해할 수 있는 </w:t>
      </w:r>
      <w:r w:rsidR="00886CC7" w:rsidRPr="00886CC7">
        <w:t xml:space="preserve">연구가 </w:t>
      </w:r>
      <w:r>
        <w:rPr>
          <w:rFonts w:hint="eastAsia"/>
        </w:rPr>
        <w:t xml:space="preserve">심도 있게 </w:t>
      </w:r>
      <w:r w:rsidR="00886CC7" w:rsidRPr="00886CC7">
        <w:t xml:space="preserve">수행되어야 </w:t>
      </w:r>
      <w:r>
        <w:rPr>
          <w:rFonts w:hint="eastAsia"/>
        </w:rPr>
        <w:t>한다.</w:t>
      </w:r>
      <w:r w:rsidR="0099014B">
        <w:rPr>
          <w:rFonts w:hint="eastAsia"/>
        </w:rPr>
        <w:t xml:space="preserve"> 동시에,</w:t>
      </w:r>
      <w:r>
        <w:rPr>
          <w:rFonts w:hint="eastAsia"/>
        </w:rPr>
        <w:t xml:space="preserve"> </w:t>
      </w:r>
      <w:r w:rsidR="0099014B">
        <w:rPr>
          <w:rFonts w:hint="eastAsia"/>
        </w:rPr>
        <w:t xml:space="preserve">이러한 </w:t>
      </w:r>
      <w:r>
        <w:rPr>
          <w:rFonts w:hint="eastAsia"/>
        </w:rPr>
        <w:t>비구조요소</w:t>
      </w:r>
      <w:r w:rsidR="0099014B">
        <w:rPr>
          <w:rFonts w:hint="eastAsia"/>
        </w:rPr>
        <w:t xml:space="preserve">의 거동이 </w:t>
      </w:r>
      <w:r w:rsidR="00886CC7" w:rsidRPr="00886CC7">
        <w:t xml:space="preserve">구조시스템과의 </w:t>
      </w:r>
      <w:r w:rsidR="0099014B">
        <w:t>상호작용</w:t>
      </w:r>
      <w:r w:rsidR="0099014B">
        <w:rPr>
          <w:rFonts w:hint="eastAsia"/>
        </w:rPr>
        <w:t>에서는 어</w:t>
      </w:r>
      <w:r w:rsidR="00886CC7" w:rsidRPr="00886CC7">
        <w:t xml:space="preserve">떠한 </w:t>
      </w:r>
      <w:r w:rsidR="0099014B">
        <w:rPr>
          <w:rFonts w:hint="eastAsia"/>
        </w:rPr>
        <w:t>거동을</w:t>
      </w:r>
      <w:r w:rsidR="00886CC7" w:rsidRPr="00886CC7">
        <w:t xml:space="preserve"> 보이는 지 체계적인 연구가 진행되어야</w:t>
      </w:r>
      <w:r w:rsidR="00876924">
        <w:rPr>
          <w:rFonts w:hint="eastAsia"/>
        </w:rPr>
        <w:t xml:space="preserve"> </w:t>
      </w:r>
      <w:r>
        <w:rPr>
          <w:rFonts w:hint="eastAsia"/>
        </w:rPr>
        <w:t>할 것이</w:t>
      </w:r>
      <w:r w:rsidR="00886CC7" w:rsidRPr="00886CC7">
        <w:t>다.</w:t>
      </w:r>
      <w:r w:rsidR="00472495">
        <w:br w:type="page"/>
      </w:r>
    </w:p>
    <w:p w:rsidR="00472495" w:rsidRDefault="00472495" w:rsidP="00472495">
      <w:pPr>
        <w:pStyle w:val="1"/>
      </w:pPr>
      <w:bookmarkStart w:id="30" w:name="_Toc504589996"/>
      <w:r>
        <w:rPr>
          <w:rFonts w:hint="eastAsia"/>
        </w:rPr>
        <w:lastRenderedPageBreak/>
        <w:t>참고문헌</w:t>
      </w:r>
      <w:bookmarkEnd w:id="30"/>
    </w:p>
    <w:p w:rsidR="002342D8" w:rsidRDefault="002342D8" w:rsidP="009D3B08">
      <w:pPr>
        <w:pStyle w:val="a0"/>
        <w:numPr>
          <w:ilvl w:val="0"/>
          <w:numId w:val="12"/>
        </w:numPr>
        <w:ind w:leftChars="0" w:firstLineChars="0"/>
      </w:pPr>
      <w:r>
        <w:t>ASCE/SEI. ASCE/SEI 7-10 Minimum Design Loads for Buildings and Other Structures, American Society of Civil Engineers, Virginia, 2010.</w:t>
      </w:r>
      <w:r>
        <w:br/>
      </w:r>
    </w:p>
    <w:p w:rsidR="002342D8" w:rsidRDefault="002342D8" w:rsidP="002342D8">
      <w:pPr>
        <w:pStyle w:val="a0"/>
        <w:numPr>
          <w:ilvl w:val="0"/>
          <w:numId w:val="12"/>
        </w:numPr>
        <w:ind w:leftChars="0" w:firstLineChars="0"/>
      </w:pPr>
      <w:r>
        <w:t>Kohoe BE</w:t>
      </w:r>
      <w:r w:rsidR="00833F3C">
        <w:t>.</w:t>
      </w:r>
      <w:r>
        <w:t>, Hachem M</w:t>
      </w:r>
      <w:r w:rsidR="00833F3C">
        <w:t>.</w:t>
      </w:r>
      <w:r>
        <w:t xml:space="preserve"> </w:t>
      </w:r>
      <w:r w:rsidR="00833F3C">
        <w:t>(</w:t>
      </w:r>
      <w:r>
        <w:t>2016</w:t>
      </w:r>
      <w:r w:rsidR="00833F3C">
        <w:t>).</w:t>
      </w:r>
      <w:r w:rsidRPr="002342D8">
        <w:t xml:space="preserve"> "Designing nonstructural component anchorage using approximate floor response spectra", </w:t>
      </w:r>
      <w:r w:rsidRPr="00833F3C">
        <w:rPr>
          <w:i/>
        </w:rPr>
        <w:t>Proceedings of the 16th World Conference for Earthquake Engineering</w:t>
      </w:r>
      <w:r w:rsidRPr="002342D8">
        <w:t>, Santiago, Chile, paper no. 2715.</w:t>
      </w:r>
      <w:r w:rsidR="00833F3C">
        <w:br/>
      </w:r>
    </w:p>
    <w:p w:rsidR="00833F3C" w:rsidRDefault="00833F3C" w:rsidP="00833F3C">
      <w:pPr>
        <w:pStyle w:val="a0"/>
        <w:numPr>
          <w:ilvl w:val="0"/>
          <w:numId w:val="12"/>
        </w:numPr>
        <w:ind w:leftChars="0" w:firstLineChars="0"/>
      </w:pPr>
      <w:r w:rsidRPr="00833F3C">
        <w:t>Fathali, S., &amp; Lizundia</w:t>
      </w:r>
      <w:r>
        <w:t>.</w:t>
      </w:r>
      <w:r w:rsidRPr="00833F3C">
        <w:t xml:space="preserve"> B. (2012, October). Evaluation of ASCE/SEI 7 equations for seismic design of nonstructural components using CSMIP records. </w:t>
      </w:r>
      <w:r w:rsidRPr="00833F3C">
        <w:rPr>
          <w:i/>
        </w:rPr>
        <w:t>In Proceedings of SMIP12 Seminar on Utilization of Strong-Motion Data</w:t>
      </w:r>
      <w:r w:rsidRPr="00833F3C">
        <w:t>, Sacramento, California.</w:t>
      </w:r>
      <w:r>
        <w:br/>
      </w:r>
    </w:p>
    <w:p w:rsidR="00472495" w:rsidRDefault="00833F3C" w:rsidP="00833F3C">
      <w:pPr>
        <w:pStyle w:val="a0"/>
        <w:numPr>
          <w:ilvl w:val="0"/>
          <w:numId w:val="12"/>
        </w:numPr>
        <w:ind w:leftChars="0" w:firstLineChars="0"/>
      </w:pPr>
      <w:r w:rsidRPr="00833F3C">
        <w:t xml:space="preserve">Filiatrault, A., &amp; Sullivan, T. (2014). Performance-based seismic design of nonstructural building components: The next frontier of earthquake engineering. </w:t>
      </w:r>
      <w:r w:rsidRPr="00833F3C">
        <w:rPr>
          <w:i/>
        </w:rPr>
        <w:t>Earthquake Engineering and Engineering Vibration</w:t>
      </w:r>
      <w:r w:rsidRPr="00833F3C">
        <w:t>, 13(1), 17-46.</w:t>
      </w:r>
      <w:r w:rsidR="002342D8">
        <w:br/>
      </w:r>
    </w:p>
    <w:p w:rsidR="002342D8" w:rsidRPr="00472495" w:rsidRDefault="002342D8" w:rsidP="002342D8">
      <w:pPr>
        <w:ind w:firstLineChars="0"/>
      </w:pPr>
    </w:p>
    <w:p w:rsidR="009259C2" w:rsidRPr="00886CC7" w:rsidRDefault="009259C2" w:rsidP="00886CC7">
      <w:pPr>
        <w:ind w:firstLine="240"/>
      </w:pPr>
    </w:p>
    <w:p w:rsidR="00432465" w:rsidRPr="00886CC7" w:rsidRDefault="00432465" w:rsidP="00213370">
      <w:pPr>
        <w:pStyle w:val="ab"/>
      </w:pPr>
    </w:p>
    <w:sectPr w:rsidR="00432465" w:rsidRPr="00886CC7" w:rsidSect="00D428DA"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5983" w:rsidRDefault="00635983" w:rsidP="002D2E03">
      <w:pPr>
        <w:spacing w:line="240" w:lineRule="auto"/>
        <w:ind w:firstLine="240"/>
      </w:pPr>
      <w:r>
        <w:separator/>
      </w:r>
    </w:p>
  </w:endnote>
  <w:endnote w:type="continuationSeparator" w:id="0">
    <w:p w:rsidR="00635983" w:rsidRDefault="00635983" w:rsidP="002D2E03">
      <w:pPr>
        <w:spacing w:line="240" w:lineRule="auto"/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나무L">
    <w:panose1 w:val="02030600000101010101"/>
    <w:charset w:val="81"/>
    <w:family w:val="roman"/>
    <w:pitch w:val="variable"/>
    <w:sig w:usb0="800002A7" w:usb1="1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1AC" w:rsidRDefault="001371AC">
    <w:pPr>
      <w:pStyle w:val="a6"/>
      <w:ind w:firstLine="24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8553924"/>
      <w:docPartObj>
        <w:docPartGallery w:val="Page Numbers (Bottom of Page)"/>
        <w:docPartUnique/>
      </w:docPartObj>
    </w:sdtPr>
    <w:sdtEndPr/>
    <w:sdtContent>
      <w:p w:rsidR="001371AC" w:rsidRDefault="001371AC">
        <w:pPr>
          <w:pStyle w:val="a6"/>
          <w:ind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1371AC">
          <w:rPr>
            <w:noProof/>
            <w:lang w:val="ko-KR"/>
          </w:rPr>
          <w:t>23</w:t>
        </w:r>
        <w:r>
          <w:fldChar w:fldCharType="end"/>
        </w:r>
      </w:p>
    </w:sdtContent>
  </w:sdt>
  <w:p w:rsidR="001371AC" w:rsidRDefault="001371AC">
    <w:pPr>
      <w:pStyle w:val="a6"/>
      <w:ind w:firstLine="24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25445314"/>
      <w:docPartObj>
        <w:docPartGallery w:val="Page Numbers (Bottom of Page)"/>
        <w:docPartUnique/>
      </w:docPartObj>
    </w:sdtPr>
    <w:sdtEndPr/>
    <w:sdtContent>
      <w:p w:rsidR="001371AC" w:rsidRDefault="001371AC">
        <w:pPr>
          <w:pStyle w:val="a6"/>
          <w:ind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959" w:rsidRPr="00E61959">
          <w:rPr>
            <w:noProof/>
            <w:lang w:val="ko-KR"/>
          </w:rPr>
          <w:t>0</w:t>
        </w:r>
        <w:r>
          <w:fldChar w:fldCharType="end"/>
        </w:r>
      </w:p>
    </w:sdtContent>
  </w:sdt>
  <w:p w:rsidR="001371AC" w:rsidRDefault="001371AC">
    <w:pPr>
      <w:pStyle w:val="a6"/>
      <w:ind w:firstLine="24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B08" w:rsidRDefault="009D3B08">
    <w:pPr>
      <w:pStyle w:val="a6"/>
      <w:ind w:firstLine="24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1956303"/>
      <w:docPartObj>
        <w:docPartGallery w:val="Page Numbers (Bottom of Page)"/>
        <w:docPartUnique/>
      </w:docPartObj>
    </w:sdtPr>
    <w:sdtEndPr/>
    <w:sdtContent>
      <w:p w:rsidR="009D3B08" w:rsidRDefault="009D3B08">
        <w:pPr>
          <w:pStyle w:val="a6"/>
          <w:ind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959" w:rsidRPr="00E61959">
          <w:rPr>
            <w:noProof/>
            <w:lang w:val="ko-KR"/>
          </w:rPr>
          <w:t>20</w:t>
        </w:r>
        <w:r>
          <w:fldChar w:fldCharType="end"/>
        </w:r>
      </w:p>
    </w:sdtContent>
  </w:sdt>
  <w:p w:rsidR="009D3B08" w:rsidRDefault="009D3B08">
    <w:pPr>
      <w:pStyle w:val="a6"/>
      <w:ind w:firstLine="24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92394246"/>
      <w:docPartObj>
        <w:docPartGallery w:val="Page Numbers (Bottom of Page)"/>
        <w:docPartUnique/>
      </w:docPartObj>
    </w:sdtPr>
    <w:sdtEndPr/>
    <w:sdtContent>
      <w:p w:rsidR="009D3B08" w:rsidRDefault="009D3B08">
        <w:pPr>
          <w:pStyle w:val="a6"/>
          <w:ind w:firstLine="24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1959" w:rsidRPr="00E61959">
          <w:rPr>
            <w:noProof/>
            <w:lang w:val="ko-KR"/>
          </w:rPr>
          <w:t>0</w:t>
        </w:r>
        <w:r>
          <w:fldChar w:fldCharType="end"/>
        </w:r>
      </w:p>
    </w:sdtContent>
  </w:sdt>
  <w:p w:rsidR="009D3B08" w:rsidRDefault="009D3B08">
    <w:pPr>
      <w:pStyle w:val="a6"/>
      <w:ind w:firstLine="2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5983" w:rsidRDefault="00635983" w:rsidP="002D2E03">
      <w:pPr>
        <w:spacing w:line="240" w:lineRule="auto"/>
        <w:ind w:firstLine="240"/>
      </w:pPr>
      <w:r>
        <w:separator/>
      </w:r>
    </w:p>
  </w:footnote>
  <w:footnote w:type="continuationSeparator" w:id="0">
    <w:p w:rsidR="00635983" w:rsidRDefault="00635983" w:rsidP="002D2E03">
      <w:pPr>
        <w:spacing w:line="240" w:lineRule="auto"/>
        <w:ind w:firstLine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1AC" w:rsidRDefault="001371AC">
    <w:pPr>
      <w:pStyle w:val="a5"/>
      <w:ind w:firstLine="24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1AC" w:rsidRDefault="001371AC">
    <w:pPr>
      <w:pStyle w:val="a5"/>
      <w:ind w:firstLine="24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71AC" w:rsidRDefault="001371AC">
    <w:pPr>
      <w:pStyle w:val="a5"/>
      <w:ind w:firstLine="24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B08" w:rsidRDefault="009D3B08">
    <w:pPr>
      <w:pStyle w:val="a5"/>
      <w:ind w:firstLine="24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B08" w:rsidRDefault="009D3B08">
    <w:pPr>
      <w:pStyle w:val="a5"/>
      <w:ind w:firstLine="24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3B08" w:rsidRDefault="009D3B08">
    <w:pPr>
      <w:pStyle w:val="a5"/>
      <w:ind w:firstLine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F44BF"/>
    <w:multiLevelType w:val="hybridMultilevel"/>
    <w:tmpl w:val="9DFC393E"/>
    <w:lvl w:ilvl="0" w:tplc="25D25C48">
      <w:start w:val="1"/>
      <w:numFmt w:val="lowerLetter"/>
      <w:lvlText w:val="(%1)"/>
      <w:lvlJc w:val="left"/>
      <w:pPr>
        <w:ind w:left="436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2557AC0"/>
    <w:multiLevelType w:val="hybridMultilevel"/>
    <w:tmpl w:val="8D1CD536"/>
    <w:lvl w:ilvl="0" w:tplc="A86A91F2">
      <w:start w:val="1"/>
      <w:numFmt w:val="decimal"/>
      <w:lvlText w:val="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2" w15:restartNumberingAfterBreak="0">
    <w:nsid w:val="1A822896"/>
    <w:multiLevelType w:val="hybridMultilevel"/>
    <w:tmpl w:val="DB26B8BC"/>
    <w:lvl w:ilvl="0" w:tplc="25D25C48">
      <w:start w:val="1"/>
      <w:numFmt w:val="lowerLetter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00"/>
      </w:pPr>
    </w:lvl>
    <w:lvl w:ilvl="2" w:tplc="0409001B" w:tentative="1">
      <w:start w:val="1"/>
      <w:numFmt w:val="lowerRoman"/>
      <w:lvlText w:val="%3."/>
      <w:lvlJc w:val="right"/>
      <w:pPr>
        <w:ind w:left="1440" w:hanging="400"/>
      </w:pPr>
    </w:lvl>
    <w:lvl w:ilvl="3" w:tplc="0409000F" w:tentative="1">
      <w:start w:val="1"/>
      <w:numFmt w:val="decimal"/>
      <w:lvlText w:val="%4."/>
      <w:lvlJc w:val="left"/>
      <w:pPr>
        <w:ind w:left="1840" w:hanging="400"/>
      </w:pPr>
    </w:lvl>
    <w:lvl w:ilvl="4" w:tplc="04090019" w:tentative="1">
      <w:start w:val="1"/>
      <w:numFmt w:val="upperLetter"/>
      <w:lvlText w:val="%5."/>
      <w:lvlJc w:val="left"/>
      <w:pPr>
        <w:ind w:left="2240" w:hanging="400"/>
      </w:pPr>
    </w:lvl>
    <w:lvl w:ilvl="5" w:tplc="0409001B" w:tentative="1">
      <w:start w:val="1"/>
      <w:numFmt w:val="lowerRoman"/>
      <w:lvlText w:val="%6."/>
      <w:lvlJc w:val="right"/>
      <w:pPr>
        <w:ind w:left="2640" w:hanging="400"/>
      </w:pPr>
    </w:lvl>
    <w:lvl w:ilvl="6" w:tplc="0409000F" w:tentative="1">
      <w:start w:val="1"/>
      <w:numFmt w:val="decimal"/>
      <w:lvlText w:val="%7."/>
      <w:lvlJc w:val="left"/>
      <w:pPr>
        <w:ind w:left="3040" w:hanging="400"/>
      </w:pPr>
    </w:lvl>
    <w:lvl w:ilvl="7" w:tplc="04090019" w:tentative="1">
      <w:start w:val="1"/>
      <w:numFmt w:val="upperLetter"/>
      <w:lvlText w:val="%8."/>
      <w:lvlJc w:val="left"/>
      <w:pPr>
        <w:ind w:left="3440" w:hanging="400"/>
      </w:pPr>
    </w:lvl>
    <w:lvl w:ilvl="8" w:tplc="0409001B" w:tentative="1">
      <w:start w:val="1"/>
      <w:numFmt w:val="lowerRoman"/>
      <w:lvlText w:val="%9."/>
      <w:lvlJc w:val="right"/>
      <w:pPr>
        <w:ind w:left="3840" w:hanging="400"/>
      </w:pPr>
    </w:lvl>
  </w:abstractNum>
  <w:abstractNum w:abstractNumId="3" w15:restartNumberingAfterBreak="0">
    <w:nsid w:val="1DC41C5A"/>
    <w:multiLevelType w:val="hybridMultilevel"/>
    <w:tmpl w:val="99A49CC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9317BC"/>
    <w:multiLevelType w:val="hybridMultilevel"/>
    <w:tmpl w:val="33EC353A"/>
    <w:lvl w:ilvl="0" w:tplc="9588EFB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2F4CB0"/>
    <w:multiLevelType w:val="hybridMultilevel"/>
    <w:tmpl w:val="73003804"/>
    <w:lvl w:ilvl="0" w:tplc="3C24C5B0">
      <w:start w:val="4"/>
      <w:numFmt w:val="lowerLetter"/>
      <w:lvlText w:val="(%1)"/>
      <w:lvlJc w:val="left"/>
      <w:pPr>
        <w:ind w:left="4360" w:hanging="39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A5477D8"/>
    <w:multiLevelType w:val="hybridMultilevel"/>
    <w:tmpl w:val="FD401532"/>
    <w:lvl w:ilvl="0" w:tplc="F0EAC8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DE5451F"/>
    <w:multiLevelType w:val="hybridMultilevel"/>
    <w:tmpl w:val="78721184"/>
    <w:lvl w:ilvl="0" w:tplc="B02CF86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E382A8D"/>
    <w:multiLevelType w:val="hybridMultilevel"/>
    <w:tmpl w:val="502C2FBA"/>
    <w:lvl w:ilvl="0" w:tplc="04090001">
      <w:start w:val="1"/>
      <w:numFmt w:val="bullet"/>
      <w:lvlText w:val=""/>
      <w:lvlJc w:val="left"/>
      <w:pPr>
        <w:ind w:left="375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1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5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9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3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7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61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5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952" w:hanging="400"/>
      </w:pPr>
      <w:rPr>
        <w:rFonts w:ascii="Wingdings" w:hAnsi="Wingdings" w:hint="default"/>
      </w:rPr>
    </w:lvl>
  </w:abstractNum>
  <w:abstractNum w:abstractNumId="9" w15:restartNumberingAfterBreak="0">
    <w:nsid w:val="4B554AFE"/>
    <w:multiLevelType w:val="hybridMultilevel"/>
    <w:tmpl w:val="750A5E28"/>
    <w:lvl w:ilvl="0" w:tplc="6E4A9C6C">
      <w:start w:val="1"/>
      <w:numFmt w:val="bullet"/>
      <w:lvlText w:val="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C642F7B"/>
    <w:multiLevelType w:val="multilevel"/>
    <w:tmpl w:val="076E7BA6"/>
    <w:lvl w:ilvl="0">
      <w:start w:val="1"/>
      <w:numFmt w:val="decimal"/>
      <w:pStyle w:val="1"/>
      <w:lvlText w:val="%1."/>
      <w:lvlJc w:val="left"/>
      <w:pPr>
        <w:ind w:left="800" w:hanging="400"/>
      </w:pPr>
    </w:lvl>
    <w:lvl w:ilvl="1">
      <w:start w:val="1"/>
      <w:numFmt w:val="decimal"/>
      <w:pStyle w:val="2"/>
      <w:isLgl/>
      <w:lvlText w:val="%1.%2"/>
      <w:lvlJc w:val="left"/>
      <w:pPr>
        <w:ind w:left="11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68" w:hanging="2160"/>
      </w:pPr>
      <w:rPr>
        <w:rFonts w:hint="default"/>
      </w:rPr>
    </w:lvl>
  </w:abstractNum>
  <w:abstractNum w:abstractNumId="11" w15:restartNumberingAfterBreak="0">
    <w:nsid w:val="5E4538ED"/>
    <w:multiLevelType w:val="hybridMultilevel"/>
    <w:tmpl w:val="5418A460"/>
    <w:lvl w:ilvl="0" w:tplc="A496AE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0C3E8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DC65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AAFA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A4F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EA4B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F849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8A6B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CAC7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6113EE2"/>
    <w:multiLevelType w:val="hybridMultilevel"/>
    <w:tmpl w:val="0722FF1C"/>
    <w:lvl w:ilvl="0" w:tplc="C6380362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0"/>
  </w:num>
  <w:num w:numId="3">
    <w:abstractNumId w:val="12"/>
  </w:num>
  <w:num w:numId="4">
    <w:abstractNumId w:val="7"/>
  </w:num>
  <w:num w:numId="5">
    <w:abstractNumId w:val="0"/>
  </w:num>
  <w:num w:numId="6">
    <w:abstractNumId w:val="5"/>
  </w:num>
  <w:num w:numId="7">
    <w:abstractNumId w:val="4"/>
  </w:num>
  <w:num w:numId="8">
    <w:abstractNumId w:val="11"/>
  </w:num>
  <w:num w:numId="9">
    <w:abstractNumId w:val="9"/>
  </w:num>
  <w:num w:numId="10">
    <w:abstractNumId w:val="2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4637"/>
    <w:rsid w:val="00023C66"/>
    <w:rsid w:val="00037D80"/>
    <w:rsid w:val="0004045C"/>
    <w:rsid w:val="00080FAF"/>
    <w:rsid w:val="000A0EF7"/>
    <w:rsid w:val="000E39B9"/>
    <w:rsid w:val="000F62AF"/>
    <w:rsid w:val="00122432"/>
    <w:rsid w:val="00131707"/>
    <w:rsid w:val="001371AC"/>
    <w:rsid w:val="001B2549"/>
    <w:rsid w:val="001B44E6"/>
    <w:rsid w:val="001D172D"/>
    <w:rsid w:val="001F0D72"/>
    <w:rsid w:val="00206F73"/>
    <w:rsid w:val="0021297B"/>
    <w:rsid w:val="00213370"/>
    <w:rsid w:val="00215C5C"/>
    <w:rsid w:val="00223376"/>
    <w:rsid w:val="002342D8"/>
    <w:rsid w:val="00235C67"/>
    <w:rsid w:val="00237460"/>
    <w:rsid w:val="00282C7F"/>
    <w:rsid w:val="002D02D7"/>
    <w:rsid w:val="002D2E03"/>
    <w:rsid w:val="002E785B"/>
    <w:rsid w:val="0030343F"/>
    <w:rsid w:val="003221E9"/>
    <w:rsid w:val="003315BF"/>
    <w:rsid w:val="00351407"/>
    <w:rsid w:val="00355AEB"/>
    <w:rsid w:val="00367C59"/>
    <w:rsid w:val="003702D6"/>
    <w:rsid w:val="00375ED4"/>
    <w:rsid w:val="003825D1"/>
    <w:rsid w:val="00392ADD"/>
    <w:rsid w:val="003B44C5"/>
    <w:rsid w:val="003D5CEC"/>
    <w:rsid w:val="003F0E29"/>
    <w:rsid w:val="004229EA"/>
    <w:rsid w:val="00422EEC"/>
    <w:rsid w:val="00432465"/>
    <w:rsid w:val="0043252E"/>
    <w:rsid w:val="00472495"/>
    <w:rsid w:val="00473BD4"/>
    <w:rsid w:val="00475E01"/>
    <w:rsid w:val="004916F6"/>
    <w:rsid w:val="00492E6F"/>
    <w:rsid w:val="004A5765"/>
    <w:rsid w:val="004E49A9"/>
    <w:rsid w:val="004E75A2"/>
    <w:rsid w:val="004F15DE"/>
    <w:rsid w:val="004F6688"/>
    <w:rsid w:val="00505F98"/>
    <w:rsid w:val="00514126"/>
    <w:rsid w:val="005401A1"/>
    <w:rsid w:val="00545F9B"/>
    <w:rsid w:val="00546ED8"/>
    <w:rsid w:val="005B216A"/>
    <w:rsid w:val="005B32FD"/>
    <w:rsid w:val="005D3C51"/>
    <w:rsid w:val="005E72F4"/>
    <w:rsid w:val="00635983"/>
    <w:rsid w:val="006368CC"/>
    <w:rsid w:val="0064534A"/>
    <w:rsid w:val="00661AF7"/>
    <w:rsid w:val="00664162"/>
    <w:rsid w:val="00692829"/>
    <w:rsid w:val="006A7723"/>
    <w:rsid w:val="006E4BFD"/>
    <w:rsid w:val="00700A45"/>
    <w:rsid w:val="007807A0"/>
    <w:rsid w:val="007A2BE9"/>
    <w:rsid w:val="007C0414"/>
    <w:rsid w:val="007C0A1A"/>
    <w:rsid w:val="007C3807"/>
    <w:rsid w:val="0080750D"/>
    <w:rsid w:val="008277F9"/>
    <w:rsid w:val="00827BEC"/>
    <w:rsid w:val="00833F3C"/>
    <w:rsid w:val="0087340C"/>
    <w:rsid w:val="00876924"/>
    <w:rsid w:val="008805E5"/>
    <w:rsid w:val="00886CC7"/>
    <w:rsid w:val="00895299"/>
    <w:rsid w:val="008C4637"/>
    <w:rsid w:val="008D0BCB"/>
    <w:rsid w:val="009024FE"/>
    <w:rsid w:val="009025B1"/>
    <w:rsid w:val="00904649"/>
    <w:rsid w:val="009259C2"/>
    <w:rsid w:val="00930199"/>
    <w:rsid w:val="00940B5D"/>
    <w:rsid w:val="009410E3"/>
    <w:rsid w:val="0095752E"/>
    <w:rsid w:val="009633E7"/>
    <w:rsid w:val="0099014B"/>
    <w:rsid w:val="009D3A83"/>
    <w:rsid w:val="009D3B08"/>
    <w:rsid w:val="009D51E6"/>
    <w:rsid w:val="009D5433"/>
    <w:rsid w:val="009F7DDB"/>
    <w:rsid w:val="00A00FBB"/>
    <w:rsid w:val="00A10F36"/>
    <w:rsid w:val="00A11170"/>
    <w:rsid w:val="00A751A7"/>
    <w:rsid w:val="00A87063"/>
    <w:rsid w:val="00AB0D46"/>
    <w:rsid w:val="00AD3FC3"/>
    <w:rsid w:val="00AF1E92"/>
    <w:rsid w:val="00B079DE"/>
    <w:rsid w:val="00B1567C"/>
    <w:rsid w:val="00B20C1C"/>
    <w:rsid w:val="00B43360"/>
    <w:rsid w:val="00B472B1"/>
    <w:rsid w:val="00B87BE3"/>
    <w:rsid w:val="00B92DC2"/>
    <w:rsid w:val="00BA666F"/>
    <w:rsid w:val="00BB253B"/>
    <w:rsid w:val="00BC1332"/>
    <w:rsid w:val="00C62113"/>
    <w:rsid w:val="00D029AE"/>
    <w:rsid w:val="00D262D0"/>
    <w:rsid w:val="00D428DA"/>
    <w:rsid w:val="00D445D7"/>
    <w:rsid w:val="00D47CE7"/>
    <w:rsid w:val="00D51EE4"/>
    <w:rsid w:val="00D60AAC"/>
    <w:rsid w:val="00D8494A"/>
    <w:rsid w:val="00DA0B5D"/>
    <w:rsid w:val="00DB30C1"/>
    <w:rsid w:val="00DD1F67"/>
    <w:rsid w:val="00DE035E"/>
    <w:rsid w:val="00DE5DBA"/>
    <w:rsid w:val="00E10C56"/>
    <w:rsid w:val="00E114A4"/>
    <w:rsid w:val="00E404C6"/>
    <w:rsid w:val="00E558EC"/>
    <w:rsid w:val="00E61959"/>
    <w:rsid w:val="00E71BAA"/>
    <w:rsid w:val="00E80E03"/>
    <w:rsid w:val="00ED4A40"/>
    <w:rsid w:val="00F6686B"/>
    <w:rsid w:val="00F855ED"/>
    <w:rsid w:val="00F93B1B"/>
    <w:rsid w:val="00FA11C0"/>
    <w:rsid w:val="00FA5E62"/>
    <w:rsid w:val="00FB58EE"/>
    <w:rsid w:val="00FD0481"/>
    <w:rsid w:val="00FF1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A1C24D"/>
  <w15:docId w15:val="{2E7C6C51-F8F9-4820-BE8A-14C88D839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4649"/>
    <w:pPr>
      <w:widowControl w:val="0"/>
      <w:wordWrap w:val="0"/>
      <w:autoSpaceDE w:val="0"/>
      <w:autoSpaceDN w:val="0"/>
      <w:spacing w:after="0" w:line="480" w:lineRule="exact"/>
      <w:ind w:firstLineChars="100" w:firstLine="100"/>
    </w:pPr>
    <w:rPr>
      <w:rFonts w:ascii="바탕" w:eastAsia="바탕" w:hAnsi="바탕"/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080FAF"/>
    <w:pPr>
      <w:keepNext/>
      <w:numPr>
        <w:numId w:val="2"/>
      </w:numPr>
      <w:spacing w:after="400"/>
      <w:ind w:left="0" w:firstLineChars="50" w:firstLine="137"/>
      <w:jc w:val="left"/>
      <w:outlineLvl w:val="0"/>
    </w:pPr>
    <w:rPr>
      <w:rFonts w:cstheme="majorBidi"/>
      <w:b/>
      <w:sz w:val="28"/>
      <w:szCs w:val="28"/>
    </w:rPr>
  </w:style>
  <w:style w:type="paragraph" w:styleId="2">
    <w:name w:val="heading 2"/>
    <w:basedOn w:val="a0"/>
    <w:next w:val="a"/>
    <w:link w:val="2Char"/>
    <w:uiPriority w:val="9"/>
    <w:unhideWhenUsed/>
    <w:qFormat/>
    <w:rsid w:val="001B44E6"/>
    <w:pPr>
      <w:numPr>
        <w:ilvl w:val="1"/>
        <w:numId w:val="2"/>
      </w:numPr>
      <w:ind w:leftChars="0" w:left="0" w:firstLineChars="0" w:firstLine="0"/>
      <w:outlineLvl w:val="1"/>
    </w:pPr>
    <w:rPr>
      <w:b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080FAF"/>
    <w:rPr>
      <w:rFonts w:ascii="바탕" w:eastAsia="바탕" w:hAnsi="바탕" w:cstheme="majorBidi"/>
      <w:b/>
      <w:sz w:val="28"/>
      <w:szCs w:val="28"/>
    </w:rPr>
  </w:style>
  <w:style w:type="paragraph" w:styleId="a4">
    <w:name w:val="caption"/>
    <w:basedOn w:val="a"/>
    <w:next w:val="a"/>
    <w:uiPriority w:val="35"/>
    <w:unhideWhenUsed/>
    <w:qFormat/>
    <w:rsid w:val="001F0D72"/>
    <w:pPr>
      <w:spacing w:after="120" w:line="240" w:lineRule="auto"/>
      <w:jc w:val="center"/>
    </w:pPr>
    <w:rPr>
      <w:b/>
      <w:bCs/>
      <w:szCs w:val="20"/>
    </w:rPr>
  </w:style>
  <w:style w:type="paragraph" w:styleId="a5">
    <w:name w:val="header"/>
    <w:basedOn w:val="a"/>
    <w:link w:val="Char"/>
    <w:uiPriority w:val="99"/>
    <w:unhideWhenUsed/>
    <w:rsid w:val="002D2E0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2E03"/>
    <w:rPr>
      <w:rFonts w:ascii="바탕" w:eastAsia="바탕" w:hAnsi="바탕"/>
      <w:sz w:val="24"/>
      <w:szCs w:val="24"/>
    </w:rPr>
  </w:style>
  <w:style w:type="paragraph" w:styleId="a6">
    <w:name w:val="footer"/>
    <w:basedOn w:val="a"/>
    <w:link w:val="Char0"/>
    <w:uiPriority w:val="99"/>
    <w:unhideWhenUsed/>
    <w:rsid w:val="002D2E0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6"/>
    <w:uiPriority w:val="99"/>
    <w:rsid w:val="002D2E03"/>
    <w:rPr>
      <w:rFonts w:ascii="바탕" w:eastAsia="바탕" w:hAnsi="바탕"/>
      <w:sz w:val="24"/>
      <w:szCs w:val="24"/>
    </w:rPr>
  </w:style>
  <w:style w:type="table" w:styleId="a7">
    <w:name w:val="Table Grid"/>
    <w:basedOn w:val="a2"/>
    <w:uiPriority w:val="39"/>
    <w:rsid w:val="009301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수식"/>
    <w:basedOn w:val="a"/>
    <w:link w:val="Char1"/>
    <w:qFormat/>
    <w:rsid w:val="00D8494A"/>
    <w:pPr>
      <w:spacing w:line="240" w:lineRule="auto"/>
      <w:ind w:firstLineChars="0" w:firstLine="0"/>
    </w:pPr>
  </w:style>
  <w:style w:type="table" w:customStyle="1" w:styleId="10">
    <w:name w:val="표 눈금 밝게1"/>
    <w:basedOn w:val="a2"/>
    <w:uiPriority w:val="40"/>
    <w:rsid w:val="00DB30C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Char1">
    <w:name w:val="수식 Char"/>
    <w:basedOn w:val="a1"/>
    <w:link w:val="a8"/>
    <w:rsid w:val="00D8494A"/>
    <w:rPr>
      <w:rFonts w:ascii="바탕" w:eastAsia="바탕" w:hAnsi="바탕"/>
      <w:sz w:val="24"/>
      <w:szCs w:val="24"/>
    </w:rPr>
  </w:style>
  <w:style w:type="table" w:customStyle="1" w:styleId="1-61">
    <w:name w:val="눈금 표 1 밝게 - 강조색 61"/>
    <w:basedOn w:val="a2"/>
    <w:uiPriority w:val="46"/>
    <w:rsid w:val="00DB30C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a9">
    <w:name w:val="기호설명"/>
    <w:basedOn w:val="a8"/>
    <w:link w:val="Char2"/>
    <w:qFormat/>
    <w:rsid w:val="00D8494A"/>
    <w:rPr>
      <w:bCs/>
    </w:rPr>
  </w:style>
  <w:style w:type="paragraph" w:styleId="aa">
    <w:name w:val="Normal (Web)"/>
    <w:basedOn w:val="a"/>
    <w:uiPriority w:val="99"/>
    <w:semiHidden/>
    <w:unhideWhenUsed/>
    <w:rsid w:val="00BC1332"/>
    <w:pPr>
      <w:widowControl/>
      <w:wordWrap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굴림" w:eastAsia="굴림" w:hAnsi="굴림" w:cs="굴림"/>
      <w:kern w:val="0"/>
    </w:rPr>
  </w:style>
  <w:style w:type="character" w:customStyle="1" w:styleId="Char2">
    <w:name w:val="기호설명 Char"/>
    <w:basedOn w:val="Char1"/>
    <w:link w:val="a9"/>
    <w:rsid w:val="00D8494A"/>
    <w:rPr>
      <w:rFonts w:ascii="바탕" w:eastAsia="바탕" w:hAnsi="바탕"/>
      <w:bCs/>
      <w:sz w:val="24"/>
      <w:szCs w:val="24"/>
    </w:rPr>
  </w:style>
  <w:style w:type="paragraph" w:styleId="ab">
    <w:name w:val="No Spacing"/>
    <w:link w:val="Char3"/>
    <w:uiPriority w:val="1"/>
    <w:qFormat/>
    <w:rsid w:val="002E785B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바탕"/>
      <w:sz w:val="24"/>
      <w:szCs w:val="24"/>
    </w:rPr>
  </w:style>
  <w:style w:type="paragraph" w:customStyle="1" w:styleId="ac">
    <w:name w:val="그림 등"/>
    <w:basedOn w:val="a"/>
    <w:link w:val="Char4"/>
    <w:qFormat/>
    <w:rsid w:val="00215C5C"/>
    <w:pPr>
      <w:spacing w:before="120" w:line="240" w:lineRule="auto"/>
      <w:ind w:firstLineChars="0" w:firstLine="0"/>
      <w:jc w:val="center"/>
    </w:pPr>
  </w:style>
  <w:style w:type="character" w:customStyle="1" w:styleId="Char4">
    <w:name w:val="그림 등 Char"/>
    <w:basedOn w:val="a1"/>
    <w:link w:val="ac"/>
    <w:rsid w:val="00215C5C"/>
    <w:rPr>
      <w:rFonts w:ascii="바탕" w:eastAsia="바탕" w:hAnsi="바탕"/>
      <w:sz w:val="24"/>
      <w:szCs w:val="24"/>
    </w:rPr>
  </w:style>
  <w:style w:type="paragraph" w:customStyle="1" w:styleId="ad">
    <w:name w:val="표캡션"/>
    <w:basedOn w:val="a4"/>
    <w:link w:val="Char5"/>
    <w:qFormat/>
    <w:rsid w:val="00904649"/>
    <w:pPr>
      <w:ind w:firstLine="236"/>
      <w:jc w:val="left"/>
    </w:pPr>
  </w:style>
  <w:style w:type="paragraph" w:customStyle="1" w:styleId="ae">
    <w:name w:val="포내용"/>
    <w:basedOn w:val="ab"/>
    <w:link w:val="Char6"/>
    <w:qFormat/>
    <w:rsid w:val="0087340C"/>
    <w:pPr>
      <w:framePr w:hSpace="142" w:wrap="around" w:vAnchor="text" w:hAnchor="text" w:y="-74"/>
      <w:jc w:val="right"/>
    </w:pPr>
    <w:rPr>
      <w:rFonts w:ascii="Times New Roman" w:hAnsi="Times New Roman" w:cs="Times New Roman"/>
      <w:sz w:val="18"/>
      <w:szCs w:val="18"/>
    </w:rPr>
  </w:style>
  <w:style w:type="character" w:customStyle="1" w:styleId="Char3">
    <w:name w:val="간격 없음 Char"/>
    <w:basedOn w:val="a1"/>
    <w:link w:val="ab"/>
    <w:uiPriority w:val="1"/>
    <w:rsid w:val="00904649"/>
    <w:rPr>
      <w:rFonts w:ascii="바탕" w:eastAsia="바탕" w:hAnsi="바탕"/>
      <w:sz w:val="24"/>
      <w:szCs w:val="24"/>
    </w:rPr>
  </w:style>
  <w:style w:type="character" w:customStyle="1" w:styleId="Char5">
    <w:name w:val="표캡션 Char"/>
    <w:basedOn w:val="Char3"/>
    <w:link w:val="ad"/>
    <w:rsid w:val="00904649"/>
    <w:rPr>
      <w:rFonts w:ascii="바탕" w:eastAsia="바탕" w:hAnsi="바탕"/>
      <w:b/>
      <w:bCs/>
      <w:sz w:val="24"/>
      <w:szCs w:val="20"/>
    </w:rPr>
  </w:style>
  <w:style w:type="character" w:customStyle="1" w:styleId="Char6">
    <w:name w:val="포내용 Char"/>
    <w:basedOn w:val="Char3"/>
    <w:link w:val="ae"/>
    <w:rsid w:val="0087340C"/>
    <w:rPr>
      <w:rFonts w:ascii="Times New Roman" w:eastAsia="바탕" w:hAnsi="Times New Roman" w:cs="Times New Roman"/>
      <w:sz w:val="18"/>
      <w:szCs w:val="18"/>
    </w:rPr>
  </w:style>
  <w:style w:type="paragraph" w:styleId="a0">
    <w:name w:val="List Paragraph"/>
    <w:basedOn w:val="a"/>
    <w:uiPriority w:val="34"/>
    <w:qFormat/>
    <w:rsid w:val="00DD1F67"/>
    <w:pPr>
      <w:ind w:leftChars="400" w:left="800"/>
    </w:pPr>
  </w:style>
  <w:style w:type="character" w:customStyle="1" w:styleId="2Char">
    <w:name w:val="제목 2 Char"/>
    <w:basedOn w:val="a1"/>
    <w:link w:val="2"/>
    <w:uiPriority w:val="9"/>
    <w:rsid w:val="001B44E6"/>
    <w:rPr>
      <w:rFonts w:ascii="바탕" w:eastAsia="바탕" w:hAnsi="바탕"/>
      <w:b/>
      <w:sz w:val="28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B1567C"/>
    <w:pPr>
      <w:keepLines/>
      <w:widowControl/>
      <w:numPr>
        <w:numId w:val="0"/>
      </w:numPr>
      <w:wordWrap/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/>
      <w:b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1567C"/>
  </w:style>
  <w:style w:type="paragraph" w:styleId="20">
    <w:name w:val="toc 2"/>
    <w:basedOn w:val="a"/>
    <w:next w:val="a"/>
    <w:autoRedefine/>
    <w:uiPriority w:val="39"/>
    <w:unhideWhenUsed/>
    <w:rsid w:val="00B1567C"/>
    <w:pPr>
      <w:ind w:leftChars="200" w:left="425"/>
    </w:pPr>
  </w:style>
  <w:style w:type="character" w:styleId="af">
    <w:name w:val="Hyperlink"/>
    <w:basedOn w:val="a1"/>
    <w:uiPriority w:val="99"/>
    <w:unhideWhenUsed/>
    <w:rsid w:val="00B1567C"/>
    <w:rPr>
      <w:color w:val="0563C1" w:themeColor="hyperlink"/>
      <w:u w:val="single"/>
    </w:rPr>
  </w:style>
  <w:style w:type="paragraph" w:styleId="af0">
    <w:name w:val="Title"/>
    <w:basedOn w:val="a"/>
    <w:next w:val="a"/>
    <w:link w:val="Char7"/>
    <w:uiPriority w:val="10"/>
    <w:qFormat/>
    <w:rsid w:val="00B1567C"/>
    <w:pPr>
      <w:widowControl/>
      <w:wordWrap/>
      <w:autoSpaceDE/>
      <w:autoSpaceDN/>
      <w:spacing w:line="216" w:lineRule="auto"/>
      <w:ind w:firstLineChars="0" w:firstLine="0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Char7">
    <w:name w:val="제목 Char"/>
    <w:basedOn w:val="a1"/>
    <w:link w:val="af0"/>
    <w:uiPriority w:val="10"/>
    <w:rsid w:val="00B1567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af1">
    <w:name w:val="Subtitle"/>
    <w:basedOn w:val="a"/>
    <w:next w:val="a"/>
    <w:link w:val="Char8"/>
    <w:uiPriority w:val="11"/>
    <w:qFormat/>
    <w:rsid w:val="00B1567C"/>
    <w:pPr>
      <w:widowControl/>
      <w:numPr>
        <w:ilvl w:val="1"/>
      </w:numPr>
      <w:wordWrap/>
      <w:autoSpaceDE/>
      <w:autoSpaceDN/>
      <w:spacing w:after="160" w:line="259" w:lineRule="auto"/>
      <w:ind w:firstLineChars="100" w:firstLine="100"/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kern w:val="0"/>
      <w:sz w:val="22"/>
      <w:szCs w:val="22"/>
    </w:rPr>
  </w:style>
  <w:style w:type="character" w:customStyle="1" w:styleId="Char8">
    <w:name w:val="부제 Char"/>
    <w:basedOn w:val="a1"/>
    <w:link w:val="af1"/>
    <w:uiPriority w:val="11"/>
    <w:rsid w:val="00B1567C"/>
    <w:rPr>
      <w:rFonts w:cs="Times New Roman"/>
      <w:color w:val="5A5A5A" w:themeColor="text1" w:themeTint="A5"/>
      <w:spacing w:val="15"/>
      <w:kern w:val="0"/>
      <w:sz w:val="22"/>
    </w:rPr>
  </w:style>
  <w:style w:type="paragraph" w:styleId="af2">
    <w:name w:val="Balloon Text"/>
    <w:basedOn w:val="a"/>
    <w:link w:val="Char9"/>
    <w:uiPriority w:val="99"/>
    <w:semiHidden/>
    <w:unhideWhenUsed/>
    <w:rsid w:val="009D3B0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9">
    <w:name w:val="풍선 도움말 텍스트 Char"/>
    <w:basedOn w:val="a1"/>
    <w:link w:val="af2"/>
    <w:uiPriority w:val="99"/>
    <w:semiHidden/>
    <w:rsid w:val="009D3B0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994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6196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45814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7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0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2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5516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9197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547948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6081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21" Type="http://schemas.openxmlformats.org/officeDocument/2006/relationships/image" Target="media/image2.png"/><Relationship Id="rId42" Type="http://schemas.openxmlformats.org/officeDocument/2006/relationships/image" Target="media/image13.wmf"/><Relationship Id="rId63" Type="http://schemas.openxmlformats.org/officeDocument/2006/relationships/image" Target="media/image24.emf"/><Relationship Id="rId84" Type="http://schemas.openxmlformats.org/officeDocument/2006/relationships/image" Target="media/image34.wmf"/><Relationship Id="rId138" Type="http://schemas.openxmlformats.org/officeDocument/2006/relationships/oleObject" Target="embeddings/oleObject57.bin"/><Relationship Id="rId159" Type="http://schemas.openxmlformats.org/officeDocument/2006/relationships/oleObject" Target="embeddings/oleObject76.bin"/><Relationship Id="rId170" Type="http://schemas.openxmlformats.org/officeDocument/2006/relationships/oleObject" Target="embeddings/oleObject87.bin"/><Relationship Id="rId107" Type="http://schemas.openxmlformats.org/officeDocument/2006/relationships/oleObject" Target="embeddings/oleObject40.bin"/><Relationship Id="rId11" Type="http://schemas.openxmlformats.org/officeDocument/2006/relationships/footer" Target="footer2.xml"/><Relationship Id="rId32" Type="http://schemas.openxmlformats.org/officeDocument/2006/relationships/image" Target="media/image8.wmf"/><Relationship Id="rId53" Type="http://schemas.microsoft.com/office/2007/relationships/hdphoto" Target="media/hdphoto1.wdp"/><Relationship Id="rId74" Type="http://schemas.openxmlformats.org/officeDocument/2006/relationships/oleObject" Target="embeddings/oleObject24.bin"/><Relationship Id="rId128" Type="http://schemas.openxmlformats.org/officeDocument/2006/relationships/oleObject" Target="embeddings/oleObject50.bin"/><Relationship Id="rId149" Type="http://schemas.openxmlformats.org/officeDocument/2006/relationships/oleObject" Target="embeddings/oleObject66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36.bin"/><Relationship Id="rId160" Type="http://schemas.openxmlformats.org/officeDocument/2006/relationships/oleObject" Target="embeddings/oleObject77.bin"/><Relationship Id="rId181" Type="http://schemas.openxmlformats.org/officeDocument/2006/relationships/oleObject" Target="embeddings/oleObject98.bin"/><Relationship Id="rId22" Type="http://schemas.openxmlformats.org/officeDocument/2006/relationships/image" Target="media/image3.wmf"/><Relationship Id="rId43" Type="http://schemas.openxmlformats.org/officeDocument/2006/relationships/oleObject" Target="embeddings/oleObject11.bin"/><Relationship Id="rId64" Type="http://schemas.openxmlformats.org/officeDocument/2006/relationships/image" Target="media/image25.emf"/><Relationship Id="rId118" Type="http://schemas.openxmlformats.org/officeDocument/2006/relationships/oleObject" Target="embeddings/oleObject46.bin"/><Relationship Id="rId139" Type="http://schemas.openxmlformats.org/officeDocument/2006/relationships/image" Target="media/image61.wmf"/><Relationship Id="rId85" Type="http://schemas.openxmlformats.org/officeDocument/2006/relationships/oleObject" Target="embeddings/oleObject31.bin"/><Relationship Id="rId150" Type="http://schemas.openxmlformats.org/officeDocument/2006/relationships/oleObject" Target="embeddings/oleObject67.bin"/><Relationship Id="rId171" Type="http://schemas.openxmlformats.org/officeDocument/2006/relationships/oleObject" Target="embeddings/oleObject88.bin"/><Relationship Id="rId12" Type="http://schemas.openxmlformats.org/officeDocument/2006/relationships/header" Target="header3.xml"/><Relationship Id="rId33" Type="http://schemas.openxmlformats.org/officeDocument/2006/relationships/oleObject" Target="embeddings/oleObject6.bin"/><Relationship Id="rId108" Type="http://schemas.openxmlformats.org/officeDocument/2006/relationships/image" Target="media/image47.wmf"/><Relationship Id="rId129" Type="http://schemas.openxmlformats.org/officeDocument/2006/relationships/image" Target="media/image58.wmf"/><Relationship Id="rId54" Type="http://schemas.openxmlformats.org/officeDocument/2006/relationships/oleObject" Target="embeddings/oleObject16.bin"/><Relationship Id="rId75" Type="http://schemas.openxmlformats.org/officeDocument/2006/relationships/image" Target="media/image31.wmf"/><Relationship Id="rId96" Type="http://schemas.openxmlformats.org/officeDocument/2006/relationships/image" Target="media/image40.wmf"/><Relationship Id="rId140" Type="http://schemas.openxmlformats.org/officeDocument/2006/relationships/oleObject" Target="embeddings/oleObject58.bin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99.bin"/><Relationship Id="rId6" Type="http://schemas.openxmlformats.org/officeDocument/2006/relationships/footnotes" Target="footnotes.xml"/><Relationship Id="rId23" Type="http://schemas.openxmlformats.org/officeDocument/2006/relationships/oleObject" Target="embeddings/oleObject1.bin"/><Relationship Id="rId119" Type="http://schemas.openxmlformats.org/officeDocument/2006/relationships/image" Target="media/image52.wmf"/><Relationship Id="rId44" Type="http://schemas.openxmlformats.org/officeDocument/2006/relationships/image" Target="media/image14.wmf"/><Relationship Id="rId65" Type="http://schemas.openxmlformats.org/officeDocument/2006/relationships/image" Target="media/image26.wmf"/><Relationship Id="rId86" Type="http://schemas.openxmlformats.org/officeDocument/2006/relationships/image" Target="media/image35.wmf"/><Relationship Id="rId130" Type="http://schemas.openxmlformats.org/officeDocument/2006/relationships/oleObject" Target="embeddings/oleObject51.bin"/><Relationship Id="rId151" Type="http://schemas.openxmlformats.org/officeDocument/2006/relationships/oleObject" Target="embeddings/oleObject68.bin"/><Relationship Id="rId172" Type="http://schemas.openxmlformats.org/officeDocument/2006/relationships/oleObject" Target="embeddings/oleObject89.bin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39" Type="http://schemas.openxmlformats.org/officeDocument/2006/relationships/oleObject" Target="embeddings/oleObject9.bin"/><Relationship Id="rId109" Type="http://schemas.openxmlformats.org/officeDocument/2006/relationships/oleObject" Target="embeddings/oleObject41.bin"/><Relationship Id="rId34" Type="http://schemas.openxmlformats.org/officeDocument/2006/relationships/image" Target="media/image9.wmf"/><Relationship Id="rId50" Type="http://schemas.openxmlformats.org/officeDocument/2006/relationships/image" Target="media/image17.wmf"/><Relationship Id="rId55" Type="http://schemas.openxmlformats.org/officeDocument/2006/relationships/image" Target="media/image19.wmf"/><Relationship Id="rId76" Type="http://schemas.openxmlformats.org/officeDocument/2006/relationships/oleObject" Target="embeddings/oleObject25.bin"/><Relationship Id="rId97" Type="http://schemas.openxmlformats.org/officeDocument/2006/relationships/oleObject" Target="embeddings/oleObject37.bin"/><Relationship Id="rId104" Type="http://schemas.openxmlformats.org/officeDocument/2006/relationships/image" Target="media/image45.wmf"/><Relationship Id="rId120" Type="http://schemas.openxmlformats.org/officeDocument/2006/relationships/oleObject" Target="embeddings/oleObject47.bin"/><Relationship Id="rId125" Type="http://schemas.openxmlformats.org/officeDocument/2006/relationships/image" Target="media/image55.wmf"/><Relationship Id="rId141" Type="http://schemas.openxmlformats.org/officeDocument/2006/relationships/oleObject" Target="embeddings/oleObject59.bin"/><Relationship Id="rId146" Type="http://schemas.openxmlformats.org/officeDocument/2006/relationships/oleObject" Target="embeddings/oleObject63.bin"/><Relationship Id="rId167" Type="http://schemas.openxmlformats.org/officeDocument/2006/relationships/oleObject" Target="embeddings/oleObject84.bin"/><Relationship Id="rId188" Type="http://schemas.openxmlformats.org/officeDocument/2006/relationships/oleObject" Target="embeddings/oleObject105.bin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92" Type="http://schemas.openxmlformats.org/officeDocument/2006/relationships/image" Target="media/image38.wmf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100.bin"/><Relationship Id="rId2" Type="http://schemas.openxmlformats.org/officeDocument/2006/relationships/numbering" Target="numbering.xml"/><Relationship Id="rId29" Type="http://schemas.openxmlformats.org/officeDocument/2006/relationships/oleObject" Target="embeddings/oleObject4.bin"/><Relationship Id="rId24" Type="http://schemas.openxmlformats.org/officeDocument/2006/relationships/image" Target="media/image4.wmf"/><Relationship Id="rId40" Type="http://schemas.openxmlformats.org/officeDocument/2006/relationships/image" Target="media/image12.wmf"/><Relationship Id="rId45" Type="http://schemas.openxmlformats.org/officeDocument/2006/relationships/oleObject" Target="embeddings/oleObject12.bin"/><Relationship Id="rId66" Type="http://schemas.openxmlformats.org/officeDocument/2006/relationships/oleObject" Target="embeddings/oleObject20.bin"/><Relationship Id="rId87" Type="http://schemas.openxmlformats.org/officeDocument/2006/relationships/oleObject" Target="embeddings/oleObject32.bin"/><Relationship Id="rId110" Type="http://schemas.openxmlformats.org/officeDocument/2006/relationships/oleObject" Target="embeddings/oleObject42.bin"/><Relationship Id="rId115" Type="http://schemas.openxmlformats.org/officeDocument/2006/relationships/image" Target="media/image50.wmf"/><Relationship Id="rId131" Type="http://schemas.openxmlformats.org/officeDocument/2006/relationships/image" Target="media/image59.wmf"/><Relationship Id="rId136" Type="http://schemas.openxmlformats.org/officeDocument/2006/relationships/oleObject" Target="embeddings/oleObject55.bin"/><Relationship Id="rId157" Type="http://schemas.openxmlformats.org/officeDocument/2006/relationships/oleObject" Target="embeddings/oleObject74.bin"/><Relationship Id="rId178" Type="http://schemas.openxmlformats.org/officeDocument/2006/relationships/oleObject" Target="embeddings/oleObject95.bin"/><Relationship Id="rId61" Type="http://schemas.openxmlformats.org/officeDocument/2006/relationships/image" Target="media/image23.wmf"/><Relationship Id="rId82" Type="http://schemas.openxmlformats.org/officeDocument/2006/relationships/image" Target="media/image33.wmf"/><Relationship Id="rId152" Type="http://schemas.openxmlformats.org/officeDocument/2006/relationships/oleObject" Target="embeddings/oleObject69.bin"/><Relationship Id="rId173" Type="http://schemas.openxmlformats.org/officeDocument/2006/relationships/oleObject" Target="embeddings/oleObject90.bin"/><Relationship Id="rId19" Type="http://schemas.openxmlformats.org/officeDocument/2006/relationships/footer" Target="footer6.xml"/><Relationship Id="rId14" Type="http://schemas.openxmlformats.org/officeDocument/2006/relationships/header" Target="header4.xml"/><Relationship Id="rId30" Type="http://schemas.openxmlformats.org/officeDocument/2006/relationships/image" Target="media/image7.wmf"/><Relationship Id="rId35" Type="http://schemas.openxmlformats.org/officeDocument/2006/relationships/oleObject" Target="embeddings/oleObject7.bin"/><Relationship Id="rId56" Type="http://schemas.openxmlformats.org/officeDocument/2006/relationships/oleObject" Target="embeddings/oleObject17.bin"/><Relationship Id="rId77" Type="http://schemas.openxmlformats.org/officeDocument/2006/relationships/oleObject" Target="embeddings/oleObject26.bin"/><Relationship Id="rId100" Type="http://schemas.openxmlformats.org/officeDocument/2006/relationships/image" Target="media/image42.wmf"/><Relationship Id="rId105" Type="http://schemas.openxmlformats.org/officeDocument/2006/relationships/oleObject" Target="embeddings/oleObject39.bin"/><Relationship Id="rId126" Type="http://schemas.openxmlformats.org/officeDocument/2006/relationships/image" Target="media/image56.wmf"/><Relationship Id="rId147" Type="http://schemas.openxmlformats.org/officeDocument/2006/relationships/oleObject" Target="embeddings/oleObject64.bin"/><Relationship Id="rId168" Type="http://schemas.openxmlformats.org/officeDocument/2006/relationships/oleObject" Target="embeddings/oleObject85.bin"/><Relationship Id="rId8" Type="http://schemas.openxmlformats.org/officeDocument/2006/relationships/header" Target="header1.xml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3.bin"/><Relationship Id="rId93" Type="http://schemas.openxmlformats.org/officeDocument/2006/relationships/oleObject" Target="embeddings/oleObject35.bin"/><Relationship Id="rId98" Type="http://schemas.openxmlformats.org/officeDocument/2006/relationships/image" Target="media/image41.png"/><Relationship Id="rId121" Type="http://schemas.openxmlformats.org/officeDocument/2006/relationships/image" Target="media/image53.wmf"/><Relationship Id="rId142" Type="http://schemas.openxmlformats.org/officeDocument/2006/relationships/image" Target="media/image62.wmf"/><Relationship Id="rId163" Type="http://schemas.openxmlformats.org/officeDocument/2006/relationships/oleObject" Target="embeddings/oleObject80.bin"/><Relationship Id="rId184" Type="http://schemas.openxmlformats.org/officeDocument/2006/relationships/oleObject" Target="embeddings/oleObject101.bin"/><Relationship Id="rId189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2.bin"/><Relationship Id="rId46" Type="http://schemas.openxmlformats.org/officeDocument/2006/relationships/image" Target="media/image15.wmf"/><Relationship Id="rId67" Type="http://schemas.openxmlformats.org/officeDocument/2006/relationships/image" Target="media/image27.wmf"/><Relationship Id="rId116" Type="http://schemas.openxmlformats.org/officeDocument/2006/relationships/oleObject" Target="embeddings/oleObject45.bin"/><Relationship Id="rId137" Type="http://schemas.openxmlformats.org/officeDocument/2006/relationships/oleObject" Target="embeddings/oleObject56.bin"/><Relationship Id="rId158" Type="http://schemas.openxmlformats.org/officeDocument/2006/relationships/oleObject" Target="embeddings/oleObject75.bin"/><Relationship Id="rId20" Type="http://schemas.openxmlformats.org/officeDocument/2006/relationships/image" Target="media/image1.png"/><Relationship Id="rId41" Type="http://schemas.openxmlformats.org/officeDocument/2006/relationships/oleObject" Target="embeddings/oleObject10.bin"/><Relationship Id="rId62" Type="http://schemas.openxmlformats.org/officeDocument/2006/relationships/oleObject" Target="embeddings/oleObject19.bin"/><Relationship Id="rId83" Type="http://schemas.openxmlformats.org/officeDocument/2006/relationships/oleObject" Target="embeddings/oleObject30.bin"/><Relationship Id="rId88" Type="http://schemas.openxmlformats.org/officeDocument/2006/relationships/image" Target="media/image36.wmf"/><Relationship Id="rId111" Type="http://schemas.openxmlformats.org/officeDocument/2006/relationships/image" Target="media/image48.wmf"/><Relationship Id="rId132" Type="http://schemas.openxmlformats.org/officeDocument/2006/relationships/oleObject" Target="embeddings/oleObject52.bin"/><Relationship Id="rId153" Type="http://schemas.openxmlformats.org/officeDocument/2006/relationships/oleObject" Target="embeddings/oleObject70.bin"/><Relationship Id="rId174" Type="http://schemas.openxmlformats.org/officeDocument/2006/relationships/oleObject" Target="embeddings/oleObject91.bin"/><Relationship Id="rId179" Type="http://schemas.openxmlformats.org/officeDocument/2006/relationships/oleObject" Target="embeddings/oleObject96.bin"/><Relationship Id="rId190" Type="http://schemas.openxmlformats.org/officeDocument/2006/relationships/theme" Target="theme/theme1.xml"/><Relationship Id="rId15" Type="http://schemas.openxmlformats.org/officeDocument/2006/relationships/header" Target="header5.xml"/><Relationship Id="rId36" Type="http://schemas.openxmlformats.org/officeDocument/2006/relationships/image" Target="media/image10.wmf"/><Relationship Id="rId57" Type="http://schemas.openxmlformats.org/officeDocument/2006/relationships/image" Target="media/image20.png"/><Relationship Id="rId106" Type="http://schemas.openxmlformats.org/officeDocument/2006/relationships/image" Target="media/image46.wmf"/><Relationship Id="rId127" Type="http://schemas.openxmlformats.org/officeDocument/2006/relationships/image" Target="media/image57.wmf"/><Relationship Id="rId10" Type="http://schemas.openxmlformats.org/officeDocument/2006/relationships/footer" Target="footer1.xml"/><Relationship Id="rId31" Type="http://schemas.openxmlformats.org/officeDocument/2006/relationships/oleObject" Target="embeddings/oleObject5.bin"/><Relationship Id="rId52" Type="http://schemas.openxmlformats.org/officeDocument/2006/relationships/image" Target="media/image18.png"/><Relationship Id="rId73" Type="http://schemas.openxmlformats.org/officeDocument/2006/relationships/image" Target="media/image30.wmf"/><Relationship Id="rId78" Type="http://schemas.openxmlformats.org/officeDocument/2006/relationships/oleObject" Target="embeddings/oleObject27.bin"/><Relationship Id="rId94" Type="http://schemas.openxmlformats.org/officeDocument/2006/relationships/image" Target="media/image39.wmf"/><Relationship Id="rId99" Type="http://schemas.microsoft.com/office/2007/relationships/hdphoto" Target="media/hdphoto2.wdp"/><Relationship Id="rId101" Type="http://schemas.openxmlformats.org/officeDocument/2006/relationships/image" Target="media/image43.wmf"/><Relationship Id="rId122" Type="http://schemas.openxmlformats.org/officeDocument/2006/relationships/oleObject" Target="embeddings/oleObject48.bin"/><Relationship Id="rId143" Type="http://schemas.openxmlformats.org/officeDocument/2006/relationships/oleObject" Target="embeddings/oleObject60.bin"/><Relationship Id="rId148" Type="http://schemas.openxmlformats.org/officeDocument/2006/relationships/oleObject" Target="embeddings/oleObject65.bin"/><Relationship Id="rId164" Type="http://schemas.openxmlformats.org/officeDocument/2006/relationships/oleObject" Target="embeddings/oleObject81.bin"/><Relationship Id="rId169" Type="http://schemas.openxmlformats.org/officeDocument/2006/relationships/oleObject" Target="embeddings/oleObject86.bin"/><Relationship Id="rId185" Type="http://schemas.openxmlformats.org/officeDocument/2006/relationships/oleObject" Target="embeddings/oleObject102.bin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oleObject" Target="embeddings/oleObject97.bin"/><Relationship Id="rId26" Type="http://schemas.openxmlformats.org/officeDocument/2006/relationships/image" Target="media/image5.wmf"/><Relationship Id="rId47" Type="http://schemas.openxmlformats.org/officeDocument/2006/relationships/oleObject" Target="embeddings/oleObject13.bin"/><Relationship Id="rId68" Type="http://schemas.openxmlformats.org/officeDocument/2006/relationships/oleObject" Target="embeddings/oleObject21.bin"/><Relationship Id="rId89" Type="http://schemas.openxmlformats.org/officeDocument/2006/relationships/oleObject" Target="embeddings/oleObject33.bin"/><Relationship Id="rId112" Type="http://schemas.openxmlformats.org/officeDocument/2006/relationships/oleObject" Target="embeddings/oleObject43.bin"/><Relationship Id="rId133" Type="http://schemas.openxmlformats.org/officeDocument/2006/relationships/image" Target="media/image60.wmf"/><Relationship Id="rId154" Type="http://schemas.openxmlformats.org/officeDocument/2006/relationships/oleObject" Target="embeddings/oleObject71.bin"/><Relationship Id="rId175" Type="http://schemas.openxmlformats.org/officeDocument/2006/relationships/oleObject" Target="embeddings/oleObject92.bin"/><Relationship Id="rId16" Type="http://schemas.openxmlformats.org/officeDocument/2006/relationships/footer" Target="footer4.xml"/><Relationship Id="rId37" Type="http://schemas.openxmlformats.org/officeDocument/2006/relationships/oleObject" Target="embeddings/oleObject8.bin"/><Relationship Id="rId58" Type="http://schemas.openxmlformats.org/officeDocument/2006/relationships/image" Target="media/image21.png"/><Relationship Id="rId79" Type="http://schemas.openxmlformats.org/officeDocument/2006/relationships/image" Target="media/image32.wmf"/><Relationship Id="rId102" Type="http://schemas.openxmlformats.org/officeDocument/2006/relationships/oleObject" Target="embeddings/oleObject38.bin"/><Relationship Id="rId123" Type="http://schemas.openxmlformats.org/officeDocument/2006/relationships/image" Target="media/image54.wmf"/><Relationship Id="rId144" Type="http://schemas.openxmlformats.org/officeDocument/2006/relationships/oleObject" Target="embeddings/oleObject61.bin"/><Relationship Id="rId90" Type="http://schemas.openxmlformats.org/officeDocument/2006/relationships/image" Target="media/image37.wmf"/><Relationship Id="rId165" Type="http://schemas.openxmlformats.org/officeDocument/2006/relationships/oleObject" Target="embeddings/oleObject82.bin"/><Relationship Id="rId186" Type="http://schemas.openxmlformats.org/officeDocument/2006/relationships/oleObject" Target="embeddings/oleObject103.bin"/><Relationship Id="rId27" Type="http://schemas.openxmlformats.org/officeDocument/2006/relationships/oleObject" Target="embeddings/oleObject3.bin"/><Relationship Id="rId48" Type="http://schemas.openxmlformats.org/officeDocument/2006/relationships/image" Target="media/image16.wmf"/><Relationship Id="rId69" Type="http://schemas.openxmlformats.org/officeDocument/2006/relationships/image" Target="media/image28.wmf"/><Relationship Id="rId113" Type="http://schemas.openxmlformats.org/officeDocument/2006/relationships/image" Target="media/image49.wmf"/><Relationship Id="rId134" Type="http://schemas.openxmlformats.org/officeDocument/2006/relationships/oleObject" Target="embeddings/oleObject53.bin"/><Relationship Id="rId80" Type="http://schemas.openxmlformats.org/officeDocument/2006/relationships/oleObject" Target="embeddings/oleObject28.bin"/><Relationship Id="rId155" Type="http://schemas.openxmlformats.org/officeDocument/2006/relationships/oleObject" Target="embeddings/oleObject72.bin"/><Relationship Id="rId176" Type="http://schemas.openxmlformats.org/officeDocument/2006/relationships/oleObject" Target="embeddings/oleObject93.bin"/><Relationship Id="rId17" Type="http://schemas.openxmlformats.org/officeDocument/2006/relationships/footer" Target="footer5.xml"/><Relationship Id="rId38" Type="http://schemas.openxmlformats.org/officeDocument/2006/relationships/image" Target="media/image11.wmf"/><Relationship Id="rId59" Type="http://schemas.openxmlformats.org/officeDocument/2006/relationships/image" Target="media/image22.wmf"/><Relationship Id="rId103" Type="http://schemas.openxmlformats.org/officeDocument/2006/relationships/image" Target="media/image44.wmf"/><Relationship Id="rId124" Type="http://schemas.openxmlformats.org/officeDocument/2006/relationships/oleObject" Target="embeddings/oleObject49.bin"/><Relationship Id="rId70" Type="http://schemas.openxmlformats.org/officeDocument/2006/relationships/oleObject" Target="embeddings/oleObject22.bin"/><Relationship Id="rId91" Type="http://schemas.openxmlformats.org/officeDocument/2006/relationships/oleObject" Target="embeddings/oleObject34.bin"/><Relationship Id="rId145" Type="http://schemas.openxmlformats.org/officeDocument/2006/relationships/oleObject" Target="embeddings/oleObject62.bin"/><Relationship Id="rId166" Type="http://schemas.openxmlformats.org/officeDocument/2006/relationships/oleObject" Target="embeddings/oleObject83.bin"/><Relationship Id="rId187" Type="http://schemas.openxmlformats.org/officeDocument/2006/relationships/oleObject" Target="embeddings/oleObject104.bin"/><Relationship Id="rId1" Type="http://schemas.openxmlformats.org/officeDocument/2006/relationships/customXml" Target="../customXml/item1.xml"/><Relationship Id="rId28" Type="http://schemas.openxmlformats.org/officeDocument/2006/relationships/image" Target="media/image6.wmf"/><Relationship Id="rId49" Type="http://schemas.openxmlformats.org/officeDocument/2006/relationships/oleObject" Target="embeddings/oleObject14.bin"/><Relationship Id="rId114" Type="http://schemas.openxmlformats.org/officeDocument/2006/relationships/oleObject" Target="embeddings/oleObject44.bin"/><Relationship Id="rId60" Type="http://schemas.openxmlformats.org/officeDocument/2006/relationships/oleObject" Target="embeddings/oleObject18.bin"/><Relationship Id="rId81" Type="http://schemas.openxmlformats.org/officeDocument/2006/relationships/oleObject" Target="embeddings/oleObject29.bin"/><Relationship Id="rId135" Type="http://schemas.openxmlformats.org/officeDocument/2006/relationships/oleObject" Target="embeddings/oleObject54.bin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94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31081-313F-4A53-80E8-16C171996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3395</Words>
  <Characters>19356</Characters>
  <Application>Microsoft Office Word</Application>
  <DocSecurity>0</DocSecurity>
  <Lines>161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구인영</cp:lastModifiedBy>
  <cp:revision>3</cp:revision>
  <cp:lastPrinted>2018-02-06T03:43:00Z</cp:lastPrinted>
  <dcterms:created xsi:type="dcterms:W3CDTF">2018-02-12T12:06:00Z</dcterms:created>
  <dcterms:modified xsi:type="dcterms:W3CDTF">2018-02-12T12:06:00Z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