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№7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Итератор должен быть разработан в виде шаблона, должен работать со всеми типами фигур, согласно варианту задания.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Итератор должен позволять использовать структуру данных в операторах типа for, например:</w:t>
      </w:r>
    </w:p>
    <w:p>
      <w:pPr>
        <w:shd w:val="clear" w:color="auto" w:fill="F1F1F1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>
      <w:pPr>
        <w:shd w:val="clear" w:color="auto" w:fill="F1F1F1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>
      <w:pPr>
        <w:shd w:val="clear" w:color="auto" w:fill="F1F1F1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1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6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6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Очередь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11 файлов: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titerator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итератора по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  <w:lang w:val="ru-RU"/>
        </w:rPr>
        <w:t>Программа в отладке не нуждалась.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>
      <w:pPr>
        <w:pStyle w:val="16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6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template&lt;typename T&gt; class TQueueItem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std::shared_ptr&lt;T&gt;&amp;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TQueueItem&lt;T&gt;&amp;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SetNext(std::shared_ptr&lt;TQueueItem&gt; &amp;next);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GetNext();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GetTrapezoid() const;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void* operator new(size_t size);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 operator delete(void* p);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item;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next;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6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std::shared_ptr&lt;T&gt;&amp; item)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item;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TQueueItem&lt;T&gt;&amp; other)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other.item;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TQueueItem&lt;T&gt;::SetNext(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&amp;next)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old = this-&gt;next;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 TQueueItem&lt;T&gt;::GetTrapezoid() const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this-&gt;item;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TQueueItem&lt;T&gt;::GetNext()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TQueueItem&lt;T&gt;::~TQueueItem()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A&gt;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TQueueItem&lt;A&gt;&amp; obj)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obj.item-&gt;Area();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void* TQueueItem&lt;T&gt;::operator new(size_t size)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"Allocated :" &lt;&lt; size &lt;&lt; "bytes"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return malloc(size);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TQueueItem&lt;T&gt;::operator delete(void* p)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"Deleted"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free(p);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TQueueItem&lt;Trapezoid&gt;;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os,const TQueueItem&lt;Trapezoid&gt;&amp; obj);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"titerator.h"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&lt;typename T&gt; class TQueue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Push(std::shared_ptr&lt;T&gt; &amp;&amp;trapezoid);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std::shared_ptr&lt;T&gt;&amp; Top();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template &lt;class A&gt; friend std::ostream&amp; operator&lt;&lt;(std::ostream&amp; os, const TQueue&lt;A&gt;&amp; queue);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begin();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end();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head, tail;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"tqueue.h"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&lt;vector&gt;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TQueue&lt;T&gt;::TQueue() : head(nullptr), tail(nullptr)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"Default queue created"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TQueue&lt;T&gt;::TQueue(const TQueue&amp; other)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other.head;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other.tail;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copied"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TQueue&lt;T&gt;::Push(std::shared_ptr&lt;T&gt; &amp;&amp;trapezoid)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other(new TQueueItem&lt;T&gt;(trapezoid));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(tail == nullptr)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head = tail = other;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std::cout &lt;&lt; "Added one trapezoid to tail. " &lt;&lt; "Coordinates: " &lt;&lt; *other-&gt;item &lt;&lt; ". Area = " &lt;&lt; other-&gt;item-&gt;Area()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tail-&gt;SetNext(other);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tail-&gt;next = nullptr;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"Added one trapezoid to tail. " &lt;&lt; "Coordinates: " &lt;&lt; *other-&gt;item &lt;&lt; ". Area = " &lt;&lt; other-&gt;item-&gt;Area()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TQueue&lt;T&gt;::Pop()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"Removed one trapezoid from head."  &lt;&lt; "Coordinates: " &lt;&lt; *head-&gt;item &lt;&lt; ". Area = " &lt;&lt; head-&gt;item-&gt;Area()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head-&gt;GetNext();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tail = nullptr;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std::shared_ptr&lt;T&gt;&amp; TQueue&lt;T&gt;::Top()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head-&gt;item;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bool TQueue&lt;T&gt;::Empty()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(head == nullptr) &amp;&amp; (tail == nullptr);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size_t TQueue&lt;T&gt;::Length()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 &amp;&amp; tail == nullptr)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 0;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head;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int counter = 0;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tail-&gt;GetNext())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counter++;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counter;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std::ostream&amp; operator&lt;&lt;(std::ostream&amp; os, const TQueue&lt;T&gt;&amp; queue)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queue.head;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std::vector&lt;std::shared_ptr&lt;TQueueItem&lt;T&gt;&gt;&gt; v;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"Queue: 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 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nullptr)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v.push_back(temp);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v.size() - 1; i &gt;= 0; --i) 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os &lt;&lt; *v[i] &lt;&lt; " 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os;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TQueue&lt;T&gt;::Clear()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0; i &lt; this-&gt;Length(); i++)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this-&gt;Pop();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cleared but still exist"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TQueue&lt;T&gt;::begin()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T&gt;(head);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TQueue&lt;T&gt;::end()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T&gt;(nullptr);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TQueue&lt;T&gt;::~TQueue()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deleted"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class TQueue&lt;Trapezoid&gt;;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std::ostream&amp; operator&lt;&lt;(std::ostream&amp; os, const TQueue&lt;Trapezoid&gt;&amp; queue);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TIterator.h: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#ifndef TITERATOR_H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TITERATOR_H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node, 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TIterator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public: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TIterator(std::shared_ptr&lt;node&gt; n) { node_ptr = n;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operator*() { return node_ptr-&gt;GetTrapezoid();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operator-&gt;() { return node_ptr-&gt;GetTrapezoid();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void operator++() { node_ptr = node_ptr-&gt;GetNext();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 operator++(int)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TIterator iter(*this);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++(*this);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iter;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operator==(TIterator const&amp; i) { return node_ptr == i.node_ptr;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operator!=(TIterator const&amp; i) { return !(*this == i);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private: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std::shared_ptr&lt;node&gt; node_ptr;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ascii="Consolas" w:hAnsi="Consolas"/>
          <w:b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 // TITERATOR_H</w:t>
      </w:r>
      <w:bookmarkStart w:id="0" w:name="_GoBack"/>
      <w:bookmarkEnd w:id="0"/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BB"/>
    <w:rsid w:val="0037679D"/>
    <w:rsid w:val="00764DBB"/>
    <w:rsid w:val="00AF5A49"/>
    <w:rsid w:val="0419659D"/>
    <w:rsid w:val="08C90034"/>
    <w:rsid w:val="0B644EBD"/>
    <w:rsid w:val="103E6B94"/>
    <w:rsid w:val="150200CC"/>
    <w:rsid w:val="16BE6855"/>
    <w:rsid w:val="19564863"/>
    <w:rsid w:val="20B51003"/>
    <w:rsid w:val="3397124F"/>
    <w:rsid w:val="3C933571"/>
    <w:rsid w:val="3D44635D"/>
    <w:rsid w:val="457B2034"/>
    <w:rsid w:val="54FD23A0"/>
    <w:rsid w:val="592E5F5E"/>
    <w:rsid w:val="5B8E7245"/>
    <w:rsid w:val="5C4A0ED7"/>
    <w:rsid w:val="602C3F75"/>
    <w:rsid w:val="62B27D6C"/>
    <w:rsid w:val="6551278E"/>
    <w:rsid w:val="73527303"/>
    <w:rsid w:val="765F1930"/>
    <w:rsid w:val="7AD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index heading"/>
    <w:basedOn w:val="1"/>
    <w:next w:val="5"/>
    <w:qFormat/>
    <w:uiPriority w:val="0"/>
    <w:pPr>
      <w:suppressLineNumbers/>
    </w:pPr>
    <w:rPr>
      <w:rFonts w:cs="Arial"/>
    </w:rPr>
  </w:style>
  <w:style w:type="paragraph" w:styleId="5">
    <w:name w:val="index 1"/>
    <w:basedOn w:val="1"/>
    <w:next w:val="1"/>
    <w:semiHidden/>
    <w:unhideWhenUsed/>
    <w:uiPriority w:val="99"/>
  </w:style>
  <w:style w:type="paragraph" w:styleId="6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hljs-comment"/>
    <w:basedOn w:val="9"/>
    <w:qFormat/>
    <w:uiPriority w:val="0"/>
  </w:style>
  <w:style w:type="character" w:customStyle="1" w:styleId="14">
    <w:name w:val="hljs-variable"/>
    <w:basedOn w:val="9"/>
    <w:qFormat/>
    <w:uiPriority w:val="0"/>
  </w:style>
  <w:style w:type="character" w:customStyle="1" w:styleId="15">
    <w:name w:val="hljs-section"/>
    <w:basedOn w:val="9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8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19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2624</Words>
  <Characters>14961</Characters>
  <Lines>124</Lines>
  <Paragraphs>35</Paragraphs>
  <TotalTime>6</TotalTime>
  <ScaleCrop>false</ScaleCrop>
  <LinksUpToDate>false</LinksUpToDate>
  <CharactersWithSpaces>17550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2022-01-17T03:26:00Z</dcterms:created>
  <dc:creator>Nick Moro</dc:creator>
  <cp:lastModifiedBy>Ilyas</cp:lastModifiedBy>
  <dcterms:modified xsi:type="dcterms:W3CDTF">2022-01-20T13:34:08Z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