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15" w:rsidRDefault="00A33915">
      <w:r>
        <w:t>Dati n soci ad un evento con n non prefissato di cui vengo</w:t>
      </w:r>
      <w:r w:rsidR="009363C6">
        <w:t>no</w:t>
      </w:r>
      <w:bookmarkStart w:id="0" w:name="_GoBack"/>
      <w:bookmarkEnd w:id="0"/>
      <w:r>
        <w:t xml:space="preserve"> inseriti il tipo socio (onorario, normale e anziano) ed i relativi costi di iscrizione</w:t>
      </w:r>
    </w:p>
    <w:p w:rsidR="00A33915" w:rsidRDefault="00A33915">
      <w:r>
        <w:t xml:space="preserve">Determinare </w:t>
      </w:r>
    </w:p>
    <w:p w:rsidR="00A33915" w:rsidRDefault="00A33915" w:rsidP="00A33915">
      <w:pPr>
        <w:pStyle w:val="Paragrafoelenco"/>
        <w:numPr>
          <w:ilvl w:val="0"/>
          <w:numId w:val="1"/>
        </w:numPr>
      </w:pPr>
      <w:r>
        <w:t>Il totale incasso dell’associazione</w:t>
      </w:r>
    </w:p>
    <w:p w:rsidR="00A33915" w:rsidRDefault="00A33915" w:rsidP="00A33915">
      <w:pPr>
        <w:pStyle w:val="Paragrafoelenco"/>
        <w:numPr>
          <w:ilvl w:val="0"/>
          <w:numId w:val="1"/>
        </w:numPr>
      </w:pPr>
      <w:r>
        <w:t xml:space="preserve">L’importo più alto versato </w:t>
      </w:r>
    </w:p>
    <w:p w:rsidR="00A33915" w:rsidRDefault="00A33915" w:rsidP="00A33915">
      <w:pPr>
        <w:pStyle w:val="Paragrafoelenco"/>
        <w:numPr>
          <w:ilvl w:val="0"/>
          <w:numId w:val="1"/>
        </w:numPr>
      </w:pPr>
      <w:r>
        <w:t xml:space="preserve">L’importo medio versato </w:t>
      </w:r>
    </w:p>
    <w:p w:rsidR="00A33915" w:rsidRDefault="00A33915" w:rsidP="00A33915">
      <w:pPr>
        <w:pStyle w:val="Paragrafoelenco"/>
        <w:numPr>
          <w:ilvl w:val="0"/>
          <w:numId w:val="1"/>
        </w:numPr>
      </w:pPr>
      <w:r>
        <w:t xml:space="preserve">Il numero di soci onorari </w:t>
      </w:r>
    </w:p>
    <w:p w:rsidR="00A33915" w:rsidRDefault="00A33915" w:rsidP="00A33915">
      <w:pPr>
        <w:ind w:left="360"/>
      </w:pPr>
      <w:r>
        <w:t xml:space="preserve">Alla fine dell’inserimento visualizzare i dati calcolati  </w:t>
      </w:r>
    </w:p>
    <w:p w:rsidR="009363C6" w:rsidRDefault="009363C6" w:rsidP="00A33915">
      <w:pPr>
        <w:ind w:left="360"/>
      </w:pPr>
    </w:p>
    <w:p w:rsidR="009363C6" w:rsidRDefault="009363C6" w:rsidP="00A33915">
      <w:pPr>
        <w:ind w:left="360"/>
      </w:pPr>
    </w:p>
    <w:p w:rsidR="009363C6" w:rsidRDefault="009363C6" w:rsidP="00A33915">
      <w:pPr>
        <w:ind w:left="360"/>
      </w:pPr>
    </w:p>
    <w:p w:rsidR="009363C6" w:rsidRDefault="009363C6" w:rsidP="00A33915">
      <w:pPr>
        <w:ind w:left="360"/>
      </w:pPr>
      <w:r>
        <w:t>VERSIONE 2</w:t>
      </w:r>
    </w:p>
    <w:p w:rsidR="009363C6" w:rsidRDefault="009363C6" w:rsidP="009363C6">
      <w:r>
        <w:t>N non è dato, continuare a leggere fino ad un segnale di uscita. V</w:t>
      </w:r>
      <w:r>
        <w:t>engo</w:t>
      </w:r>
      <w:r>
        <w:t>no</w:t>
      </w:r>
      <w:r>
        <w:t xml:space="preserve"> inseriti il tipo socio (onorario, normale e anziano) ed i relativi costi di iscrizione</w:t>
      </w:r>
    </w:p>
    <w:p w:rsidR="009363C6" w:rsidRDefault="009363C6" w:rsidP="009363C6">
      <w:r>
        <w:t xml:space="preserve">Determinare </w:t>
      </w:r>
    </w:p>
    <w:p w:rsidR="009363C6" w:rsidRDefault="009363C6" w:rsidP="009363C6">
      <w:pPr>
        <w:pStyle w:val="Paragrafoelenco"/>
        <w:numPr>
          <w:ilvl w:val="0"/>
          <w:numId w:val="2"/>
        </w:numPr>
      </w:pPr>
      <w:r>
        <w:t>Il totale incasso dell’associazione</w:t>
      </w:r>
    </w:p>
    <w:p w:rsidR="009363C6" w:rsidRDefault="009363C6" w:rsidP="009363C6">
      <w:pPr>
        <w:pStyle w:val="Paragrafoelenco"/>
        <w:numPr>
          <w:ilvl w:val="0"/>
          <w:numId w:val="2"/>
        </w:numPr>
      </w:pPr>
      <w:r>
        <w:t xml:space="preserve">L’importo più alto versato </w:t>
      </w:r>
    </w:p>
    <w:p w:rsidR="009363C6" w:rsidRDefault="009363C6" w:rsidP="009363C6">
      <w:pPr>
        <w:pStyle w:val="Paragrafoelenco"/>
        <w:numPr>
          <w:ilvl w:val="0"/>
          <w:numId w:val="2"/>
        </w:numPr>
      </w:pPr>
      <w:r>
        <w:t xml:space="preserve">L’importo medio versato </w:t>
      </w:r>
    </w:p>
    <w:p w:rsidR="009363C6" w:rsidRDefault="009363C6" w:rsidP="009363C6">
      <w:pPr>
        <w:pStyle w:val="Paragrafoelenco"/>
        <w:numPr>
          <w:ilvl w:val="0"/>
          <w:numId w:val="2"/>
        </w:numPr>
      </w:pPr>
      <w:r>
        <w:t xml:space="preserve">Il numero di soci onorari </w:t>
      </w:r>
    </w:p>
    <w:p w:rsidR="009363C6" w:rsidRDefault="009363C6" w:rsidP="009363C6">
      <w:pPr>
        <w:ind w:left="360"/>
      </w:pPr>
      <w:r>
        <w:t xml:space="preserve">Alla fine dell’inserimento visualizzare i dati calcolati  </w:t>
      </w:r>
    </w:p>
    <w:p w:rsidR="009363C6" w:rsidRDefault="009363C6" w:rsidP="00A33915">
      <w:pPr>
        <w:ind w:left="360"/>
      </w:pPr>
    </w:p>
    <w:sectPr w:rsidR="00936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7BE"/>
    <w:multiLevelType w:val="hybridMultilevel"/>
    <w:tmpl w:val="633C7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438D"/>
    <w:multiLevelType w:val="hybridMultilevel"/>
    <w:tmpl w:val="633C7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33915"/>
    <w:rsid w:val="007132F6"/>
    <w:rsid w:val="009363C6"/>
    <w:rsid w:val="00A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65D9"/>
  <w15:docId w15:val="{ECCAF8BA-AD93-43AE-A5BF-8F0A61CC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3es</dc:creator>
  <cp:lastModifiedBy>Alessio Onori</cp:lastModifiedBy>
  <cp:revision>2</cp:revision>
  <dcterms:created xsi:type="dcterms:W3CDTF">2018-04-10T08:30:00Z</dcterms:created>
  <dcterms:modified xsi:type="dcterms:W3CDTF">2018-04-10T13:12:00Z</dcterms:modified>
</cp:coreProperties>
</file>