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134765061"/>
        <w:docPartObj>
          <w:docPartGallery w:val="Cover Pages"/>
          <w:docPartUnique/>
        </w:docPartObj>
      </w:sdtPr>
      <w:sdtEndPr>
        <w:rPr>
          <w:bCs/>
          <w:caps/>
          <w:color w:val="306785" w:themeColor="accent1" w:themeShade="BF"/>
          <w:sz w:val="26"/>
        </w:rPr>
      </w:sdtEndPr>
      <w:sdtContent>
        <w:p w14:paraId="2D007CA4" w14:textId="77777777" w:rsidR="00760358" w:rsidRDefault="000C66F9">
          <w:r>
            <w:rPr>
              <w:rFonts w:eastAsiaTheme="minorHAnsi" w:cs="Calibri"/>
              <w:bCs/>
              <w:caps/>
              <w:noProof/>
              <w:color w:val="306785" w:themeColor="accent1" w:themeShade="BF"/>
              <w:sz w:val="26"/>
              <w:szCs w:val="24"/>
              <w:lang w:eastAsia="en-US"/>
            </w:rPr>
            <w:drawing>
              <wp:anchor distT="0" distB="0" distL="114300" distR="114300" simplePos="0" relativeHeight="251678720" behindDoc="0" locked="0" layoutInCell="1" allowOverlap="1" wp14:anchorId="7E3E6591" wp14:editId="78E9AAEE">
                <wp:simplePos x="0" y="0"/>
                <wp:positionH relativeFrom="margin">
                  <wp:posOffset>-923925</wp:posOffset>
                </wp:positionH>
                <wp:positionV relativeFrom="margin">
                  <wp:posOffset>-923925</wp:posOffset>
                </wp:positionV>
                <wp:extent cx="7772400" cy="6838225"/>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2400" cy="6838225"/>
                        </a:xfrm>
                        <a:prstGeom prst="rect">
                          <a:avLst/>
                        </a:prstGeom>
                      </pic:spPr>
                    </pic:pic>
                  </a:graphicData>
                </a:graphic>
                <wp14:sizeRelH relativeFrom="margin">
                  <wp14:pctWidth>0</wp14:pctWidth>
                </wp14:sizeRelH>
                <wp14:sizeRelV relativeFrom="margin">
                  <wp14:pctHeight>0</wp14:pctHeight>
                </wp14:sizeRelV>
              </wp:anchor>
            </w:drawing>
          </w:r>
        </w:p>
        <w:p w14:paraId="06BA7513" w14:textId="77777777" w:rsidR="00760358" w:rsidRDefault="00760358"/>
        <w:p w14:paraId="3A2A170B" w14:textId="77777777" w:rsidR="000C66F9" w:rsidRDefault="000C66F9" w:rsidP="000C66F9">
          <w:pPr>
            <w:rPr>
              <w:rFonts w:eastAsiaTheme="minorHAnsi" w:cs="Calibri"/>
              <w:bCs/>
              <w:caps/>
              <w:color w:val="306785" w:themeColor="accent1" w:themeShade="BF"/>
              <w:sz w:val="26"/>
              <w:szCs w:val="24"/>
            </w:rPr>
          </w:pPr>
        </w:p>
        <w:p w14:paraId="7BC2E339" w14:textId="77777777" w:rsidR="000C66F9" w:rsidRPr="000C66F9" w:rsidRDefault="000C66F9" w:rsidP="000C66F9">
          <w:pPr>
            <w:rPr>
              <w:rFonts w:eastAsiaTheme="minorHAnsi" w:cs="Calibri"/>
              <w:sz w:val="26"/>
              <w:szCs w:val="24"/>
            </w:rPr>
          </w:pPr>
        </w:p>
        <w:p w14:paraId="7E9406ED" w14:textId="77777777" w:rsidR="000C66F9" w:rsidRPr="000C66F9" w:rsidRDefault="000C66F9" w:rsidP="000C66F9">
          <w:pPr>
            <w:rPr>
              <w:rFonts w:eastAsiaTheme="minorHAnsi" w:cs="Calibri"/>
              <w:sz w:val="26"/>
              <w:szCs w:val="24"/>
            </w:rPr>
          </w:pPr>
        </w:p>
        <w:p w14:paraId="0FDAB0CE" w14:textId="77777777" w:rsidR="000C66F9" w:rsidRPr="000C66F9" w:rsidRDefault="000C66F9" w:rsidP="000C66F9">
          <w:pPr>
            <w:rPr>
              <w:rFonts w:eastAsiaTheme="minorHAnsi" w:cs="Calibri"/>
              <w:sz w:val="26"/>
              <w:szCs w:val="24"/>
            </w:rPr>
          </w:pPr>
        </w:p>
        <w:p w14:paraId="53BD884E" w14:textId="77777777" w:rsidR="000C66F9" w:rsidRPr="000C66F9" w:rsidRDefault="000C66F9" w:rsidP="000C66F9">
          <w:pPr>
            <w:rPr>
              <w:rFonts w:eastAsiaTheme="minorHAnsi" w:cs="Calibri"/>
              <w:sz w:val="26"/>
              <w:szCs w:val="24"/>
            </w:rPr>
          </w:pPr>
        </w:p>
        <w:p w14:paraId="2922FE64" w14:textId="77777777" w:rsidR="000C66F9" w:rsidRPr="000C66F9" w:rsidRDefault="000C66F9" w:rsidP="000C66F9">
          <w:pPr>
            <w:rPr>
              <w:rFonts w:eastAsiaTheme="minorHAnsi" w:cs="Calibri"/>
              <w:sz w:val="26"/>
              <w:szCs w:val="24"/>
            </w:rPr>
          </w:pPr>
        </w:p>
        <w:p w14:paraId="3E8604F1" w14:textId="77777777" w:rsidR="000C66F9" w:rsidRPr="000C66F9" w:rsidRDefault="000C66F9" w:rsidP="000C66F9">
          <w:pPr>
            <w:rPr>
              <w:rFonts w:eastAsiaTheme="minorHAnsi" w:cs="Calibri"/>
              <w:sz w:val="26"/>
              <w:szCs w:val="24"/>
            </w:rPr>
          </w:pPr>
        </w:p>
        <w:p w14:paraId="36785763" w14:textId="77777777" w:rsidR="000C66F9" w:rsidRPr="000C66F9" w:rsidRDefault="000C66F9" w:rsidP="000C66F9">
          <w:pPr>
            <w:rPr>
              <w:rFonts w:eastAsiaTheme="minorHAnsi" w:cs="Calibri"/>
              <w:sz w:val="26"/>
              <w:szCs w:val="24"/>
            </w:rPr>
          </w:pPr>
        </w:p>
        <w:p w14:paraId="41BD2F88" w14:textId="77777777" w:rsidR="000C66F9" w:rsidRPr="000C66F9" w:rsidRDefault="000C66F9" w:rsidP="000C66F9">
          <w:pPr>
            <w:rPr>
              <w:rFonts w:eastAsiaTheme="minorHAnsi" w:cs="Calibri"/>
              <w:sz w:val="26"/>
              <w:szCs w:val="24"/>
            </w:rPr>
          </w:pPr>
        </w:p>
        <w:p w14:paraId="11D54196" w14:textId="77777777" w:rsidR="000C66F9" w:rsidRPr="000C66F9" w:rsidRDefault="000C66F9" w:rsidP="000C66F9">
          <w:pPr>
            <w:rPr>
              <w:rFonts w:eastAsiaTheme="minorHAnsi" w:cs="Calibri"/>
              <w:sz w:val="26"/>
              <w:szCs w:val="24"/>
            </w:rPr>
          </w:pPr>
        </w:p>
        <w:p w14:paraId="3D41CE6A" w14:textId="77777777" w:rsidR="000C66F9" w:rsidRPr="000C66F9" w:rsidRDefault="000C66F9" w:rsidP="000C66F9">
          <w:pPr>
            <w:rPr>
              <w:rFonts w:eastAsiaTheme="minorHAnsi" w:cs="Calibri"/>
              <w:sz w:val="26"/>
              <w:szCs w:val="24"/>
            </w:rPr>
          </w:pPr>
        </w:p>
        <w:p w14:paraId="209897D2" w14:textId="3239F8FA" w:rsidR="000C66F9" w:rsidRPr="000C66F9" w:rsidRDefault="000C66F9" w:rsidP="000C66F9">
          <w:pPr>
            <w:rPr>
              <w:rFonts w:eastAsiaTheme="minorHAnsi" w:cs="Calibri"/>
              <w:sz w:val="26"/>
              <w:szCs w:val="24"/>
            </w:rPr>
          </w:pPr>
        </w:p>
        <w:p w14:paraId="19050891" w14:textId="7B37E8D8" w:rsidR="000C66F9" w:rsidRPr="000C66F9" w:rsidRDefault="000C66F9" w:rsidP="000C66F9">
          <w:pPr>
            <w:rPr>
              <w:rFonts w:eastAsiaTheme="minorHAnsi" w:cs="Calibri"/>
              <w:sz w:val="26"/>
              <w:szCs w:val="24"/>
            </w:rPr>
          </w:pPr>
        </w:p>
        <w:p w14:paraId="71265BC5" w14:textId="75116895" w:rsidR="000C66F9" w:rsidRPr="000C66F9" w:rsidRDefault="00D455A0" w:rsidP="53F67601">
          <w:pPr>
            <w:rPr>
              <w:rFonts w:cs="Calibri"/>
              <w:sz w:val="26"/>
              <w:szCs w:val="26"/>
            </w:rPr>
          </w:pPr>
          <w:r>
            <w:rPr>
              <w:rFonts w:eastAsiaTheme="minorHAnsi" w:cs="Calibri"/>
              <w:bCs/>
              <w:caps/>
              <w:noProof/>
              <w:color w:val="306785" w:themeColor="accent1" w:themeShade="BF"/>
              <w:sz w:val="26"/>
              <w:szCs w:val="24"/>
              <w:lang w:eastAsia="en-US"/>
            </w:rPr>
            <mc:AlternateContent>
              <mc:Choice Requires="wps">
                <w:drawing>
                  <wp:anchor distT="0" distB="0" distL="114300" distR="114300" simplePos="0" relativeHeight="251679744" behindDoc="0" locked="0" layoutInCell="1" allowOverlap="1" wp14:anchorId="1C8A1B68" wp14:editId="05CF93CC">
                    <wp:simplePos x="0" y="0"/>
                    <wp:positionH relativeFrom="column">
                      <wp:posOffset>-792480</wp:posOffset>
                    </wp:positionH>
                    <wp:positionV relativeFrom="paragraph">
                      <wp:posOffset>347980</wp:posOffset>
                    </wp:positionV>
                    <wp:extent cx="7772400" cy="2103120"/>
                    <wp:effectExtent l="0" t="0" r="0" b="0"/>
                    <wp:wrapNone/>
                    <wp:docPr id="11" name="Text Box 11"/>
                    <wp:cNvGraphicFramePr/>
                    <a:graphic xmlns:a="http://schemas.openxmlformats.org/drawingml/2006/main">
                      <a:graphicData uri="http://schemas.microsoft.com/office/word/2010/wordprocessingShape">
                        <wps:wsp>
                          <wps:cNvSpPr/>
                          <wps:spPr>
                            <a:xfrm>
                              <a:off x="0" y="0"/>
                              <a:ext cx="7772400" cy="210312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7429E7EF" w14:textId="77777777" w:rsidR="00C637C6" w:rsidRDefault="00C637C6" w:rsidP="00C637C6">
                                <w:pPr>
                                  <w:spacing w:line="256" w:lineRule="auto"/>
                                  <w:ind w:left="734" w:right="720" w:hanging="14"/>
                                  <w:jc w:val="center"/>
                                  <w:rPr>
                                    <w:rFonts w:eastAsia="Calibri" w:hAnsi="Calibri" w:cs="Calibri"/>
                                    <w:b/>
                                    <w:bCs/>
                                    <w:color w:val="000000" w:themeColor="dark1"/>
                                    <w:sz w:val="52"/>
                                    <w:szCs w:val="52"/>
                                  </w:rPr>
                                </w:pPr>
                                <w:r>
                                  <w:rPr>
                                    <w:rFonts w:eastAsia="Calibri" w:hAnsi="Calibri" w:cs="Calibri"/>
                                    <w:b/>
                                    <w:bCs/>
                                    <w:color w:val="000000" w:themeColor="dark1"/>
                                    <w:sz w:val="52"/>
                                    <w:szCs w:val="52"/>
                                  </w:rPr>
                                  <w:t>Software Requirement Document</w:t>
                                </w:r>
                              </w:p>
                              <w:p w14:paraId="06B3B06B" w14:textId="77777777" w:rsidR="00C637C6" w:rsidRDefault="00C637C6" w:rsidP="00C637C6">
                                <w:pPr>
                                  <w:spacing w:line="256" w:lineRule="auto"/>
                                  <w:ind w:left="734" w:right="720" w:hanging="14"/>
                                  <w:jc w:val="center"/>
                                  <w:rPr>
                                    <w:rFonts w:eastAsia="Calibri" w:hAnsi="Calibri" w:cs="Calibri"/>
                                    <w:b/>
                                    <w:bCs/>
                                    <w:color w:val="000000" w:themeColor="dark1"/>
                                    <w:sz w:val="52"/>
                                    <w:szCs w:val="52"/>
                                  </w:rPr>
                                </w:pPr>
                                <w:r>
                                  <w:rPr>
                                    <w:rFonts w:eastAsia="Calibri" w:hAnsi="Calibri" w:cs="Calibri"/>
                                    <w:b/>
                                    <w:bCs/>
                                    <w:color w:val="000000" w:themeColor="dark1"/>
                                    <w:sz w:val="52"/>
                                    <w:szCs w:val="52"/>
                                  </w:rPr>
                                  <w:t>One Portal – V1</w:t>
                                </w:r>
                              </w:p>
                              <w:p w14:paraId="36839E43" w14:textId="77777777" w:rsidR="00C637C6" w:rsidRDefault="00C637C6" w:rsidP="00C637C6">
                                <w:pPr>
                                  <w:spacing w:line="256" w:lineRule="auto"/>
                                  <w:ind w:left="734" w:right="720" w:hanging="14"/>
                                  <w:jc w:val="center"/>
                                  <w:rPr>
                                    <w:rFonts w:eastAsia="Calibri" w:hAnsi="Calibri" w:cs="Calibri"/>
                                    <w:b/>
                                    <w:bCs/>
                                    <w:color w:val="000000" w:themeColor="dark1"/>
                                    <w:sz w:val="52"/>
                                    <w:szCs w:val="52"/>
                                  </w:rPr>
                                </w:pPr>
                              </w:p>
                              <w:p w14:paraId="725B3C50" w14:textId="77777777" w:rsidR="00C637C6" w:rsidRDefault="00C637C6" w:rsidP="00C637C6">
                                <w:pPr>
                                  <w:spacing w:line="256" w:lineRule="auto"/>
                                  <w:rPr>
                                    <w:rFonts w:eastAsia="Calibri" w:hAnsi="Calibri" w:cs="Calibri"/>
                                    <w:color w:val="000000" w:themeColor="dark1"/>
                                  </w:rPr>
                                </w:pPr>
                                <w:r>
                                  <w:rPr>
                                    <w:rFonts w:eastAsia="Calibri" w:hAnsi="Calibri" w:cs="Calibri"/>
                                    <w:color w:val="000000" w:themeColor="dark1"/>
                                  </w:rPr>
                                  <w:t> </w:t>
                                </w:r>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1C8A1B68" id="Text Box 11" o:spid="_x0000_s1026" style="position:absolute;left:0;text-align:left;margin-left:-62.4pt;margin-top:27.4pt;width:612pt;height:165.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" filled="f" stroked="f" strokeweight=".5pt">
                    <v:textbox>
                      <w:txbxContent>
                        <w:p w14:paraId="7429E7EF" w14:textId="77777777" w:rsidR="00C637C6" w:rsidRDefault="00C637C6" w:rsidP="00C637C6">
                          <w:pPr>
                            <w:spacing w:line="256" w:lineRule="auto"/>
                            <w:ind w:left="734" w:right="720" w:hanging="14"/>
                            <w:jc w:val="center"/>
                            <w:rPr>
                              <w:rFonts w:eastAsia="Calibri" w:hAnsi="Calibri" w:cs="Calibri"/>
                              <w:b/>
                              <w:bCs/>
                              <w:color w:val="000000" w:themeColor="dark1"/>
                              <w:sz w:val="52"/>
                              <w:szCs w:val="52"/>
                            </w:rPr>
                          </w:pPr>
                          <w:r>
                            <w:rPr>
                              <w:rFonts w:eastAsia="Calibri" w:hAnsi="Calibri" w:cs="Calibri"/>
                              <w:b/>
                              <w:bCs/>
                              <w:color w:val="000000" w:themeColor="dark1"/>
                              <w:sz w:val="52"/>
                              <w:szCs w:val="52"/>
                            </w:rPr>
                            <w:t>Software Requirement Document</w:t>
                          </w:r>
                        </w:p>
                        <w:p w14:paraId="06B3B06B" w14:textId="77777777" w:rsidR="00C637C6" w:rsidRDefault="00C637C6" w:rsidP="00C637C6">
                          <w:pPr>
                            <w:spacing w:line="256" w:lineRule="auto"/>
                            <w:ind w:left="734" w:right="720" w:hanging="14"/>
                            <w:jc w:val="center"/>
                            <w:rPr>
                              <w:rFonts w:eastAsia="Calibri" w:hAnsi="Calibri" w:cs="Calibri"/>
                              <w:b/>
                              <w:bCs/>
                              <w:color w:val="000000" w:themeColor="dark1"/>
                              <w:sz w:val="52"/>
                              <w:szCs w:val="52"/>
                            </w:rPr>
                          </w:pPr>
                          <w:r>
                            <w:rPr>
                              <w:rFonts w:eastAsia="Calibri" w:hAnsi="Calibri" w:cs="Calibri"/>
                              <w:b/>
                              <w:bCs/>
                              <w:color w:val="000000" w:themeColor="dark1"/>
                              <w:sz w:val="52"/>
                              <w:szCs w:val="52"/>
                            </w:rPr>
                            <w:t>One Portal – V1</w:t>
                          </w:r>
                        </w:p>
                        <w:p w14:paraId="36839E43" w14:textId="77777777" w:rsidR="00C637C6" w:rsidRDefault="00C637C6" w:rsidP="00C637C6">
                          <w:pPr>
                            <w:spacing w:line="256" w:lineRule="auto"/>
                            <w:ind w:left="734" w:right="720" w:hanging="14"/>
                            <w:jc w:val="center"/>
                            <w:rPr>
                              <w:rFonts w:eastAsia="Calibri" w:hAnsi="Calibri" w:cs="Calibri"/>
                              <w:b/>
                              <w:bCs/>
                              <w:color w:val="000000" w:themeColor="dark1"/>
                              <w:sz w:val="52"/>
                              <w:szCs w:val="52"/>
                            </w:rPr>
                          </w:pPr>
                        </w:p>
                        <w:p w14:paraId="725B3C50" w14:textId="77777777" w:rsidR="00C637C6" w:rsidRDefault="00C637C6" w:rsidP="00C637C6">
                          <w:pPr>
                            <w:spacing w:line="256" w:lineRule="auto"/>
                            <w:rPr>
                              <w:rFonts w:eastAsia="Calibri" w:hAnsi="Calibri" w:cs="Calibri"/>
                              <w:color w:val="000000" w:themeColor="dark1"/>
                            </w:rPr>
                          </w:pPr>
                          <w:r>
                            <w:rPr>
                              <w:rFonts w:eastAsia="Calibri" w:hAnsi="Calibri" w:cs="Calibri"/>
                              <w:color w:val="000000" w:themeColor="dark1"/>
                            </w:rPr>
                            <w:t> </w:t>
                          </w:r>
                        </w:p>
                      </w:txbxContent>
                    </v:textbox>
                  </v:rect>
                </w:pict>
              </mc:Fallback>
            </mc:AlternateContent>
          </w:r>
        </w:p>
        <w:p w14:paraId="679B7E23" w14:textId="77777777" w:rsidR="000C66F9" w:rsidRPr="000C66F9" w:rsidRDefault="000C66F9" w:rsidP="000C66F9">
          <w:pPr>
            <w:rPr>
              <w:rFonts w:eastAsiaTheme="minorHAnsi" w:cs="Calibri"/>
              <w:sz w:val="26"/>
              <w:szCs w:val="24"/>
            </w:rPr>
          </w:pPr>
        </w:p>
        <w:p w14:paraId="5343025E" w14:textId="77777777" w:rsidR="000C66F9" w:rsidRPr="000C66F9" w:rsidRDefault="000C66F9" w:rsidP="000C66F9">
          <w:pPr>
            <w:rPr>
              <w:rFonts w:eastAsiaTheme="minorHAnsi" w:cs="Calibri"/>
              <w:sz w:val="26"/>
              <w:szCs w:val="24"/>
            </w:rPr>
          </w:pPr>
        </w:p>
        <w:p w14:paraId="4CBEC171" w14:textId="77777777" w:rsidR="000C66F9" w:rsidRPr="000C66F9" w:rsidRDefault="000C66F9" w:rsidP="000C66F9">
          <w:pPr>
            <w:rPr>
              <w:rFonts w:eastAsiaTheme="minorHAnsi" w:cs="Calibri"/>
              <w:sz w:val="26"/>
              <w:szCs w:val="24"/>
            </w:rPr>
          </w:pPr>
        </w:p>
        <w:p w14:paraId="4D0FD81A" w14:textId="77777777" w:rsidR="000C66F9" w:rsidRPr="000C66F9" w:rsidRDefault="000C66F9" w:rsidP="000C66F9">
          <w:pPr>
            <w:rPr>
              <w:rFonts w:eastAsiaTheme="minorHAnsi" w:cs="Calibri"/>
              <w:sz w:val="26"/>
              <w:szCs w:val="24"/>
            </w:rPr>
          </w:pPr>
        </w:p>
        <w:p w14:paraId="73E2454B" w14:textId="77777777" w:rsidR="000C66F9" w:rsidRPr="000C66F9" w:rsidRDefault="000C66F9" w:rsidP="000C66F9">
          <w:pPr>
            <w:rPr>
              <w:rFonts w:eastAsiaTheme="minorHAnsi" w:cs="Calibri"/>
              <w:sz w:val="26"/>
              <w:szCs w:val="24"/>
            </w:rPr>
          </w:pPr>
        </w:p>
        <w:p w14:paraId="4A894502" w14:textId="77777777" w:rsidR="000C66F9" w:rsidRPr="000C66F9" w:rsidRDefault="000C66F9" w:rsidP="000C66F9">
          <w:pPr>
            <w:rPr>
              <w:rFonts w:eastAsiaTheme="minorHAnsi" w:cs="Calibri"/>
              <w:sz w:val="26"/>
              <w:szCs w:val="24"/>
            </w:rPr>
          </w:pPr>
        </w:p>
        <w:p w14:paraId="7728944C" w14:textId="21844E1D" w:rsidR="000C66F9" w:rsidRDefault="0D80DB7B" w:rsidP="53F67601">
          <w:pPr>
            <w:spacing w:after="22" w:line="273" w:lineRule="auto"/>
            <w:ind w:left="0"/>
            <w:rPr>
              <w:sz w:val="16"/>
              <w:szCs w:val="16"/>
            </w:rPr>
          </w:pPr>
          <w:r w:rsidRPr="53F67601">
            <w:rPr>
              <w:rStyle w:val="BookTitle"/>
              <w:sz w:val="20"/>
              <w:szCs w:val="20"/>
            </w:rPr>
            <w:t xml:space="preserve">Statement of Confidentiality </w:t>
          </w:r>
        </w:p>
        <w:p w14:paraId="48FFEF4B" w14:textId="5839AA13" w:rsidR="000C66F9" w:rsidRDefault="0D80DB7B" w:rsidP="53F67601">
          <w:pPr>
            <w:spacing w:after="22" w:line="273" w:lineRule="auto"/>
            <w:ind w:left="0"/>
            <w:rPr>
              <w:sz w:val="16"/>
              <w:szCs w:val="16"/>
            </w:rPr>
          </w:pPr>
          <w:r w:rsidRPr="53F67601">
            <w:rPr>
              <w:sz w:val="16"/>
              <w:szCs w:val="16"/>
            </w:rPr>
            <w:t xml:space="preserve">This document contains proprietary trade secret and confidential information to </w:t>
          </w:r>
          <w:proofErr w:type="gramStart"/>
          <w:r w:rsidRPr="53F67601">
            <w:rPr>
              <w:sz w:val="16"/>
              <w:szCs w:val="16"/>
            </w:rPr>
            <w:t>be used</w:t>
          </w:r>
          <w:proofErr w:type="gramEnd"/>
          <w:r w:rsidRPr="53F67601">
            <w:rPr>
              <w:sz w:val="16"/>
              <w:szCs w:val="16"/>
            </w:rPr>
            <w:t xml:space="preserve"> solely for evaluating OSI Digital, Inc., formerly known as OSI Consulting, Inc. (“OSI” “We” or “Us”). The information contained herein is to </w:t>
          </w:r>
          <w:proofErr w:type="gramStart"/>
          <w:r w:rsidRPr="53F67601">
            <w:rPr>
              <w:sz w:val="16"/>
              <w:szCs w:val="16"/>
            </w:rPr>
            <w:t>be considered</w:t>
          </w:r>
          <w:proofErr w:type="gramEnd"/>
          <w:r w:rsidRPr="53F67601">
            <w:rPr>
              <w:sz w:val="16"/>
              <w:szCs w:val="16"/>
            </w:rPr>
            <w:t xml:space="preserve"> confidential. Customer by accepting this </w:t>
          </w:r>
          <w:proofErr w:type="gramStart"/>
          <w:r w:rsidRPr="53F67601">
            <w:rPr>
              <w:sz w:val="16"/>
              <w:szCs w:val="16"/>
            </w:rPr>
            <w:t>document,</w:t>
          </w:r>
          <w:proofErr w:type="gramEnd"/>
          <w:r w:rsidRPr="53F67601">
            <w:rPr>
              <w:sz w:val="16"/>
              <w:szCs w:val="16"/>
            </w:rPr>
            <w:t xml:space="preserve"> agrees that neither this document nor the information disclosed herein, nor any part thereof, shall be reproduced or transferred to other documents, or used or disclosed to others for any purpose except as specifically authorized in writing by OSI Digital Inc. </w:t>
          </w:r>
        </w:p>
        <w:p w14:paraId="1D8BF2C7" w14:textId="77777777" w:rsidR="00760358" w:rsidRDefault="00C637C6">
          <w:pPr>
            <w:rPr>
              <w:b/>
              <w:bCs/>
              <w:color w:val="306785" w:themeColor="accent1" w:themeShade="BF"/>
              <w:sz w:val="26"/>
            </w:rPr>
          </w:pPr>
        </w:p>
      </w:sdtContent>
    </w:sdt>
    <w:sdt>
      <w:sdtPr>
        <w:rPr>
          <w:rFonts w:asciiTheme="minorHAnsi" w:eastAsiaTheme="minorEastAsia" w:hAnsiTheme="minorHAnsi" w:cstheme="minorBidi"/>
          <w:b w:val="0"/>
          <w:bCs w:val="0"/>
          <w:smallCaps w:val="0"/>
          <w:color w:val="auto"/>
          <w:sz w:val="22"/>
          <w:szCs w:val="22"/>
        </w:rPr>
        <w:id w:val="282851494"/>
        <w:docPartObj>
          <w:docPartGallery w:val="Table of Contents"/>
          <w:docPartUnique/>
        </w:docPartObj>
      </w:sdtPr>
      <w:sdtEndPr>
        <w:rPr>
          <w:noProof/>
        </w:rPr>
      </w:sdtEndPr>
      <w:sdtContent>
        <w:p w14:paraId="65F3F45A" w14:textId="34AA683E" w:rsidR="00945DE8" w:rsidRDefault="00945DE8">
          <w:pPr>
            <w:pStyle w:val="TOCHeading"/>
          </w:pPr>
          <w:r>
            <w:t>Table of Contents</w:t>
          </w:r>
        </w:p>
        <w:p w14:paraId="1FE3154D" w14:textId="0BA5B04D" w:rsidR="00BC5DCF" w:rsidRDefault="00945DE8">
          <w:pPr>
            <w:pStyle w:val="TOC1"/>
            <w:tabs>
              <w:tab w:val="left" w:pos="440"/>
              <w:tab w:val="right" w:leader="dot" w:pos="9350"/>
            </w:tabs>
            <w:rPr>
              <w:rFonts w:cstheme="minorBidi"/>
              <w:b w:val="0"/>
              <w:bCs w:val="0"/>
              <w:i w:val="0"/>
              <w:iCs w:val="0"/>
              <w:noProof/>
              <w:kern w:val="2"/>
              <w:lang w:val="en-IN" w:eastAsia="en-GB"/>
              <w14:ligatures w14:val="standardContextual"/>
            </w:rPr>
          </w:pPr>
          <w:r>
            <w:rPr>
              <w:b w:val="0"/>
              <w:bCs w:val="0"/>
            </w:rPr>
            <w:fldChar w:fldCharType="begin"/>
          </w:r>
          <w:r>
            <w:instrText xml:space="preserve"> TOC \o "1-3" \h \z \u </w:instrText>
          </w:r>
          <w:r>
            <w:rPr>
              <w:b w:val="0"/>
              <w:bCs w:val="0"/>
            </w:rPr>
            <w:fldChar w:fldCharType="separate"/>
          </w:r>
          <w:hyperlink w:anchor="_Toc145532963" w:history="1">
            <w:r w:rsidR="00BC5DCF" w:rsidRPr="00457A71">
              <w:rPr>
                <w:rStyle w:val="Hyperlink"/>
                <w:rFonts w:eastAsia="Times New Roman"/>
                <w:noProof/>
                <w:lang w:eastAsia="en-GB"/>
              </w:rPr>
              <w:t>1</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About LVPEI</w:t>
            </w:r>
            <w:r w:rsidR="00BC5DCF">
              <w:rPr>
                <w:noProof/>
                <w:webHidden/>
              </w:rPr>
              <w:tab/>
            </w:r>
            <w:r w:rsidR="00BC5DCF">
              <w:rPr>
                <w:noProof/>
                <w:webHidden/>
              </w:rPr>
              <w:fldChar w:fldCharType="begin"/>
            </w:r>
            <w:r w:rsidR="00BC5DCF">
              <w:rPr>
                <w:noProof/>
                <w:webHidden/>
              </w:rPr>
              <w:instrText xml:space="preserve"> PAGEREF _Toc145532963 \h </w:instrText>
            </w:r>
            <w:r w:rsidR="00BC5DCF">
              <w:rPr>
                <w:noProof/>
                <w:webHidden/>
              </w:rPr>
            </w:r>
            <w:r w:rsidR="00BC5DCF">
              <w:rPr>
                <w:noProof/>
                <w:webHidden/>
              </w:rPr>
              <w:fldChar w:fldCharType="separate"/>
            </w:r>
            <w:r w:rsidR="00BC5DCF">
              <w:rPr>
                <w:noProof/>
                <w:webHidden/>
              </w:rPr>
              <w:t>3</w:t>
            </w:r>
            <w:r w:rsidR="00BC5DCF">
              <w:rPr>
                <w:noProof/>
                <w:webHidden/>
              </w:rPr>
              <w:fldChar w:fldCharType="end"/>
            </w:r>
          </w:hyperlink>
        </w:p>
        <w:p w14:paraId="65B4F9A5" w14:textId="76123141"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2964" w:history="1">
            <w:r w:rsidR="00BC5DCF" w:rsidRPr="00457A71">
              <w:rPr>
                <w:rStyle w:val="Hyperlink"/>
                <w:rFonts w:eastAsia="Times New Roman"/>
                <w:noProof/>
                <w:lang w:eastAsia="en-GB"/>
              </w:rPr>
              <w:t>2</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Purpose and Scope</w:t>
            </w:r>
            <w:r w:rsidR="00BC5DCF">
              <w:rPr>
                <w:noProof/>
                <w:webHidden/>
              </w:rPr>
              <w:tab/>
            </w:r>
            <w:r w:rsidR="00BC5DCF">
              <w:rPr>
                <w:noProof/>
                <w:webHidden/>
              </w:rPr>
              <w:fldChar w:fldCharType="begin"/>
            </w:r>
            <w:r w:rsidR="00BC5DCF">
              <w:rPr>
                <w:noProof/>
                <w:webHidden/>
              </w:rPr>
              <w:instrText xml:space="preserve"> PAGEREF _Toc145532964 \h </w:instrText>
            </w:r>
            <w:r w:rsidR="00BC5DCF">
              <w:rPr>
                <w:noProof/>
                <w:webHidden/>
              </w:rPr>
            </w:r>
            <w:r w:rsidR="00BC5DCF">
              <w:rPr>
                <w:noProof/>
                <w:webHidden/>
              </w:rPr>
              <w:fldChar w:fldCharType="separate"/>
            </w:r>
            <w:r w:rsidR="00BC5DCF">
              <w:rPr>
                <w:noProof/>
                <w:webHidden/>
              </w:rPr>
              <w:t>4</w:t>
            </w:r>
            <w:r w:rsidR="00BC5DCF">
              <w:rPr>
                <w:noProof/>
                <w:webHidden/>
              </w:rPr>
              <w:fldChar w:fldCharType="end"/>
            </w:r>
          </w:hyperlink>
        </w:p>
        <w:p w14:paraId="6ADA2480" w14:textId="74A3E802"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2965" w:history="1">
            <w:r w:rsidR="00BC5DCF" w:rsidRPr="00457A71">
              <w:rPr>
                <w:rStyle w:val="Hyperlink"/>
                <w:rFonts w:eastAsia="Times New Roman"/>
                <w:noProof/>
                <w:lang w:eastAsia="en-GB"/>
              </w:rPr>
              <w:t>3</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Document Overview</w:t>
            </w:r>
            <w:r w:rsidR="00BC5DCF">
              <w:rPr>
                <w:noProof/>
                <w:webHidden/>
              </w:rPr>
              <w:tab/>
            </w:r>
            <w:r w:rsidR="00BC5DCF">
              <w:rPr>
                <w:noProof/>
                <w:webHidden/>
              </w:rPr>
              <w:fldChar w:fldCharType="begin"/>
            </w:r>
            <w:r w:rsidR="00BC5DCF">
              <w:rPr>
                <w:noProof/>
                <w:webHidden/>
              </w:rPr>
              <w:instrText xml:space="preserve"> PAGEREF _Toc145532965 \h </w:instrText>
            </w:r>
            <w:r w:rsidR="00BC5DCF">
              <w:rPr>
                <w:noProof/>
                <w:webHidden/>
              </w:rPr>
            </w:r>
            <w:r w:rsidR="00BC5DCF">
              <w:rPr>
                <w:noProof/>
                <w:webHidden/>
              </w:rPr>
              <w:fldChar w:fldCharType="separate"/>
            </w:r>
            <w:r w:rsidR="00BC5DCF">
              <w:rPr>
                <w:noProof/>
                <w:webHidden/>
              </w:rPr>
              <w:t>5</w:t>
            </w:r>
            <w:r w:rsidR="00BC5DCF">
              <w:rPr>
                <w:noProof/>
                <w:webHidden/>
              </w:rPr>
              <w:fldChar w:fldCharType="end"/>
            </w:r>
          </w:hyperlink>
        </w:p>
        <w:p w14:paraId="4DB7427A" w14:textId="1B550612"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2966" w:history="1">
            <w:r w:rsidR="00BC5DCF" w:rsidRPr="00457A71">
              <w:rPr>
                <w:rStyle w:val="Hyperlink"/>
                <w:rFonts w:eastAsia="Times New Roman"/>
                <w:noProof/>
                <w:lang w:eastAsia="en-GB"/>
              </w:rPr>
              <w:t>4</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Goals and Objectives</w:t>
            </w:r>
            <w:r w:rsidR="00BC5DCF">
              <w:rPr>
                <w:noProof/>
                <w:webHidden/>
              </w:rPr>
              <w:tab/>
            </w:r>
            <w:r w:rsidR="00BC5DCF">
              <w:rPr>
                <w:noProof/>
                <w:webHidden/>
              </w:rPr>
              <w:fldChar w:fldCharType="begin"/>
            </w:r>
            <w:r w:rsidR="00BC5DCF">
              <w:rPr>
                <w:noProof/>
                <w:webHidden/>
              </w:rPr>
              <w:instrText xml:space="preserve"> PAGEREF _Toc145532966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0A7E2574" w14:textId="6044C153"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67" w:history="1">
            <w:r w:rsidR="00BC5DCF" w:rsidRPr="00457A71">
              <w:rPr>
                <w:rStyle w:val="Hyperlink"/>
                <w:noProof/>
                <w:lang w:eastAsia="en-GB"/>
              </w:rPr>
              <w:t>Streamlined Management</w:t>
            </w:r>
            <w:r w:rsidR="00BC5DCF">
              <w:rPr>
                <w:noProof/>
                <w:webHidden/>
              </w:rPr>
              <w:tab/>
            </w:r>
            <w:r w:rsidR="00BC5DCF">
              <w:rPr>
                <w:noProof/>
                <w:webHidden/>
              </w:rPr>
              <w:fldChar w:fldCharType="begin"/>
            </w:r>
            <w:r w:rsidR="00BC5DCF">
              <w:rPr>
                <w:noProof/>
                <w:webHidden/>
              </w:rPr>
              <w:instrText xml:space="preserve"> PAGEREF _Toc145532967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246F9288" w14:textId="7BE933B8"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68" w:history="1">
            <w:r w:rsidR="00BC5DCF" w:rsidRPr="00457A71">
              <w:rPr>
                <w:rStyle w:val="Hyperlink"/>
                <w:noProof/>
                <w:lang w:eastAsia="en-GB"/>
              </w:rPr>
              <w:t>Integration</w:t>
            </w:r>
            <w:r w:rsidR="00BC5DCF">
              <w:rPr>
                <w:noProof/>
                <w:webHidden/>
              </w:rPr>
              <w:tab/>
            </w:r>
            <w:r w:rsidR="00BC5DCF">
              <w:rPr>
                <w:noProof/>
                <w:webHidden/>
              </w:rPr>
              <w:fldChar w:fldCharType="begin"/>
            </w:r>
            <w:r w:rsidR="00BC5DCF">
              <w:rPr>
                <w:noProof/>
                <w:webHidden/>
              </w:rPr>
              <w:instrText xml:space="preserve"> PAGEREF _Toc145532968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67553881" w14:textId="1E567804"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69" w:history="1">
            <w:r w:rsidR="00BC5DCF" w:rsidRPr="00457A71">
              <w:rPr>
                <w:rStyle w:val="Hyperlink"/>
                <w:noProof/>
                <w:lang w:eastAsia="en-GB"/>
              </w:rPr>
              <w:t>Enhanced User Access</w:t>
            </w:r>
            <w:r w:rsidR="00BC5DCF">
              <w:rPr>
                <w:noProof/>
                <w:webHidden/>
              </w:rPr>
              <w:tab/>
            </w:r>
            <w:r w:rsidR="00BC5DCF">
              <w:rPr>
                <w:noProof/>
                <w:webHidden/>
              </w:rPr>
              <w:fldChar w:fldCharType="begin"/>
            </w:r>
            <w:r w:rsidR="00BC5DCF">
              <w:rPr>
                <w:noProof/>
                <w:webHidden/>
              </w:rPr>
              <w:instrText xml:space="preserve"> PAGEREF _Toc145532969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4B65A98B" w14:textId="6FCADC96"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0" w:history="1">
            <w:r w:rsidR="00BC5DCF" w:rsidRPr="00457A71">
              <w:rPr>
                <w:rStyle w:val="Hyperlink"/>
                <w:noProof/>
                <w:lang w:eastAsia="en-GB"/>
              </w:rPr>
              <w:t>Reporting and Analytics</w:t>
            </w:r>
            <w:r w:rsidR="00BC5DCF">
              <w:rPr>
                <w:noProof/>
                <w:webHidden/>
              </w:rPr>
              <w:tab/>
            </w:r>
            <w:r w:rsidR="00BC5DCF">
              <w:rPr>
                <w:noProof/>
                <w:webHidden/>
              </w:rPr>
              <w:fldChar w:fldCharType="begin"/>
            </w:r>
            <w:r w:rsidR="00BC5DCF">
              <w:rPr>
                <w:noProof/>
                <w:webHidden/>
              </w:rPr>
              <w:instrText xml:space="preserve"> PAGEREF _Toc145532970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16261CEE" w14:textId="468D186A"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1" w:history="1">
            <w:r w:rsidR="00BC5DCF" w:rsidRPr="00457A71">
              <w:rPr>
                <w:rStyle w:val="Hyperlink"/>
                <w:noProof/>
                <w:lang w:eastAsia="en-GB"/>
              </w:rPr>
              <w:t>Scalability</w:t>
            </w:r>
            <w:r w:rsidR="00BC5DCF">
              <w:rPr>
                <w:noProof/>
                <w:webHidden/>
              </w:rPr>
              <w:tab/>
            </w:r>
            <w:r w:rsidR="00BC5DCF">
              <w:rPr>
                <w:noProof/>
                <w:webHidden/>
              </w:rPr>
              <w:fldChar w:fldCharType="begin"/>
            </w:r>
            <w:r w:rsidR="00BC5DCF">
              <w:rPr>
                <w:noProof/>
                <w:webHidden/>
              </w:rPr>
              <w:instrText xml:space="preserve"> PAGEREF _Toc145532971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4F308B5C" w14:textId="0F334EF9"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2" w:history="1">
            <w:r w:rsidR="00BC5DCF" w:rsidRPr="00457A71">
              <w:rPr>
                <w:rStyle w:val="Hyperlink"/>
                <w:noProof/>
                <w:lang w:eastAsia="en-GB"/>
              </w:rPr>
              <w:t>Improved Customer/Tenant Management</w:t>
            </w:r>
            <w:r w:rsidR="00BC5DCF">
              <w:rPr>
                <w:noProof/>
                <w:webHidden/>
              </w:rPr>
              <w:tab/>
            </w:r>
            <w:r w:rsidR="00BC5DCF">
              <w:rPr>
                <w:noProof/>
                <w:webHidden/>
              </w:rPr>
              <w:fldChar w:fldCharType="begin"/>
            </w:r>
            <w:r w:rsidR="00BC5DCF">
              <w:rPr>
                <w:noProof/>
                <w:webHidden/>
              </w:rPr>
              <w:instrText xml:space="preserve"> PAGEREF _Toc145532972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145F2B68" w14:textId="03AFC794"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3" w:history="1">
            <w:r w:rsidR="00BC5DCF" w:rsidRPr="00457A71">
              <w:rPr>
                <w:rStyle w:val="Hyperlink"/>
                <w:noProof/>
                <w:lang w:eastAsia="en-GB"/>
              </w:rPr>
              <w:t>Efficient Device Management</w:t>
            </w:r>
            <w:r w:rsidR="00BC5DCF">
              <w:rPr>
                <w:noProof/>
                <w:webHidden/>
              </w:rPr>
              <w:tab/>
            </w:r>
            <w:r w:rsidR="00BC5DCF">
              <w:rPr>
                <w:noProof/>
                <w:webHidden/>
              </w:rPr>
              <w:fldChar w:fldCharType="begin"/>
            </w:r>
            <w:r w:rsidR="00BC5DCF">
              <w:rPr>
                <w:noProof/>
                <w:webHidden/>
              </w:rPr>
              <w:instrText xml:space="preserve"> PAGEREF _Toc145532973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2210E63C" w14:textId="752AC9BD"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4" w:history="1">
            <w:r w:rsidR="00BC5DCF" w:rsidRPr="00457A71">
              <w:rPr>
                <w:rStyle w:val="Hyperlink"/>
                <w:noProof/>
                <w:lang w:eastAsia="en-GB"/>
              </w:rPr>
              <w:t>Cost Reduction</w:t>
            </w:r>
            <w:r w:rsidR="00BC5DCF">
              <w:rPr>
                <w:noProof/>
                <w:webHidden/>
              </w:rPr>
              <w:tab/>
            </w:r>
            <w:r w:rsidR="00BC5DCF">
              <w:rPr>
                <w:noProof/>
                <w:webHidden/>
              </w:rPr>
              <w:fldChar w:fldCharType="begin"/>
            </w:r>
            <w:r w:rsidR="00BC5DCF">
              <w:rPr>
                <w:noProof/>
                <w:webHidden/>
              </w:rPr>
              <w:instrText xml:space="preserve"> PAGEREF _Toc145532974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7D5D6123" w14:textId="59113846"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5" w:history="1">
            <w:r w:rsidR="00BC5DCF" w:rsidRPr="00457A71">
              <w:rPr>
                <w:rStyle w:val="Hyperlink"/>
                <w:noProof/>
                <w:lang w:eastAsia="en-GB"/>
              </w:rPr>
              <w:t>Compliance and Security</w:t>
            </w:r>
            <w:r w:rsidR="00BC5DCF">
              <w:rPr>
                <w:noProof/>
                <w:webHidden/>
              </w:rPr>
              <w:tab/>
            </w:r>
            <w:r w:rsidR="00BC5DCF">
              <w:rPr>
                <w:noProof/>
                <w:webHidden/>
              </w:rPr>
              <w:fldChar w:fldCharType="begin"/>
            </w:r>
            <w:r w:rsidR="00BC5DCF">
              <w:rPr>
                <w:noProof/>
                <w:webHidden/>
              </w:rPr>
              <w:instrText xml:space="preserve"> PAGEREF _Toc145532975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026477A6" w14:textId="4E4EF376" w:rsidR="00BC5DCF" w:rsidRDefault="00C637C6">
          <w:pPr>
            <w:pStyle w:val="TOC3"/>
            <w:tabs>
              <w:tab w:val="right" w:leader="dot" w:pos="9350"/>
            </w:tabs>
            <w:rPr>
              <w:rFonts w:cstheme="minorBidi"/>
              <w:noProof/>
              <w:kern w:val="2"/>
              <w:sz w:val="24"/>
              <w:szCs w:val="24"/>
              <w:lang w:val="en-IN" w:eastAsia="en-GB"/>
              <w14:ligatures w14:val="standardContextual"/>
            </w:rPr>
          </w:pPr>
          <w:hyperlink w:anchor="_Toc145532976" w:history="1">
            <w:r w:rsidR="00BC5DCF" w:rsidRPr="00457A71">
              <w:rPr>
                <w:rStyle w:val="Hyperlink"/>
                <w:noProof/>
                <w:lang w:eastAsia="en-GB"/>
              </w:rPr>
              <w:t>User Training and Support</w:t>
            </w:r>
            <w:r w:rsidR="00BC5DCF">
              <w:rPr>
                <w:noProof/>
                <w:webHidden/>
              </w:rPr>
              <w:tab/>
            </w:r>
            <w:r w:rsidR="00BC5DCF">
              <w:rPr>
                <w:noProof/>
                <w:webHidden/>
              </w:rPr>
              <w:fldChar w:fldCharType="begin"/>
            </w:r>
            <w:r w:rsidR="00BC5DCF">
              <w:rPr>
                <w:noProof/>
                <w:webHidden/>
              </w:rPr>
              <w:instrText xml:space="preserve"> PAGEREF _Toc145532976 \h </w:instrText>
            </w:r>
            <w:r w:rsidR="00BC5DCF">
              <w:rPr>
                <w:noProof/>
                <w:webHidden/>
              </w:rPr>
            </w:r>
            <w:r w:rsidR="00BC5DCF">
              <w:rPr>
                <w:noProof/>
                <w:webHidden/>
              </w:rPr>
              <w:fldChar w:fldCharType="separate"/>
            </w:r>
            <w:r w:rsidR="00BC5DCF">
              <w:rPr>
                <w:noProof/>
                <w:webHidden/>
              </w:rPr>
              <w:t>6</w:t>
            </w:r>
            <w:r w:rsidR="00BC5DCF">
              <w:rPr>
                <w:noProof/>
                <w:webHidden/>
              </w:rPr>
              <w:fldChar w:fldCharType="end"/>
            </w:r>
          </w:hyperlink>
        </w:p>
        <w:p w14:paraId="634EDF90" w14:textId="2E7A97F8"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2977" w:history="1">
            <w:r w:rsidR="00BC5DCF" w:rsidRPr="00457A71">
              <w:rPr>
                <w:rStyle w:val="Hyperlink"/>
                <w:rFonts w:eastAsia="Times New Roman"/>
                <w:noProof/>
                <w:lang w:eastAsia="en-GB"/>
              </w:rPr>
              <w:t>5</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Functional Requirements</w:t>
            </w:r>
            <w:r w:rsidR="00BC5DCF">
              <w:rPr>
                <w:noProof/>
                <w:webHidden/>
              </w:rPr>
              <w:tab/>
            </w:r>
            <w:r w:rsidR="00BC5DCF">
              <w:rPr>
                <w:noProof/>
                <w:webHidden/>
              </w:rPr>
              <w:fldChar w:fldCharType="begin"/>
            </w:r>
            <w:r w:rsidR="00BC5DCF">
              <w:rPr>
                <w:noProof/>
                <w:webHidden/>
              </w:rPr>
              <w:instrText xml:space="preserve"> PAGEREF _Toc145532977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63E3835C" w14:textId="10775D64"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2978" w:history="1">
            <w:r w:rsidR="00BC5DCF" w:rsidRPr="00457A71">
              <w:rPr>
                <w:rStyle w:val="Hyperlink"/>
                <w:rFonts w:eastAsia="Times New Roman"/>
                <w:noProof/>
                <w:lang w:eastAsia="en-GB"/>
              </w:rPr>
              <w:t>5.1</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Tenant Management</w:t>
            </w:r>
            <w:r w:rsidR="00BC5DCF">
              <w:rPr>
                <w:noProof/>
                <w:webHidden/>
              </w:rPr>
              <w:tab/>
            </w:r>
            <w:r w:rsidR="00BC5DCF">
              <w:rPr>
                <w:noProof/>
                <w:webHidden/>
              </w:rPr>
              <w:fldChar w:fldCharType="begin"/>
            </w:r>
            <w:r w:rsidR="00BC5DCF">
              <w:rPr>
                <w:noProof/>
                <w:webHidden/>
              </w:rPr>
              <w:instrText xml:space="preserve"> PAGEREF _Toc145532978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2A334E6B" w14:textId="75A222F3"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79" w:history="1">
            <w:r w:rsidR="00BC5DCF" w:rsidRPr="00457A71">
              <w:rPr>
                <w:rStyle w:val="Hyperlink"/>
                <w:rFonts w:eastAsia="Times New Roman"/>
                <w:noProof/>
                <w:lang w:eastAsia="en-GB"/>
              </w:rPr>
              <w:t>5.1.1</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Tenant Registration and Onboarding</w:t>
            </w:r>
            <w:r w:rsidR="00BC5DCF">
              <w:rPr>
                <w:noProof/>
                <w:webHidden/>
              </w:rPr>
              <w:tab/>
            </w:r>
            <w:r w:rsidR="00BC5DCF">
              <w:rPr>
                <w:noProof/>
                <w:webHidden/>
              </w:rPr>
              <w:fldChar w:fldCharType="begin"/>
            </w:r>
            <w:r w:rsidR="00BC5DCF">
              <w:rPr>
                <w:noProof/>
                <w:webHidden/>
              </w:rPr>
              <w:instrText xml:space="preserve"> PAGEREF _Toc145532979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0D542B3A" w14:textId="0C6812EB"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0" w:history="1">
            <w:r w:rsidR="00BC5DCF" w:rsidRPr="00457A71">
              <w:rPr>
                <w:rStyle w:val="Hyperlink"/>
                <w:rFonts w:eastAsia="Times New Roman"/>
                <w:noProof/>
                <w:lang w:eastAsia="en-GB"/>
              </w:rPr>
              <w:t>5.1.2</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Unique Tenant Identification</w:t>
            </w:r>
            <w:r w:rsidR="00BC5DCF">
              <w:rPr>
                <w:noProof/>
                <w:webHidden/>
              </w:rPr>
              <w:tab/>
            </w:r>
            <w:r w:rsidR="00BC5DCF">
              <w:rPr>
                <w:noProof/>
                <w:webHidden/>
              </w:rPr>
              <w:fldChar w:fldCharType="begin"/>
            </w:r>
            <w:r w:rsidR="00BC5DCF">
              <w:rPr>
                <w:noProof/>
                <w:webHidden/>
              </w:rPr>
              <w:instrText xml:space="preserve"> PAGEREF _Toc145532980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710B0711" w14:textId="2A588033"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1" w:history="1">
            <w:r w:rsidR="00BC5DCF" w:rsidRPr="00457A71">
              <w:rPr>
                <w:rStyle w:val="Hyperlink"/>
                <w:noProof/>
              </w:rPr>
              <w:t>5.1.3</w:t>
            </w:r>
            <w:r w:rsidR="00BC5DCF">
              <w:rPr>
                <w:rFonts w:cstheme="minorBidi"/>
                <w:noProof/>
                <w:kern w:val="2"/>
                <w:sz w:val="24"/>
                <w:szCs w:val="24"/>
                <w:lang w:val="en-IN" w:eastAsia="en-GB"/>
                <w14:ligatures w14:val="standardContextual"/>
              </w:rPr>
              <w:tab/>
            </w:r>
            <w:r w:rsidR="00BC5DCF" w:rsidRPr="00457A71">
              <w:rPr>
                <w:rStyle w:val="Hyperlink"/>
                <w:noProof/>
              </w:rPr>
              <w:t>Information Capture</w:t>
            </w:r>
            <w:r w:rsidR="00BC5DCF">
              <w:rPr>
                <w:noProof/>
                <w:webHidden/>
              </w:rPr>
              <w:tab/>
            </w:r>
            <w:r w:rsidR="00BC5DCF">
              <w:rPr>
                <w:noProof/>
                <w:webHidden/>
              </w:rPr>
              <w:fldChar w:fldCharType="begin"/>
            </w:r>
            <w:r w:rsidR="00BC5DCF">
              <w:rPr>
                <w:noProof/>
                <w:webHidden/>
              </w:rPr>
              <w:instrText xml:space="preserve"> PAGEREF _Toc145532981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4F1AFD74" w14:textId="4858FD51"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2" w:history="1">
            <w:r w:rsidR="00BC5DCF" w:rsidRPr="00457A71">
              <w:rPr>
                <w:rStyle w:val="Hyperlink"/>
                <w:noProof/>
              </w:rPr>
              <w:t>5.1.4</w:t>
            </w:r>
            <w:r w:rsidR="00BC5DCF">
              <w:rPr>
                <w:rFonts w:cstheme="minorBidi"/>
                <w:noProof/>
                <w:kern w:val="2"/>
                <w:sz w:val="24"/>
                <w:szCs w:val="24"/>
                <w:lang w:val="en-IN" w:eastAsia="en-GB"/>
                <w14:ligatures w14:val="standardContextual"/>
              </w:rPr>
              <w:tab/>
            </w:r>
            <w:r w:rsidR="00BC5DCF" w:rsidRPr="00457A71">
              <w:rPr>
                <w:rStyle w:val="Hyperlink"/>
                <w:noProof/>
              </w:rPr>
              <w:t>Onboarding Workflow</w:t>
            </w:r>
            <w:r w:rsidR="00BC5DCF">
              <w:rPr>
                <w:noProof/>
                <w:webHidden/>
              </w:rPr>
              <w:tab/>
            </w:r>
            <w:r w:rsidR="00BC5DCF">
              <w:rPr>
                <w:noProof/>
                <w:webHidden/>
              </w:rPr>
              <w:fldChar w:fldCharType="begin"/>
            </w:r>
            <w:r w:rsidR="00BC5DCF">
              <w:rPr>
                <w:noProof/>
                <w:webHidden/>
              </w:rPr>
              <w:instrText xml:space="preserve"> PAGEREF _Toc145532982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597A22BB" w14:textId="711BD46B"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2983" w:history="1">
            <w:r w:rsidR="00BC5DCF" w:rsidRPr="00457A71">
              <w:rPr>
                <w:rStyle w:val="Hyperlink"/>
                <w:rFonts w:eastAsia="Times New Roman"/>
                <w:noProof/>
                <w:lang w:eastAsia="en-GB"/>
              </w:rPr>
              <w:t>5.2</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User Management</w:t>
            </w:r>
            <w:r w:rsidR="00BC5DCF">
              <w:rPr>
                <w:noProof/>
                <w:webHidden/>
              </w:rPr>
              <w:tab/>
            </w:r>
            <w:r w:rsidR="00BC5DCF">
              <w:rPr>
                <w:noProof/>
                <w:webHidden/>
              </w:rPr>
              <w:fldChar w:fldCharType="begin"/>
            </w:r>
            <w:r w:rsidR="00BC5DCF">
              <w:rPr>
                <w:noProof/>
                <w:webHidden/>
              </w:rPr>
              <w:instrText xml:space="preserve"> PAGEREF _Toc145532983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3D9346BC" w14:textId="34106D47"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4" w:history="1">
            <w:r w:rsidR="00BC5DCF" w:rsidRPr="00457A71">
              <w:rPr>
                <w:rStyle w:val="Hyperlink"/>
                <w:rFonts w:eastAsia="Times New Roman"/>
                <w:noProof/>
                <w:lang w:eastAsia="en-GB"/>
              </w:rPr>
              <w:t>5.2.1</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User Registration and Profiles</w:t>
            </w:r>
            <w:r w:rsidR="00BC5DCF">
              <w:rPr>
                <w:noProof/>
                <w:webHidden/>
              </w:rPr>
              <w:tab/>
            </w:r>
            <w:r w:rsidR="00BC5DCF">
              <w:rPr>
                <w:noProof/>
                <w:webHidden/>
              </w:rPr>
              <w:fldChar w:fldCharType="begin"/>
            </w:r>
            <w:r w:rsidR="00BC5DCF">
              <w:rPr>
                <w:noProof/>
                <w:webHidden/>
              </w:rPr>
              <w:instrText xml:space="preserve"> PAGEREF _Toc145532984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560D7C3A" w14:textId="50FFF326"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5" w:history="1">
            <w:r w:rsidR="00BC5DCF" w:rsidRPr="00457A71">
              <w:rPr>
                <w:rStyle w:val="Hyperlink"/>
                <w:rFonts w:eastAsia="Times New Roman"/>
                <w:noProof/>
                <w:lang w:eastAsia="en-GB"/>
              </w:rPr>
              <w:t>5.2.2</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Registration Form</w:t>
            </w:r>
            <w:r w:rsidR="00BC5DCF">
              <w:rPr>
                <w:noProof/>
                <w:webHidden/>
              </w:rPr>
              <w:tab/>
            </w:r>
            <w:r w:rsidR="00BC5DCF">
              <w:rPr>
                <w:noProof/>
                <w:webHidden/>
              </w:rPr>
              <w:fldChar w:fldCharType="begin"/>
            </w:r>
            <w:r w:rsidR="00BC5DCF">
              <w:rPr>
                <w:noProof/>
                <w:webHidden/>
              </w:rPr>
              <w:instrText xml:space="preserve"> PAGEREF _Toc145532985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5E63A66B" w14:textId="5A41E7D8"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6" w:history="1">
            <w:r w:rsidR="00BC5DCF" w:rsidRPr="00457A71">
              <w:rPr>
                <w:rStyle w:val="Hyperlink"/>
                <w:rFonts w:eastAsia="Times New Roman"/>
                <w:noProof/>
                <w:lang w:eastAsia="en-GB"/>
              </w:rPr>
              <w:t>5.2.3</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Verification Process</w:t>
            </w:r>
            <w:r w:rsidR="00BC5DCF">
              <w:rPr>
                <w:noProof/>
                <w:webHidden/>
              </w:rPr>
              <w:tab/>
            </w:r>
            <w:r w:rsidR="00BC5DCF">
              <w:rPr>
                <w:noProof/>
                <w:webHidden/>
              </w:rPr>
              <w:fldChar w:fldCharType="begin"/>
            </w:r>
            <w:r w:rsidR="00BC5DCF">
              <w:rPr>
                <w:noProof/>
                <w:webHidden/>
              </w:rPr>
              <w:instrText xml:space="preserve"> PAGEREF _Toc145532986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2FF43F8C" w14:textId="31E703F7"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7" w:history="1">
            <w:r w:rsidR="00BC5DCF" w:rsidRPr="00457A71">
              <w:rPr>
                <w:rStyle w:val="Hyperlink"/>
                <w:rFonts w:eastAsia="Times New Roman"/>
                <w:noProof/>
                <w:lang w:eastAsia="en-GB"/>
              </w:rPr>
              <w:t>5.2.4</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Profile Customization</w:t>
            </w:r>
            <w:r w:rsidR="00BC5DCF">
              <w:rPr>
                <w:noProof/>
                <w:webHidden/>
              </w:rPr>
              <w:tab/>
            </w:r>
            <w:r w:rsidR="00BC5DCF">
              <w:rPr>
                <w:noProof/>
                <w:webHidden/>
              </w:rPr>
              <w:fldChar w:fldCharType="begin"/>
            </w:r>
            <w:r w:rsidR="00BC5DCF">
              <w:rPr>
                <w:noProof/>
                <w:webHidden/>
              </w:rPr>
              <w:instrText xml:space="preserve"> PAGEREF _Toc145532987 \h </w:instrText>
            </w:r>
            <w:r w:rsidR="00BC5DCF">
              <w:rPr>
                <w:noProof/>
                <w:webHidden/>
              </w:rPr>
            </w:r>
            <w:r w:rsidR="00BC5DCF">
              <w:rPr>
                <w:noProof/>
                <w:webHidden/>
              </w:rPr>
              <w:fldChar w:fldCharType="separate"/>
            </w:r>
            <w:r w:rsidR="00BC5DCF">
              <w:rPr>
                <w:noProof/>
                <w:webHidden/>
              </w:rPr>
              <w:t>7</w:t>
            </w:r>
            <w:r w:rsidR="00BC5DCF">
              <w:rPr>
                <w:noProof/>
                <w:webHidden/>
              </w:rPr>
              <w:fldChar w:fldCharType="end"/>
            </w:r>
          </w:hyperlink>
        </w:p>
        <w:p w14:paraId="4836AE2F" w14:textId="043557C4"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2988" w:history="1">
            <w:r w:rsidR="00BC5DCF" w:rsidRPr="00457A71">
              <w:rPr>
                <w:rStyle w:val="Hyperlink"/>
                <w:rFonts w:ascii="Avenir Next Medium" w:eastAsia="Times New Roman" w:hAnsi="Avenir Next Medium" w:cs="Times New Roman"/>
                <w:noProof/>
                <w:lang w:eastAsia="en-GB"/>
              </w:rPr>
              <w:t>5.3</w:t>
            </w:r>
            <w:r w:rsidR="00BC5DCF">
              <w:rPr>
                <w:rFonts w:cstheme="minorBidi"/>
                <w:b w:val="0"/>
                <w:bCs w:val="0"/>
                <w:noProof/>
                <w:kern w:val="2"/>
                <w:sz w:val="24"/>
                <w:szCs w:val="24"/>
                <w:lang w:val="en-IN" w:eastAsia="en-GB"/>
                <w14:ligatures w14:val="standardContextual"/>
              </w:rPr>
              <w:tab/>
            </w:r>
            <w:r w:rsidR="00BC5DCF" w:rsidRPr="00457A71">
              <w:rPr>
                <w:rStyle w:val="Hyperlink"/>
                <w:noProof/>
                <w:lang w:eastAsia="en-GB"/>
              </w:rPr>
              <w:t>Authentication and Authorization</w:t>
            </w:r>
            <w:r w:rsidR="00BC5DCF">
              <w:rPr>
                <w:noProof/>
                <w:webHidden/>
              </w:rPr>
              <w:tab/>
            </w:r>
            <w:r w:rsidR="00BC5DCF">
              <w:rPr>
                <w:noProof/>
                <w:webHidden/>
              </w:rPr>
              <w:fldChar w:fldCharType="begin"/>
            </w:r>
            <w:r w:rsidR="00BC5DCF">
              <w:rPr>
                <w:noProof/>
                <w:webHidden/>
              </w:rPr>
              <w:instrText xml:space="preserve"> PAGEREF _Toc145532988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74C5101F" w14:textId="07A17EC6"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89" w:history="1">
            <w:r w:rsidR="00BC5DCF" w:rsidRPr="00457A71">
              <w:rPr>
                <w:rStyle w:val="Hyperlink"/>
                <w:rFonts w:eastAsia="Times New Roman"/>
                <w:noProof/>
                <w:lang w:eastAsia="en-GB"/>
              </w:rPr>
              <w:t>5.3.1</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Secure Login</w:t>
            </w:r>
            <w:r w:rsidR="00BC5DCF">
              <w:rPr>
                <w:noProof/>
                <w:webHidden/>
              </w:rPr>
              <w:tab/>
            </w:r>
            <w:r w:rsidR="00BC5DCF">
              <w:rPr>
                <w:noProof/>
                <w:webHidden/>
              </w:rPr>
              <w:fldChar w:fldCharType="begin"/>
            </w:r>
            <w:r w:rsidR="00BC5DCF">
              <w:rPr>
                <w:noProof/>
                <w:webHidden/>
              </w:rPr>
              <w:instrText xml:space="preserve"> PAGEREF _Toc145532989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4708674D" w14:textId="26A3F5E3"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0" w:history="1">
            <w:r w:rsidR="00BC5DCF" w:rsidRPr="00457A71">
              <w:rPr>
                <w:rStyle w:val="Hyperlink"/>
                <w:rFonts w:eastAsia="Times New Roman"/>
                <w:noProof/>
                <w:lang w:eastAsia="en-GB"/>
              </w:rPr>
              <w:t>5.3.2</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Password Policies</w:t>
            </w:r>
            <w:r w:rsidR="00BC5DCF">
              <w:rPr>
                <w:noProof/>
                <w:webHidden/>
              </w:rPr>
              <w:tab/>
            </w:r>
            <w:r w:rsidR="00BC5DCF">
              <w:rPr>
                <w:noProof/>
                <w:webHidden/>
              </w:rPr>
              <w:fldChar w:fldCharType="begin"/>
            </w:r>
            <w:r w:rsidR="00BC5DCF">
              <w:rPr>
                <w:noProof/>
                <w:webHidden/>
              </w:rPr>
              <w:instrText xml:space="preserve"> PAGEREF _Toc145532990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286FE07F" w14:textId="58586E02"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1" w:history="1">
            <w:r w:rsidR="00BC5DCF" w:rsidRPr="00457A71">
              <w:rPr>
                <w:rStyle w:val="Hyperlink"/>
                <w:rFonts w:eastAsia="Times New Roman"/>
                <w:noProof/>
                <w:lang w:eastAsia="en-GB"/>
              </w:rPr>
              <w:t>5.3.3</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Two-Factor Authentication (2FA)</w:t>
            </w:r>
            <w:r w:rsidR="00BC5DCF">
              <w:rPr>
                <w:noProof/>
                <w:webHidden/>
              </w:rPr>
              <w:tab/>
            </w:r>
            <w:r w:rsidR="00BC5DCF">
              <w:rPr>
                <w:noProof/>
                <w:webHidden/>
              </w:rPr>
              <w:fldChar w:fldCharType="begin"/>
            </w:r>
            <w:r w:rsidR="00BC5DCF">
              <w:rPr>
                <w:noProof/>
                <w:webHidden/>
              </w:rPr>
              <w:instrText xml:space="preserve"> PAGEREF _Toc145532991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670434B6" w14:textId="539A3C15"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2" w:history="1">
            <w:r w:rsidR="00BC5DCF" w:rsidRPr="00457A71">
              <w:rPr>
                <w:rStyle w:val="Hyperlink"/>
                <w:rFonts w:eastAsia="Times New Roman"/>
                <w:noProof/>
                <w:lang w:eastAsia="en-GB"/>
              </w:rPr>
              <w:t>5.3.4</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Session Management</w:t>
            </w:r>
            <w:r w:rsidR="00BC5DCF">
              <w:rPr>
                <w:noProof/>
                <w:webHidden/>
              </w:rPr>
              <w:tab/>
            </w:r>
            <w:r w:rsidR="00BC5DCF">
              <w:rPr>
                <w:noProof/>
                <w:webHidden/>
              </w:rPr>
              <w:fldChar w:fldCharType="begin"/>
            </w:r>
            <w:r w:rsidR="00BC5DCF">
              <w:rPr>
                <w:noProof/>
                <w:webHidden/>
              </w:rPr>
              <w:instrText xml:space="preserve"> PAGEREF _Toc145532992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27671C62" w14:textId="7669CED6"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2993" w:history="1">
            <w:r w:rsidR="00BC5DCF" w:rsidRPr="00457A71">
              <w:rPr>
                <w:rStyle w:val="Hyperlink"/>
                <w:rFonts w:ascii="Avenir Next Medium" w:eastAsia="Times New Roman" w:hAnsi="Avenir Next Medium" w:cs="Times New Roman"/>
                <w:noProof/>
                <w:lang w:eastAsia="en-GB"/>
              </w:rPr>
              <w:t>5.4</w:t>
            </w:r>
            <w:r w:rsidR="00BC5DCF">
              <w:rPr>
                <w:rFonts w:cstheme="minorBidi"/>
                <w:b w:val="0"/>
                <w:bCs w:val="0"/>
                <w:noProof/>
                <w:kern w:val="2"/>
                <w:sz w:val="24"/>
                <w:szCs w:val="24"/>
                <w:lang w:val="en-IN" w:eastAsia="en-GB"/>
                <w14:ligatures w14:val="standardContextual"/>
              </w:rPr>
              <w:tab/>
            </w:r>
            <w:r w:rsidR="00BC5DCF" w:rsidRPr="00457A71">
              <w:rPr>
                <w:rStyle w:val="Hyperlink"/>
                <w:noProof/>
                <w:lang w:eastAsia="en-GB"/>
              </w:rPr>
              <w:t>Role Assignments and RBAC (Role-Based Access Control)</w:t>
            </w:r>
            <w:r w:rsidR="00BC5DCF">
              <w:rPr>
                <w:noProof/>
                <w:webHidden/>
              </w:rPr>
              <w:tab/>
            </w:r>
            <w:r w:rsidR="00BC5DCF">
              <w:rPr>
                <w:noProof/>
                <w:webHidden/>
              </w:rPr>
              <w:fldChar w:fldCharType="begin"/>
            </w:r>
            <w:r w:rsidR="00BC5DCF">
              <w:rPr>
                <w:noProof/>
                <w:webHidden/>
              </w:rPr>
              <w:instrText xml:space="preserve"> PAGEREF _Toc145532993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39B8B584" w14:textId="4D328A95"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4" w:history="1">
            <w:r w:rsidR="00BC5DCF" w:rsidRPr="00457A71">
              <w:rPr>
                <w:rStyle w:val="Hyperlink"/>
                <w:rFonts w:eastAsia="Times New Roman"/>
                <w:noProof/>
                <w:lang w:eastAsia="en-GB"/>
              </w:rPr>
              <w:t>5.4.1</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Role Definition</w:t>
            </w:r>
            <w:r w:rsidR="00BC5DCF">
              <w:rPr>
                <w:noProof/>
                <w:webHidden/>
              </w:rPr>
              <w:tab/>
            </w:r>
            <w:r w:rsidR="00BC5DCF">
              <w:rPr>
                <w:noProof/>
                <w:webHidden/>
              </w:rPr>
              <w:fldChar w:fldCharType="begin"/>
            </w:r>
            <w:r w:rsidR="00BC5DCF">
              <w:rPr>
                <w:noProof/>
                <w:webHidden/>
              </w:rPr>
              <w:instrText xml:space="preserve"> PAGEREF _Toc145532994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7E186197" w14:textId="04D3FEDA"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5" w:history="1">
            <w:r w:rsidR="00BC5DCF" w:rsidRPr="00457A71">
              <w:rPr>
                <w:rStyle w:val="Hyperlink"/>
                <w:rFonts w:eastAsia="Times New Roman"/>
                <w:noProof/>
                <w:lang w:eastAsia="en-GB"/>
              </w:rPr>
              <w:t>5.4.2</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Role Assignment</w:t>
            </w:r>
            <w:r w:rsidR="00BC5DCF">
              <w:rPr>
                <w:noProof/>
                <w:webHidden/>
              </w:rPr>
              <w:tab/>
            </w:r>
            <w:r w:rsidR="00BC5DCF">
              <w:rPr>
                <w:noProof/>
                <w:webHidden/>
              </w:rPr>
              <w:fldChar w:fldCharType="begin"/>
            </w:r>
            <w:r w:rsidR="00BC5DCF">
              <w:rPr>
                <w:noProof/>
                <w:webHidden/>
              </w:rPr>
              <w:instrText xml:space="preserve"> PAGEREF _Toc145532995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0864D97E" w14:textId="0ED4C021"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6" w:history="1">
            <w:r w:rsidR="00BC5DCF" w:rsidRPr="00457A71">
              <w:rPr>
                <w:rStyle w:val="Hyperlink"/>
                <w:rFonts w:eastAsia="Times New Roman"/>
                <w:noProof/>
                <w:lang w:eastAsia="en-GB"/>
              </w:rPr>
              <w:t>5.4.3</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Permission Management</w:t>
            </w:r>
            <w:r w:rsidR="00BC5DCF">
              <w:rPr>
                <w:noProof/>
                <w:webHidden/>
              </w:rPr>
              <w:tab/>
            </w:r>
            <w:r w:rsidR="00BC5DCF">
              <w:rPr>
                <w:noProof/>
                <w:webHidden/>
              </w:rPr>
              <w:fldChar w:fldCharType="begin"/>
            </w:r>
            <w:r w:rsidR="00BC5DCF">
              <w:rPr>
                <w:noProof/>
                <w:webHidden/>
              </w:rPr>
              <w:instrText xml:space="preserve"> PAGEREF _Toc145532996 \h </w:instrText>
            </w:r>
            <w:r w:rsidR="00BC5DCF">
              <w:rPr>
                <w:noProof/>
                <w:webHidden/>
              </w:rPr>
            </w:r>
            <w:r w:rsidR="00BC5DCF">
              <w:rPr>
                <w:noProof/>
                <w:webHidden/>
              </w:rPr>
              <w:fldChar w:fldCharType="separate"/>
            </w:r>
            <w:r w:rsidR="00BC5DCF">
              <w:rPr>
                <w:noProof/>
                <w:webHidden/>
              </w:rPr>
              <w:t>8</w:t>
            </w:r>
            <w:r w:rsidR="00BC5DCF">
              <w:rPr>
                <w:noProof/>
                <w:webHidden/>
              </w:rPr>
              <w:fldChar w:fldCharType="end"/>
            </w:r>
          </w:hyperlink>
        </w:p>
        <w:p w14:paraId="1FF85F29" w14:textId="070A9249"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2997" w:history="1">
            <w:r w:rsidR="00BC5DCF" w:rsidRPr="00457A71">
              <w:rPr>
                <w:rStyle w:val="Hyperlink"/>
                <w:rFonts w:eastAsia="Times New Roman"/>
                <w:noProof/>
                <w:lang w:eastAsia="en-GB"/>
              </w:rPr>
              <w:t>5.5</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User Roles and Permissions</w:t>
            </w:r>
            <w:r w:rsidR="00BC5DCF">
              <w:rPr>
                <w:noProof/>
                <w:webHidden/>
              </w:rPr>
              <w:tab/>
            </w:r>
            <w:r w:rsidR="00BC5DCF">
              <w:rPr>
                <w:noProof/>
                <w:webHidden/>
              </w:rPr>
              <w:fldChar w:fldCharType="begin"/>
            </w:r>
            <w:r w:rsidR="00BC5DCF">
              <w:rPr>
                <w:noProof/>
                <w:webHidden/>
              </w:rPr>
              <w:instrText xml:space="preserve"> PAGEREF _Toc145532997 \h </w:instrText>
            </w:r>
            <w:r w:rsidR="00BC5DCF">
              <w:rPr>
                <w:noProof/>
                <w:webHidden/>
              </w:rPr>
            </w:r>
            <w:r w:rsidR="00BC5DCF">
              <w:rPr>
                <w:noProof/>
                <w:webHidden/>
              </w:rPr>
              <w:fldChar w:fldCharType="separate"/>
            </w:r>
            <w:r w:rsidR="00BC5DCF">
              <w:rPr>
                <w:noProof/>
                <w:webHidden/>
              </w:rPr>
              <w:t>9</w:t>
            </w:r>
            <w:r w:rsidR="00BC5DCF">
              <w:rPr>
                <w:noProof/>
                <w:webHidden/>
              </w:rPr>
              <w:fldChar w:fldCharType="end"/>
            </w:r>
          </w:hyperlink>
        </w:p>
        <w:p w14:paraId="16677E11" w14:textId="3ACF07E2"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8" w:history="1">
            <w:r w:rsidR="00BC5DCF" w:rsidRPr="00457A71">
              <w:rPr>
                <w:rStyle w:val="Hyperlink"/>
                <w:rFonts w:eastAsia="Times New Roman"/>
                <w:noProof/>
                <w:lang w:eastAsia="en-GB"/>
              </w:rPr>
              <w:t>5.5.1</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Super Admin</w:t>
            </w:r>
            <w:r w:rsidR="00BC5DCF">
              <w:rPr>
                <w:noProof/>
                <w:webHidden/>
              </w:rPr>
              <w:tab/>
            </w:r>
            <w:r w:rsidR="00BC5DCF">
              <w:rPr>
                <w:noProof/>
                <w:webHidden/>
              </w:rPr>
              <w:fldChar w:fldCharType="begin"/>
            </w:r>
            <w:r w:rsidR="00BC5DCF">
              <w:rPr>
                <w:noProof/>
                <w:webHidden/>
              </w:rPr>
              <w:instrText xml:space="preserve"> PAGEREF _Toc145532998 \h </w:instrText>
            </w:r>
            <w:r w:rsidR="00BC5DCF">
              <w:rPr>
                <w:noProof/>
                <w:webHidden/>
              </w:rPr>
            </w:r>
            <w:r w:rsidR="00BC5DCF">
              <w:rPr>
                <w:noProof/>
                <w:webHidden/>
              </w:rPr>
              <w:fldChar w:fldCharType="separate"/>
            </w:r>
            <w:r w:rsidR="00BC5DCF">
              <w:rPr>
                <w:noProof/>
                <w:webHidden/>
              </w:rPr>
              <w:t>9</w:t>
            </w:r>
            <w:r w:rsidR="00BC5DCF">
              <w:rPr>
                <w:noProof/>
                <w:webHidden/>
              </w:rPr>
              <w:fldChar w:fldCharType="end"/>
            </w:r>
          </w:hyperlink>
        </w:p>
        <w:p w14:paraId="1B5C014F" w14:textId="0EEBBA07"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2999" w:history="1">
            <w:r w:rsidR="00BC5DCF" w:rsidRPr="00457A71">
              <w:rPr>
                <w:rStyle w:val="Hyperlink"/>
                <w:rFonts w:eastAsia="Times New Roman"/>
                <w:noProof/>
                <w:lang w:eastAsia="en-GB"/>
              </w:rPr>
              <w:t>5.5.2</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Admin</w:t>
            </w:r>
            <w:r w:rsidR="00BC5DCF">
              <w:rPr>
                <w:noProof/>
                <w:webHidden/>
              </w:rPr>
              <w:tab/>
            </w:r>
            <w:r w:rsidR="00BC5DCF">
              <w:rPr>
                <w:noProof/>
                <w:webHidden/>
              </w:rPr>
              <w:fldChar w:fldCharType="begin"/>
            </w:r>
            <w:r w:rsidR="00BC5DCF">
              <w:rPr>
                <w:noProof/>
                <w:webHidden/>
              </w:rPr>
              <w:instrText xml:space="preserve"> PAGEREF _Toc145532999 \h </w:instrText>
            </w:r>
            <w:r w:rsidR="00BC5DCF">
              <w:rPr>
                <w:noProof/>
                <w:webHidden/>
              </w:rPr>
            </w:r>
            <w:r w:rsidR="00BC5DCF">
              <w:rPr>
                <w:noProof/>
                <w:webHidden/>
              </w:rPr>
              <w:fldChar w:fldCharType="separate"/>
            </w:r>
            <w:r w:rsidR="00BC5DCF">
              <w:rPr>
                <w:noProof/>
                <w:webHidden/>
              </w:rPr>
              <w:t>9</w:t>
            </w:r>
            <w:r w:rsidR="00BC5DCF">
              <w:rPr>
                <w:noProof/>
                <w:webHidden/>
              </w:rPr>
              <w:fldChar w:fldCharType="end"/>
            </w:r>
          </w:hyperlink>
        </w:p>
        <w:p w14:paraId="33AAF0D7" w14:textId="29535373"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3000" w:history="1">
            <w:r w:rsidR="00BC5DCF" w:rsidRPr="00457A71">
              <w:rPr>
                <w:rStyle w:val="Hyperlink"/>
                <w:rFonts w:eastAsia="Times New Roman"/>
                <w:noProof/>
                <w:lang w:eastAsia="en-GB"/>
              </w:rPr>
              <w:t>5.5.3</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User</w:t>
            </w:r>
            <w:r w:rsidR="00BC5DCF">
              <w:rPr>
                <w:noProof/>
                <w:webHidden/>
              </w:rPr>
              <w:tab/>
            </w:r>
            <w:r w:rsidR="00BC5DCF">
              <w:rPr>
                <w:noProof/>
                <w:webHidden/>
              </w:rPr>
              <w:fldChar w:fldCharType="begin"/>
            </w:r>
            <w:r w:rsidR="00BC5DCF">
              <w:rPr>
                <w:noProof/>
                <w:webHidden/>
              </w:rPr>
              <w:instrText xml:space="preserve"> PAGEREF _Toc145533000 \h </w:instrText>
            </w:r>
            <w:r w:rsidR="00BC5DCF">
              <w:rPr>
                <w:noProof/>
                <w:webHidden/>
              </w:rPr>
            </w:r>
            <w:r w:rsidR="00BC5DCF">
              <w:rPr>
                <w:noProof/>
                <w:webHidden/>
              </w:rPr>
              <w:fldChar w:fldCharType="separate"/>
            </w:r>
            <w:r w:rsidR="00BC5DCF">
              <w:rPr>
                <w:noProof/>
                <w:webHidden/>
              </w:rPr>
              <w:t>9</w:t>
            </w:r>
            <w:r w:rsidR="00BC5DCF">
              <w:rPr>
                <w:noProof/>
                <w:webHidden/>
              </w:rPr>
              <w:fldChar w:fldCharType="end"/>
            </w:r>
          </w:hyperlink>
        </w:p>
        <w:p w14:paraId="3FE64A56" w14:textId="12A3C846"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1" w:history="1">
            <w:r w:rsidR="00BC5DCF" w:rsidRPr="00457A71">
              <w:rPr>
                <w:rStyle w:val="Hyperlink"/>
                <w:rFonts w:eastAsia="Times New Roman"/>
                <w:noProof/>
                <w:lang w:eastAsia="en-GB"/>
              </w:rPr>
              <w:t>5.6</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Device Management</w:t>
            </w:r>
            <w:r w:rsidR="00BC5DCF">
              <w:rPr>
                <w:noProof/>
                <w:webHidden/>
              </w:rPr>
              <w:tab/>
            </w:r>
            <w:r w:rsidR="00BC5DCF">
              <w:rPr>
                <w:noProof/>
                <w:webHidden/>
              </w:rPr>
              <w:fldChar w:fldCharType="begin"/>
            </w:r>
            <w:r w:rsidR="00BC5DCF">
              <w:rPr>
                <w:noProof/>
                <w:webHidden/>
              </w:rPr>
              <w:instrText xml:space="preserve"> PAGEREF _Toc145533001 \h </w:instrText>
            </w:r>
            <w:r w:rsidR="00BC5DCF">
              <w:rPr>
                <w:noProof/>
                <w:webHidden/>
              </w:rPr>
            </w:r>
            <w:r w:rsidR="00BC5DCF">
              <w:rPr>
                <w:noProof/>
                <w:webHidden/>
              </w:rPr>
              <w:fldChar w:fldCharType="separate"/>
            </w:r>
            <w:r w:rsidR="00BC5DCF">
              <w:rPr>
                <w:noProof/>
                <w:webHidden/>
              </w:rPr>
              <w:t>10</w:t>
            </w:r>
            <w:r w:rsidR="00BC5DCF">
              <w:rPr>
                <w:noProof/>
                <w:webHidden/>
              </w:rPr>
              <w:fldChar w:fldCharType="end"/>
            </w:r>
          </w:hyperlink>
        </w:p>
        <w:p w14:paraId="00BEA41B" w14:textId="50873216"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2" w:history="1">
            <w:r w:rsidR="00BC5DCF" w:rsidRPr="00457A71">
              <w:rPr>
                <w:rStyle w:val="Hyperlink"/>
                <w:rFonts w:eastAsia="Times New Roman"/>
                <w:noProof/>
                <w:lang w:eastAsia="en-GB"/>
              </w:rPr>
              <w:t>5.7</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Device Monitoring and Control</w:t>
            </w:r>
            <w:r w:rsidR="00BC5DCF">
              <w:rPr>
                <w:noProof/>
                <w:webHidden/>
              </w:rPr>
              <w:tab/>
            </w:r>
            <w:r w:rsidR="00BC5DCF">
              <w:rPr>
                <w:noProof/>
                <w:webHidden/>
              </w:rPr>
              <w:fldChar w:fldCharType="begin"/>
            </w:r>
            <w:r w:rsidR="00BC5DCF">
              <w:rPr>
                <w:noProof/>
                <w:webHidden/>
              </w:rPr>
              <w:instrText xml:space="preserve"> PAGEREF _Toc145533002 \h </w:instrText>
            </w:r>
            <w:r w:rsidR="00BC5DCF">
              <w:rPr>
                <w:noProof/>
                <w:webHidden/>
              </w:rPr>
            </w:r>
            <w:r w:rsidR="00BC5DCF">
              <w:rPr>
                <w:noProof/>
                <w:webHidden/>
              </w:rPr>
              <w:fldChar w:fldCharType="separate"/>
            </w:r>
            <w:r w:rsidR="00BC5DCF">
              <w:rPr>
                <w:noProof/>
                <w:webHidden/>
              </w:rPr>
              <w:t>10</w:t>
            </w:r>
            <w:r w:rsidR="00BC5DCF">
              <w:rPr>
                <w:noProof/>
                <w:webHidden/>
              </w:rPr>
              <w:fldChar w:fldCharType="end"/>
            </w:r>
          </w:hyperlink>
        </w:p>
        <w:p w14:paraId="2CAA51A3" w14:textId="74F91A75"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3" w:history="1">
            <w:r w:rsidR="00BC5DCF" w:rsidRPr="00457A71">
              <w:rPr>
                <w:rStyle w:val="Hyperlink"/>
                <w:rFonts w:eastAsia="Times New Roman"/>
                <w:noProof/>
                <w:lang w:eastAsia="en-GB"/>
              </w:rPr>
              <w:t>5.8</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LVPEI Apps Integration with One Portal</w:t>
            </w:r>
            <w:r w:rsidR="00BC5DCF">
              <w:rPr>
                <w:noProof/>
                <w:webHidden/>
              </w:rPr>
              <w:tab/>
            </w:r>
            <w:r w:rsidR="00BC5DCF">
              <w:rPr>
                <w:noProof/>
                <w:webHidden/>
              </w:rPr>
              <w:fldChar w:fldCharType="begin"/>
            </w:r>
            <w:r w:rsidR="00BC5DCF">
              <w:rPr>
                <w:noProof/>
                <w:webHidden/>
              </w:rPr>
              <w:instrText xml:space="preserve"> PAGEREF _Toc145533003 \h </w:instrText>
            </w:r>
            <w:r w:rsidR="00BC5DCF">
              <w:rPr>
                <w:noProof/>
                <w:webHidden/>
              </w:rPr>
            </w:r>
            <w:r w:rsidR="00BC5DCF">
              <w:rPr>
                <w:noProof/>
                <w:webHidden/>
              </w:rPr>
              <w:fldChar w:fldCharType="separate"/>
            </w:r>
            <w:r w:rsidR="00BC5DCF">
              <w:rPr>
                <w:noProof/>
                <w:webHidden/>
              </w:rPr>
              <w:t>11</w:t>
            </w:r>
            <w:r w:rsidR="00BC5DCF">
              <w:rPr>
                <w:noProof/>
                <w:webHidden/>
              </w:rPr>
              <w:fldChar w:fldCharType="end"/>
            </w:r>
          </w:hyperlink>
        </w:p>
        <w:p w14:paraId="1D0AAC0A" w14:textId="07955744"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3004" w:history="1">
            <w:r w:rsidR="00BC5DCF" w:rsidRPr="00457A71">
              <w:rPr>
                <w:rStyle w:val="Hyperlink"/>
                <w:rFonts w:eastAsia="Times New Roman"/>
                <w:noProof/>
                <w:lang w:eastAsia="en-GB"/>
              </w:rPr>
              <w:t>5.8.1</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Integration with Pupil-X Application</w:t>
            </w:r>
            <w:r w:rsidR="00BC5DCF">
              <w:rPr>
                <w:noProof/>
                <w:webHidden/>
              </w:rPr>
              <w:tab/>
            </w:r>
            <w:r w:rsidR="00BC5DCF">
              <w:rPr>
                <w:noProof/>
                <w:webHidden/>
              </w:rPr>
              <w:fldChar w:fldCharType="begin"/>
            </w:r>
            <w:r w:rsidR="00BC5DCF">
              <w:rPr>
                <w:noProof/>
                <w:webHidden/>
              </w:rPr>
              <w:instrText xml:space="preserve"> PAGEREF _Toc145533004 \h </w:instrText>
            </w:r>
            <w:r w:rsidR="00BC5DCF">
              <w:rPr>
                <w:noProof/>
                <w:webHidden/>
              </w:rPr>
            </w:r>
            <w:r w:rsidR="00BC5DCF">
              <w:rPr>
                <w:noProof/>
                <w:webHidden/>
              </w:rPr>
              <w:fldChar w:fldCharType="separate"/>
            </w:r>
            <w:r w:rsidR="00BC5DCF">
              <w:rPr>
                <w:noProof/>
                <w:webHidden/>
              </w:rPr>
              <w:t>12</w:t>
            </w:r>
            <w:r w:rsidR="00BC5DCF">
              <w:rPr>
                <w:noProof/>
                <w:webHidden/>
              </w:rPr>
              <w:fldChar w:fldCharType="end"/>
            </w:r>
          </w:hyperlink>
        </w:p>
        <w:p w14:paraId="3D76C819" w14:textId="3BEDB8B7" w:rsidR="00BC5DCF" w:rsidRDefault="00C637C6">
          <w:pPr>
            <w:pStyle w:val="TOC3"/>
            <w:tabs>
              <w:tab w:val="left" w:pos="1100"/>
              <w:tab w:val="right" w:leader="dot" w:pos="9350"/>
            </w:tabs>
            <w:rPr>
              <w:rFonts w:cstheme="minorBidi"/>
              <w:noProof/>
              <w:kern w:val="2"/>
              <w:sz w:val="24"/>
              <w:szCs w:val="24"/>
              <w:lang w:val="en-IN" w:eastAsia="en-GB"/>
              <w14:ligatures w14:val="standardContextual"/>
            </w:rPr>
          </w:pPr>
          <w:hyperlink w:anchor="_Toc145533005" w:history="1">
            <w:r w:rsidR="00BC5DCF" w:rsidRPr="00457A71">
              <w:rPr>
                <w:rStyle w:val="Hyperlink"/>
                <w:rFonts w:eastAsia="Times New Roman"/>
                <w:noProof/>
                <w:lang w:eastAsia="en-GB"/>
              </w:rPr>
              <w:t>5.8.2</w:t>
            </w:r>
            <w:r w:rsidR="00BC5DCF">
              <w:rPr>
                <w:rFonts w:cstheme="minorBidi"/>
                <w:noProof/>
                <w:kern w:val="2"/>
                <w:sz w:val="24"/>
                <w:szCs w:val="24"/>
                <w:lang w:val="en-IN" w:eastAsia="en-GB"/>
                <w14:ligatures w14:val="standardContextual"/>
              </w:rPr>
              <w:tab/>
            </w:r>
            <w:r w:rsidR="00BC5DCF" w:rsidRPr="00457A71">
              <w:rPr>
                <w:rStyle w:val="Hyperlink"/>
                <w:rFonts w:eastAsia="Times New Roman"/>
                <w:noProof/>
                <w:lang w:eastAsia="en-GB"/>
              </w:rPr>
              <w:t>Integration with OM Application</w:t>
            </w:r>
            <w:r w:rsidR="00BC5DCF">
              <w:rPr>
                <w:noProof/>
                <w:webHidden/>
              </w:rPr>
              <w:tab/>
            </w:r>
            <w:r w:rsidR="00BC5DCF">
              <w:rPr>
                <w:noProof/>
                <w:webHidden/>
              </w:rPr>
              <w:fldChar w:fldCharType="begin"/>
            </w:r>
            <w:r w:rsidR="00BC5DCF">
              <w:rPr>
                <w:noProof/>
                <w:webHidden/>
              </w:rPr>
              <w:instrText xml:space="preserve"> PAGEREF _Toc145533005 \h </w:instrText>
            </w:r>
            <w:r w:rsidR="00BC5DCF">
              <w:rPr>
                <w:noProof/>
                <w:webHidden/>
              </w:rPr>
            </w:r>
            <w:r w:rsidR="00BC5DCF">
              <w:rPr>
                <w:noProof/>
                <w:webHidden/>
              </w:rPr>
              <w:fldChar w:fldCharType="separate"/>
            </w:r>
            <w:r w:rsidR="00BC5DCF">
              <w:rPr>
                <w:noProof/>
                <w:webHidden/>
              </w:rPr>
              <w:t>12</w:t>
            </w:r>
            <w:r w:rsidR="00BC5DCF">
              <w:rPr>
                <w:noProof/>
                <w:webHidden/>
              </w:rPr>
              <w:fldChar w:fldCharType="end"/>
            </w:r>
          </w:hyperlink>
        </w:p>
        <w:p w14:paraId="10E73BB7" w14:textId="6B0C2FB2"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6" w:history="1">
            <w:r w:rsidR="00BC5DCF" w:rsidRPr="00457A71">
              <w:rPr>
                <w:rStyle w:val="Hyperlink"/>
                <w:rFonts w:eastAsia="Times New Roman"/>
                <w:noProof/>
                <w:lang w:eastAsia="en-GB"/>
              </w:rPr>
              <w:t>5.9</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Patient Report Management</w:t>
            </w:r>
            <w:r w:rsidR="00BC5DCF">
              <w:rPr>
                <w:noProof/>
                <w:webHidden/>
              </w:rPr>
              <w:tab/>
            </w:r>
            <w:r w:rsidR="00BC5DCF">
              <w:rPr>
                <w:noProof/>
                <w:webHidden/>
              </w:rPr>
              <w:fldChar w:fldCharType="begin"/>
            </w:r>
            <w:r w:rsidR="00BC5DCF">
              <w:rPr>
                <w:noProof/>
                <w:webHidden/>
              </w:rPr>
              <w:instrText xml:space="preserve"> PAGEREF _Toc145533006 \h </w:instrText>
            </w:r>
            <w:r w:rsidR="00BC5DCF">
              <w:rPr>
                <w:noProof/>
                <w:webHidden/>
              </w:rPr>
            </w:r>
            <w:r w:rsidR="00BC5DCF">
              <w:rPr>
                <w:noProof/>
                <w:webHidden/>
              </w:rPr>
              <w:fldChar w:fldCharType="separate"/>
            </w:r>
            <w:r w:rsidR="00BC5DCF">
              <w:rPr>
                <w:noProof/>
                <w:webHidden/>
              </w:rPr>
              <w:t>13</w:t>
            </w:r>
            <w:r w:rsidR="00BC5DCF">
              <w:rPr>
                <w:noProof/>
                <w:webHidden/>
              </w:rPr>
              <w:fldChar w:fldCharType="end"/>
            </w:r>
          </w:hyperlink>
        </w:p>
        <w:p w14:paraId="11EAA85C" w14:textId="5C44A751"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7" w:history="1">
            <w:r w:rsidR="00BC5DCF" w:rsidRPr="00457A71">
              <w:rPr>
                <w:rStyle w:val="Hyperlink"/>
                <w:rFonts w:eastAsia="Times New Roman"/>
                <w:noProof/>
                <w:lang w:eastAsia="en-GB"/>
              </w:rPr>
              <w:t>5.10</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View Case Sheet/Report</w:t>
            </w:r>
            <w:r w:rsidR="00BC5DCF">
              <w:rPr>
                <w:noProof/>
                <w:webHidden/>
              </w:rPr>
              <w:tab/>
            </w:r>
            <w:r w:rsidR="00BC5DCF">
              <w:rPr>
                <w:noProof/>
                <w:webHidden/>
              </w:rPr>
              <w:fldChar w:fldCharType="begin"/>
            </w:r>
            <w:r w:rsidR="00BC5DCF">
              <w:rPr>
                <w:noProof/>
                <w:webHidden/>
              </w:rPr>
              <w:instrText xml:space="preserve"> PAGEREF _Toc145533007 \h </w:instrText>
            </w:r>
            <w:r w:rsidR="00BC5DCF">
              <w:rPr>
                <w:noProof/>
                <w:webHidden/>
              </w:rPr>
            </w:r>
            <w:r w:rsidR="00BC5DCF">
              <w:rPr>
                <w:noProof/>
                <w:webHidden/>
              </w:rPr>
              <w:fldChar w:fldCharType="separate"/>
            </w:r>
            <w:r w:rsidR="00BC5DCF">
              <w:rPr>
                <w:noProof/>
                <w:webHidden/>
              </w:rPr>
              <w:t>13</w:t>
            </w:r>
            <w:r w:rsidR="00BC5DCF">
              <w:rPr>
                <w:noProof/>
                <w:webHidden/>
              </w:rPr>
              <w:fldChar w:fldCharType="end"/>
            </w:r>
          </w:hyperlink>
        </w:p>
        <w:p w14:paraId="724992D5" w14:textId="581528B5"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8" w:history="1">
            <w:r w:rsidR="00BC5DCF" w:rsidRPr="00457A71">
              <w:rPr>
                <w:rStyle w:val="Hyperlink"/>
                <w:rFonts w:eastAsia="Times New Roman"/>
                <w:noProof/>
                <w:lang w:eastAsia="en-GB"/>
              </w:rPr>
              <w:t>5.11</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Report/Image/Video Access</w:t>
            </w:r>
            <w:r w:rsidR="00BC5DCF">
              <w:rPr>
                <w:noProof/>
                <w:webHidden/>
              </w:rPr>
              <w:tab/>
            </w:r>
            <w:r w:rsidR="00BC5DCF">
              <w:rPr>
                <w:noProof/>
                <w:webHidden/>
              </w:rPr>
              <w:fldChar w:fldCharType="begin"/>
            </w:r>
            <w:r w:rsidR="00BC5DCF">
              <w:rPr>
                <w:noProof/>
                <w:webHidden/>
              </w:rPr>
              <w:instrText xml:space="preserve"> PAGEREF _Toc145533008 \h </w:instrText>
            </w:r>
            <w:r w:rsidR="00BC5DCF">
              <w:rPr>
                <w:noProof/>
                <w:webHidden/>
              </w:rPr>
            </w:r>
            <w:r w:rsidR="00BC5DCF">
              <w:rPr>
                <w:noProof/>
                <w:webHidden/>
              </w:rPr>
              <w:fldChar w:fldCharType="separate"/>
            </w:r>
            <w:r w:rsidR="00BC5DCF">
              <w:rPr>
                <w:noProof/>
                <w:webHidden/>
              </w:rPr>
              <w:t>14</w:t>
            </w:r>
            <w:r w:rsidR="00BC5DCF">
              <w:rPr>
                <w:noProof/>
                <w:webHidden/>
              </w:rPr>
              <w:fldChar w:fldCharType="end"/>
            </w:r>
          </w:hyperlink>
        </w:p>
        <w:p w14:paraId="0B92E52D" w14:textId="54A1145B"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09" w:history="1">
            <w:r w:rsidR="00BC5DCF" w:rsidRPr="00457A71">
              <w:rPr>
                <w:rStyle w:val="Hyperlink"/>
                <w:rFonts w:eastAsia="Times New Roman"/>
                <w:noProof/>
                <w:lang w:eastAsia="en-GB"/>
              </w:rPr>
              <w:t>5.12</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Data Collection and Analysis</w:t>
            </w:r>
            <w:r w:rsidR="00BC5DCF">
              <w:rPr>
                <w:noProof/>
                <w:webHidden/>
              </w:rPr>
              <w:tab/>
            </w:r>
            <w:r w:rsidR="00BC5DCF">
              <w:rPr>
                <w:noProof/>
                <w:webHidden/>
              </w:rPr>
              <w:fldChar w:fldCharType="begin"/>
            </w:r>
            <w:r w:rsidR="00BC5DCF">
              <w:rPr>
                <w:noProof/>
                <w:webHidden/>
              </w:rPr>
              <w:instrText xml:space="preserve"> PAGEREF _Toc145533009 \h </w:instrText>
            </w:r>
            <w:r w:rsidR="00BC5DCF">
              <w:rPr>
                <w:noProof/>
                <w:webHidden/>
              </w:rPr>
            </w:r>
            <w:r w:rsidR="00BC5DCF">
              <w:rPr>
                <w:noProof/>
                <w:webHidden/>
              </w:rPr>
              <w:fldChar w:fldCharType="separate"/>
            </w:r>
            <w:r w:rsidR="00BC5DCF">
              <w:rPr>
                <w:noProof/>
                <w:webHidden/>
              </w:rPr>
              <w:t>15</w:t>
            </w:r>
            <w:r w:rsidR="00BC5DCF">
              <w:rPr>
                <w:noProof/>
                <w:webHidden/>
              </w:rPr>
              <w:fldChar w:fldCharType="end"/>
            </w:r>
          </w:hyperlink>
        </w:p>
        <w:p w14:paraId="1D6EA320" w14:textId="61C4461E"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0" w:history="1">
            <w:r w:rsidR="00BC5DCF" w:rsidRPr="00457A71">
              <w:rPr>
                <w:rStyle w:val="Hyperlink"/>
                <w:rFonts w:eastAsia="Times New Roman"/>
                <w:noProof/>
                <w:lang w:eastAsia="en-GB"/>
              </w:rPr>
              <w:t>5.13</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Location Configuration</w:t>
            </w:r>
            <w:r w:rsidR="00BC5DCF">
              <w:rPr>
                <w:noProof/>
                <w:webHidden/>
              </w:rPr>
              <w:tab/>
            </w:r>
            <w:r w:rsidR="00BC5DCF">
              <w:rPr>
                <w:noProof/>
                <w:webHidden/>
              </w:rPr>
              <w:fldChar w:fldCharType="begin"/>
            </w:r>
            <w:r w:rsidR="00BC5DCF">
              <w:rPr>
                <w:noProof/>
                <w:webHidden/>
              </w:rPr>
              <w:instrText xml:space="preserve"> PAGEREF _Toc145533010 \h </w:instrText>
            </w:r>
            <w:r w:rsidR="00BC5DCF">
              <w:rPr>
                <w:noProof/>
                <w:webHidden/>
              </w:rPr>
            </w:r>
            <w:r w:rsidR="00BC5DCF">
              <w:rPr>
                <w:noProof/>
                <w:webHidden/>
              </w:rPr>
              <w:fldChar w:fldCharType="separate"/>
            </w:r>
            <w:r w:rsidR="00BC5DCF">
              <w:rPr>
                <w:noProof/>
                <w:webHidden/>
              </w:rPr>
              <w:t>16</w:t>
            </w:r>
            <w:r w:rsidR="00BC5DCF">
              <w:rPr>
                <w:noProof/>
                <w:webHidden/>
              </w:rPr>
              <w:fldChar w:fldCharType="end"/>
            </w:r>
          </w:hyperlink>
        </w:p>
        <w:p w14:paraId="3874C9CF" w14:textId="3BA55485"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1" w:history="1">
            <w:r w:rsidR="00BC5DCF" w:rsidRPr="00457A71">
              <w:rPr>
                <w:rStyle w:val="Hyperlink"/>
                <w:rFonts w:eastAsia="Times New Roman"/>
                <w:noProof/>
                <w:lang w:eastAsia="en-GB"/>
              </w:rPr>
              <w:t>5.14</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Branding Customization</w:t>
            </w:r>
            <w:r w:rsidR="00BC5DCF">
              <w:rPr>
                <w:noProof/>
                <w:webHidden/>
              </w:rPr>
              <w:tab/>
            </w:r>
            <w:r w:rsidR="00BC5DCF">
              <w:rPr>
                <w:noProof/>
                <w:webHidden/>
              </w:rPr>
              <w:fldChar w:fldCharType="begin"/>
            </w:r>
            <w:r w:rsidR="00BC5DCF">
              <w:rPr>
                <w:noProof/>
                <w:webHidden/>
              </w:rPr>
              <w:instrText xml:space="preserve"> PAGEREF _Toc145533011 \h </w:instrText>
            </w:r>
            <w:r w:rsidR="00BC5DCF">
              <w:rPr>
                <w:noProof/>
                <w:webHidden/>
              </w:rPr>
            </w:r>
            <w:r w:rsidR="00BC5DCF">
              <w:rPr>
                <w:noProof/>
                <w:webHidden/>
              </w:rPr>
              <w:fldChar w:fldCharType="separate"/>
            </w:r>
            <w:r w:rsidR="00BC5DCF">
              <w:rPr>
                <w:noProof/>
                <w:webHidden/>
              </w:rPr>
              <w:t>16</w:t>
            </w:r>
            <w:r w:rsidR="00BC5DCF">
              <w:rPr>
                <w:noProof/>
                <w:webHidden/>
              </w:rPr>
              <w:fldChar w:fldCharType="end"/>
            </w:r>
          </w:hyperlink>
        </w:p>
        <w:p w14:paraId="736ED31A" w14:textId="07D7A869"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2" w:history="1">
            <w:r w:rsidR="00BC5DCF" w:rsidRPr="00457A71">
              <w:rPr>
                <w:rStyle w:val="Hyperlink"/>
                <w:rFonts w:eastAsia="Times New Roman"/>
                <w:noProof/>
                <w:lang w:eastAsia="en-GB"/>
              </w:rPr>
              <w:t>5.15</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Service Integrations and Configurations</w:t>
            </w:r>
            <w:r w:rsidR="00BC5DCF">
              <w:rPr>
                <w:noProof/>
                <w:webHidden/>
              </w:rPr>
              <w:tab/>
            </w:r>
            <w:r w:rsidR="00BC5DCF">
              <w:rPr>
                <w:noProof/>
                <w:webHidden/>
              </w:rPr>
              <w:fldChar w:fldCharType="begin"/>
            </w:r>
            <w:r w:rsidR="00BC5DCF">
              <w:rPr>
                <w:noProof/>
                <w:webHidden/>
              </w:rPr>
              <w:instrText xml:space="preserve"> PAGEREF _Toc145533012 \h </w:instrText>
            </w:r>
            <w:r w:rsidR="00BC5DCF">
              <w:rPr>
                <w:noProof/>
                <w:webHidden/>
              </w:rPr>
            </w:r>
            <w:r w:rsidR="00BC5DCF">
              <w:rPr>
                <w:noProof/>
                <w:webHidden/>
              </w:rPr>
              <w:fldChar w:fldCharType="separate"/>
            </w:r>
            <w:r w:rsidR="00BC5DCF">
              <w:rPr>
                <w:noProof/>
                <w:webHidden/>
              </w:rPr>
              <w:t>17</w:t>
            </w:r>
            <w:r w:rsidR="00BC5DCF">
              <w:rPr>
                <w:noProof/>
                <w:webHidden/>
              </w:rPr>
              <w:fldChar w:fldCharType="end"/>
            </w:r>
          </w:hyperlink>
        </w:p>
        <w:p w14:paraId="7DA58287" w14:textId="690AA75F"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3" w:history="1">
            <w:r w:rsidR="00BC5DCF" w:rsidRPr="00457A71">
              <w:rPr>
                <w:rStyle w:val="Hyperlink"/>
                <w:rFonts w:eastAsia="Times New Roman"/>
                <w:noProof/>
                <w:lang w:eastAsia="en-GB"/>
              </w:rPr>
              <w:t>5.16</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Error Logging and Reporting</w:t>
            </w:r>
            <w:r w:rsidR="00BC5DCF">
              <w:rPr>
                <w:noProof/>
                <w:webHidden/>
              </w:rPr>
              <w:tab/>
            </w:r>
            <w:r w:rsidR="00BC5DCF">
              <w:rPr>
                <w:noProof/>
                <w:webHidden/>
              </w:rPr>
              <w:fldChar w:fldCharType="begin"/>
            </w:r>
            <w:r w:rsidR="00BC5DCF">
              <w:rPr>
                <w:noProof/>
                <w:webHidden/>
              </w:rPr>
              <w:instrText xml:space="preserve"> PAGEREF _Toc145533013 \h </w:instrText>
            </w:r>
            <w:r w:rsidR="00BC5DCF">
              <w:rPr>
                <w:noProof/>
                <w:webHidden/>
              </w:rPr>
            </w:r>
            <w:r w:rsidR="00BC5DCF">
              <w:rPr>
                <w:noProof/>
                <w:webHidden/>
              </w:rPr>
              <w:fldChar w:fldCharType="separate"/>
            </w:r>
            <w:r w:rsidR="00BC5DCF">
              <w:rPr>
                <w:noProof/>
                <w:webHidden/>
              </w:rPr>
              <w:t>17</w:t>
            </w:r>
            <w:r w:rsidR="00BC5DCF">
              <w:rPr>
                <w:noProof/>
                <w:webHidden/>
              </w:rPr>
              <w:fldChar w:fldCharType="end"/>
            </w:r>
          </w:hyperlink>
        </w:p>
        <w:p w14:paraId="518D7F6F" w14:textId="57795B3A"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4" w:history="1">
            <w:r w:rsidR="00BC5DCF" w:rsidRPr="00457A71">
              <w:rPr>
                <w:rStyle w:val="Hyperlink"/>
                <w:rFonts w:eastAsia="Times New Roman"/>
                <w:noProof/>
                <w:lang w:eastAsia="en-GB"/>
              </w:rPr>
              <w:t>5.17</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Test Time Logging and Analysis</w:t>
            </w:r>
            <w:r w:rsidR="00BC5DCF">
              <w:rPr>
                <w:noProof/>
                <w:webHidden/>
              </w:rPr>
              <w:tab/>
            </w:r>
            <w:r w:rsidR="00BC5DCF">
              <w:rPr>
                <w:noProof/>
                <w:webHidden/>
              </w:rPr>
              <w:fldChar w:fldCharType="begin"/>
            </w:r>
            <w:r w:rsidR="00BC5DCF">
              <w:rPr>
                <w:noProof/>
                <w:webHidden/>
              </w:rPr>
              <w:instrText xml:space="preserve"> PAGEREF _Toc145533014 \h </w:instrText>
            </w:r>
            <w:r w:rsidR="00BC5DCF">
              <w:rPr>
                <w:noProof/>
                <w:webHidden/>
              </w:rPr>
            </w:r>
            <w:r w:rsidR="00BC5DCF">
              <w:rPr>
                <w:noProof/>
                <w:webHidden/>
              </w:rPr>
              <w:fldChar w:fldCharType="separate"/>
            </w:r>
            <w:r w:rsidR="00BC5DCF">
              <w:rPr>
                <w:noProof/>
                <w:webHidden/>
              </w:rPr>
              <w:t>17</w:t>
            </w:r>
            <w:r w:rsidR="00BC5DCF">
              <w:rPr>
                <w:noProof/>
                <w:webHidden/>
              </w:rPr>
              <w:fldChar w:fldCharType="end"/>
            </w:r>
          </w:hyperlink>
        </w:p>
        <w:p w14:paraId="3C5EB20C" w14:textId="1DE7EC22"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5" w:history="1">
            <w:r w:rsidR="00BC5DCF" w:rsidRPr="00457A71">
              <w:rPr>
                <w:rStyle w:val="Hyperlink"/>
                <w:rFonts w:eastAsia="Times New Roman"/>
                <w:noProof/>
                <w:lang w:eastAsia="en-GB"/>
              </w:rPr>
              <w:t>5.18</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Notifications</w:t>
            </w:r>
            <w:r w:rsidR="00BC5DCF">
              <w:rPr>
                <w:noProof/>
                <w:webHidden/>
              </w:rPr>
              <w:tab/>
            </w:r>
            <w:r w:rsidR="00BC5DCF">
              <w:rPr>
                <w:noProof/>
                <w:webHidden/>
              </w:rPr>
              <w:fldChar w:fldCharType="begin"/>
            </w:r>
            <w:r w:rsidR="00BC5DCF">
              <w:rPr>
                <w:noProof/>
                <w:webHidden/>
              </w:rPr>
              <w:instrText xml:space="preserve"> PAGEREF _Toc145533015 \h </w:instrText>
            </w:r>
            <w:r w:rsidR="00BC5DCF">
              <w:rPr>
                <w:noProof/>
                <w:webHidden/>
              </w:rPr>
            </w:r>
            <w:r w:rsidR="00BC5DCF">
              <w:rPr>
                <w:noProof/>
                <w:webHidden/>
              </w:rPr>
              <w:fldChar w:fldCharType="separate"/>
            </w:r>
            <w:r w:rsidR="00BC5DCF">
              <w:rPr>
                <w:noProof/>
                <w:webHidden/>
              </w:rPr>
              <w:t>18</w:t>
            </w:r>
            <w:r w:rsidR="00BC5DCF">
              <w:rPr>
                <w:noProof/>
                <w:webHidden/>
              </w:rPr>
              <w:fldChar w:fldCharType="end"/>
            </w:r>
          </w:hyperlink>
        </w:p>
        <w:p w14:paraId="17E13F58" w14:textId="763E24D8"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6" w:history="1">
            <w:r w:rsidR="00BC5DCF" w:rsidRPr="00457A71">
              <w:rPr>
                <w:rStyle w:val="Hyperlink"/>
                <w:rFonts w:eastAsia="Times New Roman"/>
                <w:noProof/>
                <w:lang w:eastAsia="en-GB"/>
              </w:rPr>
              <w:t>5.19</w:t>
            </w:r>
            <w:r w:rsidR="00BC5DCF">
              <w:rPr>
                <w:rFonts w:cstheme="minorBidi"/>
                <w:b w:val="0"/>
                <w:bCs w:val="0"/>
                <w:noProof/>
                <w:kern w:val="2"/>
                <w:sz w:val="24"/>
                <w:szCs w:val="24"/>
                <w:lang w:val="en-IN" w:eastAsia="en-GB"/>
                <w14:ligatures w14:val="standardContextual"/>
              </w:rPr>
              <w:tab/>
            </w:r>
            <w:r w:rsidR="00BC5DCF" w:rsidRPr="00457A71">
              <w:rPr>
                <w:rStyle w:val="Hyperlink"/>
                <w:rFonts w:eastAsia="Times New Roman"/>
                <w:noProof/>
                <w:lang w:eastAsia="en-GB"/>
              </w:rPr>
              <w:t>Dependencies and Integration</w:t>
            </w:r>
            <w:r w:rsidR="00BC5DCF">
              <w:rPr>
                <w:noProof/>
                <w:webHidden/>
              </w:rPr>
              <w:tab/>
            </w:r>
            <w:r w:rsidR="00BC5DCF">
              <w:rPr>
                <w:noProof/>
                <w:webHidden/>
              </w:rPr>
              <w:fldChar w:fldCharType="begin"/>
            </w:r>
            <w:r w:rsidR="00BC5DCF">
              <w:rPr>
                <w:noProof/>
                <w:webHidden/>
              </w:rPr>
              <w:instrText xml:space="preserve"> PAGEREF _Toc145533016 \h </w:instrText>
            </w:r>
            <w:r w:rsidR="00BC5DCF">
              <w:rPr>
                <w:noProof/>
                <w:webHidden/>
              </w:rPr>
            </w:r>
            <w:r w:rsidR="00BC5DCF">
              <w:rPr>
                <w:noProof/>
                <w:webHidden/>
              </w:rPr>
              <w:fldChar w:fldCharType="separate"/>
            </w:r>
            <w:r w:rsidR="00BC5DCF">
              <w:rPr>
                <w:noProof/>
                <w:webHidden/>
              </w:rPr>
              <w:t>18</w:t>
            </w:r>
            <w:r w:rsidR="00BC5DCF">
              <w:rPr>
                <w:noProof/>
                <w:webHidden/>
              </w:rPr>
              <w:fldChar w:fldCharType="end"/>
            </w:r>
          </w:hyperlink>
        </w:p>
        <w:p w14:paraId="3747C34C" w14:textId="05F7B552"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3017" w:history="1">
            <w:r w:rsidR="00BC5DCF" w:rsidRPr="00457A71">
              <w:rPr>
                <w:rStyle w:val="Hyperlink"/>
                <w:noProof/>
              </w:rPr>
              <w:t>6</w:t>
            </w:r>
            <w:r w:rsidR="00BC5DCF">
              <w:rPr>
                <w:rFonts w:cstheme="minorBidi"/>
                <w:b w:val="0"/>
                <w:bCs w:val="0"/>
                <w:i w:val="0"/>
                <w:iCs w:val="0"/>
                <w:noProof/>
                <w:kern w:val="2"/>
                <w:lang w:val="en-IN" w:eastAsia="en-GB"/>
                <w14:ligatures w14:val="standardContextual"/>
              </w:rPr>
              <w:tab/>
            </w:r>
            <w:r w:rsidR="00BC5DCF" w:rsidRPr="00457A71">
              <w:rPr>
                <w:rStyle w:val="Hyperlink"/>
                <w:noProof/>
              </w:rPr>
              <w:t>Non-Functional Requirements</w:t>
            </w:r>
            <w:r w:rsidR="00BC5DCF">
              <w:rPr>
                <w:noProof/>
                <w:webHidden/>
              </w:rPr>
              <w:tab/>
            </w:r>
            <w:r w:rsidR="00BC5DCF">
              <w:rPr>
                <w:noProof/>
                <w:webHidden/>
              </w:rPr>
              <w:fldChar w:fldCharType="begin"/>
            </w:r>
            <w:r w:rsidR="00BC5DCF">
              <w:rPr>
                <w:noProof/>
                <w:webHidden/>
              </w:rPr>
              <w:instrText xml:space="preserve"> PAGEREF _Toc145533017 \h </w:instrText>
            </w:r>
            <w:r w:rsidR="00BC5DCF">
              <w:rPr>
                <w:noProof/>
                <w:webHidden/>
              </w:rPr>
            </w:r>
            <w:r w:rsidR="00BC5DCF">
              <w:rPr>
                <w:noProof/>
                <w:webHidden/>
              </w:rPr>
              <w:fldChar w:fldCharType="separate"/>
            </w:r>
            <w:r w:rsidR="00BC5DCF">
              <w:rPr>
                <w:noProof/>
                <w:webHidden/>
              </w:rPr>
              <w:t>20</w:t>
            </w:r>
            <w:r w:rsidR="00BC5DCF">
              <w:rPr>
                <w:noProof/>
                <w:webHidden/>
              </w:rPr>
              <w:fldChar w:fldCharType="end"/>
            </w:r>
          </w:hyperlink>
        </w:p>
        <w:p w14:paraId="571C1A84" w14:textId="780428E4"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8" w:history="1">
            <w:r w:rsidR="00BC5DCF" w:rsidRPr="00457A71">
              <w:rPr>
                <w:rStyle w:val="Hyperlink"/>
                <w:noProof/>
              </w:rPr>
              <w:t>6.1</w:t>
            </w:r>
            <w:r w:rsidR="00BC5DCF">
              <w:rPr>
                <w:rFonts w:cstheme="minorBidi"/>
                <w:b w:val="0"/>
                <w:bCs w:val="0"/>
                <w:noProof/>
                <w:kern w:val="2"/>
                <w:sz w:val="24"/>
                <w:szCs w:val="24"/>
                <w:lang w:val="en-IN" w:eastAsia="en-GB"/>
                <w14:ligatures w14:val="standardContextual"/>
              </w:rPr>
              <w:tab/>
            </w:r>
            <w:r w:rsidR="00BC5DCF" w:rsidRPr="00457A71">
              <w:rPr>
                <w:rStyle w:val="Hyperlink"/>
                <w:noProof/>
              </w:rPr>
              <w:t>Security</w:t>
            </w:r>
            <w:r w:rsidR="00BC5DCF">
              <w:rPr>
                <w:noProof/>
                <w:webHidden/>
              </w:rPr>
              <w:tab/>
            </w:r>
            <w:r w:rsidR="00BC5DCF">
              <w:rPr>
                <w:noProof/>
                <w:webHidden/>
              </w:rPr>
              <w:fldChar w:fldCharType="begin"/>
            </w:r>
            <w:r w:rsidR="00BC5DCF">
              <w:rPr>
                <w:noProof/>
                <w:webHidden/>
              </w:rPr>
              <w:instrText xml:space="preserve"> PAGEREF _Toc145533018 \h </w:instrText>
            </w:r>
            <w:r w:rsidR="00BC5DCF">
              <w:rPr>
                <w:noProof/>
                <w:webHidden/>
              </w:rPr>
            </w:r>
            <w:r w:rsidR="00BC5DCF">
              <w:rPr>
                <w:noProof/>
                <w:webHidden/>
              </w:rPr>
              <w:fldChar w:fldCharType="separate"/>
            </w:r>
            <w:r w:rsidR="00BC5DCF">
              <w:rPr>
                <w:noProof/>
                <w:webHidden/>
              </w:rPr>
              <w:t>20</w:t>
            </w:r>
            <w:r w:rsidR="00BC5DCF">
              <w:rPr>
                <w:noProof/>
                <w:webHidden/>
              </w:rPr>
              <w:fldChar w:fldCharType="end"/>
            </w:r>
          </w:hyperlink>
        </w:p>
        <w:p w14:paraId="6C3226F9" w14:textId="0080383B"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19" w:history="1">
            <w:r w:rsidR="00BC5DCF" w:rsidRPr="00457A71">
              <w:rPr>
                <w:rStyle w:val="Hyperlink"/>
                <w:noProof/>
              </w:rPr>
              <w:t>6.2</w:t>
            </w:r>
            <w:r w:rsidR="00BC5DCF">
              <w:rPr>
                <w:rFonts w:cstheme="minorBidi"/>
                <w:b w:val="0"/>
                <w:bCs w:val="0"/>
                <w:noProof/>
                <w:kern w:val="2"/>
                <w:sz w:val="24"/>
                <w:szCs w:val="24"/>
                <w:lang w:val="en-IN" w:eastAsia="en-GB"/>
                <w14:ligatures w14:val="standardContextual"/>
              </w:rPr>
              <w:tab/>
            </w:r>
            <w:r w:rsidR="00BC5DCF" w:rsidRPr="00457A71">
              <w:rPr>
                <w:rStyle w:val="Hyperlink"/>
                <w:noProof/>
              </w:rPr>
              <w:t>Performance</w:t>
            </w:r>
            <w:r w:rsidR="00BC5DCF">
              <w:rPr>
                <w:noProof/>
                <w:webHidden/>
              </w:rPr>
              <w:tab/>
            </w:r>
            <w:r w:rsidR="00BC5DCF">
              <w:rPr>
                <w:noProof/>
                <w:webHidden/>
              </w:rPr>
              <w:fldChar w:fldCharType="begin"/>
            </w:r>
            <w:r w:rsidR="00BC5DCF">
              <w:rPr>
                <w:noProof/>
                <w:webHidden/>
              </w:rPr>
              <w:instrText xml:space="preserve"> PAGEREF _Toc145533019 \h </w:instrText>
            </w:r>
            <w:r w:rsidR="00BC5DCF">
              <w:rPr>
                <w:noProof/>
                <w:webHidden/>
              </w:rPr>
            </w:r>
            <w:r w:rsidR="00BC5DCF">
              <w:rPr>
                <w:noProof/>
                <w:webHidden/>
              </w:rPr>
              <w:fldChar w:fldCharType="separate"/>
            </w:r>
            <w:r w:rsidR="00BC5DCF">
              <w:rPr>
                <w:noProof/>
                <w:webHidden/>
              </w:rPr>
              <w:t>20</w:t>
            </w:r>
            <w:r w:rsidR="00BC5DCF">
              <w:rPr>
                <w:noProof/>
                <w:webHidden/>
              </w:rPr>
              <w:fldChar w:fldCharType="end"/>
            </w:r>
          </w:hyperlink>
        </w:p>
        <w:p w14:paraId="5B0E034F" w14:textId="414033A1"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20" w:history="1">
            <w:r w:rsidR="00BC5DCF" w:rsidRPr="00457A71">
              <w:rPr>
                <w:rStyle w:val="Hyperlink"/>
                <w:noProof/>
              </w:rPr>
              <w:t>6.3</w:t>
            </w:r>
            <w:r w:rsidR="00BC5DCF">
              <w:rPr>
                <w:rFonts w:cstheme="minorBidi"/>
                <w:b w:val="0"/>
                <w:bCs w:val="0"/>
                <w:noProof/>
                <w:kern w:val="2"/>
                <w:sz w:val="24"/>
                <w:szCs w:val="24"/>
                <w:lang w:val="en-IN" w:eastAsia="en-GB"/>
                <w14:ligatures w14:val="standardContextual"/>
              </w:rPr>
              <w:tab/>
            </w:r>
            <w:r w:rsidR="00BC5DCF" w:rsidRPr="00457A71">
              <w:rPr>
                <w:rStyle w:val="Hyperlink"/>
                <w:noProof/>
              </w:rPr>
              <w:t>Scalability</w:t>
            </w:r>
            <w:r w:rsidR="00BC5DCF">
              <w:rPr>
                <w:noProof/>
                <w:webHidden/>
              </w:rPr>
              <w:tab/>
            </w:r>
            <w:r w:rsidR="00BC5DCF">
              <w:rPr>
                <w:noProof/>
                <w:webHidden/>
              </w:rPr>
              <w:fldChar w:fldCharType="begin"/>
            </w:r>
            <w:r w:rsidR="00BC5DCF">
              <w:rPr>
                <w:noProof/>
                <w:webHidden/>
              </w:rPr>
              <w:instrText xml:space="preserve"> PAGEREF _Toc145533020 \h </w:instrText>
            </w:r>
            <w:r w:rsidR="00BC5DCF">
              <w:rPr>
                <w:noProof/>
                <w:webHidden/>
              </w:rPr>
            </w:r>
            <w:r w:rsidR="00BC5DCF">
              <w:rPr>
                <w:noProof/>
                <w:webHidden/>
              </w:rPr>
              <w:fldChar w:fldCharType="separate"/>
            </w:r>
            <w:r w:rsidR="00BC5DCF">
              <w:rPr>
                <w:noProof/>
                <w:webHidden/>
              </w:rPr>
              <w:t>20</w:t>
            </w:r>
            <w:r w:rsidR="00BC5DCF">
              <w:rPr>
                <w:noProof/>
                <w:webHidden/>
              </w:rPr>
              <w:fldChar w:fldCharType="end"/>
            </w:r>
          </w:hyperlink>
        </w:p>
        <w:p w14:paraId="43A1DA6C" w14:textId="05D71734"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21" w:history="1">
            <w:r w:rsidR="00BC5DCF" w:rsidRPr="00457A71">
              <w:rPr>
                <w:rStyle w:val="Hyperlink"/>
                <w:noProof/>
              </w:rPr>
              <w:t>6.4</w:t>
            </w:r>
            <w:r w:rsidR="00BC5DCF">
              <w:rPr>
                <w:rFonts w:cstheme="minorBidi"/>
                <w:b w:val="0"/>
                <w:bCs w:val="0"/>
                <w:noProof/>
                <w:kern w:val="2"/>
                <w:sz w:val="24"/>
                <w:szCs w:val="24"/>
                <w:lang w:val="en-IN" w:eastAsia="en-GB"/>
                <w14:ligatures w14:val="standardContextual"/>
              </w:rPr>
              <w:tab/>
            </w:r>
            <w:r w:rsidR="00BC5DCF" w:rsidRPr="00457A71">
              <w:rPr>
                <w:rStyle w:val="Hyperlink"/>
                <w:noProof/>
              </w:rPr>
              <w:t>User Interface</w:t>
            </w:r>
            <w:r w:rsidR="00BC5DCF">
              <w:rPr>
                <w:noProof/>
                <w:webHidden/>
              </w:rPr>
              <w:tab/>
            </w:r>
            <w:r w:rsidR="00BC5DCF">
              <w:rPr>
                <w:noProof/>
                <w:webHidden/>
              </w:rPr>
              <w:fldChar w:fldCharType="begin"/>
            </w:r>
            <w:r w:rsidR="00BC5DCF">
              <w:rPr>
                <w:noProof/>
                <w:webHidden/>
              </w:rPr>
              <w:instrText xml:space="preserve"> PAGEREF _Toc145533021 \h </w:instrText>
            </w:r>
            <w:r w:rsidR="00BC5DCF">
              <w:rPr>
                <w:noProof/>
                <w:webHidden/>
              </w:rPr>
            </w:r>
            <w:r w:rsidR="00BC5DCF">
              <w:rPr>
                <w:noProof/>
                <w:webHidden/>
              </w:rPr>
              <w:fldChar w:fldCharType="separate"/>
            </w:r>
            <w:r w:rsidR="00BC5DCF">
              <w:rPr>
                <w:noProof/>
                <w:webHidden/>
              </w:rPr>
              <w:t>20</w:t>
            </w:r>
            <w:r w:rsidR="00BC5DCF">
              <w:rPr>
                <w:noProof/>
                <w:webHidden/>
              </w:rPr>
              <w:fldChar w:fldCharType="end"/>
            </w:r>
          </w:hyperlink>
        </w:p>
        <w:p w14:paraId="33452A37" w14:textId="3DAF3180" w:rsidR="00BC5DCF" w:rsidRDefault="00C637C6">
          <w:pPr>
            <w:pStyle w:val="TOC2"/>
            <w:tabs>
              <w:tab w:val="left" w:pos="880"/>
              <w:tab w:val="right" w:leader="dot" w:pos="9350"/>
            </w:tabs>
            <w:rPr>
              <w:rFonts w:cstheme="minorBidi"/>
              <w:b w:val="0"/>
              <w:bCs w:val="0"/>
              <w:noProof/>
              <w:kern w:val="2"/>
              <w:sz w:val="24"/>
              <w:szCs w:val="24"/>
              <w:lang w:val="en-IN" w:eastAsia="en-GB"/>
              <w14:ligatures w14:val="standardContextual"/>
            </w:rPr>
          </w:pPr>
          <w:hyperlink w:anchor="_Toc145533022" w:history="1">
            <w:r w:rsidR="00BC5DCF" w:rsidRPr="00457A71">
              <w:rPr>
                <w:rStyle w:val="Hyperlink"/>
                <w:noProof/>
              </w:rPr>
              <w:t>6.5</w:t>
            </w:r>
            <w:r w:rsidR="00BC5DCF">
              <w:rPr>
                <w:rFonts w:cstheme="minorBidi"/>
                <w:b w:val="0"/>
                <w:bCs w:val="0"/>
                <w:noProof/>
                <w:kern w:val="2"/>
                <w:sz w:val="24"/>
                <w:szCs w:val="24"/>
                <w:lang w:val="en-IN" w:eastAsia="en-GB"/>
                <w14:ligatures w14:val="standardContextual"/>
              </w:rPr>
              <w:tab/>
            </w:r>
            <w:r w:rsidR="00BC5DCF" w:rsidRPr="00457A71">
              <w:rPr>
                <w:rStyle w:val="Hyperlink"/>
                <w:noProof/>
              </w:rPr>
              <w:t>Compatibility</w:t>
            </w:r>
            <w:r w:rsidR="00BC5DCF">
              <w:rPr>
                <w:noProof/>
                <w:webHidden/>
              </w:rPr>
              <w:tab/>
            </w:r>
            <w:r w:rsidR="00BC5DCF">
              <w:rPr>
                <w:noProof/>
                <w:webHidden/>
              </w:rPr>
              <w:fldChar w:fldCharType="begin"/>
            </w:r>
            <w:r w:rsidR="00BC5DCF">
              <w:rPr>
                <w:noProof/>
                <w:webHidden/>
              </w:rPr>
              <w:instrText xml:space="preserve"> PAGEREF _Toc145533022 \h </w:instrText>
            </w:r>
            <w:r w:rsidR="00BC5DCF">
              <w:rPr>
                <w:noProof/>
                <w:webHidden/>
              </w:rPr>
            </w:r>
            <w:r w:rsidR="00BC5DCF">
              <w:rPr>
                <w:noProof/>
                <w:webHidden/>
              </w:rPr>
              <w:fldChar w:fldCharType="separate"/>
            </w:r>
            <w:r w:rsidR="00BC5DCF">
              <w:rPr>
                <w:noProof/>
                <w:webHidden/>
              </w:rPr>
              <w:t>20</w:t>
            </w:r>
            <w:r w:rsidR="00BC5DCF">
              <w:rPr>
                <w:noProof/>
                <w:webHidden/>
              </w:rPr>
              <w:fldChar w:fldCharType="end"/>
            </w:r>
          </w:hyperlink>
        </w:p>
        <w:p w14:paraId="7F7156AB" w14:textId="6C9A9F47"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3023" w:history="1">
            <w:r w:rsidR="00BC5DCF" w:rsidRPr="00457A71">
              <w:rPr>
                <w:rStyle w:val="Hyperlink"/>
                <w:rFonts w:eastAsia="Times New Roman"/>
                <w:noProof/>
                <w:lang w:eastAsia="en-GB"/>
              </w:rPr>
              <w:t>7</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Wireframes</w:t>
            </w:r>
            <w:r w:rsidR="00BC5DCF">
              <w:rPr>
                <w:noProof/>
                <w:webHidden/>
              </w:rPr>
              <w:tab/>
            </w:r>
            <w:r w:rsidR="00BC5DCF">
              <w:rPr>
                <w:noProof/>
                <w:webHidden/>
              </w:rPr>
              <w:fldChar w:fldCharType="begin"/>
            </w:r>
            <w:r w:rsidR="00BC5DCF">
              <w:rPr>
                <w:noProof/>
                <w:webHidden/>
              </w:rPr>
              <w:instrText xml:space="preserve"> PAGEREF _Toc145533023 \h </w:instrText>
            </w:r>
            <w:r w:rsidR="00BC5DCF">
              <w:rPr>
                <w:noProof/>
                <w:webHidden/>
              </w:rPr>
            </w:r>
            <w:r w:rsidR="00BC5DCF">
              <w:rPr>
                <w:noProof/>
                <w:webHidden/>
              </w:rPr>
              <w:fldChar w:fldCharType="separate"/>
            </w:r>
            <w:r w:rsidR="00BC5DCF">
              <w:rPr>
                <w:noProof/>
                <w:webHidden/>
              </w:rPr>
              <w:t>21</w:t>
            </w:r>
            <w:r w:rsidR="00BC5DCF">
              <w:rPr>
                <w:noProof/>
                <w:webHidden/>
              </w:rPr>
              <w:fldChar w:fldCharType="end"/>
            </w:r>
          </w:hyperlink>
        </w:p>
        <w:p w14:paraId="3A16E465" w14:textId="5AC9373D"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3024" w:history="1">
            <w:r w:rsidR="00BC5DCF" w:rsidRPr="00457A71">
              <w:rPr>
                <w:rStyle w:val="Hyperlink"/>
                <w:rFonts w:eastAsia="Times New Roman"/>
                <w:noProof/>
                <w:lang w:eastAsia="en-GB"/>
              </w:rPr>
              <w:t>8</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Flow Diagrams</w:t>
            </w:r>
            <w:r w:rsidR="00BC5DCF">
              <w:rPr>
                <w:noProof/>
                <w:webHidden/>
              </w:rPr>
              <w:tab/>
            </w:r>
            <w:r w:rsidR="00BC5DCF">
              <w:rPr>
                <w:noProof/>
                <w:webHidden/>
              </w:rPr>
              <w:fldChar w:fldCharType="begin"/>
            </w:r>
            <w:r w:rsidR="00BC5DCF">
              <w:rPr>
                <w:noProof/>
                <w:webHidden/>
              </w:rPr>
              <w:instrText xml:space="preserve"> PAGEREF _Toc145533024 \h </w:instrText>
            </w:r>
            <w:r w:rsidR="00BC5DCF">
              <w:rPr>
                <w:noProof/>
                <w:webHidden/>
              </w:rPr>
            </w:r>
            <w:r w:rsidR="00BC5DCF">
              <w:rPr>
                <w:noProof/>
                <w:webHidden/>
              </w:rPr>
              <w:fldChar w:fldCharType="separate"/>
            </w:r>
            <w:r w:rsidR="00BC5DCF">
              <w:rPr>
                <w:noProof/>
                <w:webHidden/>
              </w:rPr>
              <w:t>22</w:t>
            </w:r>
            <w:r w:rsidR="00BC5DCF">
              <w:rPr>
                <w:noProof/>
                <w:webHidden/>
              </w:rPr>
              <w:fldChar w:fldCharType="end"/>
            </w:r>
          </w:hyperlink>
        </w:p>
        <w:p w14:paraId="1B44BD5A" w14:textId="4FACE649" w:rsidR="00BC5DCF" w:rsidRDefault="00C637C6">
          <w:pPr>
            <w:pStyle w:val="TOC1"/>
            <w:tabs>
              <w:tab w:val="left" w:pos="440"/>
              <w:tab w:val="right" w:leader="dot" w:pos="9350"/>
            </w:tabs>
            <w:rPr>
              <w:rFonts w:cstheme="minorBidi"/>
              <w:b w:val="0"/>
              <w:bCs w:val="0"/>
              <w:i w:val="0"/>
              <w:iCs w:val="0"/>
              <w:noProof/>
              <w:kern w:val="2"/>
              <w:lang w:val="en-IN" w:eastAsia="en-GB"/>
              <w14:ligatures w14:val="standardContextual"/>
            </w:rPr>
          </w:pPr>
          <w:hyperlink w:anchor="_Toc145533025" w:history="1">
            <w:r w:rsidR="00BC5DCF" w:rsidRPr="00457A71">
              <w:rPr>
                <w:rStyle w:val="Hyperlink"/>
                <w:rFonts w:eastAsia="Times New Roman"/>
                <w:noProof/>
                <w:lang w:eastAsia="en-GB"/>
              </w:rPr>
              <w:t>9</w:t>
            </w:r>
            <w:r w:rsidR="00BC5DCF">
              <w:rPr>
                <w:rFonts w:cstheme="minorBidi"/>
                <w:b w:val="0"/>
                <w:bCs w:val="0"/>
                <w:i w:val="0"/>
                <w:iCs w:val="0"/>
                <w:noProof/>
                <w:kern w:val="2"/>
                <w:lang w:val="en-IN" w:eastAsia="en-GB"/>
                <w14:ligatures w14:val="standardContextual"/>
              </w:rPr>
              <w:tab/>
            </w:r>
            <w:r w:rsidR="00BC5DCF" w:rsidRPr="00457A71">
              <w:rPr>
                <w:rStyle w:val="Hyperlink"/>
                <w:rFonts w:eastAsia="Times New Roman"/>
                <w:noProof/>
                <w:lang w:eastAsia="en-GB"/>
              </w:rPr>
              <w:t>References</w:t>
            </w:r>
            <w:r w:rsidR="00BC5DCF">
              <w:rPr>
                <w:noProof/>
                <w:webHidden/>
              </w:rPr>
              <w:tab/>
            </w:r>
            <w:r w:rsidR="00BC5DCF">
              <w:rPr>
                <w:noProof/>
                <w:webHidden/>
              </w:rPr>
              <w:fldChar w:fldCharType="begin"/>
            </w:r>
            <w:r w:rsidR="00BC5DCF">
              <w:rPr>
                <w:noProof/>
                <w:webHidden/>
              </w:rPr>
              <w:instrText xml:space="preserve"> PAGEREF _Toc145533025 \h </w:instrText>
            </w:r>
            <w:r w:rsidR="00BC5DCF">
              <w:rPr>
                <w:noProof/>
                <w:webHidden/>
              </w:rPr>
            </w:r>
            <w:r w:rsidR="00BC5DCF">
              <w:rPr>
                <w:noProof/>
                <w:webHidden/>
              </w:rPr>
              <w:fldChar w:fldCharType="separate"/>
            </w:r>
            <w:r w:rsidR="00BC5DCF">
              <w:rPr>
                <w:noProof/>
                <w:webHidden/>
              </w:rPr>
              <w:t>23</w:t>
            </w:r>
            <w:r w:rsidR="00BC5DCF">
              <w:rPr>
                <w:noProof/>
                <w:webHidden/>
              </w:rPr>
              <w:fldChar w:fldCharType="end"/>
            </w:r>
          </w:hyperlink>
        </w:p>
        <w:p w14:paraId="5AF216B5" w14:textId="3720E430" w:rsidR="00945DE8" w:rsidRDefault="00945DE8">
          <w:r>
            <w:rPr>
              <w:b/>
              <w:bCs/>
              <w:noProof/>
            </w:rPr>
            <w:fldChar w:fldCharType="end"/>
          </w:r>
        </w:p>
      </w:sdtContent>
    </w:sdt>
    <w:p w14:paraId="16BE057E" w14:textId="77777777" w:rsidR="004D05B0" w:rsidRDefault="004D05B0" w:rsidP="004D05B0">
      <w:pPr>
        <w:rPr>
          <w:rFonts w:ascii="Segoe UI" w:eastAsiaTheme="majorEastAsia" w:hAnsi="Segoe UI" w:cstheme="majorBidi"/>
          <w:b/>
          <w:color w:val="306785" w:themeColor="accent1" w:themeShade="BF"/>
          <w:sz w:val="32"/>
          <w:szCs w:val="32"/>
        </w:rPr>
      </w:pPr>
      <w:r>
        <w:br w:type="page"/>
      </w:r>
    </w:p>
    <w:p w14:paraId="12E56DF8" w14:textId="77777777" w:rsidR="004D05B0" w:rsidRPr="00093162" w:rsidRDefault="004D05B0" w:rsidP="00093162">
      <w:pPr>
        <w:pStyle w:val="Heading1"/>
        <w:rPr>
          <w:rFonts w:eastAsia="Times New Roman"/>
          <w:lang w:eastAsia="en-GB"/>
        </w:rPr>
      </w:pPr>
      <w:bookmarkStart w:id="0" w:name="_Toc145532963"/>
      <w:r w:rsidRPr="00093162">
        <w:rPr>
          <w:rFonts w:eastAsia="Times New Roman"/>
          <w:lang w:eastAsia="en-GB"/>
        </w:rPr>
        <w:lastRenderedPageBreak/>
        <w:t>About LVPEI</w:t>
      </w:r>
      <w:bookmarkEnd w:id="0"/>
    </w:p>
    <w:p w14:paraId="06B8899B" w14:textId="77777777" w:rsidR="004D05B0" w:rsidRPr="009E0A43" w:rsidRDefault="004D05B0" w:rsidP="00945DE8">
      <w:proofErr w:type="gramStart"/>
      <w:r w:rsidRPr="009E0A43">
        <w:t>LVPEI,</w:t>
      </w:r>
      <w:proofErr w:type="gramEnd"/>
      <w:r w:rsidRPr="009E0A43">
        <w:t xml:space="preserve"> is a renowned eye care organization based in India, established with the vision of providing high-quality eye care. LVPEI has become a leader in the field of ophthalmology, known for its comprehensive eye care services, research, and education.</w:t>
      </w:r>
    </w:p>
    <w:p w14:paraId="7083AFDC" w14:textId="77777777" w:rsidR="004D05B0" w:rsidRPr="009E0A43" w:rsidRDefault="004D05B0" w:rsidP="00945DE8">
      <w:r w:rsidRPr="009E0A43">
        <w:t>LVPEI operates through a network of hospitals, clinics, and vision centers across various locations in India. It offers a wide range of services, including diagnostic evaluations, treatment for various eye conditions, surgeries, and rehabilitation programs. The institute is committed to providing accessible and affordable eye care services to underserved populations through its outreach programs.</w:t>
      </w:r>
    </w:p>
    <w:p w14:paraId="06FE7FBD" w14:textId="77777777" w:rsidR="004D05B0" w:rsidRPr="009E0A43" w:rsidRDefault="004D05B0" w:rsidP="00945DE8">
      <w:r w:rsidRPr="009E0A43">
        <w:t>In addition to its clinical services, LVPEI is actively involved in research and innovation in the field of ophthalmology. The institute conducts cutting-edge research to develop new treatment techniques, technologies, and solutions for eye diseases and disorders. LVPEI also focuses on training and education, offering various programs for ophthalmologists, optometrists, and allied eye care professionals.</w:t>
      </w:r>
    </w:p>
    <w:p w14:paraId="6C773007" w14:textId="77777777" w:rsidR="004D05B0" w:rsidRDefault="004D05B0" w:rsidP="00945DE8">
      <w:proofErr w:type="gramStart"/>
      <w:r w:rsidRPr="009E0A43">
        <w:t>LVPEI's commitment to excellence has earned it recognition and accolades both nationally and internationally.</w:t>
      </w:r>
      <w:proofErr w:type="gramEnd"/>
      <w:r w:rsidRPr="009E0A43">
        <w:t xml:space="preserve"> The institute has received several awards for its contributions to eye care and community service. LVPEI continues to strive towards its goal of eliminating avoidable blindness and ensuring comprehensive eye care for all.</w:t>
      </w:r>
    </w:p>
    <w:p w14:paraId="1C6D70B5" w14:textId="77777777" w:rsidR="003B7A4B" w:rsidRDefault="003B7A4B" w:rsidP="00E700BA">
      <w:pPr>
        <w:ind w:left="0"/>
        <w:rPr>
          <w:rFonts w:ascii="Segoe UI" w:hAnsi="Segoe UI" w:cs="Segoe UI"/>
        </w:rPr>
      </w:pPr>
    </w:p>
    <w:p w14:paraId="791EC294" w14:textId="5F671141" w:rsidR="003B7A4B" w:rsidRPr="00C52CD9" w:rsidRDefault="003B7A4B" w:rsidP="00093162">
      <w:pPr>
        <w:pStyle w:val="Heading1"/>
        <w:rPr>
          <w:rFonts w:eastAsia="Times New Roman"/>
          <w:lang w:eastAsia="en-GB"/>
        </w:rPr>
      </w:pPr>
      <w:bookmarkStart w:id="1" w:name="_Toc145532964"/>
      <w:r w:rsidRPr="00093162">
        <w:rPr>
          <w:rFonts w:eastAsia="Times New Roman"/>
          <w:lang w:eastAsia="en-GB"/>
        </w:rPr>
        <w:lastRenderedPageBreak/>
        <w:t>P</w:t>
      </w:r>
      <w:r w:rsidRPr="00C52CD9">
        <w:rPr>
          <w:rFonts w:eastAsia="Times New Roman"/>
          <w:lang w:eastAsia="en-GB"/>
        </w:rPr>
        <w:t>urpose and Scope</w:t>
      </w:r>
      <w:bookmarkEnd w:id="1"/>
    </w:p>
    <w:p w14:paraId="2C1B9FA7" w14:textId="77777777" w:rsidR="003B7A4B" w:rsidRPr="00C52CD9" w:rsidRDefault="003B7A4B" w:rsidP="003B7A4B">
      <w:pPr>
        <w:rPr>
          <w:rFonts w:ascii="Avenir Next Medium" w:eastAsia="Times New Roman" w:hAnsi="Avenir Next Medium" w:cs="Times New Roman"/>
          <w:sz w:val="20"/>
          <w:szCs w:val="20"/>
          <w:lang w:eastAsia="en-GB"/>
        </w:rPr>
      </w:pPr>
    </w:p>
    <w:p w14:paraId="53D6E348" w14:textId="77777777" w:rsidR="003B7A4B" w:rsidRDefault="003B7A4B" w:rsidP="00945DE8">
      <w:pPr>
        <w:rPr>
          <w:rFonts w:eastAsia="Times New Roman"/>
          <w:lang w:eastAsia="en-GB"/>
        </w:rPr>
      </w:pPr>
      <w:r w:rsidRPr="00C52CD9">
        <w:rPr>
          <w:rFonts w:eastAsia="Times New Roman"/>
          <w:lang w:eastAsia="en-GB"/>
        </w:rPr>
        <w:t>                        The One Portal project is dedicated to developing a unified platform designed to simplify the management of various elements, including devices, customer information, and more. This platform will seamlessly integrate with LVPEI's OM and Pupil-X applications. Specifically, it will serve as the Clinician-Facing interface, enabling clinicians to access and review reports using customer login credentials.</w:t>
      </w:r>
    </w:p>
    <w:p w14:paraId="49CC2B82" w14:textId="77777777" w:rsidR="003B7A4B" w:rsidRDefault="003B7A4B" w:rsidP="003B7A4B">
      <w:pPr>
        <w:rPr>
          <w:rFonts w:ascii="Avenir Next Medium" w:eastAsia="Times New Roman" w:hAnsi="Avenir Next Medium" w:cs="Times New Roman"/>
          <w:color w:val="000000"/>
          <w:sz w:val="20"/>
          <w:szCs w:val="20"/>
          <w:lang w:eastAsia="en-GB"/>
        </w:rPr>
      </w:pPr>
    </w:p>
    <w:p w14:paraId="3C0D9CBB" w14:textId="395135B4" w:rsidR="003B7A4B" w:rsidRPr="00C52CD9" w:rsidRDefault="003B7A4B" w:rsidP="00093162">
      <w:pPr>
        <w:pStyle w:val="Heading1"/>
        <w:rPr>
          <w:rFonts w:eastAsia="Times New Roman"/>
          <w:lang w:eastAsia="en-GB"/>
        </w:rPr>
      </w:pPr>
      <w:bookmarkStart w:id="2" w:name="_Toc145532965"/>
      <w:r w:rsidRPr="00C52CD9">
        <w:rPr>
          <w:rFonts w:eastAsia="Times New Roman"/>
          <w:lang w:eastAsia="en-GB"/>
        </w:rPr>
        <w:lastRenderedPageBreak/>
        <w:t>Document Overview</w:t>
      </w:r>
      <w:bookmarkEnd w:id="2"/>
    </w:p>
    <w:p w14:paraId="7F990A48" w14:textId="77777777" w:rsidR="003B7A4B" w:rsidRDefault="003B7A4B" w:rsidP="00945DE8">
      <w:pPr>
        <w:rPr>
          <w:rFonts w:asciiTheme="majorHAnsi" w:eastAsiaTheme="majorEastAsia" w:hAnsiTheme="majorHAnsi" w:cstheme="majorBidi"/>
          <w:color w:val="1D618D"/>
          <w:sz w:val="36"/>
          <w:szCs w:val="36"/>
        </w:rPr>
      </w:pPr>
      <w:r w:rsidRPr="00C52CD9">
        <w:rPr>
          <w:rFonts w:eastAsia="Times New Roman"/>
          <w:lang w:eastAsia="en-GB"/>
        </w:rPr>
        <w:t xml:space="preserve">This document serves as a comprehensive guide to the software requirements for JARVIS (One Portal). It </w:t>
      </w:r>
      <w:proofErr w:type="gramStart"/>
      <w:r w:rsidRPr="00C52CD9">
        <w:rPr>
          <w:rFonts w:eastAsia="Times New Roman"/>
          <w:lang w:eastAsia="en-GB"/>
        </w:rPr>
        <w:t>is organized</w:t>
      </w:r>
      <w:proofErr w:type="gramEnd"/>
      <w:r w:rsidRPr="00C52CD9">
        <w:rPr>
          <w:rFonts w:eastAsia="Times New Roman"/>
          <w:lang w:eastAsia="en-GB"/>
        </w:rPr>
        <w:t xml:space="preserve"> to encompass a wide range of functionalities, such as device management, customer/tenant management, product integrations, user access, user management, and more. Each section provides in-depth insights into these functionalities, offering a clear and detailed understanding of the system's intended objectives and capabilities.</w:t>
      </w:r>
      <w:r>
        <w:rPr>
          <w:rFonts w:eastAsia="Times New Roman"/>
          <w:lang w:eastAsia="en-GB"/>
        </w:rPr>
        <w:t xml:space="preserve"> </w:t>
      </w:r>
      <w:r w:rsidRPr="00C52CD9">
        <w:rPr>
          <w:rFonts w:eastAsia="Times New Roman"/>
          <w:lang w:eastAsia="en-GB"/>
        </w:rPr>
        <w:br/>
      </w:r>
    </w:p>
    <w:p w14:paraId="1EBFD636" w14:textId="36914F39" w:rsidR="003B7A4B" w:rsidRPr="00C52CD9" w:rsidRDefault="003B7A4B" w:rsidP="00093162">
      <w:pPr>
        <w:pStyle w:val="Heading1"/>
        <w:rPr>
          <w:rFonts w:eastAsia="Times New Roman"/>
          <w:lang w:eastAsia="en-GB"/>
        </w:rPr>
      </w:pPr>
      <w:bookmarkStart w:id="3" w:name="_Toc145532966"/>
      <w:r w:rsidRPr="00C52CD9">
        <w:rPr>
          <w:rFonts w:eastAsia="Times New Roman"/>
          <w:lang w:eastAsia="en-GB"/>
        </w:rPr>
        <w:lastRenderedPageBreak/>
        <w:t>Goals and Objectives</w:t>
      </w:r>
      <w:bookmarkEnd w:id="3"/>
    </w:p>
    <w:p w14:paraId="408992FC" w14:textId="13577D21" w:rsidR="003B7A4B" w:rsidRPr="00C52CD9" w:rsidRDefault="003B7A4B" w:rsidP="003B7A4B">
      <w:pPr>
        <w:ind w:firstLine="720"/>
        <w:rPr>
          <w:rFonts w:ascii="Avenir Next Medium" w:eastAsia="Times New Roman" w:hAnsi="Avenir Next Medium" w:cs="Times New Roman"/>
          <w:color w:val="000000"/>
          <w:sz w:val="20"/>
          <w:szCs w:val="20"/>
          <w:lang w:eastAsia="en-GB"/>
        </w:rPr>
      </w:pPr>
      <w:r w:rsidRPr="75CEF663">
        <w:rPr>
          <w:rFonts w:ascii="Avenir Next Medium" w:eastAsia="Times New Roman" w:hAnsi="Avenir Next Medium" w:cs="Times New Roman"/>
          <w:color w:val="000000" w:themeColor="text1"/>
          <w:sz w:val="20"/>
          <w:szCs w:val="20"/>
          <w:lang w:eastAsia="en-GB"/>
        </w:rPr>
        <w:t xml:space="preserve">             </w:t>
      </w:r>
      <w:r>
        <w:tab/>
      </w:r>
      <w:r w:rsidRPr="75CEF663">
        <w:rPr>
          <w:rFonts w:ascii="Avenir Next Medium" w:eastAsia="Times New Roman" w:hAnsi="Avenir Next Medium" w:cs="Times New Roman"/>
          <w:color w:val="000000" w:themeColor="text1"/>
          <w:sz w:val="20"/>
          <w:szCs w:val="20"/>
          <w:lang w:eastAsia="en-GB"/>
        </w:rPr>
        <w:t xml:space="preserve">The goal of the JARVIS </w:t>
      </w:r>
      <w:commentRangeStart w:id="4"/>
      <w:commentRangeStart w:id="5"/>
      <w:r w:rsidRPr="75CEF663">
        <w:rPr>
          <w:rFonts w:ascii="Avenir Next Medium" w:eastAsia="Times New Roman" w:hAnsi="Avenir Next Medium" w:cs="Times New Roman"/>
          <w:color w:val="000000" w:themeColor="text1"/>
          <w:sz w:val="20"/>
          <w:szCs w:val="20"/>
          <w:lang w:eastAsia="en-GB"/>
        </w:rPr>
        <w:t>(One Portal)</w:t>
      </w:r>
      <w:commentRangeEnd w:id="4"/>
      <w:r>
        <w:rPr>
          <w:rStyle w:val="CommentReference"/>
        </w:rPr>
        <w:commentReference w:id="4"/>
      </w:r>
      <w:commentRangeEnd w:id="5"/>
      <w:r>
        <w:rPr>
          <w:rStyle w:val="CommentReference"/>
        </w:rPr>
        <w:commentReference w:id="5"/>
      </w:r>
      <w:r w:rsidRPr="75CEF663">
        <w:rPr>
          <w:rFonts w:ascii="Avenir Next Medium" w:eastAsia="Times New Roman" w:hAnsi="Avenir Next Medium" w:cs="Times New Roman"/>
          <w:color w:val="000000" w:themeColor="text1"/>
          <w:sz w:val="20"/>
          <w:szCs w:val="20"/>
          <w:lang w:eastAsia="en-GB"/>
        </w:rPr>
        <w:t xml:space="preserve"> product appears to be creating a unified and versatile platform that serves multiple purposes within an organization or healthcare setting. Here are some potential goals or objectives for this product:</w:t>
      </w:r>
    </w:p>
    <w:p w14:paraId="3929249D" w14:textId="77777777" w:rsidR="00857FF1" w:rsidRPr="00814F11" w:rsidRDefault="003B7A4B" w:rsidP="00814F11">
      <w:pPr>
        <w:spacing w:before="0" w:after="0" w:line="240" w:lineRule="auto"/>
        <w:ind w:left="1080"/>
        <w:textAlignment w:val="baseline"/>
        <w:rPr>
          <w:rStyle w:val="Heading3Char"/>
          <w:lang w:eastAsia="en-GB"/>
        </w:rPr>
      </w:pPr>
      <w:bookmarkStart w:id="6" w:name="_Toc145532967"/>
      <w:r w:rsidRPr="00E478D6">
        <w:rPr>
          <w:rStyle w:val="Heading3Char"/>
          <w:lang w:eastAsia="en-GB"/>
        </w:rPr>
        <w:t xml:space="preserve">Streamlined </w:t>
      </w:r>
      <w:r w:rsidR="00857FF1" w:rsidRPr="00E478D6">
        <w:rPr>
          <w:rStyle w:val="Heading3Char"/>
          <w:lang w:eastAsia="en-GB"/>
        </w:rPr>
        <w:t>Management</w:t>
      </w:r>
      <w:bookmarkEnd w:id="6"/>
      <w:r w:rsidRPr="00814F11">
        <w:rPr>
          <w:rStyle w:val="Heading3Char"/>
          <w:lang w:eastAsia="en-GB"/>
        </w:rPr>
        <w:t xml:space="preserve"> </w:t>
      </w:r>
      <w:r w:rsidR="00E478D6" w:rsidRPr="00814F11">
        <w:rPr>
          <w:rStyle w:val="Heading3Char"/>
          <w:lang w:eastAsia="en-GB"/>
        </w:rPr>
        <w:t xml:space="preserve"> </w:t>
      </w:r>
    </w:p>
    <w:p w14:paraId="78D89E51" w14:textId="42224E78" w:rsidR="003B7A4B" w:rsidRDefault="003B7A4B" w:rsidP="00E478D6">
      <w:pPr>
        <w:spacing w:before="0" w:after="0" w:line="240" w:lineRule="auto"/>
        <w:ind w:left="1080"/>
        <w:textAlignment w:val="baseline"/>
        <w:rPr>
          <w:lang w:eastAsia="en-GB"/>
        </w:rPr>
      </w:pPr>
      <w:r w:rsidRPr="00E478D6">
        <w:rPr>
          <w:lang w:eastAsia="en-GB"/>
        </w:rPr>
        <w:t>Simplify the management of various aspects of the organization, including devices, customer/tenant information, and other resources, to enhance operational efficiency.</w:t>
      </w:r>
    </w:p>
    <w:p w14:paraId="79CB15D7" w14:textId="77777777" w:rsidR="00E478D6" w:rsidRPr="00E478D6" w:rsidRDefault="00E478D6" w:rsidP="00E478D6">
      <w:pPr>
        <w:spacing w:before="0" w:after="0" w:line="240" w:lineRule="auto"/>
        <w:ind w:left="1080"/>
        <w:textAlignment w:val="baseline"/>
        <w:rPr>
          <w:lang w:eastAsia="en-GB"/>
        </w:rPr>
      </w:pPr>
    </w:p>
    <w:p w14:paraId="72464A77" w14:textId="77777777" w:rsidR="00857FF1" w:rsidRDefault="003B7A4B" w:rsidP="00E478D6">
      <w:pPr>
        <w:spacing w:before="0" w:after="0" w:line="240" w:lineRule="auto"/>
        <w:ind w:left="1080"/>
        <w:textAlignment w:val="baseline"/>
        <w:rPr>
          <w:rStyle w:val="Heading3Char"/>
          <w:b w:val="0"/>
          <w:bCs w:val="0"/>
          <w:lang w:eastAsia="en-GB"/>
        </w:rPr>
      </w:pPr>
      <w:bookmarkStart w:id="7" w:name="_Toc145532968"/>
      <w:r w:rsidRPr="00E478D6">
        <w:rPr>
          <w:rStyle w:val="Heading3Char"/>
          <w:lang w:eastAsia="en-GB"/>
        </w:rPr>
        <w:t>Integration</w:t>
      </w:r>
      <w:bookmarkEnd w:id="7"/>
      <w:r w:rsidRPr="00E478D6">
        <w:rPr>
          <w:rStyle w:val="Heading3Char"/>
          <w:b w:val="0"/>
          <w:bCs w:val="0"/>
          <w:lang w:eastAsia="en-GB"/>
        </w:rPr>
        <w:t xml:space="preserve"> </w:t>
      </w:r>
    </w:p>
    <w:p w14:paraId="293E8249" w14:textId="7C01F5F9" w:rsidR="003B7A4B" w:rsidRPr="00E478D6" w:rsidRDefault="003B7A4B" w:rsidP="00E478D6">
      <w:pPr>
        <w:spacing w:before="0" w:after="0" w:line="240" w:lineRule="auto"/>
        <w:ind w:left="1080"/>
        <w:textAlignment w:val="baseline"/>
        <w:rPr>
          <w:lang w:eastAsia="en-GB"/>
        </w:rPr>
      </w:pPr>
      <w:r w:rsidRPr="00E478D6">
        <w:rPr>
          <w:lang w:eastAsia="en-GB"/>
        </w:rPr>
        <w:t>Seamlessly integrate with existing software applications, such as LVPEI's OM and Pupil-X applications, to provide a cohesive and interconnected ecosystem.</w:t>
      </w:r>
    </w:p>
    <w:p w14:paraId="0DA582BE" w14:textId="77777777" w:rsidR="00E478D6" w:rsidRDefault="00E478D6" w:rsidP="00E478D6">
      <w:pPr>
        <w:spacing w:before="0" w:after="0" w:line="240" w:lineRule="auto"/>
        <w:ind w:left="1080"/>
        <w:textAlignment w:val="baseline"/>
        <w:rPr>
          <w:rStyle w:val="Heading3Char"/>
          <w:lang w:eastAsia="en-GB"/>
        </w:rPr>
      </w:pPr>
    </w:p>
    <w:p w14:paraId="65B25738" w14:textId="59069A02" w:rsidR="00945DE8" w:rsidRPr="00E478D6" w:rsidRDefault="003B7A4B" w:rsidP="00E478D6">
      <w:pPr>
        <w:spacing w:before="0" w:after="0" w:line="240" w:lineRule="auto"/>
        <w:ind w:left="1080"/>
        <w:textAlignment w:val="baseline"/>
        <w:rPr>
          <w:rStyle w:val="Heading3Char"/>
          <w:lang w:eastAsia="en-GB"/>
        </w:rPr>
      </w:pPr>
      <w:bookmarkStart w:id="8" w:name="_Toc145532969"/>
      <w:r w:rsidRPr="00E478D6">
        <w:rPr>
          <w:rStyle w:val="Heading3Char"/>
          <w:lang w:eastAsia="en-GB"/>
        </w:rPr>
        <w:t>Enhanced User Access</w:t>
      </w:r>
      <w:bookmarkEnd w:id="8"/>
    </w:p>
    <w:p w14:paraId="5E1903E8" w14:textId="7F406D69" w:rsidR="003B7A4B" w:rsidRPr="00E478D6" w:rsidRDefault="003B7A4B" w:rsidP="00E478D6">
      <w:pPr>
        <w:spacing w:before="0" w:after="0" w:line="240" w:lineRule="auto"/>
        <w:ind w:left="1080"/>
        <w:textAlignment w:val="baseline"/>
        <w:rPr>
          <w:lang w:eastAsia="en-GB"/>
        </w:rPr>
      </w:pPr>
      <w:r w:rsidRPr="00E478D6">
        <w:rPr>
          <w:lang w:eastAsia="en-GB"/>
        </w:rPr>
        <w:t>Provide a user-friendly interface that grants easy access to authorized users, ensuring efficient and secure utilization of the platform.</w:t>
      </w:r>
    </w:p>
    <w:p w14:paraId="02A7EE6F" w14:textId="77777777" w:rsidR="00E478D6" w:rsidRDefault="00E478D6" w:rsidP="00E478D6">
      <w:pPr>
        <w:spacing w:before="0" w:after="0" w:line="240" w:lineRule="auto"/>
        <w:ind w:left="1080"/>
        <w:textAlignment w:val="baseline"/>
        <w:rPr>
          <w:rStyle w:val="Heading3Char"/>
          <w:lang w:eastAsia="en-GB"/>
        </w:rPr>
      </w:pPr>
    </w:p>
    <w:p w14:paraId="07239C06" w14:textId="0D79EF58" w:rsidR="00945DE8" w:rsidRPr="00E478D6" w:rsidRDefault="003B7A4B" w:rsidP="00E478D6">
      <w:pPr>
        <w:spacing w:before="0" w:after="0" w:line="240" w:lineRule="auto"/>
        <w:ind w:left="1080"/>
        <w:textAlignment w:val="baseline"/>
        <w:rPr>
          <w:rStyle w:val="Heading3Char"/>
          <w:lang w:eastAsia="en-GB"/>
        </w:rPr>
      </w:pPr>
      <w:bookmarkStart w:id="9" w:name="_Toc145532970"/>
      <w:r w:rsidRPr="00E478D6">
        <w:rPr>
          <w:rStyle w:val="Heading3Char"/>
          <w:lang w:eastAsia="en-GB"/>
        </w:rPr>
        <w:t>Reporting and Analytics</w:t>
      </w:r>
      <w:bookmarkEnd w:id="9"/>
    </w:p>
    <w:p w14:paraId="00B7CFE0" w14:textId="05C8E5C6" w:rsidR="003B7A4B" w:rsidRPr="00E478D6" w:rsidRDefault="003B7A4B" w:rsidP="00E478D6">
      <w:pPr>
        <w:spacing w:before="0" w:after="0" w:line="240" w:lineRule="auto"/>
        <w:ind w:left="1080"/>
        <w:textAlignment w:val="baseline"/>
        <w:rPr>
          <w:lang w:eastAsia="en-GB"/>
        </w:rPr>
      </w:pPr>
      <w:r w:rsidRPr="00E478D6">
        <w:rPr>
          <w:lang w:eastAsia="en-GB"/>
        </w:rPr>
        <w:t>Enable clinicians and administrators to generate and analyze reports based on user login credentials, facilitating data-driven decision-making.</w:t>
      </w:r>
    </w:p>
    <w:p w14:paraId="10C366BA" w14:textId="77777777" w:rsidR="00E478D6" w:rsidRDefault="00E478D6" w:rsidP="00E478D6">
      <w:pPr>
        <w:spacing w:before="0" w:after="0" w:line="240" w:lineRule="auto"/>
        <w:ind w:left="1080"/>
        <w:textAlignment w:val="baseline"/>
        <w:rPr>
          <w:rStyle w:val="Heading3Char"/>
          <w:b w:val="0"/>
          <w:bCs w:val="0"/>
          <w:lang w:eastAsia="en-GB"/>
        </w:rPr>
      </w:pPr>
    </w:p>
    <w:p w14:paraId="3C97D395" w14:textId="37193D12" w:rsidR="00945DE8" w:rsidRPr="00E478D6" w:rsidRDefault="003B7A4B" w:rsidP="00E478D6">
      <w:pPr>
        <w:spacing w:before="0" w:after="0" w:line="240" w:lineRule="auto"/>
        <w:ind w:left="1080"/>
        <w:textAlignment w:val="baseline"/>
        <w:rPr>
          <w:rStyle w:val="Heading3Char"/>
          <w:lang w:eastAsia="en-GB"/>
        </w:rPr>
      </w:pPr>
      <w:bookmarkStart w:id="10" w:name="_Toc145532971"/>
      <w:r w:rsidRPr="00E478D6">
        <w:rPr>
          <w:rStyle w:val="Heading3Char"/>
          <w:lang w:eastAsia="en-GB"/>
        </w:rPr>
        <w:t>Scalability</w:t>
      </w:r>
      <w:bookmarkEnd w:id="10"/>
    </w:p>
    <w:p w14:paraId="26AE69C4" w14:textId="7C254367" w:rsidR="003B7A4B" w:rsidRPr="00E478D6" w:rsidRDefault="003B7A4B" w:rsidP="00E478D6">
      <w:pPr>
        <w:spacing w:before="0" w:after="0" w:line="240" w:lineRule="auto"/>
        <w:ind w:left="1080"/>
        <w:textAlignment w:val="baseline"/>
        <w:rPr>
          <w:lang w:eastAsia="en-GB"/>
        </w:rPr>
      </w:pPr>
      <w:r w:rsidRPr="00E478D6">
        <w:rPr>
          <w:lang w:eastAsia="en-GB"/>
        </w:rPr>
        <w:t>Design the product to accommodate growth and changing needs, making it adaptable to evolving requirements and expanding organizations.</w:t>
      </w:r>
    </w:p>
    <w:p w14:paraId="54B4C6E0" w14:textId="77777777" w:rsidR="00E478D6" w:rsidRDefault="00E478D6" w:rsidP="00E478D6">
      <w:pPr>
        <w:spacing w:before="0" w:after="0" w:line="240" w:lineRule="auto"/>
        <w:ind w:left="1080"/>
        <w:textAlignment w:val="baseline"/>
        <w:rPr>
          <w:rStyle w:val="Heading3Char"/>
          <w:b w:val="0"/>
          <w:bCs w:val="0"/>
          <w:lang w:eastAsia="en-GB"/>
        </w:rPr>
      </w:pPr>
    </w:p>
    <w:p w14:paraId="47D971CC" w14:textId="22864866" w:rsidR="00945DE8" w:rsidRPr="00E478D6" w:rsidRDefault="003B7A4B" w:rsidP="00E478D6">
      <w:pPr>
        <w:spacing w:before="0" w:after="0" w:line="240" w:lineRule="auto"/>
        <w:ind w:left="1080"/>
        <w:textAlignment w:val="baseline"/>
        <w:rPr>
          <w:rStyle w:val="Heading3Char"/>
          <w:lang w:eastAsia="en-GB"/>
        </w:rPr>
      </w:pPr>
      <w:bookmarkStart w:id="11" w:name="_Toc145532972"/>
      <w:r w:rsidRPr="00E478D6">
        <w:rPr>
          <w:rStyle w:val="Heading3Char"/>
          <w:lang w:eastAsia="en-GB"/>
        </w:rPr>
        <w:t>Improved Customer/Tenant Management</w:t>
      </w:r>
      <w:bookmarkEnd w:id="11"/>
    </w:p>
    <w:p w14:paraId="0C1C502F" w14:textId="279CDD10" w:rsidR="003B7A4B" w:rsidRPr="00E478D6" w:rsidRDefault="003B7A4B" w:rsidP="00E478D6">
      <w:pPr>
        <w:spacing w:before="0" w:after="0" w:line="240" w:lineRule="auto"/>
        <w:ind w:left="1080"/>
        <w:textAlignment w:val="baseline"/>
        <w:rPr>
          <w:lang w:eastAsia="en-GB"/>
        </w:rPr>
      </w:pPr>
      <w:r w:rsidRPr="00E478D6">
        <w:rPr>
          <w:lang w:eastAsia="en-GB"/>
        </w:rPr>
        <w:t>Enhance the ability to manage customer/tenant records, appointments, billing, and related information to improve the quality of service.</w:t>
      </w:r>
    </w:p>
    <w:p w14:paraId="4F813932" w14:textId="77777777" w:rsidR="00E478D6" w:rsidRDefault="00E478D6" w:rsidP="00E478D6">
      <w:pPr>
        <w:spacing w:before="0" w:after="0" w:line="240" w:lineRule="auto"/>
        <w:ind w:left="1080"/>
        <w:textAlignment w:val="baseline"/>
        <w:rPr>
          <w:rStyle w:val="Heading3Char"/>
          <w:b w:val="0"/>
          <w:bCs w:val="0"/>
          <w:lang w:eastAsia="en-GB"/>
        </w:rPr>
      </w:pPr>
    </w:p>
    <w:p w14:paraId="2F38FA58" w14:textId="17B3C8BF" w:rsidR="00945DE8" w:rsidRPr="00E478D6" w:rsidRDefault="003B7A4B" w:rsidP="00E478D6">
      <w:pPr>
        <w:spacing w:before="0" w:after="0" w:line="240" w:lineRule="auto"/>
        <w:ind w:left="1080"/>
        <w:textAlignment w:val="baseline"/>
        <w:rPr>
          <w:rStyle w:val="Heading3Char"/>
          <w:lang w:eastAsia="en-GB"/>
        </w:rPr>
      </w:pPr>
      <w:bookmarkStart w:id="12" w:name="_Toc145532973"/>
      <w:r w:rsidRPr="00E478D6">
        <w:rPr>
          <w:rStyle w:val="Heading3Char"/>
          <w:lang w:eastAsia="en-GB"/>
        </w:rPr>
        <w:t>Efficient Device Management</w:t>
      </w:r>
      <w:bookmarkEnd w:id="12"/>
    </w:p>
    <w:p w14:paraId="353CE118" w14:textId="7BEF87C8" w:rsidR="003B7A4B" w:rsidRPr="00E478D6" w:rsidRDefault="003B7A4B" w:rsidP="00E478D6">
      <w:pPr>
        <w:spacing w:before="0" w:after="0" w:line="240" w:lineRule="auto"/>
        <w:ind w:left="1080"/>
        <w:textAlignment w:val="baseline"/>
        <w:rPr>
          <w:lang w:eastAsia="en-GB"/>
        </w:rPr>
      </w:pPr>
      <w:r w:rsidRPr="00E478D6">
        <w:rPr>
          <w:lang w:eastAsia="en-GB"/>
        </w:rPr>
        <w:t>Optimize device management processes, potentially including monitoring, maintenance, and utilization tracking, to ensure the reliability of medical equipment.</w:t>
      </w:r>
    </w:p>
    <w:p w14:paraId="42D9D5EA" w14:textId="77777777" w:rsidR="00E478D6" w:rsidRDefault="00E478D6" w:rsidP="00E478D6">
      <w:pPr>
        <w:spacing w:before="0" w:after="0" w:line="240" w:lineRule="auto"/>
        <w:ind w:left="1080"/>
        <w:textAlignment w:val="baseline"/>
        <w:rPr>
          <w:rStyle w:val="Heading3Char"/>
          <w:b w:val="0"/>
          <w:bCs w:val="0"/>
          <w:lang w:eastAsia="en-GB"/>
        </w:rPr>
      </w:pPr>
    </w:p>
    <w:p w14:paraId="79A7787E" w14:textId="672902F4" w:rsidR="00945DE8" w:rsidRPr="00E478D6" w:rsidRDefault="003B7A4B" w:rsidP="00E478D6">
      <w:pPr>
        <w:spacing w:before="0" w:after="0" w:line="240" w:lineRule="auto"/>
        <w:ind w:left="1080"/>
        <w:textAlignment w:val="baseline"/>
        <w:rPr>
          <w:rStyle w:val="Heading3Char"/>
          <w:lang w:eastAsia="en-GB"/>
        </w:rPr>
      </w:pPr>
      <w:bookmarkStart w:id="13" w:name="_Toc145532974"/>
      <w:r w:rsidRPr="00E478D6">
        <w:rPr>
          <w:rStyle w:val="Heading3Char"/>
          <w:lang w:eastAsia="en-GB"/>
        </w:rPr>
        <w:t>Cost Reduction</w:t>
      </w:r>
      <w:bookmarkEnd w:id="13"/>
      <w:r w:rsidRPr="00E478D6">
        <w:rPr>
          <w:rStyle w:val="Heading3Char"/>
          <w:lang w:eastAsia="en-GB"/>
        </w:rPr>
        <w:t xml:space="preserve"> </w:t>
      </w:r>
    </w:p>
    <w:p w14:paraId="7B9438E2" w14:textId="37E8D105" w:rsidR="003B7A4B" w:rsidRPr="00E478D6" w:rsidRDefault="003B7A4B" w:rsidP="00E478D6">
      <w:pPr>
        <w:spacing w:before="0" w:after="0" w:line="240" w:lineRule="auto"/>
        <w:ind w:left="1080"/>
        <w:textAlignment w:val="baseline"/>
        <w:rPr>
          <w:lang w:eastAsia="en-GB"/>
        </w:rPr>
      </w:pPr>
      <w:r w:rsidRPr="00E478D6">
        <w:rPr>
          <w:lang w:eastAsia="en-GB"/>
        </w:rPr>
        <w:t>Streamline operations to reduce costs associated with manual processes, errors, or redundant tasks.</w:t>
      </w:r>
    </w:p>
    <w:p w14:paraId="10CAE0D8" w14:textId="77777777" w:rsidR="00E478D6" w:rsidRDefault="00E478D6" w:rsidP="00E478D6">
      <w:pPr>
        <w:spacing w:before="0" w:after="0" w:line="240" w:lineRule="auto"/>
        <w:ind w:left="1080"/>
        <w:textAlignment w:val="baseline"/>
        <w:rPr>
          <w:rStyle w:val="Heading3Char"/>
          <w:b w:val="0"/>
          <w:bCs w:val="0"/>
          <w:lang w:eastAsia="en-GB"/>
        </w:rPr>
      </w:pPr>
    </w:p>
    <w:p w14:paraId="5E232185" w14:textId="17CE5996" w:rsidR="00945DE8" w:rsidRPr="00E478D6" w:rsidRDefault="003B7A4B" w:rsidP="00E478D6">
      <w:pPr>
        <w:spacing w:before="0" w:after="0" w:line="240" w:lineRule="auto"/>
        <w:ind w:left="1080"/>
        <w:textAlignment w:val="baseline"/>
        <w:rPr>
          <w:rStyle w:val="Heading3Char"/>
          <w:lang w:eastAsia="en-GB"/>
        </w:rPr>
      </w:pPr>
      <w:bookmarkStart w:id="14" w:name="_Toc145532975"/>
      <w:r w:rsidRPr="00E478D6">
        <w:rPr>
          <w:rStyle w:val="Heading3Char"/>
          <w:lang w:eastAsia="en-GB"/>
        </w:rPr>
        <w:t>Compliance and Security</w:t>
      </w:r>
      <w:bookmarkEnd w:id="14"/>
    </w:p>
    <w:p w14:paraId="00573286" w14:textId="28C66526" w:rsidR="003B7A4B" w:rsidRPr="00E478D6" w:rsidRDefault="003B7A4B" w:rsidP="00E478D6">
      <w:pPr>
        <w:spacing w:before="0" w:after="0" w:line="240" w:lineRule="auto"/>
        <w:ind w:left="1080"/>
        <w:textAlignment w:val="baseline"/>
        <w:rPr>
          <w:lang w:eastAsia="en-GB"/>
        </w:rPr>
      </w:pPr>
      <w:r w:rsidRPr="00E478D6">
        <w:rPr>
          <w:lang w:eastAsia="en-GB"/>
        </w:rPr>
        <w:t>Ensure that the platform complies with relevant regulations and maintains high-security standards, especially when dealing with sensitive healthcare data.</w:t>
      </w:r>
    </w:p>
    <w:p w14:paraId="164E3199" w14:textId="77777777" w:rsidR="00E478D6" w:rsidRDefault="00E478D6" w:rsidP="00E478D6">
      <w:pPr>
        <w:spacing w:before="0" w:after="0" w:line="240" w:lineRule="auto"/>
        <w:ind w:left="1080"/>
        <w:textAlignment w:val="baseline"/>
        <w:rPr>
          <w:rStyle w:val="Heading3Char"/>
          <w:b w:val="0"/>
          <w:bCs w:val="0"/>
          <w:lang w:eastAsia="en-GB"/>
        </w:rPr>
      </w:pPr>
    </w:p>
    <w:p w14:paraId="4BCE3F01" w14:textId="23B2E3FA" w:rsidR="00945DE8" w:rsidRPr="00E478D6" w:rsidRDefault="003B7A4B" w:rsidP="00E478D6">
      <w:pPr>
        <w:spacing w:before="0" w:after="0" w:line="240" w:lineRule="auto"/>
        <w:ind w:left="1080"/>
        <w:textAlignment w:val="baseline"/>
        <w:rPr>
          <w:rStyle w:val="Heading3Char"/>
          <w:lang w:eastAsia="en-GB"/>
        </w:rPr>
      </w:pPr>
      <w:bookmarkStart w:id="15" w:name="_Toc145532976"/>
      <w:r w:rsidRPr="00E478D6">
        <w:rPr>
          <w:rStyle w:val="Heading3Char"/>
          <w:lang w:eastAsia="en-GB"/>
        </w:rPr>
        <w:t>User Training and Support</w:t>
      </w:r>
      <w:bookmarkEnd w:id="15"/>
    </w:p>
    <w:p w14:paraId="2C39F6A7" w14:textId="04C9C66F" w:rsidR="003B7A4B" w:rsidRDefault="003B7A4B" w:rsidP="00E478D6">
      <w:pPr>
        <w:spacing w:before="0" w:after="0" w:line="240" w:lineRule="auto"/>
        <w:ind w:left="1080"/>
        <w:textAlignment w:val="baseline"/>
        <w:rPr>
          <w:lang w:eastAsia="en-GB"/>
        </w:rPr>
      </w:pPr>
      <w:r w:rsidRPr="00E478D6">
        <w:rPr>
          <w:lang w:eastAsia="en-GB"/>
        </w:rPr>
        <w:t>Provide training resources and customer support to ensure users can effectively utilize the platform and resolve any issues promptly.</w:t>
      </w:r>
    </w:p>
    <w:p w14:paraId="68392882" w14:textId="77777777" w:rsidR="00857FF1" w:rsidRDefault="00857FF1" w:rsidP="00E478D6">
      <w:pPr>
        <w:spacing w:before="0" w:after="0" w:line="240" w:lineRule="auto"/>
        <w:ind w:left="1080"/>
        <w:textAlignment w:val="baseline"/>
        <w:rPr>
          <w:lang w:eastAsia="en-GB"/>
        </w:rPr>
      </w:pPr>
    </w:p>
    <w:p w14:paraId="758F773F" w14:textId="77777777" w:rsidR="00857FF1" w:rsidRDefault="00857FF1" w:rsidP="00E478D6">
      <w:pPr>
        <w:spacing w:before="0" w:after="0" w:line="240" w:lineRule="auto"/>
        <w:ind w:left="1080"/>
        <w:textAlignment w:val="baseline"/>
        <w:rPr>
          <w:lang w:eastAsia="en-GB"/>
        </w:rPr>
      </w:pPr>
    </w:p>
    <w:p w14:paraId="0BCD4D96" w14:textId="77777777" w:rsidR="00857FF1" w:rsidRDefault="00857FF1" w:rsidP="00E478D6">
      <w:pPr>
        <w:spacing w:before="0" w:after="0" w:line="240" w:lineRule="auto"/>
        <w:ind w:left="1080"/>
        <w:textAlignment w:val="baseline"/>
        <w:rPr>
          <w:lang w:eastAsia="en-GB"/>
        </w:rPr>
      </w:pPr>
    </w:p>
    <w:p w14:paraId="5ECDD1D9" w14:textId="2412BCC9" w:rsidR="00857FF1" w:rsidRPr="00857FF1" w:rsidRDefault="00857FF1" w:rsidP="00857FF1">
      <w:pPr>
        <w:pStyle w:val="Heading1"/>
        <w:rPr>
          <w:rFonts w:eastAsia="Times New Roman"/>
          <w:lang w:eastAsia="en-GB"/>
        </w:rPr>
      </w:pPr>
      <w:bookmarkStart w:id="16" w:name="_Toc145532977"/>
      <w:r w:rsidRPr="00857FF1">
        <w:rPr>
          <w:rFonts w:eastAsia="Times New Roman"/>
          <w:lang w:eastAsia="en-GB"/>
        </w:rPr>
        <w:lastRenderedPageBreak/>
        <w:t>Functional Requirements</w:t>
      </w:r>
      <w:bookmarkEnd w:id="16"/>
      <w:r w:rsidRPr="00857FF1">
        <w:rPr>
          <w:rFonts w:eastAsia="Times New Roman"/>
          <w:lang w:eastAsia="en-GB"/>
        </w:rPr>
        <w:t xml:space="preserve"> </w:t>
      </w:r>
    </w:p>
    <w:p w14:paraId="711927F3" w14:textId="30DBDE8E" w:rsidR="008772BA" w:rsidRPr="00C52CD9" w:rsidRDefault="008772BA" w:rsidP="008772BA">
      <w:pPr>
        <w:pStyle w:val="Heading2"/>
        <w:rPr>
          <w:rFonts w:eastAsia="Times New Roman"/>
          <w:lang w:eastAsia="en-GB"/>
        </w:rPr>
      </w:pPr>
      <w:bookmarkStart w:id="17" w:name="_Toc145532978"/>
      <w:r w:rsidRPr="00C52CD9">
        <w:rPr>
          <w:rFonts w:eastAsia="Times New Roman"/>
          <w:lang w:eastAsia="en-GB"/>
        </w:rPr>
        <w:t>Tenant Management</w:t>
      </w:r>
      <w:bookmarkEnd w:id="17"/>
    </w:p>
    <w:p w14:paraId="6D1E8A17" w14:textId="77777777" w:rsidR="008772BA" w:rsidRPr="008772BA" w:rsidRDefault="008772BA" w:rsidP="008772BA">
      <w:pPr>
        <w:pStyle w:val="Heading3"/>
        <w:ind w:left="1152"/>
        <w:rPr>
          <w:rFonts w:eastAsia="Times New Roman"/>
          <w:lang w:eastAsia="en-GB"/>
        </w:rPr>
      </w:pPr>
      <w:bookmarkStart w:id="18" w:name="_Toc145532979"/>
      <w:r w:rsidRPr="008772BA">
        <w:rPr>
          <w:rFonts w:eastAsia="Times New Roman"/>
          <w:lang w:eastAsia="en-GB"/>
        </w:rPr>
        <w:t>Tenant Registration and Onboarding</w:t>
      </w:r>
      <w:bookmarkEnd w:id="18"/>
    </w:p>
    <w:p w14:paraId="47A47516" w14:textId="77777777" w:rsidR="008772BA" w:rsidRDefault="008772BA" w:rsidP="008772BA">
      <w:pPr>
        <w:ind w:left="648"/>
        <w:rPr>
          <w:rFonts w:ascii="Avenir Next Medium" w:eastAsia="Times New Roman" w:hAnsi="Avenir Next Medium" w:cs="Times New Roman"/>
          <w:color w:val="000000"/>
          <w:sz w:val="20"/>
          <w:szCs w:val="20"/>
          <w:lang w:eastAsia="en-GB"/>
        </w:rPr>
      </w:pPr>
      <w:r w:rsidRPr="75CEF663">
        <w:rPr>
          <w:rFonts w:ascii="Avenir Next Medium" w:eastAsia="Times New Roman" w:hAnsi="Avenir Next Medium" w:cs="Times New Roman"/>
          <w:color w:val="000000" w:themeColor="text1"/>
          <w:sz w:val="20"/>
          <w:szCs w:val="20"/>
          <w:lang w:eastAsia="en-GB"/>
        </w:rPr>
        <w:t xml:space="preserve">To </w:t>
      </w:r>
      <w:commentRangeStart w:id="19"/>
      <w:r w:rsidRPr="75CEF663">
        <w:rPr>
          <w:rFonts w:ascii="Avenir Next Medium" w:eastAsia="Times New Roman" w:hAnsi="Avenir Next Medium" w:cs="Times New Roman"/>
          <w:color w:val="000000" w:themeColor="text1"/>
          <w:sz w:val="20"/>
          <w:szCs w:val="20"/>
          <w:lang w:eastAsia="en-GB"/>
        </w:rPr>
        <w:t xml:space="preserve">ensure </w:t>
      </w:r>
      <w:commentRangeEnd w:id="19"/>
      <w:r>
        <w:rPr>
          <w:rStyle w:val="CommentReference"/>
        </w:rPr>
        <w:commentReference w:id="19"/>
      </w:r>
      <w:r w:rsidRPr="75CEF663">
        <w:rPr>
          <w:rFonts w:ascii="Avenir Next Medium" w:eastAsia="Times New Roman" w:hAnsi="Avenir Next Medium" w:cs="Times New Roman"/>
          <w:color w:val="000000" w:themeColor="text1"/>
          <w:sz w:val="20"/>
          <w:szCs w:val="20"/>
          <w:lang w:eastAsia="en-GB"/>
        </w:rPr>
        <w:t>the "One Portal" system provides a personalized and segregated experience for every customer, the platform offers a comprehensive tenant registration and onboarding module:</w:t>
      </w:r>
    </w:p>
    <w:p w14:paraId="4B87AEEC" w14:textId="77777777" w:rsidR="008772BA" w:rsidRPr="001E7663" w:rsidRDefault="008772BA" w:rsidP="001E7663">
      <w:pPr>
        <w:pStyle w:val="Heading3"/>
        <w:ind w:left="1152"/>
        <w:rPr>
          <w:rFonts w:eastAsia="Times New Roman"/>
          <w:lang w:eastAsia="en-GB"/>
        </w:rPr>
      </w:pPr>
      <w:bookmarkStart w:id="20" w:name="_Toc145532980"/>
      <w:commentRangeStart w:id="21"/>
      <w:r w:rsidRPr="75CEF663">
        <w:rPr>
          <w:rFonts w:eastAsia="Times New Roman"/>
          <w:lang w:eastAsia="en-GB"/>
        </w:rPr>
        <w:t>Unique Tenant Identification</w:t>
      </w:r>
      <w:bookmarkEnd w:id="20"/>
      <w:commentRangeEnd w:id="21"/>
      <w:r>
        <w:rPr>
          <w:rStyle w:val="CommentReference"/>
        </w:rPr>
        <w:commentReference w:id="21"/>
      </w:r>
      <w:r w:rsidRPr="75CEF663">
        <w:rPr>
          <w:rFonts w:eastAsia="Times New Roman"/>
          <w:lang w:eastAsia="en-GB"/>
        </w:rPr>
        <w:t xml:space="preserve"> </w:t>
      </w:r>
    </w:p>
    <w:p w14:paraId="6B498F51" w14:textId="72B09C60" w:rsidR="008772BA" w:rsidRPr="00BC5DCF" w:rsidRDefault="008772BA" w:rsidP="00BC5DCF">
      <w:pPr>
        <w:ind w:left="648"/>
        <w:rPr>
          <w:rStyle w:val="Heading3Char"/>
          <w:rFonts w:ascii="Avenir Next Medium" w:eastAsia="Times New Roman" w:hAnsi="Avenir Next Medium" w:cs="Times New Roman"/>
          <w:b w:val="0"/>
          <w:bCs w:val="0"/>
          <w:color w:val="374151"/>
          <w:sz w:val="20"/>
          <w:szCs w:val="20"/>
          <w:lang w:eastAsia="en-GB"/>
        </w:rPr>
      </w:pPr>
      <w:r w:rsidRPr="00C52CD9">
        <w:rPr>
          <w:rFonts w:ascii="Avenir Next Medium" w:eastAsia="Times New Roman" w:hAnsi="Avenir Next Medium" w:cs="Times New Roman"/>
          <w:color w:val="000000"/>
          <w:sz w:val="20"/>
          <w:szCs w:val="20"/>
          <w:lang w:eastAsia="en-GB"/>
        </w:rPr>
        <w:t xml:space="preserve">Each hospital or healthcare provider </w:t>
      </w:r>
      <w:proofErr w:type="gramStart"/>
      <w:r w:rsidRPr="00C52CD9">
        <w:rPr>
          <w:rFonts w:ascii="Avenir Next Medium" w:eastAsia="Times New Roman" w:hAnsi="Avenir Next Medium" w:cs="Times New Roman"/>
          <w:color w:val="000000"/>
          <w:sz w:val="20"/>
          <w:szCs w:val="20"/>
          <w:lang w:eastAsia="en-GB"/>
        </w:rPr>
        <w:t>will be assigned</w:t>
      </w:r>
      <w:proofErr w:type="gramEnd"/>
      <w:r w:rsidRPr="00C52CD9">
        <w:rPr>
          <w:rFonts w:ascii="Avenir Next Medium" w:eastAsia="Times New Roman" w:hAnsi="Avenir Next Medium" w:cs="Times New Roman"/>
          <w:color w:val="000000"/>
          <w:sz w:val="20"/>
          <w:szCs w:val="20"/>
          <w:lang w:eastAsia="en-GB"/>
        </w:rPr>
        <w:t xml:space="preserve"> a distinct identifier within the system to ensure data segregation and confidentiality.</w:t>
      </w:r>
    </w:p>
    <w:p w14:paraId="67594A41" w14:textId="6DD3A40E" w:rsidR="008772BA" w:rsidRPr="008772BA" w:rsidRDefault="008772BA" w:rsidP="008772BA">
      <w:pPr>
        <w:pStyle w:val="Heading3"/>
        <w:ind w:left="1152"/>
      </w:pPr>
      <w:bookmarkStart w:id="22" w:name="_Toc145532981"/>
      <w:r w:rsidRPr="008772BA">
        <w:t>Information Capture</w:t>
      </w:r>
      <w:bookmarkEnd w:id="22"/>
    </w:p>
    <w:p w14:paraId="3F5CFFF1" w14:textId="7B34699B" w:rsidR="008772BA" w:rsidRPr="00BC5DCF" w:rsidRDefault="008772BA" w:rsidP="00BC5DCF">
      <w:pPr>
        <w:ind w:left="648"/>
        <w:rPr>
          <w:rStyle w:val="Heading3Char"/>
          <w:rFonts w:ascii="Avenir Next Medium" w:eastAsia="Times New Roman" w:hAnsi="Avenir Next Medium" w:cs="Times New Roman"/>
          <w:b w:val="0"/>
          <w:bCs w:val="0"/>
          <w:color w:val="374151"/>
          <w:sz w:val="20"/>
          <w:szCs w:val="20"/>
          <w:lang w:eastAsia="en-GB"/>
        </w:rPr>
      </w:pPr>
      <w:r w:rsidRPr="00C52CD9">
        <w:rPr>
          <w:rFonts w:ascii="Avenir Next Medium" w:eastAsia="Times New Roman" w:hAnsi="Avenir Next Medium" w:cs="Times New Roman"/>
          <w:color w:val="000000"/>
          <w:sz w:val="20"/>
          <w:szCs w:val="20"/>
          <w:lang w:eastAsia="en-GB"/>
        </w:rPr>
        <w:t xml:space="preserve">Essential details about the tenant, such as hospital name, address, contact information, and associated medical professionals, </w:t>
      </w:r>
      <w:proofErr w:type="gramStart"/>
      <w:r w:rsidRPr="00C52CD9">
        <w:rPr>
          <w:rFonts w:ascii="Avenir Next Medium" w:eastAsia="Times New Roman" w:hAnsi="Avenir Next Medium" w:cs="Times New Roman"/>
          <w:color w:val="000000"/>
          <w:sz w:val="20"/>
          <w:szCs w:val="20"/>
          <w:lang w:eastAsia="en-GB"/>
        </w:rPr>
        <w:t>will be documented</w:t>
      </w:r>
      <w:proofErr w:type="gramEnd"/>
      <w:r w:rsidRPr="00C52CD9">
        <w:rPr>
          <w:rFonts w:ascii="Avenir Next Medium" w:eastAsia="Times New Roman" w:hAnsi="Avenir Next Medium" w:cs="Times New Roman"/>
          <w:color w:val="000000"/>
          <w:sz w:val="20"/>
          <w:szCs w:val="20"/>
          <w:lang w:eastAsia="en-GB"/>
        </w:rPr>
        <w:t xml:space="preserve"> during registration.</w:t>
      </w:r>
    </w:p>
    <w:p w14:paraId="20BCFE34" w14:textId="0D70E710" w:rsidR="008772BA" w:rsidRPr="008772BA" w:rsidRDefault="008772BA" w:rsidP="008772BA">
      <w:pPr>
        <w:pStyle w:val="Heading3"/>
        <w:ind w:left="1152"/>
      </w:pPr>
      <w:bookmarkStart w:id="23" w:name="_Toc145532982"/>
      <w:r w:rsidRPr="008772BA">
        <w:t>Onboarding Workflow</w:t>
      </w:r>
      <w:bookmarkEnd w:id="23"/>
    </w:p>
    <w:p w14:paraId="3A4219AB" w14:textId="5B888E03" w:rsidR="008772BA" w:rsidRPr="00C52CD9" w:rsidRDefault="008772BA" w:rsidP="008772BA">
      <w:pPr>
        <w:ind w:left="648"/>
        <w:rPr>
          <w:rFonts w:ascii="Avenir Next Medium" w:eastAsia="Times New Roman" w:hAnsi="Avenir Next Medium" w:cs="Times New Roman"/>
          <w:color w:val="374151"/>
          <w:sz w:val="20"/>
          <w:szCs w:val="20"/>
          <w:lang w:eastAsia="en-GB"/>
        </w:rPr>
      </w:pPr>
      <w:r w:rsidRPr="00863351">
        <w:rPr>
          <w:rFonts w:ascii="Avenir Next Medium" w:eastAsia="Times New Roman" w:hAnsi="Avenir Next Medium" w:cs="Times New Roman"/>
          <w:color w:val="000000"/>
          <w:sz w:val="20"/>
          <w:szCs w:val="20"/>
          <w:highlight w:val="yellow"/>
          <w:lang w:eastAsia="en-GB"/>
        </w:rPr>
        <w:t xml:space="preserve">A structured, </w:t>
      </w:r>
      <w:proofErr w:type="gramStart"/>
      <w:r w:rsidRPr="00863351">
        <w:rPr>
          <w:rFonts w:ascii="Avenir Next Medium" w:eastAsia="Times New Roman" w:hAnsi="Avenir Next Medium" w:cs="Times New Roman"/>
          <w:color w:val="000000"/>
          <w:sz w:val="20"/>
          <w:szCs w:val="20"/>
          <w:highlight w:val="yellow"/>
          <w:lang w:eastAsia="en-GB"/>
        </w:rPr>
        <w:t>step-by-step</w:t>
      </w:r>
      <w:proofErr w:type="gramEnd"/>
      <w:r w:rsidRPr="00863351">
        <w:rPr>
          <w:rFonts w:ascii="Avenir Next Medium" w:eastAsia="Times New Roman" w:hAnsi="Avenir Next Medium" w:cs="Times New Roman"/>
          <w:color w:val="000000"/>
          <w:sz w:val="20"/>
          <w:szCs w:val="20"/>
          <w:highlight w:val="yellow"/>
          <w:lang w:eastAsia="en-GB"/>
        </w:rPr>
        <w:t xml:space="preserve"> guided process will be available to simplify the onboarding experience. This ensures all necessary data points </w:t>
      </w:r>
      <w:proofErr w:type="gramStart"/>
      <w:r w:rsidRPr="00863351">
        <w:rPr>
          <w:rFonts w:ascii="Avenir Next Medium" w:eastAsia="Times New Roman" w:hAnsi="Avenir Next Medium" w:cs="Times New Roman"/>
          <w:color w:val="000000"/>
          <w:sz w:val="20"/>
          <w:szCs w:val="20"/>
          <w:highlight w:val="yellow"/>
          <w:lang w:eastAsia="en-GB"/>
        </w:rPr>
        <w:t>are captured</w:t>
      </w:r>
      <w:proofErr w:type="gramEnd"/>
      <w:r w:rsidRPr="00863351">
        <w:rPr>
          <w:rFonts w:ascii="Avenir Next Medium" w:eastAsia="Times New Roman" w:hAnsi="Avenir Next Medium" w:cs="Times New Roman"/>
          <w:color w:val="000000"/>
          <w:sz w:val="20"/>
          <w:szCs w:val="20"/>
          <w:highlight w:val="yellow"/>
          <w:lang w:eastAsia="en-GB"/>
        </w:rPr>
        <w:t xml:space="preserve"> and the initial system configurations match the tenant's requirements.</w:t>
      </w:r>
    </w:p>
    <w:p w14:paraId="619E9170" w14:textId="51E32594" w:rsidR="008772BA" w:rsidRDefault="00863351" w:rsidP="008772BA">
      <w:pPr>
        <w:pStyle w:val="Heading2"/>
        <w:numPr>
          <w:ilvl w:val="0"/>
          <w:numId w:val="0"/>
        </w:numPr>
        <w:ind w:left="576"/>
        <w:rPr>
          <w:rFonts w:eastAsia="Times New Roman"/>
          <w:lang w:eastAsia="en-GB"/>
        </w:rPr>
      </w:pPr>
      <w:r>
        <w:rPr>
          <w:rFonts w:eastAsia="Times New Roman"/>
          <w:lang w:eastAsia="en-GB"/>
        </w:rPr>
        <w:t>comments: need more information</w:t>
      </w:r>
    </w:p>
    <w:p w14:paraId="2A77886E" w14:textId="77777777" w:rsidR="008772BA" w:rsidRDefault="008772BA" w:rsidP="008772BA">
      <w:pPr>
        <w:rPr>
          <w:lang w:eastAsia="en-GB"/>
        </w:rPr>
      </w:pPr>
    </w:p>
    <w:p w14:paraId="39D9C32E" w14:textId="77777777" w:rsidR="008772BA" w:rsidRPr="00C52CD9" w:rsidRDefault="008772BA" w:rsidP="001E7663">
      <w:pPr>
        <w:pStyle w:val="Heading2"/>
        <w:rPr>
          <w:rFonts w:eastAsia="Times New Roman"/>
          <w:lang w:eastAsia="en-GB"/>
        </w:rPr>
      </w:pPr>
      <w:bookmarkStart w:id="24" w:name="_Toc145532983"/>
      <w:r w:rsidRPr="00C52CD9">
        <w:rPr>
          <w:rFonts w:eastAsia="Times New Roman"/>
          <w:lang w:eastAsia="en-GB"/>
        </w:rPr>
        <w:t>User Management</w:t>
      </w:r>
      <w:bookmarkEnd w:id="24"/>
    </w:p>
    <w:p w14:paraId="72218AC2" w14:textId="62841BAD" w:rsidR="008772BA" w:rsidRPr="001E7663" w:rsidRDefault="008772BA" w:rsidP="001E7663">
      <w:pPr>
        <w:pStyle w:val="Heading3"/>
        <w:ind w:left="1224"/>
        <w:rPr>
          <w:rFonts w:eastAsia="Times New Roman"/>
          <w:lang w:eastAsia="en-GB"/>
        </w:rPr>
      </w:pPr>
      <w:bookmarkStart w:id="25" w:name="_Toc145532984"/>
      <w:r w:rsidRPr="75CEF663">
        <w:rPr>
          <w:rFonts w:eastAsia="Times New Roman"/>
          <w:lang w:eastAsia="en-GB"/>
        </w:rPr>
        <w:t xml:space="preserve">User Registration and </w:t>
      </w:r>
      <w:commentRangeStart w:id="26"/>
      <w:r w:rsidRPr="75CEF663">
        <w:rPr>
          <w:rFonts w:eastAsia="Times New Roman"/>
          <w:lang w:eastAsia="en-GB"/>
        </w:rPr>
        <w:t>Profiles</w:t>
      </w:r>
      <w:bookmarkEnd w:id="25"/>
      <w:commentRangeEnd w:id="26"/>
      <w:r>
        <w:rPr>
          <w:rStyle w:val="CommentReference"/>
        </w:rPr>
        <w:commentReference w:id="26"/>
      </w:r>
    </w:p>
    <w:p w14:paraId="0BD52685" w14:textId="77777777" w:rsidR="008772BA" w:rsidRPr="00C52CD9" w:rsidRDefault="008772BA" w:rsidP="008772BA">
      <w:pPr>
        <w:ind w:left="720"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"One Portal" provides a comprehensive user registration process tailored to cater to varying user roles within the system.</w:t>
      </w:r>
    </w:p>
    <w:p w14:paraId="1C39D51E" w14:textId="5339C1B9" w:rsidR="008772BA" w:rsidRPr="008772BA" w:rsidRDefault="008772BA" w:rsidP="008772BA">
      <w:pPr>
        <w:pStyle w:val="Heading3"/>
        <w:ind w:left="1224"/>
        <w:rPr>
          <w:rFonts w:eastAsia="Times New Roman"/>
          <w:lang w:eastAsia="en-GB"/>
        </w:rPr>
      </w:pPr>
      <w:bookmarkStart w:id="27" w:name="_Toc145532985"/>
      <w:commentRangeStart w:id="28"/>
      <w:commentRangeStart w:id="29"/>
      <w:r w:rsidRPr="75CEF663">
        <w:rPr>
          <w:rFonts w:eastAsia="Times New Roman"/>
          <w:lang w:eastAsia="en-GB"/>
        </w:rPr>
        <w:t>Registration Form</w:t>
      </w:r>
      <w:bookmarkEnd w:id="27"/>
      <w:commentRangeEnd w:id="28"/>
      <w:r>
        <w:rPr>
          <w:rStyle w:val="CommentReference"/>
        </w:rPr>
        <w:commentReference w:id="28"/>
      </w:r>
      <w:commentRangeEnd w:id="29"/>
      <w:r>
        <w:rPr>
          <w:rStyle w:val="CommentReference"/>
        </w:rPr>
        <w:commentReference w:id="29"/>
      </w:r>
    </w:p>
    <w:p w14:paraId="58B97176" w14:textId="74D462D9" w:rsidR="008772BA" w:rsidRPr="008772BA" w:rsidRDefault="008772BA" w:rsidP="008772BA">
      <w:pPr>
        <w:spacing w:before="0" w:after="0" w:line="240" w:lineRule="auto"/>
        <w:ind w:left="864"/>
        <w:textAlignment w:val="baseline"/>
        <w:rPr>
          <w:rFonts w:ascii="Avenir Next Medium" w:eastAsia="Times New Roman" w:hAnsi="Avenir Next Medium" w:cs="Times New Roman"/>
          <w:color w:val="000000"/>
          <w:sz w:val="20"/>
          <w:szCs w:val="20"/>
          <w:lang w:eastAsia="en-GB"/>
        </w:rPr>
      </w:pPr>
      <w:proofErr w:type="gramStart"/>
      <w:r w:rsidRPr="00C52CD9">
        <w:rPr>
          <w:rFonts w:ascii="Avenir Next Medium" w:eastAsia="Times New Roman" w:hAnsi="Avenir Next Medium" w:cs="Times New Roman"/>
          <w:color w:val="000000"/>
          <w:sz w:val="20"/>
          <w:szCs w:val="20"/>
          <w:lang w:eastAsia="en-GB"/>
        </w:rPr>
        <w:t xml:space="preserve">Users will fill out a detailed form capturing essential details like name, email, designation, and </w:t>
      </w:r>
      <w:r w:rsidRPr="00863351">
        <w:rPr>
          <w:rFonts w:ascii="Avenir Next Medium" w:eastAsia="Times New Roman" w:hAnsi="Avenir Next Medium" w:cs="Times New Roman"/>
          <w:color w:val="000000"/>
          <w:sz w:val="20"/>
          <w:szCs w:val="20"/>
          <w:highlight w:val="yellow"/>
          <w:lang w:eastAsia="en-GB"/>
        </w:rPr>
        <w:t>associated medical entity</w:t>
      </w:r>
      <w:r w:rsidRPr="00C52CD9">
        <w:rPr>
          <w:rFonts w:ascii="Avenir Next Medium" w:eastAsia="Times New Roman" w:hAnsi="Avenir Next Medium" w:cs="Times New Roman"/>
          <w:color w:val="000000"/>
          <w:sz w:val="20"/>
          <w:szCs w:val="20"/>
          <w:lang w:eastAsia="en-GB"/>
        </w:rPr>
        <w:t>.</w:t>
      </w:r>
      <w:proofErr w:type="gramEnd"/>
    </w:p>
    <w:p w14:paraId="671DD44C" w14:textId="77777777" w:rsidR="008772BA" w:rsidRDefault="008772BA" w:rsidP="008772BA">
      <w:pPr>
        <w:pStyle w:val="Heading3"/>
        <w:ind w:left="1224"/>
        <w:rPr>
          <w:rFonts w:eastAsia="Times New Roman"/>
          <w:lang w:eastAsia="en-GB"/>
        </w:rPr>
      </w:pPr>
      <w:bookmarkStart w:id="30" w:name="_Toc145532986"/>
      <w:r w:rsidRPr="00C52CD9">
        <w:rPr>
          <w:rFonts w:eastAsia="Times New Roman"/>
          <w:lang w:eastAsia="en-GB"/>
        </w:rPr>
        <w:t>Verification Process</w:t>
      </w:r>
      <w:bookmarkEnd w:id="30"/>
      <w:r w:rsidRPr="00C52CD9">
        <w:rPr>
          <w:rFonts w:eastAsia="Times New Roman"/>
          <w:lang w:eastAsia="en-GB"/>
        </w:rPr>
        <w:t xml:space="preserve"> </w:t>
      </w:r>
    </w:p>
    <w:p w14:paraId="60927A1C" w14:textId="73395E32" w:rsidR="008772BA" w:rsidRPr="008772BA" w:rsidRDefault="008772BA" w:rsidP="008772BA">
      <w:pPr>
        <w:spacing w:before="0" w:after="0" w:line="240" w:lineRule="auto"/>
        <w:ind w:left="864"/>
        <w:textAlignment w:val="baseline"/>
        <w:rPr>
          <w:rFonts w:ascii="Avenir Next Medium" w:eastAsia="Times New Roman" w:hAnsi="Avenir Next Medium" w:cs="Times New Roman"/>
          <w:color w:val="000000"/>
          <w:sz w:val="20"/>
          <w:szCs w:val="20"/>
          <w:lang w:eastAsia="en-GB"/>
        </w:rPr>
      </w:pPr>
      <w:r w:rsidRPr="00C52CD9">
        <w:rPr>
          <w:rFonts w:ascii="Avenir Next Medium" w:eastAsia="Times New Roman" w:hAnsi="Avenir Next Medium" w:cs="Times New Roman"/>
          <w:color w:val="000000"/>
          <w:sz w:val="20"/>
          <w:szCs w:val="20"/>
          <w:lang w:eastAsia="en-GB"/>
        </w:rPr>
        <w:t>Email-based verification ensures that the user's email ID is genuine. This process helps in reducing fake accounts and improves data security.</w:t>
      </w:r>
    </w:p>
    <w:p w14:paraId="6957ECC2" w14:textId="77777777" w:rsidR="008772BA" w:rsidRDefault="008772BA" w:rsidP="008772BA">
      <w:pPr>
        <w:pStyle w:val="Heading3"/>
        <w:ind w:left="1224"/>
        <w:rPr>
          <w:rFonts w:eastAsia="Times New Roman"/>
          <w:lang w:eastAsia="en-GB"/>
        </w:rPr>
      </w:pPr>
      <w:bookmarkStart w:id="31" w:name="_Toc145532987"/>
      <w:r w:rsidRPr="00C52CD9">
        <w:rPr>
          <w:rFonts w:eastAsia="Times New Roman"/>
          <w:lang w:eastAsia="en-GB"/>
        </w:rPr>
        <w:t>Profile Customization</w:t>
      </w:r>
      <w:bookmarkEnd w:id="31"/>
    </w:p>
    <w:p w14:paraId="702FF26A" w14:textId="26501590" w:rsidR="008772BA" w:rsidRPr="00C52CD9" w:rsidRDefault="008772BA" w:rsidP="008772BA">
      <w:pPr>
        <w:spacing w:before="0" w:after="0" w:line="240" w:lineRule="auto"/>
        <w:ind w:left="864"/>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After registration, users can customize their profiles, adding a profile picture, specifying their medical specialization, and setting communication preferences.</w:t>
      </w:r>
    </w:p>
    <w:p w14:paraId="7A73CB82" w14:textId="3E359DC5" w:rsidR="008772BA" w:rsidRPr="00C52CD9" w:rsidRDefault="008772BA" w:rsidP="008772BA">
      <w:pPr>
        <w:pStyle w:val="Heading2"/>
        <w:rPr>
          <w:rFonts w:ascii="Avenir Next Medium" w:eastAsia="Times New Roman" w:hAnsi="Avenir Next Medium" w:cs="Times New Roman"/>
          <w:sz w:val="20"/>
          <w:szCs w:val="20"/>
          <w:lang w:eastAsia="en-GB"/>
        </w:rPr>
      </w:pPr>
      <w:bookmarkStart w:id="32" w:name="_Toc145532988"/>
      <w:r w:rsidRPr="008772BA">
        <w:rPr>
          <w:lang w:eastAsia="en-GB"/>
        </w:rPr>
        <w:t>Authentication and Authorization</w:t>
      </w:r>
      <w:bookmarkEnd w:id="32"/>
    </w:p>
    <w:p w14:paraId="475335EF" w14:textId="77777777" w:rsidR="008772BA" w:rsidRPr="00C52CD9" w:rsidRDefault="008772BA" w:rsidP="008772BA">
      <w:pPr>
        <w:rPr>
          <w:rFonts w:eastAsia="Times New Roman"/>
          <w:lang w:eastAsia="en-GB"/>
        </w:rPr>
      </w:pPr>
      <w:r w:rsidRPr="00C52CD9">
        <w:rPr>
          <w:rFonts w:eastAsia="Times New Roman"/>
          <w:lang w:eastAsia="en-GB"/>
        </w:rPr>
        <w:t>Ensuring only authorized access to "One Portal" is paramount to maintain data integrity and security.</w:t>
      </w:r>
    </w:p>
    <w:p w14:paraId="453AFB8F" w14:textId="77777777" w:rsidR="008772BA" w:rsidRDefault="008772BA" w:rsidP="008772BA">
      <w:pPr>
        <w:rPr>
          <w:rFonts w:eastAsia="Times New Roman"/>
          <w:lang w:eastAsia="en-GB"/>
        </w:rPr>
      </w:pPr>
    </w:p>
    <w:p w14:paraId="2A3B718F" w14:textId="46A50EF1" w:rsidR="008772BA" w:rsidRDefault="008772BA" w:rsidP="008772BA">
      <w:pPr>
        <w:pStyle w:val="Heading3"/>
        <w:ind w:left="1368"/>
        <w:rPr>
          <w:rFonts w:eastAsia="Times New Roman"/>
          <w:lang w:eastAsia="en-GB"/>
        </w:rPr>
      </w:pPr>
      <w:bookmarkStart w:id="33" w:name="_Toc145532989"/>
      <w:r w:rsidRPr="00C52CD9">
        <w:rPr>
          <w:rFonts w:eastAsia="Times New Roman"/>
          <w:lang w:eastAsia="en-GB"/>
        </w:rPr>
        <w:t>Secure Login</w:t>
      </w:r>
      <w:bookmarkEnd w:id="33"/>
      <w:r w:rsidRPr="00C52CD9">
        <w:rPr>
          <w:rFonts w:eastAsia="Times New Roman"/>
          <w:lang w:eastAsia="en-GB"/>
        </w:rPr>
        <w:t xml:space="preserve"> </w:t>
      </w:r>
    </w:p>
    <w:p w14:paraId="0039DB77" w14:textId="09961FDD" w:rsidR="008772BA" w:rsidRPr="008772BA" w:rsidRDefault="008772BA" w:rsidP="008772BA">
      <w:pPr>
        <w:ind w:left="864"/>
        <w:rPr>
          <w:rFonts w:eastAsia="Times New Roman"/>
          <w:color w:val="374151"/>
          <w:lang w:eastAsia="en-GB"/>
        </w:rPr>
      </w:pPr>
      <w:r w:rsidRPr="00C52CD9">
        <w:rPr>
          <w:rFonts w:eastAsia="Times New Roman"/>
          <w:lang w:eastAsia="en-GB"/>
        </w:rPr>
        <w:t>Uses industry-standard encryption techniques to safeguard login credentials.</w:t>
      </w:r>
    </w:p>
    <w:p w14:paraId="54631C0B" w14:textId="0EE848B4" w:rsidR="008772BA" w:rsidRDefault="008772BA" w:rsidP="008772BA">
      <w:pPr>
        <w:pStyle w:val="Heading3"/>
        <w:ind w:left="1368"/>
        <w:rPr>
          <w:rFonts w:eastAsia="Times New Roman"/>
          <w:lang w:eastAsia="en-GB"/>
        </w:rPr>
      </w:pPr>
      <w:bookmarkStart w:id="34" w:name="_Toc145532990"/>
      <w:commentRangeStart w:id="35"/>
      <w:r w:rsidRPr="75CEF663">
        <w:rPr>
          <w:rFonts w:eastAsia="Times New Roman"/>
          <w:lang w:eastAsia="en-GB"/>
        </w:rPr>
        <w:t>Password Policies</w:t>
      </w:r>
      <w:bookmarkEnd w:id="34"/>
      <w:commentRangeEnd w:id="35"/>
      <w:r>
        <w:rPr>
          <w:rStyle w:val="CommentReference"/>
        </w:rPr>
        <w:commentReference w:id="35"/>
      </w:r>
    </w:p>
    <w:p w14:paraId="7F2D7B83" w14:textId="7E949D93" w:rsidR="008772BA" w:rsidRPr="008772BA" w:rsidRDefault="008772BA" w:rsidP="008772BA">
      <w:pPr>
        <w:ind w:left="864"/>
        <w:rPr>
          <w:rFonts w:eastAsia="Times New Roman"/>
          <w:color w:val="374151"/>
          <w:lang w:eastAsia="en-GB"/>
        </w:rPr>
      </w:pPr>
      <w:r w:rsidRPr="00C52CD9">
        <w:rPr>
          <w:rFonts w:eastAsia="Times New Roman"/>
          <w:lang w:eastAsia="en-GB"/>
        </w:rPr>
        <w:t>Enforces strong password policies to ensure users set up passwords that are hard to breach. Includes periodic password change reminders.</w:t>
      </w:r>
    </w:p>
    <w:p w14:paraId="0D6059B2" w14:textId="52040480" w:rsidR="008772BA" w:rsidRDefault="008772BA" w:rsidP="008772BA">
      <w:pPr>
        <w:pStyle w:val="Heading3"/>
        <w:ind w:left="1368"/>
        <w:rPr>
          <w:rFonts w:eastAsia="Times New Roman"/>
          <w:lang w:eastAsia="en-GB"/>
        </w:rPr>
      </w:pPr>
      <w:bookmarkStart w:id="36" w:name="_Toc145532991"/>
      <w:r w:rsidRPr="00C52CD9">
        <w:rPr>
          <w:rFonts w:eastAsia="Times New Roman"/>
          <w:lang w:eastAsia="en-GB"/>
        </w:rPr>
        <w:t>Two-Factor Authentication (2FA)</w:t>
      </w:r>
      <w:bookmarkEnd w:id="36"/>
    </w:p>
    <w:p w14:paraId="39F6F439" w14:textId="20647826" w:rsidR="008772BA" w:rsidRPr="008772BA" w:rsidRDefault="008772BA" w:rsidP="008772BA">
      <w:pPr>
        <w:ind w:left="864"/>
        <w:rPr>
          <w:rFonts w:eastAsia="Times New Roman"/>
          <w:color w:val="374151"/>
          <w:lang w:eastAsia="en-GB"/>
        </w:rPr>
      </w:pPr>
      <w:r w:rsidRPr="00C52CD9">
        <w:rPr>
          <w:rFonts w:eastAsia="Times New Roman"/>
          <w:lang w:eastAsia="en-GB"/>
        </w:rPr>
        <w:t>An additional layer of security where users verify their identity using a second factor, like an OTP sent to their mobile.</w:t>
      </w:r>
    </w:p>
    <w:p w14:paraId="58D9B4B6" w14:textId="32F69D22" w:rsidR="008772BA" w:rsidRDefault="008772BA" w:rsidP="008772BA">
      <w:pPr>
        <w:pStyle w:val="Heading3"/>
        <w:ind w:left="1368"/>
        <w:rPr>
          <w:rFonts w:eastAsia="Times New Roman"/>
          <w:lang w:eastAsia="en-GB"/>
        </w:rPr>
      </w:pPr>
      <w:bookmarkStart w:id="37" w:name="_Toc145532992"/>
      <w:r w:rsidRPr="00C52CD9">
        <w:rPr>
          <w:rFonts w:eastAsia="Times New Roman"/>
          <w:lang w:eastAsia="en-GB"/>
        </w:rPr>
        <w:t>Session Management</w:t>
      </w:r>
      <w:bookmarkEnd w:id="37"/>
    </w:p>
    <w:p w14:paraId="37BEFDD3" w14:textId="48E6C9D4" w:rsidR="008772BA" w:rsidRPr="00C52CD9" w:rsidRDefault="008772BA" w:rsidP="008772BA">
      <w:pPr>
        <w:ind w:left="864"/>
        <w:rPr>
          <w:rFonts w:eastAsia="Times New Roman"/>
          <w:color w:val="374151"/>
          <w:lang w:eastAsia="en-GB"/>
        </w:rPr>
      </w:pPr>
      <w:r w:rsidRPr="00C52CD9">
        <w:rPr>
          <w:rFonts w:eastAsia="Times New Roman"/>
          <w:lang w:eastAsia="en-GB"/>
        </w:rPr>
        <w:t>Automatic logouts after periods of inactivity, session time-outs, and session history reviews provide enhanced security.</w:t>
      </w:r>
    </w:p>
    <w:p w14:paraId="351C56A1" w14:textId="6EED4DA4" w:rsidR="008772BA" w:rsidRPr="00C52CD9" w:rsidRDefault="008772BA" w:rsidP="008772BA">
      <w:pPr>
        <w:pStyle w:val="Heading2"/>
        <w:rPr>
          <w:rFonts w:ascii="Avenir Next Medium" w:eastAsia="Times New Roman" w:hAnsi="Avenir Next Medium" w:cs="Times New Roman"/>
          <w:sz w:val="20"/>
          <w:szCs w:val="20"/>
          <w:lang w:eastAsia="en-GB"/>
        </w:rPr>
      </w:pPr>
      <w:bookmarkStart w:id="38" w:name="_Toc145532993"/>
      <w:commentRangeStart w:id="39"/>
      <w:r w:rsidRPr="75CEF663">
        <w:rPr>
          <w:lang w:eastAsia="en-GB"/>
        </w:rPr>
        <w:t>Role Assignments and RBAC (Role-Based Access Control)</w:t>
      </w:r>
      <w:bookmarkEnd w:id="38"/>
      <w:commentRangeEnd w:id="39"/>
      <w:r>
        <w:rPr>
          <w:rStyle w:val="CommentReference"/>
        </w:rPr>
        <w:commentReference w:id="39"/>
      </w:r>
    </w:p>
    <w:p w14:paraId="1B342333" w14:textId="77777777" w:rsidR="008772BA" w:rsidRPr="00C52CD9" w:rsidRDefault="008772BA" w:rsidP="008772BA">
      <w:pPr>
        <w:ind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Based on the hierarchy and needs of the system:</w:t>
      </w:r>
      <w:r w:rsidRPr="00C52CD9">
        <w:rPr>
          <w:rFonts w:ascii="Avenir Next Medium" w:eastAsia="Times New Roman" w:hAnsi="Avenir Next Medium" w:cs="Times New Roman"/>
          <w:sz w:val="20"/>
          <w:szCs w:val="20"/>
          <w:lang w:eastAsia="en-GB"/>
        </w:rPr>
        <w:br/>
      </w:r>
    </w:p>
    <w:p w14:paraId="6BB5A0C6" w14:textId="77777777" w:rsidR="008772BA" w:rsidRPr="008772BA" w:rsidRDefault="008772BA" w:rsidP="001E7663">
      <w:pPr>
        <w:pStyle w:val="Heading3"/>
        <w:ind w:left="1656"/>
        <w:rPr>
          <w:rFonts w:eastAsia="Times New Roman"/>
          <w:color w:val="374151"/>
          <w:lang w:eastAsia="en-GB"/>
        </w:rPr>
      </w:pPr>
      <w:bookmarkStart w:id="40" w:name="_Toc145532994"/>
      <w:r w:rsidRPr="00C52CD9">
        <w:rPr>
          <w:rFonts w:eastAsia="Times New Roman"/>
          <w:lang w:eastAsia="en-GB"/>
        </w:rPr>
        <w:t>Role Definition</w:t>
      </w:r>
      <w:bookmarkEnd w:id="40"/>
      <w:r w:rsidRPr="00C52CD9">
        <w:rPr>
          <w:rFonts w:eastAsia="Times New Roman"/>
          <w:lang w:eastAsia="en-GB"/>
        </w:rPr>
        <w:t xml:space="preserve"> </w:t>
      </w:r>
    </w:p>
    <w:p w14:paraId="3A3724A8" w14:textId="293B86F8" w:rsidR="008772BA" w:rsidRPr="00C52CD9" w:rsidRDefault="008772BA" w:rsidP="001E7663">
      <w:pPr>
        <w:ind w:left="1152"/>
        <w:rPr>
          <w:rFonts w:eastAsia="Times New Roman"/>
          <w:color w:val="374151"/>
          <w:lang w:eastAsia="en-GB"/>
        </w:rPr>
      </w:pPr>
      <w:commentRangeStart w:id="41"/>
      <w:r w:rsidRPr="75CEF663">
        <w:rPr>
          <w:rFonts w:eastAsia="Times New Roman"/>
          <w:lang w:eastAsia="en-GB"/>
        </w:rPr>
        <w:t xml:space="preserve">Clearly defined roles of </w:t>
      </w:r>
      <w:commentRangeEnd w:id="41"/>
      <w:r>
        <w:rPr>
          <w:rStyle w:val="CommentReference"/>
        </w:rPr>
        <w:commentReference w:id="41"/>
      </w:r>
      <w:r w:rsidRPr="75CEF663">
        <w:rPr>
          <w:rFonts w:eastAsia="Times New Roman"/>
          <w:lang w:eastAsia="en-GB"/>
        </w:rPr>
        <w:t>Super Admin, Admin, Sub-Admin, and User. Each role has specific permissions and access levels.</w:t>
      </w:r>
    </w:p>
    <w:p w14:paraId="536B7FF0" w14:textId="77777777" w:rsidR="008772BA" w:rsidRDefault="008772BA" w:rsidP="001E7663">
      <w:pPr>
        <w:pStyle w:val="Heading3"/>
        <w:ind w:left="1656"/>
        <w:rPr>
          <w:rFonts w:eastAsia="Times New Roman"/>
          <w:lang w:eastAsia="en-GB"/>
        </w:rPr>
      </w:pPr>
      <w:bookmarkStart w:id="42" w:name="_Toc145532995"/>
      <w:r w:rsidRPr="00C52CD9">
        <w:rPr>
          <w:rFonts w:eastAsia="Times New Roman"/>
          <w:lang w:eastAsia="en-GB"/>
        </w:rPr>
        <w:t>Role Assignment</w:t>
      </w:r>
      <w:bookmarkEnd w:id="42"/>
    </w:p>
    <w:p w14:paraId="708625A8" w14:textId="5F4E2197" w:rsidR="008772BA" w:rsidRPr="00C52CD9" w:rsidRDefault="008772BA" w:rsidP="001E7663">
      <w:pPr>
        <w:ind w:left="1152"/>
        <w:rPr>
          <w:rFonts w:eastAsia="Times New Roman"/>
          <w:color w:val="374151"/>
          <w:lang w:eastAsia="en-GB"/>
        </w:rPr>
      </w:pPr>
      <w:r w:rsidRPr="00C52CD9">
        <w:rPr>
          <w:rFonts w:eastAsia="Times New Roman"/>
          <w:lang w:eastAsia="en-GB"/>
        </w:rPr>
        <w:t>Super Admin can assign the 'Admin' role to specific users. Admins, when given reseller access, can create Sub-Admins or regular users within their domain.</w:t>
      </w:r>
    </w:p>
    <w:p w14:paraId="574A1861" w14:textId="77777777" w:rsidR="008772BA" w:rsidRDefault="008772BA" w:rsidP="001E7663">
      <w:pPr>
        <w:pStyle w:val="Heading3"/>
        <w:ind w:left="1656"/>
        <w:rPr>
          <w:rFonts w:eastAsia="Times New Roman"/>
          <w:lang w:eastAsia="en-GB"/>
        </w:rPr>
      </w:pPr>
      <w:bookmarkStart w:id="43" w:name="_Toc145532996"/>
      <w:r w:rsidRPr="00C52CD9">
        <w:rPr>
          <w:rFonts w:eastAsia="Times New Roman"/>
          <w:lang w:eastAsia="en-GB"/>
        </w:rPr>
        <w:t>Permission Management</w:t>
      </w:r>
      <w:bookmarkEnd w:id="43"/>
      <w:r w:rsidRPr="00C52CD9">
        <w:rPr>
          <w:rFonts w:eastAsia="Times New Roman"/>
          <w:lang w:eastAsia="en-GB"/>
        </w:rPr>
        <w:t xml:space="preserve"> </w:t>
      </w:r>
    </w:p>
    <w:p w14:paraId="655F9C0F" w14:textId="56A3719B" w:rsidR="008772BA" w:rsidRPr="00C52CD9" w:rsidRDefault="008772BA" w:rsidP="001E7663">
      <w:pPr>
        <w:ind w:left="1152"/>
        <w:rPr>
          <w:rFonts w:eastAsia="Times New Roman"/>
          <w:color w:val="374151"/>
          <w:lang w:eastAsia="en-GB"/>
        </w:rPr>
      </w:pPr>
      <w:r w:rsidRPr="00C52CD9">
        <w:rPr>
          <w:rFonts w:eastAsia="Times New Roman"/>
          <w:lang w:eastAsia="en-GB"/>
        </w:rPr>
        <w:t>Admins can further refine access permissions for their users, ensuring that, for instance, a technician only has access to relevant sections of the platform.</w:t>
      </w:r>
    </w:p>
    <w:p w14:paraId="1FF2D95F" w14:textId="77777777" w:rsidR="008772BA" w:rsidRPr="00C52CD9" w:rsidRDefault="008772BA" w:rsidP="008772BA">
      <w:pPr>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sz w:val="20"/>
          <w:szCs w:val="20"/>
          <w:lang w:eastAsia="en-GB"/>
        </w:rPr>
        <w:br/>
      </w:r>
    </w:p>
    <w:p w14:paraId="4289D6E5" w14:textId="77777777" w:rsidR="008772BA" w:rsidRPr="00C52CD9" w:rsidRDefault="008772BA" w:rsidP="001E7663">
      <w:pPr>
        <w:pStyle w:val="Heading2"/>
        <w:rPr>
          <w:rFonts w:eastAsia="Times New Roman"/>
          <w:lang w:eastAsia="en-GB"/>
        </w:rPr>
      </w:pPr>
      <w:bookmarkStart w:id="44" w:name="_Toc145532997"/>
      <w:commentRangeStart w:id="45"/>
      <w:r w:rsidRPr="75CEF663">
        <w:rPr>
          <w:rFonts w:eastAsia="Times New Roman"/>
          <w:lang w:eastAsia="en-GB"/>
        </w:rPr>
        <w:t>User Roles and Permissions</w:t>
      </w:r>
      <w:bookmarkEnd w:id="44"/>
      <w:commentRangeEnd w:id="45"/>
      <w:r>
        <w:rPr>
          <w:rStyle w:val="CommentReference"/>
        </w:rPr>
        <w:commentReference w:id="45"/>
      </w:r>
    </w:p>
    <w:p w14:paraId="3D05F0AC" w14:textId="77777777" w:rsidR="008772BA" w:rsidRPr="00C52CD9" w:rsidRDefault="008772BA" w:rsidP="001E7663">
      <w:pPr>
        <w:pStyle w:val="Heading3"/>
        <w:rPr>
          <w:rFonts w:eastAsia="Times New Roman"/>
          <w:lang w:eastAsia="en-GB"/>
        </w:rPr>
      </w:pPr>
      <w:bookmarkStart w:id="46" w:name="_Toc145532998"/>
      <w:r w:rsidRPr="00C52CD9">
        <w:rPr>
          <w:rFonts w:eastAsia="Times New Roman"/>
          <w:lang w:eastAsia="en-GB"/>
        </w:rPr>
        <w:t>Super Admin</w:t>
      </w:r>
      <w:bookmarkEnd w:id="46"/>
    </w:p>
    <w:p w14:paraId="27EEDC63" w14:textId="77777777" w:rsidR="008772BA" w:rsidRPr="00C52CD9" w:rsidRDefault="008772BA" w:rsidP="008772BA">
      <w:pPr>
        <w:ind w:left="720"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 xml:space="preserve">The highest level of access in the "One Portal" system. Responsible for overarching system </w:t>
      </w:r>
      <w:r>
        <w:rPr>
          <w:rFonts w:ascii="Avenir Next Medium" w:eastAsia="Times New Roman" w:hAnsi="Avenir Next Medium" w:cs="Times New Roman"/>
          <w:color w:val="000000"/>
          <w:sz w:val="20"/>
          <w:szCs w:val="20"/>
          <w:lang w:eastAsia="en-GB"/>
        </w:rPr>
        <w:t xml:space="preserve">   </w:t>
      </w:r>
      <w:r w:rsidRPr="00C52CD9">
        <w:rPr>
          <w:rFonts w:ascii="Avenir Next Medium" w:eastAsia="Times New Roman" w:hAnsi="Avenir Next Medium" w:cs="Times New Roman"/>
          <w:color w:val="000000"/>
          <w:sz w:val="20"/>
          <w:szCs w:val="20"/>
          <w:lang w:eastAsia="en-GB"/>
        </w:rPr>
        <w:t>configurations, user management, and high-level analytics.</w:t>
      </w:r>
    </w:p>
    <w:p w14:paraId="18144B1C" w14:textId="77777777" w:rsidR="001E7663" w:rsidRDefault="001E7663" w:rsidP="001E7663">
      <w:pPr>
        <w:spacing w:before="0" w:after="0" w:line="240" w:lineRule="auto"/>
        <w:ind w:left="360"/>
        <w:textAlignment w:val="baseline"/>
        <w:rPr>
          <w:rFonts w:ascii="Avenir Next Medium" w:eastAsia="Times New Roman" w:hAnsi="Avenir Next Medium" w:cs="Times New Roman"/>
          <w:color w:val="000000"/>
          <w:sz w:val="20"/>
          <w:szCs w:val="20"/>
          <w:lang w:eastAsia="en-GB"/>
        </w:rPr>
      </w:pPr>
    </w:p>
    <w:p w14:paraId="0B0D1880" w14:textId="62E8CD2E" w:rsidR="001E7663" w:rsidRPr="001E7663" w:rsidRDefault="008772BA" w:rsidP="001E7663">
      <w:pPr>
        <w:spacing w:before="0" w:after="0" w:line="240" w:lineRule="auto"/>
        <w:ind w:left="720"/>
        <w:textAlignment w:val="baseline"/>
        <w:rPr>
          <w:rFonts w:ascii="Avenir Next Medium" w:eastAsia="Times New Roman" w:hAnsi="Avenir Next Medium" w:cs="Times New Roman"/>
          <w:b/>
          <w:bCs/>
          <w:color w:val="000000"/>
          <w:sz w:val="20"/>
          <w:szCs w:val="20"/>
          <w:lang w:eastAsia="en-GB"/>
        </w:rPr>
      </w:pPr>
      <w:r w:rsidRPr="001E7663">
        <w:rPr>
          <w:rFonts w:ascii="Avenir Next Medium" w:eastAsia="Times New Roman" w:hAnsi="Avenir Next Medium" w:cs="Times New Roman"/>
          <w:b/>
          <w:bCs/>
          <w:color w:val="000000"/>
          <w:sz w:val="20"/>
          <w:szCs w:val="20"/>
          <w:lang w:eastAsia="en-GB"/>
        </w:rPr>
        <w:t xml:space="preserve">System Configuration </w:t>
      </w:r>
    </w:p>
    <w:p w14:paraId="6758FD70" w14:textId="37928535" w:rsidR="008772BA" w:rsidRPr="00C52CD9" w:rsidRDefault="008772BA" w:rsidP="001E7663">
      <w:pPr>
        <w:spacing w:before="0" w:after="0" w:line="240" w:lineRule="auto"/>
        <w:ind w:left="720"/>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Can set system-wide settings, manage integrations, and oversee platform health.</w:t>
      </w:r>
    </w:p>
    <w:p w14:paraId="0DA736AA" w14:textId="77777777" w:rsidR="001E7663" w:rsidRDefault="001E7663" w:rsidP="001E7663">
      <w:pPr>
        <w:spacing w:before="0" w:after="0" w:line="240" w:lineRule="auto"/>
        <w:ind w:left="720"/>
        <w:textAlignment w:val="baseline"/>
        <w:rPr>
          <w:rFonts w:ascii="Avenir Next Medium" w:eastAsia="Times New Roman" w:hAnsi="Avenir Next Medium" w:cs="Times New Roman"/>
          <w:color w:val="000000"/>
          <w:sz w:val="20"/>
          <w:szCs w:val="20"/>
          <w:lang w:eastAsia="en-GB"/>
        </w:rPr>
      </w:pPr>
    </w:p>
    <w:p w14:paraId="04CBAA25" w14:textId="1354D3A9" w:rsidR="001E7663" w:rsidRPr="001E7663" w:rsidRDefault="008772BA" w:rsidP="001E7663">
      <w:pPr>
        <w:spacing w:before="0" w:after="0" w:line="240" w:lineRule="auto"/>
        <w:ind w:left="720"/>
        <w:textAlignment w:val="baseline"/>
        <w:rPr>
          <w:rFonts w:ascii="Avenir Next Medium" w:eastAsia="Times New Roman" w:hAnsi="Avenir Next Medium" w:cs="Times New Roman"/>
          <w:b/>
          <w:bCs/>
          <w:color w:val="000000"/>
          <w:sz w:val="20"/>
          <w:szCs w:val="20"/>
          <w:lang w:eastAsia="en-GB"/>
        </w:rPr>
      </w:pPr>
      <w:r w:rsidRPr="001E7663">
        <w:rPr>
          <w:rFonts w:ascii="Avenir Next Medium" w:eastAsia="Times New Roman" w:hAnsi="Avenir Next Medium" w:cs="Times New Roman"/>
          <w:b/>
          <w:bCs/>
          <w:color w:val="000000"/>
          <w:sz w:val="20"/>
          <w:szCs w:val="20"/>
          <w:lang w:eastAsia="en-GB"/>
        </w:rPr>
        <w:t>Admin Management</w:t>
      </w:r>
    </w:p>
    <w:p w14:paraId="5BFF95DE" w14:textId="506D1BAD" w:rsidR="008772BA" w:rsidRPr="00C52CD9" w:rsidRDefault="008772BA" w:rsidP="001E7663">
      <w:pPr>
        <w:spacing w:before="0" w:after="0" w:line="240" w:lineRule="auto"/>
        <w:ind w:left="720"/>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Has the authority to create, manage, or revoke Admin users and grant them reseller access if needed.</w:t>
      </w:r>
    </w:p>
    <w:p w14:paraId="52E49099" w14:textId="77777777" w:rsidR="001E7663" w:rsidRDefault="001E7663" w:rsidP="001E7663">
      <w:pPr>
        <w:spacing w:before="0" w:after="0" w:line="240" w:lineRule="auto"/>
        <w:ind w:left="720"/>
        <w:textAlignment w:val="baseline"/>
        <w:rPr>
          <w:rFonts w:ascii="Avenir Next Medium" w:eastAsia="Times New Roman" w:hAnsi="Avenir Next Medium" w:cs="Times New Roman"/>
          <w:color w:val="000000"/>
          <w:sz w:val="20"/>
          <w:szCs w:val="20"/>
          <w:lang w:eastAsia="en-GB"/>
        </w:rPr>
      </w:pPr>
    </w:p>
    <w:p w14:paraId="1348FF20" w14:textId="72702266" w:rsidR="001E7663" w:rsidRPr="001E7663" w:rsidRDefault="008772BA" w:rsidP="001E7663">
      <w:pPr>
        <w:spacing w:before="0" w:after="0" w:line="240" w:lineRule="auto"/>
        <w:ind w:left="720"/>
        <w:textAlignment w:val="baseline"/>
        <w:rPr>
          <w:rFonts w:ascii="Avenir Next Medium" w:eastAsia="Times New Roman" w:hAnsi="Avenir Next Medium" w:cs="Times New Roman"/>
          <w:b/>
          <w:bCs/>
          <w:color w:val="000000"/>
          <w:sz w:val="20"/>
          <w:szCs w:val="20"/>
          <w:lang w:eastAsia="en-GB"/>
        </w:rPr>
      </w:pPr>
      <w:r w:rsidRPr="001E7663">
        <w:rPr>
          <w:rFonts w:ascii="Avenir Next Medium" w:eastAsia="Times New Roman" w:hAnsi="Avenir Next Medium" w:cs="Times New Roman"/>
          <w:b/>
          <w:bCs/>
          <w:color w:val="000000"/>
          <w:sz w:val="20"/>
          <w:szCs w:val="20"/>
          <w:lang w:eastAsia="en-GB"/>
        </w:rPr>
        <w:t>Audit &amp; Compliance</w:t>
      </w:r>
    </w:p>
    <w:p w14:paraId="772539DD" w14:textId="1F8A2F65" w:rsidR="008772BA" w:rsidRDefault="008772BA" w:rsidP="001E7663">
      <w:pPr>
        <w:spacing w:before="0" w:after="0" w:line="240" w:lineRule="auto"/>
        <w:ind w:left="720"/>
        <w:textAlignment w:val="baseline"/>
        <w:rPr>
          <w:rFonts w:ascii="Avenir Next Medium" w:eastAsia="Times New Roman" w:hAnsi="Avenir Next Medium" w:cs="Times New Roman"/>
          <w:color w:val="000000"/>
          <w:sz w:val="20"/>
          <w:szCs w:val="20"/>
          <w:lang w:eastAsia="en-GB"/>
        </w:rPr>
      </w:pPr>
      <w:r w:rsidRPr="00C52CD9">
        <w:rPr>
          <w:rFonts w:ascii="Avenir Next Medium" w:eastAsia="Times New Roman" w:hAnsi="Avenir Next Medium" w:cs="Times New Roman"/>
          <w:color w:val="000000"/>
          <w:sz w:val="20"/>
          <w:szCs w:val="20"/>
          <w:lang w:eastAsia="en-GB"/>
        </w:rPr>
        <w:t>Can view system-wide activity logs, ensuring compliance with medical and data protection regulations.</w:t>
      </w:r>
    </w:p>
    <w:p w14:paraId="4BB4390B" w14:textId="77777777" w:rsidR="001E7663" w:rsidRPr="00C52CD9" w:rsidRDefault="001E7663" w:rsidP="001E7663">
      <w:pPr>
        <w:spacing w:before="0" w:after="0" w:line="240" w:lineRule="auto"/>
        <w:ind w:left="360"/>
        <w:textAlignment w:val="baseline"/>
        <w:rPr>
          <w:rFonts w:ascii="Avenir Next Medium" w:eastAsia="Times New Roman" w:hAnsi="Avenir Next Medium" w:cs="Times New Roman"/>
          <w:color w:val="374151"/>
          <w:sz w:val="20"/>
          <w:szCs w:val="20"/>
          <w:lang w:eastAsia="en-GB"/>
        </w:rPr>
      </w:pPr>
    </w:p>
    <w:p w14:paraId="6A29D9C7" w14:textId="77777777" w:rsidR="008772BA" w:rsidRPr="00C52CD9" w:rsidRDefault="008772BA" w:rsidP="001E7663">
      <w:pPr>
        <w:pStyle w:val="Heading3"/>
        <w:rPr>
          <w:rFonts w:eastAsia="Times New Roman"/>
          <w:lang w:eastAsia="en-GB"/>
        </w:rPr>
      </w:pPr>
      <w:bookmarkStart w:id="47" w:name="_Toc145532999"/>
      <w:r w:rsidRPr="00C52CD9">
        <w:rPr>
          <w:rFonts w:eastAsia="Times New Roman"/>
          <w:lang w:eastAsia="en-GB"/>
        </w:rPr>
        <w:t>Admin</w:t>
      </w:r>
      <w:bookmarkEnd w:id="47"/>
    </w:p>
    <w:p w14:paraId="6294A94B" w14:textId="77777777" w:rsidR="008772BA" w:rsidRPr="001E7663" w:rsidRDefault="008772BA" w:rsidP="001E7663">
      <w:pPr>
        <w:ind w:left="1080"/>
        <w:rPr>
          <w:rFonts w:ascii="Avenir Next Medium" w:eastAsia="Times New Roman" w:hAnsi="Avenir Next Medium" w:cs="Times New Roman"/>
          <w:sz w:val="20"/>
          <w:szCs w:val="20"/>
          <w:lang w:eastAsia="en-GB"/>
        </w:rPr>
      </w:pPr>
      <w:r w:rsidRPr="001E7663">
        <w:rPr>
          <w:rFonts w:ascii="Avenir Next Medium" w:eastAsia="Times New Roman" w:hAnsi="Avenir Next Medium" w:cs="Times New Roman"/>
          <w:color w:val="000000"/>
          <w:sz w:val="20"/>
          <w:szCs w:val="20"/>
          <w:lang w:eastAsia="en-GB"/>
        </w:rPr>
        <w:t>Admins are typically representatives of LVPEI's customers (healthcare entities). They manage their domain within the platform.</w:t>
      </w:r>
    </w:p>
    <w:p w14:paraId="788CAF86" w14:textId="77777777" w:rsidR="001E7663" w:rsidRPr="001E7663" w:rsidRDefault="008772BA" w:rsidP="001E7663">
      <w:pPr>
        <w:ind w:left="720"/>
        <w:rPr>
          <w:rFonts w:ascii="Avenir Next Medium" w:eastAsia="Times New Roman" w:hAnsi="Avenir Next Medium" w:cs="Times New Roman"/>
          <w:b/>
          <w:bCs/>
          <w:color w:val="000000"/>
          <w:sz w:val="20"/>
          <w:szCs w:val="20"/>
          <w:lang w:eastAsia="en-GB"/>
        </w:rPr>
      </w:pPr>
      <w:r w:rsidRPr="001E7663">
        <w:rPr>
          <w:rFonts w:ascii="Avenir Next Medium" w:eastAsia="Times New Roman" w:hAnsi="Avenir Next Medium" w:cs="Times New Roman"/>
          <w:sz w:val="20"/>
          <w:szCs w:val="20"/>
          <w:lang w:eastAsia="en-GB"/>
        </w:rPr>
        <w:br/>
      </w:r>
      <w:r w:rsidRPr="001E7663">
        <w:rPr>
          <w:rFonts w:ascii="Avenir Next Medium" w:eastAsia="Times New Roman" w:hAnsi="Avenir Next Medium" w:cs="Times New Roman"/>
          <w:b/>
          <w:bCs/>
          <w:color w:val="000000"/>
          <w:sz w:val="20"/>
          <w:szCs w:val="20"/>
          <w:lang w:eastAsia="en-GB"/>
        </w:rPr>
        <w:t>User Management</w:t>
      </w:r>
    </w:p>
    <w:p w14:paraId="458FBFF7" w14:textId="49EF3337" w:rsidR="008772BA" w:rsidRPr="001E7663" w:rsidRDefault="008772BA" w:rsidP="001E7663">
      <w:pPr>
        <w:ind w:left="720"/>
        <w:rPr>
          <w:rFonts w:ascii="Avenir Next Medium" w:eastAsia="Times New Roman" w:hAnsi="Avenir Next Medium" w:cs="Times New Roman"/>
          <w:color w:val="000000"/>
          <w:sz w:val="20"/>
          <w:szCs w:val="20"/>
          <w:lang w:eastAsia="en-GB"/>
        </w:rPr>
      </w:pPr>
      <w:r w:rsidRPr="001E7663">
        <w:rPr>
          <w:rFonts w:ascii="Avenir Next Medium" w:eastAsia="Times New Roman" w:hAnsi="Avenir Next Medium" w:cs="Times New Roman"/>
          <w:color w:val="000000"/>
          <w:sz w:val="20"/>
          <w:szCs w:val="20"/>
          <w:lang w:eastAsia="en-GB"/>
        </w:rPr>
        <w:t>Can create Sub-Admins, technicians, doctors, and other roles within their domain.</w:t>
      </w:r>
    </w:p>
    <w:p w14:paraId="6B833B9C" w14:textId="77777777" w:rsidR="001E7663" w:rsidRDefault="001E7663" w:rsidP="001E7663">
      <w:pPr>
        <w:spacing w:before="0" w:after="0" w:line="240" w:lineRule="auto"/>
        <w:ind w:left="720"/>
        <w:textAlignment w:val="baseline"/>
        <w:rPr>
          <w:rFonts w:ascii="Avenir Next Medium" w:eastAsia="Times New Roman" w:hAnsi="Avenir Next Medium" w:cs="Times New Roman"/>
          <w:color w:val="000000"/>
          <w:sz w:val="20"/>
          <w:szCs w:val="20"/>
          <w:lang w:eastAsia="en-GB"/>
        </w:rPr>
      </w:pPr>
    </w:p>
    <w:p w14:paraId="46AA7B52" w14:textId="348B9FEE" w:rsidR="001E7663" w:rsidRPr="001E7663" w:rsidRDefault="008772BA" w:rsidP="001E7663">
      <w:pPr>
        <w:spacing w:before="0" w:after="0" w:line="240" w:lineRule="auto"/>
        <w:ind w:left="720"/>
        <w:textAlignment w:val="baseline"/>
        <w:rPr>
          <w:rFonts w:ascii="Avenir Next Medium" w:eastAsia="Times New Roman" w:hAnsi="Avenir Next Medium" w:cs="Times New Roman"/>
          <w:b/>
          <w:bCs/>
          <w:color w:val="000000"/>
          <w:sz w:val="20"/>
          <w:szCs w:val="20"/>
          <w:lang w:eastAsia="en-GB"/>
        </w:rPr>
      </w:pPr>
      <w:r w:rsidRPr="001E7663">
        <w:rPr>
          <w:rFonts w:ascii="Avenir Next Medium" w:eastAsia="Times New Roman" w:hAnsi="Avenir Next Medium" w:cs="Times New Roman"/>
          <w:b/>
          <w:bCs/>
          <w:color w:val="000000"/>
          <w:sz w:val="20"/>
          <w:szCs w:val="20"/>
          <w:lang w:eastAsia="en-GB"/>
        </w:rPr>
        <w:t>Data Management</w:t>
      </w:r>
    </w:p>
    <w:p w14:paraId="36C43E06" w14:textId="2B9322CA" w:rsidR="008772BA" w:rsidRPr="00C52CD9" w:rsidRDefault="008772BA" w:rsidP="001E7663">
      <w:pPr>
        <w:spacing w:before="0" w:after="0" w:line="240" w:lineRule="auto"/>
        <w:ind w:left="720"/>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Oversee the data of their respective healthcare entity, ensuring accuracy and compliance.</w:t>
      </w:r>
    </w:p>
    <w:p w14:paraId="71D93322" w14:textId="77777777" w:rsidR="001E7663" w:rsidRDefault="001E7663" w:rsidP="001E7663">
      <w:pPr>
        <w:spacing w:before="0" w:after="0" w:line="240" w:lineRule="auto"/>
        <w:ind w:left="720"/>
        <w:textAlignment w:val="baseline"/>
        <w:rPr>
          <w:rFonts w:ascii="Avenir Next Medium" w:eastAsia="Times New Roman" w:hAnsi="Avenir Next Medium" w:cs="Times New Roman"/>
          <w:color w:val="000000"/>
          <w:sz w:val="20"/>
          <w:szCs w:val="20"/>
          <w:lang w:eastAsia="en-GB"/>
        </w:rPr>
      </w:pPr>
    </w:p>
    <w:p w14:paraId="3D7EC391" w14:textId="43215C28" w:rsidR="001E7663" w:rsidRPr="001E7663" w:rsidRDefault="008772BA" w:rsidP="001E7663">
      <w:pPr>
        <w:spacing w:before="0" w:after="0" w:line="240" w:lineRule="auto"/>
        <w:ind w:left="720"/>
        <w:textAlignment w:val="baseline"/>
        <w:rPr>
          <w:rFonts w:ascii="Avenir Next Medium" w:eastAsia="Times New Roman" w:hAnsi="Avenir Next Medium" w:cs="Times New Roman"/>
          <w:b/>
          <w:bCs/>
          <w:color w:val="000000"/>
          <w:sz w:val="20"/>
          <w:szCs w:val="20"/>
          <w:lang w:eastAsia="en-GB"/>
        </w:rPr>
      </w:pPr>
      <w:r w:rsidRPr="001E7663">
        <w:rPr>
          <w:rFonts w:ascii="Avenir Next Medium" w:eastAsia="Times New Roman" w:hAnsi="Avenir Next Medium" w:cs="Times New Roman"/>
          <w:b/>
          <w:bCs/>
          <w:color w:val="000000"/>
          <w:sz w:val="20"/>
          <w:szCs w:val="20"/>
          <w:lang w:eastAsia="en-GB"/>
        </w:rPr>
        <w:t>Reseller Access</w:t>
      </w:r>
    </w:p>
    <w:p w14:paraId="218C371C" w14:textId="5889E764" w:rsidR="008772BA" w:rsidRDefault="008772BA" w:rsidP="001E7663">
      <w:pPr>
        <w:spacing w:before="0" w:after="0" w:line="240" w:lineRule="auto"/>
        <w:ind w:left="720"/>
        <w:textAlignment w:val="baseline"/>
        <w:rPr>
          <w:rFonts w:ascii="Avenir Next Medium" w:eastAsia="Times New Roman" w:hAnsi="Avenir Next Medium" w:cs="Times New Roman"/>
          <w:color w:val="000000"/>
          <w:sz w:val="20"/>
          <w:szCs w:val="20"/>
          <w:lang w:eastAsia="en-GB"/>
        </w:rPr>
      </w:pPr>
      <w:r w:rsidRPr="00C52CD9">
        <w:rPr>
          <w:rFonts w:ascii="Avenir Next Medium" w:eastAsia="Times New Roman" w:hAnsi="Avenir Next Medium" w:cs="Times New Roman"/>
          <w:color w:val="000000"/>
          <w:sz w:val="20"/>
          <w:szCs w:val="20"/>
          <w:lang w:eastAsia="en-GB"/>
        </w:rPr>
        <w:t>If granted by the Super Admin, an Admin can onboard other entities, acting as a reseller.</w:t>
      </w:r>
    </w:p>
    <w:p w14:paraId="4E269846" w14:textId="77777777" w:rsidR="001E7663" w:rsidRDefault="001E7663" w:rsidP="001E7663">
      <w:pPr>
        <w:spacing w:before="0" w:after="0" w:line="240" w:lineRule="auto"/>
        <w:ind w:left="360"/>
        <w:textAlignment w:val="baseline"/>
        <w:rPr>
          <w:rFonts w:ascii="Avenir Next Medium" w:eastAsia="Times New Roman" w:hAnsi="Avenir Next Medium" w:cs="Times New Roman"/>
          <w:color w:val="000000"/>
          <w:sz w:val="20"/>
          <w:szCs w:val="20"/>
          <w:lang w:eastAsia="en-GB"/>
        </w:rPr>
      </w:pPr>
    </w:p>
    <w:p w14:paraId="2AF2E7E6" w14:textId="77777777" w:rsidR="001E7663" w:rsidRPr="00C52CD9" w:rsidRDefault="001E7663" w:rsidP="001E7663">
      <w:pPr>
        <w:spacing w:before="0" w:after="0" w:line="240" w:lineRule="auto"/>
        <w:ind w:left="360"/>
        <w:textAlignment w:val="baseline"/>
        <w:rPr>
          <w:rFonts w:ascii="Avenir Next Medium" w:eastAsia="Times New Roman" w:hAnsi="Avenir Next Medium" w:cs="Times New Roman"/>
          <w:color w:val="374151"/>
          <w:sz w:val="20"/>
          <w:szCs w:val="20"/>
          <w:lang w:eastAsia="en-GB"/>
        </w:rPr>
      </w:pPr>
    </w:p>
    <w:p w14:paraId="1B2AF93A" w14:textId="77777777" w:rsidR="008772BA" w:rsidRPr="00C52CD9" w:rsidRDefault="008772BA" w:rsidP="001E7663">
      <w:pPr>
        <w:pStyle w:val="Heading3"/>
        <w:rPr>
          <w:rFonts w:eastAsia="Times New Roman"/>
          <w:lang w:eastAsia="en-GB"/>
        </w:rPr>
      </w:pPr>
      <w:bookmarkStart w:id="48" w:name="_Toc145533000"/>
      <w:r w:rsidRPr="00C52CD9">
        <w:rPr>
          <w:rFonts w:eastAsia="Times New Roman"/>
          <w:lang w:eastAsia="en-GB"/>
        </w:rPr>
        <w:t>User</w:t>
      </w:r>
      <w:bookmarkEnd w:id="48"/>
    </w:p>
    <w:p w14:paraId="5AA7E78E" w14:textId="77777777" w:rsidR="008772BA" w:rsidRPr="00C52CD9" w:rsidRDefault="008772BA" w:rsidP="008772BA">
      <w:pPr>
        <w:ind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 xml:space="preserve">These are end-users, like doctors, technicians, examiners, or nurses, who </w:t>
      </w:r>
      <w:proofErr w:type="spellStart"/>
      <w:r w:rsidRPr="00C52CD9">
        <w:rPr>
          <w:rFonts w:ascii="Avenir Next Medium" w:eastAsia="Times New Roman" w:hAnsi="Avenir Next Medium" w:cs="Times New Roman"/>
          <w:color w:val="000000"/>
          <w:sz w:val="20"/>
          <w:szCs w:val="20"/>
          <w:lang w:eastAsia="en-GB"/>
        </w:rPr>
        <w:t>utilise</w:t>
      </w:r>
      <w:proofErr w:type="spellEnd"/>
      <w:r w:rsidRPr="00C52CD9">
        <w:rPr>
          <w:rFonts w:ascii="Avenir Next Medium" w:eastAsia="Times New Roman" w:hAnsi="Avenir Next Medium" w:cs="Times New Roman"/>
          <w:color w:val="000000"/>
          <w:sz w:val="20"/>
          <w:szCs w:val="20"/>
          <w:lang w:eastAsia="en-GB"/>
        </w:rPr>
        <w:t xml:space="preserve"> the platform for their day-to-day activities.</w:t>
      </w:r>
    </w:p>
    <w:p w14:paraId="081E115A" w14:textId="77777777" w:rsidR="008772BA" w:rsidRPr="00C52CD9" w:rsidRDefault="008772BA" w:rsidP="003E0740">
      <w:pPr>
        <w:numPr>
          <w:ilvl w:val="0"/>
          <w:numId w:val="5"/>
        </w:numPr>
        <w:spacing w:before="0" w:after="0" w:line="240" w:lineRule="auto"/>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Data Access: Depending on their role, they can access patient data, medical reports, or device statistics.</w:t>
      </w:r>
    </w:p>
    <w:p w14:paraId="048C7141" w14:textId="77777777" w:rsidR="008772BA" w:rsidRPr="00C52CD9" w:rsidRDefault="008772BA" w:rsidP="003E0740">
      <w:pPr>
        <w:numPr>
          <w:ilvl w:val="0"/>
          <w:numId w:val="5"/>
        </w:numPr>
        <w:spacing w:before="0" w:after="0" w:line="240" w:lineRule="auto"/>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Task Management: Can schedule tasks, appointments, and manage their workflow.</w:t>
      </w:r>
    </w:p>
    <w:p w14:paraId="1AE19000" w14:textId="77777777" w:rsidR="008772BA" w:rsidRPr="00C52CD9" w:rsidRDefault="008772BA" w:rsidP="003E0740">
      <w:pPr>
        <w:numPr>
          <w:ilvl w:val="0"/>
          <w:numId w:val="5"/>
        </w:numPr>
        <w:spacing w:before="0" w:after="0" w:line="240" w:lineRule="auto"/>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Feedback &amp; Support: Users can raise tickets for any issues they encounter or provide feedback for platform improvement.</w:t>
      </w:r>
    </w:p>
    <w:p w14:paraId="5B467A96" w14:textId="77777777" w:rsidR="008772BA" w:rsidRPr="008772BA" w:rsidRDefault="008772BA" w:rsidP="008772BA">
      <w:pPr>
        <w:rPr>
          <w:lang w:eastAsia="en-GB"/>
        </w:rPr>
      </w:pPr>
    </w:p>
    <w:p w14:paraId="46B83272" w14:textId="1F32D761" w:rsidR="003B7A4B" w:rsidRPr="00C52CD9" w:rsidRDefault="003B7A4B" w:rsidP="00857FF1">
      <w:pPr>
        <w:pStyle w:val="Heading2"/>
        <w:rPr>
          <w:rFonts w:eastAsia="Times New Roman"/>
          <w:lang w:eastAsia="en-GB"/>
        </w:rPr>
      </w:pPr>
      <w:bookmarkStart w:id="49" w:name="_Toc145533001"/>
      <w:r w:rsidRPr="00C52CD9">
        <w:rPr>
          <w:rFonts w:eastAsia="Times New Roman"/>
          <w:lang w:eastAsia="en-GB"/>
        </w:rPr>
        <w:t>Device Management</w:t>
      </w:r>
      <w:bookmarkEnd w:id="49"/>
    </w:p>
    <w:p w14:paraId="4F050070" w14:textId="77777777" w:rsidR="008772BA" w:rsidRPr="008772BA" w:rsidRDefault="003B7A4B" w:rsidP="00857FF1">
      <w:pPr>
        <w:rPr>
          <w:rFonts w:eastAsia="Times New Roman"/>
          <w:b/>
          <w:bCs/>
          <w:lang w:eastAsia="en-GB"/>
        </w:rPr>
      </w:pPr>
      <w:commentRangeStart w:id="50"/>
      <w:commentRangeStart w:id="51"/>
      <w:r w:rsidRPr="75CEF663">
        <w:rPr>
          <w:rFonts w:eastAsia="Times New Roman"/>
          <w:b/>
          <w:bCs/>
          <w:lang w:eastAsia="en-GB"/>
        </w:rPr>
        <w:t>Device Registration</w:t>
      </w:r>
      <w:commentRangeEnd w:id="50"/>
      <w:r>
        <w:rPr>
          <w:rStyle w:val="CommentReference"/>
        </w:rPr>
        <w:commentReference w:id="50"/>
      </w:r>
      <w:commentRangeEnd w:id="51"/>
      <w:r>
        <w:rPr>
          <w:rStyle w:val="CommentReference"/>
        </w:rPr>
        <w:commentReference w:id="51"/>
      </w:r>
      <w:r w:rsidRPr="75CEF663">
        <w:rPr>
          <w:rFonts w:eastAsia="Times New Roman"/>
          <w:b/>
          <w:bCs/>
          <w:lang w:eastAsia="en-GB"/>
        </w:rPr>
        <w:t xml:space="preserve"> and Configuration</w:t>
      </w:r>
    </w:p>
    <w:p w14:paraId="3780E9B8" w14:textId="0DD211E4" w:rsidR="003B7A4B" w:rsidRPr="00857FF1" w:rsidRDefault="003B7A4B" w:rsidP="00857FF1">
      <w:pPr>
        <w:rPr>
          <w:rFonts w:eastAsia="Times New Roman"/>
          <w:lang w:eastAsia="en-GB"/>
        </w:rPr>
      </w:pPr>
      <w:r w:rsidRPr="00857FF1">
        <w:rPr>
          <w:rFonts w:eastAsia="Times New Roman"/>
          <w:lang w:eastAsia="en-GB"/>
        </w:rPr>
        <w:t xml:space="preserve">The system will offer a comprehensive device registration process, allowing devices to be easily </w:t>
      </w:r>
      <w:proofErr w:type="spellStart"/>
      <w:r w:rsidRPr="00857FF1">
        <w:rPr>
          <w:rFonts w:eastAsia="Times New Roman"/>
          <w:lang w:eastAsia="en-GB"/>
        </w:rPr>
        <w:t>onboarded</w:t>
      </w:r>
      <w:proofErr w:type="spellEnd"/>
      <w:r w:rsidRPr="00857FF1">
        <w:rPr>
          <w:rFonts w:eastAsia="Times New Roman"/>
          <w:lang w:eastAsia="en-GB"/>
        </w:rPr>
        <w:t xml:space="preserve"> and </w:t>
      </w:r>
      <w:proofErr w:type="gramStart"/>
      <w:r w:rsidRPr="00857FF1">
        <w:rPr>
          <w:rFonts w:eastAsia="Times New Roman"/>
          <w:lang w:eastAsia="en-GB"/>
        </w:rPr>
        <w:t>configured</w:t>
      </w:r>
      <w:proofErr w:type="gramEnd"/>
      <w:r w:rsidRPr="00857FF1">
        <w:rPr>
          <w:rFonts w:eastAsia="Times New Roman"/>
          <w:lang w:eastAsia="en-GB"/>
        </w:rPr>
        <w:t xml:space="preserve"> for use within the network. This process will involve:</w:t>
      </w:r>
    </w:p>
    <w:p w14:paraId="0A95B180" w14:textId="2BC721DD" w:rsidR="008772BA" w:rsidRDefault="003B7A4B" w:rsidP="008772BA">
      <w:pPr>
        <w:rPr>
          <w:rFonts w:eastAsia="Times New Roman"/>
          <w:lang w:eastAsia="en-GB"/>
        </w:rPr>
      </w:pPr>
      <w:commentRangeStart w:id="52"/>
      <w:r w:rsidRPr="75CEF663">
        <w:rPr>
          <w:rFonts w:eastAsia="Times New Roman"/>
          <w:b/>
          <w:bCs/>
        </w:rPr>
        <w:t>Unique Device Identification</w:t>
      </w:r>
      <w:commentRangeEnd w:id="52"/>
      <w:r>
        <w:rPr>
          <w:rStyle w:val="CommentReference"/>
        </w:rPr>
        <w:commentReference w:id="52"/>
      </w:r>
    </w:p>
    <w:p w14:paraId="0D3A595B" w14:textId="51FA4E2B" w:rsidR="003B7A4B" w:rsidRPr="00857FF1" w:rsidRDefault="003B7A4B" w:rsidP="008772BA">
      <w:pPr>
        <w:rPr>
          <w:rFonts w:eastAsia="Times New Roman"/>
          <w:lang w:eastAsia="en-GB"/>
        </w:rPr>
      </w:pPr>
      <w:r w:rsidRPr="00857FF1">
        <w:rPr>
          <w:rFonts w:eastAsia="Times New Roman"/>
          <w:lang w:eastAsia="en-GB"/>
        </w:rPr>
        <w:t xml:space="preserve">Every device </w:t>
      </w:r>
      <w:proofErr w:type="gramStart"/>
      <w:r w:rsidRPr="00857FF1">
        <w:rPr>
          <w:rFonts w:eastAsia="Times New Roman"/>
          <w:lang w:eastAsia="en-GB"/>
        </w:rPr>
        <w:t>will be assigned</w:t>
      </w:r>
      <w:proofErr w:type="gramEnd"/>
      <w:r w:rsidRPr="00857FF1">
        <w:rPr>
          <w:rFonts w:eastAsia="Times New Roman"/>
          <w:lang w:eastAsia="en-GB"/>
        </w:rPr>
        <w:t xml:space="preserve"> a unique identifier to distinguish it within the system.</w:t>
      </w:r>
    </w:p>
    <w:p w14:paraId="15464DD3" w14:textId="63560ADD" w:rsidR="008772BA" w:rsidRDefault="003B7A4B" w:rsidP="00857FF1">
      <w:pPr>
        <w:rPr>
          <w:rFonts w:eastAsia="Times New Roman"/>
          <w:lang w:eastAsia="en-GB"/>
        </w:rPr>
      </w:pPr>
      <w:commentRangeStart w:id="53"/>
      <w:r w:rsidRPr="75CEF663">
        <w:rPr>
          <w:rFonts w:eastAsia="Times New Roman"/>
          <w:b/>
          <w:bCs/>
        </w:rPr>
        <w:t>Device Metadata Entry</w:t>
      </w:r>
      <w:commentRangeEnd w:id="53"/>
      <w:r>
        <w:rPr>
          <w:rStyle w:val="CommentReference"/>
        </w:rPr>
        <w:commentReference w:id="53"/>
      </w:r>
    </w:p>
    <w:p w14:paraId="1282BE45" w14:textId="4625053A" w:rsidR="003B7A4B" w:rsidRPr="00857FF1" w:rsidRDefault="003B7A4B" w:rsidP="00857FF1">
      <w:pPr>
        <w:rPr>
          <w:rFonts w:eastAsia="Times New Roman"/>
          <w:lang w:eastAsia="en-GB"/>
        </w:rPr>
      </w:pPr>
      <w:r w:rsidRPr="00857FF1">
        <w:rPr>
          <w:rFonts w:eastAsia="Times New Roman"/>
          <w:lang w:eastAsia="en-GB"/>
        </w:rPr>
        <w:t xml:space="preserve">Basic information about the device, such as its type, manufacturer, model number, and other relevant details, </w:t>
      </w:r>
      <w:proofErr w:type="gramStart"/>
      <w:r w:rsidRPr="00857FF1">
        <w:rPr>
          <w:rFonts w:eastAsia="Times New Roman"/>
          <w:lang w:eastAsia="en-GB"/>
        </w:rPr>
        <w:t>will be captured</w:t>
      </w:r>
      <w:proofErr w:type="gramEnd"/>
      <w:r w:rsidRPr="00857FF1">
        <w:rPr>
          <w:rFonts w:eastAsia="Times New Roman"/>
          <w:lang w:eastAsia="en-GB"/>
        </w:rPr>
        <w:t xml:space="preserve"> during the registration process.</w:t>
      </w:r>
    </w:p>
    <w:p w14:paraId="3941ED8D" w14:textId="31430561" w:rsidR="008772BA" w:rsidRDefault="003B7A4B" w:rsidP="00857FF1">
      <w:pPr>
        <w:rPr>
          <w:rFonts w:eastAsia="Times New Roman"/>
          <w:lang w:eastAsia="en-GB"/>
        </w:rPr>
      </w:pPr>
      <w:r w:rsidRPr="00857FF1">
        <w:rPr>
          <w:rFonts w:eastAsia="Times New Roman"/>
          <w:b/>
          <w:bCs/>
        </w:rPr>
        <w:lastRenderedPageBreak/>
        <w:t>Configuration Settings</w:t>
      </w:r>
    </w:p>
    <w:p w14:paraId="3CCA181C" w14:textId="795B2907" w:rsidR="003B7A4B" w:rsidRPr="00857FF1" w:rsidRDefault="003B7A4B" w:rsidP="00857FF1">
      <w:pPr>
        <w:rPr>
          <w:rFonts w:eastAsia="Times New Roman"/>
          <w:lang w:eastAsia="en-GB"/>
        </w:rPr>
      </w:pPr>
      <w:r w:rsidRPr="00857FF1">
        <w:rPr>
          <w:rFonts w:eastAsia="Times New Roman"/>
          <w:lang w:eastAsia="en-GB"/>
        </w:rPr>
        <w:t xml:space="preserve">Devices </w:t>
      </w:r>
      <w:proofErr w:type="gramStart"/>
      <w:r w:rsidRPr="00857FF1">
        <w:rPr>
          <w:rFonts w:eastAsia="Times New Roman"/>
          <w:lang w:eastAsia="en-GB"/>
        </w:rPr>
        <w:t>can be configured</w:t>
      </w:r>
      <w:proofErr w:type="gramEnd"/>
      <w:r w:rsidRPr="00857FF1">
        <w:rPr>
          <w:rFonts w:eastAsia="Times New Roman"/>
          <w:lang w:eastAsia="en-GB"/>
        </w:rPr>
        <w:t xml:space="preserve"> based on their intended use, with settings adjusted for optimal performance.</w:t>
      </w:r>
    </w:p>
    <w:p w14:paraId="6F662FBC" w14:textId="3E42354F" w:rsidR="008772BA" w:rsidRDefault="003B7A4B" w:rsidP="00857FF1">
      <w:pPr>
        <w:rPr>
          <w:rFonts w:eastAsia="Times New Roman"/>
          <w:lang w:eastAsia="en-GB"/>
        </w:rPr>
      </w:pPr>
      <w:commentRangeStart w:id="54"/>
      <w:r w:rsidRPr="75CEF663">
        <w:rPr>
          <w:rFonts w:eastAsia="Times New Roman"/>
          <w:b/>
          <w:bCs/>
        </w:rPr>
        <w:t>Compatibility Checks</w:t>
      </w:r>
      <w:r w:rsidRPr="75CEF663">
        <w:rPr>
          <w:rFonts w:eastAsia="Times New Roman"/>
          <w:lang w:eastAsia="en-GB"/>
        </w:rPr>
        <w:t xml:space="preserve"> </w:t>
      </w:r>
    </w:p>
    <w:p w14:paraId="56B8CACB" w14:textId="6E0C780B" w:rsidR="003B7A4B" w:rsidRPr="00857FF1" w:rsidRDefault="003B7A4B" w:rsidP="00857FF1">
      <w:pPr>
        <w:rPr>
          <w:rFonts w:eastAsia="Times New Roman"/>
          <w:lang w:eastAsia="en-GB"/>
        </w:rPr>
      </w:pPr>
      <w:r w:rsidRPr="75CEF663">
        <w:rPr>
          <w:rFonts w:eastAsia="Times New Roman"/>
          <w:lang w:eastAsia="en-GB"/>
        </w:rPr>
        <w:t>The system will perform checks to ensure the device is compatible with the network and any connected systems.</w:t>
      </w:r>
      <w:commentRangeEnd w:id="54"/>
      <w:r>
        <w:rPr>
          <w:rStyle w:val="CommentReference"/>
        </w:rPr>
        <w:commentReference w:id="54"/>
      </w:r>
    </w:p>
    <w:p w14:paraId="0A48B573" w14:textId="77777777" w:rsidR="003B7A4B" w:rsidRDefault="003B7A4B" w:rsidP="003B7A4B">
      <w:pPr>
        <w:spacing w:before="360"/>
        <w:ind w:firstLine="720"/>
        <w:outlineLvl w:val="1"/>
        <w:rPr>
          <w:rFonts w:ascii="Avenir Next Medium" w:eastAsia="Times New Roman" w:hAnsi="Avenir Next Medium" w:cs="Times New Roman"/>
          <w:color w:val="000000"/>
          <w:sz w:val="20"/>
          <w:szCs w:val="20"/>
          <w:lang w:eastAsia="en-GB"/>
        </w:rPr>
      </w:pPr>
    </w:p>
    <w:p w14:paraId="2265BF3E" w14:textId="77777777" w:rsidR="003B7A4B" w:rsidRPr="00C52CD9" w:rsidRDefault="003B7A4B" w:rsidP="00093162">
      <w:pPr>
        <w:pStyle w:val="Heading2"/>
        <w:rPr>
          <w:rFonts w:eastAsia="Times New Roman"/>
          <w:lang w:eastAsia="en-GB"/>
        </w:rPr>
      </w:pPr>
      <w:bookmarkStart w:id="55" w:name="_Toc145533002"/>
      <w:r w:rsidRPr="00C52CD9">
        <w:rPr>
          <w:rFonts w:eastAsia="Times New Roman"/>
          <w:lang w:eastAsia="en-GB"/>
        </w:rPr>
        <w:t>Device Monitoring and Control</w:t>
      </w:r>
      <w:bookmarkEnd w:id="55"/>
    </w:p>
    <w:p w14:paraId="3466656C" w14:textId="77777777" w:rsidR="003B7A4B" w:rsidRPr="00C52CD9" w:rsidRDefault="003B7A4B" w:rsidP="003B7A4B">
      <w:pPr>
        <w:rPr>
          <w:rFonts w:ascii="Avenir Next Medium" w:eastAsia="Times New Roman" w:hAnsi="Avenir Next Medium" w:cs="Times New Roman"/>
          <w:sz w:val="20"/>
          <w:szCs w:val="20"/>
          <w:lang w:eastAsia="en-GB"/>
        </w:rPr>
      </w:pPr>
    </w:p>
    <w:p w14:paraId="574DA70A" w14:textId="77777777" w:rsidR="003B7A4B" w:rsidRPr="00C52CD9" w:rsidRDefault="003B7A4B" w:rsidP="00406AA8">
      <w:pPr>
        <w:rPr>
          <w:rFonts w:eastAsia="Times New Roman"/>
          <w:lang w:eastAsia="en-GB"/>
        </w:rPr>
      </w:pPr>
      <w:r w:rsidRPr="00C52CD9">
        <w:rPr>
          <w:rFonts w:eastAsia="Times New Roman"/>
          <w:lang w:eastAsia="en-GB"/>
        </w:rPr>
        <w:t xml:space="preserve">Once devices are </w:t>
      </w:r>
      <w:proofErr w:type="spellStart"/>
      <w:r w:rsidRPr="00C52CD9">
        <w:rPr>
          <w:rFonts w:eastAsia="Times New Roman"/>
          <w:lang w:eastAsia="en-GB"/>
        </w:rPr>
        <w:t>onboarded</w:t>
      </w:r>
      <w:proofErr w:type="spellEnd"/>
      <w:r w:rsidRPr="00C52CD9">
        <w:rPr>
          <w:rFonts w:eastAsia="Times New Roman"/>
          <w:lang w:eastAsia="en-GB"/>
        </w:rPr>
        <w:t>, the system will offer tools for continuous monitoring and control:</w:t>
      </w:r>
    </w:p>
    <w:p w14:paraId="24F685E5" w14:textId="00B5B836" w:rsidR="00406AA8" w:rsidRPr="00BC5DCF" w:rsidRDefault="003B7A4B" w:rsidP="00B94240">
      <w:pPr>
        <w:rPr>
          <w:rFonts w:eastAsia="Times New Roman"/>
          <w:b/>
          <w:bCs/>
          <w:lang w:eastAsia="en-GB"/>
        </w:rPr>
      </w:pPr>
      <w:r w:rsidRPr="00BC5DCF">
        <w:rPr>
          <w:rFonts w:eastAsia="Times New Roman"/>
          <w:b/>
          <w:bCs/>
          <w:lang w:eastAsia="en-GB"/>
        </w:rPr>
        <w:t>Real-time Monitoring</w:t>
      </w:r>
    </w:p>
    <w:p w14:paraId="0D8B9C91" w14:textId="16646800" w:rsidR="003B7A4B" w:rsidRPr="00B94240" w:rsidRDefault="003B7A4B" w:rsidP="00B94240">
      <w:pPr>
        <w:rPr>
          <w:rFonts w:eastAsia="Times New Roman"/>
          <w:lang w:eastAsia="en-GB"/>
        </w:rPr>
      </w:pPr>
      <w:r w:rsidRPr="00C52CD9">
        <w:rPr>
          <w:rFonts w:eastAsia="Times New Roman"/>
          <w:lang w:eastAsia="en-GB"/>
        </w:rPr>
        <w:t xml:space="preserve">Devices </w:t>
      </w:r>
      <w:proofErr w:type="gramStart"/>
      <w:r w:rsidRPr="00C52CD9">
        <w:rPr>
          <w:rFonts w:eastAsia="Times New Roman"/>
          <w:lang w:eastAsia="en-GB"/>
        </w:rPr>
        <w:t>will be monitored</w:t>
      </w:r>
      <w:proofErr w:type="gramEnd"/>
      <w:r w:rsidRPr="00C52CD9">
        <w:rPr>
          <w:rFonts w:eastAsia="Times New Roman"/>
          <w:lang w:eastAsia="en-GB"/>
        </w:rPr>
        <w:t xml:space="preserve"> in real-time, with metrics such as performance, </w:t>
      </w:r>
      <w:r w:rsidRPr="00863351">
        <w:rPr>
          <w:rFonts w:eastAsia="Times New Roman"/>
          <w:highlight w:val="yellow"/>
          <w:lang w:eastAsia="en-GB"/>
        </w:rPr>
        <w:t>battery life,</w:t>
      </w:r>
      <w:r w:rsidRPr="00C52CD9">
        <w:rPr>
          <w:rFonts w:eastAsia="Times New Roman"/>
          <w:lang w:eastAsia="en-GB"/>
        </w:rPr>
        <w:t xml:space="preserve"> and connectivity status readily available.</w:t>
      </w:r>
    </w:p>
    <w:p w14:paraId="2ED22397" w14:textId="3EADB244" w:rsidR="00406AA8" w:rsidRPr="00BC5DCF" w:rsidRDefault="003B7A4B" w:rsidP="00B94240">
      <w:pPr>
        <w:rPr>
          <w:rFonts w:eastAsia="Times New Roman"/>
          <w:b/>
          <w:bCs/>
          <w:lang w:eastAsia="en-GB"/>
        </w:rPr>
      </w:pPr>
      <w:r w:rsidRPr="00BC5DCF">
        <w:rPr>
          <w:rFonts w:eastAsia="Times New Roman"/>
          <w:b/>
          <w:bCs/>
          <w:lang w:eastAsia="en-GB"/>
        </w:rPr>
        <w:t>Alerts and Notifications</w:t>
      </w:r>
    </w:p>
    <w:p w14:paraId="40022278" w14:textId="6772812A" w:rsidR="003B7A4B" w:rsidRPr="00B94240" w:rsidRDefault="003B7A4B" w:rsidP="00B94240">
      <w:pPr>
        <w:rPr>
          <w:rFonts w:eastAsia="Times New Roman"/>
          <w:lang w:eastAsia="en-GB"/>
        </w:rPr>
      </w:pPr>
      <w:r w:rsidRPr="00C52CD9">
        <w:rPr>
          <w:rFonts w:eastAsia="Times New Roman"/>
          <w:lang w:eastAsia="en-GB"/>
        </w:rPr>
        <w:t>Any anomalies or issues with a device will trigger alerts, ensuring timely intervention.</w:t>
      </w:r>
    </w:p>
    <w:p w14:paraId="1318220D" w14:textId="1D291CCB" w:rsidR="00406AA8" w:rsidRPr="00BC5DCF" w:rsidRDefault="003B7A4B" w:rsidP="00B94240">
      <w:pPr>
        <w:rPr>
          <w:rFonts w:eastAsia="Times New Roman"/>
          <w:b/>
          <w:bCs/>
          <w:lang w:eastAsia="en-GB"/>
        </w:rPr>
      </w:pPr>
      <w:commentRangeStart w:id="56"/>
      <w:r w:rsidRPr="75CEF663">
        <w:rPr>
          <w:rFonts w:eastAsia="Times New Roman"/>
          <w:b/>
          <w:bCs/>
          <w:lang w:eastAsia="en-GB"/>
        </w:rPr>
        <w:t>Remote Control</w:t>
      </w:r>
    </w:p>
    <w:p w14:paraId="2CF12D7C" w14:textId="7AC5D8B9" w:rsidR="003B7A4B" w:rsidRPr="00B94240" w:rsidRDefault="003B7A4B" w:rsidP="00B94240">
      <w:pPr>
        <w:rPr>
          <w:rFonts w:eastAsia="Times New Roman"/>
          <w:lang w:eastAsia="en-GB"/>
        </w:rPr>
      </w:pPr>
      <w:r w:rsidRPr="75CEF663">
        <w:rPr>
          <w:rFonts w:eastAsia="Times New Roman"/>
          <w:lang w:eastAsia="en-GB"/>
        </w:rPr>
        <w:t>Authorized users can remotely control devices, allowing for adjustments to settings or performing actions like restarts.</w:t>
      </w:r>
      <w:commentRangeEnd w:id="56"/>
      <w:r>
        <w:rPr>
          <w:rStyle w:val="CommentReference"/>
        </w:rPr>
        <w:commentReference w:id="56"/>
      </w:r>
    </w:p>
    <w:p w14:paraId="64620E2E" w14:textId="05ED3D1F" w:rsidR="00406AA8" w:rsidRPr="00BC5DCF" w:rsidRDefault="003B7A4B" w:rsidP="00B94240">
      <w:pPr>
        <w:rPr>
          <w:rFonts w:eastAsia="Times New Roman"/>
          <w:b/>
          <w:bCs/>
          <w:lang w:eastAsia="en-GB"/>
        </w:rPr>
      </w:pPr>
      <w:r w:rsidRPr="00BC5DCF">
        <w:rPr>
          <w:rFonts w:eastAsia="Times New Roman"/>
          <w:b/>
          <w:bCs/>
          <w:lang w:eastAsia="en-GB"/>
        </w:rPr>
        <w:t>Performance Analytics</w:t>
      </w:r>
    </w:p>
    <w:p w14:paraId="3B6ACA5C" w14:textId="7A3BD4DD" w:rsidR="003B7A4B" w:rsidRPr="00B94240" w:rsidRDefault="003B7A4B" w:rsidP="00B94240">
      <w:pPr>
        <w:rPr>
          <w:rFonts w:eastAsia="Times New Roman"/>
          <w:lang w:eastAsia="en-GB"/>
        </w:rPr>
      </w:pPr>
      <w:commentRangeStart w:id="57"/>
      <w:r w:rsidRPr="75CEF663">
        <w:rPr>
          <w:rFonts w:eastAsia="Times New Roman"/>
          <w:lang w:eastAsia="en-GB"/>
        </w:rPr>
        <w:t>The system will analyze device performance over time</w:t>
      </w:r>
      <w:commentRangeEnd w:id="57"/>
      <w:r>
        <w:rPr>
          <w:rStyle w:val="CommentReference"/>
        </w:rPr>
        <w:commentReference w:id="57"/>
      </w:r>
      <w:r w:rsidRPr="75CEF663">
        <w:rPr>
          <w:rFonts w:eastAsia="Times New Roman"/>
          <w:lang w:eastAsia="en-GB"/>
        </w:rPr>
        <w:t>, offering insights into usage patterns, potential maintenance needs, and overall device health.</w:t>
      </w:r>
    </w:p>
    <w:p w14:paraId="0AE1FCDF" w14:textId="77777777" w:rsidR="003B7A4B" w:rsidRPr="00C52CD9" w:rsidRDefault="003B7A4B" w:rsidP="003B7A4B">
      <w:pPr>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sz w:val="20"/>
          <w:szCs w:val="20"/>
          <w:lang w:eastAsia="en-GB"/>
        </w:rPr>
        <w:br/>
      </w:r>
    </w:p>
    <w:p w14:paraId="43471234" w14:textId="77777777" w:rsidR="003B7A4B" w:rsidRDefault="003B7A4B" w:rsidP="003B7A4B">
      <w:pPr>
        <w:spacing w:before="360"/>
        <w:outlineLvl w:val="1"/>
        <w:rPr>
          <w:rFonts w:ascii="Avenir Next Medium" w:eastAsia="Times New Roman" w:hAnsi="Avenir Next Medium" w:cs="Times New Roman"/>
          <w:b/>
          <w:bCs/>
          <w:color w:val="000000"/>
          <w:sz w:val="20"/>
          <w:szCs w:val="20"/>
          <w:lang w:eastAsia="en-GB"/>
        </w:rPr>
      </w:pPr>
    </w:p>
    <w:p w14:paraId="18923926" w14:textId="77777777" w:rsidR="003B7A4B" w:rsidRDefault="003B7A4B" w:rsidP="003B7A4B">
      <w:pPr>
        <w:spacing w:before="360"/>
        <w:outlineLvl w:val="1"/>
        <w:rPr>
          <w:rFonts w:ascii="Avenir Next Medium" w:eastAsia="Times New Roman" w:hAnsi="Avenir Next Medium" w:cs="Times New Roman"/>
          <w:b/>
          <w:bCs/>
          <w:color w:val="000000"/>
          <w:sz w:val="20"/>
          <w:szCs w:val="20"/>
          <w:lang w:eastAsia="en-GB"/>
        </w:rPr>
      </w:pPr>
    </w:p>
    <w:p w14:paraId="3CA71BA1" w14:textId="77777777" w:rsidR="003B7A4B" w:rsidRDefault="003B7A4B" w:rsidP="003B7A4B">
      <w:pPr>
        <w:spacing w:before="360"/>
        <w:outlineLvl w:val="1"/>
        <w:rPr>
          <w:rFonts w:ascii="Avenir Next Medium" w:eastAsia="Times New Roman" w:hAnsi="Avenir Next Medium" w:cs="Times New Roman"/>
          <w:b/>
          <w:bCs/>
          <w:color w:val="000000"/>
          <w:sz w:val="20"/>
          <w:szCs w:val="20"/>
          <w:lang w:eastAsia="en-GB"/>
        </w:rPr>
      </w:pPr>
    </w:p>
    <w:p w14:paraId="71DBCB7F" w14:textId="77777777" w:rsidR="003B7A4B" w:rsidRDefault="003B7A4B" w:rsidP="003B7A4B">
      <w:pPr>
        <w:rPr>
          <w:rFonts w:ascii="Avenir Next Medium" w:eastAsia="Times New Roman" w:hAnsi="Avenir Next Medium" w:cs="Times New Roman"/>
          <w:color w:val="000000" w:themeColor="text1"/>
          <w:sz w:val="20"/>
          <w:szCs w:val="20"/>
          <w:lang w:eastAsia="en-GB"/>
        </w:rPr>
      </w:pPr>
    </w:p>
    <w:p w14:paraId="6EE459F8" w14:textId="77777777" w:rsidR="00552D3A" w:rsidRPr="00C52CD9" w:rsidRDefault="00552D3A" w:rsidP="00552D3A">
      <w:pPr>
        <w:pStyle w:val="Heading2"/>
        <w:rPr>
          <w:rFonts w:eastAsia="Times New Roman"/>
          <w:lang w:eastAsia="en-GB"/>
        </w:rPr>
      </w:pPr>
      <w:bookmarkStart w:id="58" w:name="_Toc145533003"/>
      <w:r w:rsidRPr="00C52CD9">
        <w:rPr>
          <w:rFonts w:eastAsia="Times New Roman"/>
          <w:lang w:eastAsia="en-GB"/>
        </w:rPr>
        <w:t>LVPEI Apps Integration with One Portal</w:t>
      </w:r>
      <w:bookmarkEnd w:id="58"/>
    </w:p>
    <w:p w14:paraId="495C71BC" w14:textId="77777777" w:rsidR="00552D3A" w:rsidRPr="00C52CD9" w:rsidRDefault="00552D3A" w:rsidP="00552D3A">
      <w:pPr>
        <w:rPr>
          <w:rFonts w:ascii="Avenir Next Medium" w:eastAsia="Times New Roman" w:hAnsi="Avenir Next Medium" w:cs="Times New Roman"/>
          <w:sz w:val="20"/>
          <w:szCs w:val="20"/>
          <w:lang w:eastAsia="en-GB"/>
        </w:rPr>
      </w:pPr>
    </w:p>
    <w:p w14:paraId="7A840FD6" w14:textId="77777777" w:rsidR="00552D3A" w:rsidRPr="00C52CD9" w:rsidRDefault="00552D3A" w:rsidP="00552D3A">
      <w:pPr>
        <w:rPr>
          <w:rFonts w:eastAsia="Times New Roman"/>
          <w:lang w:eastAsia="en-GB"/>
        </w:rPr>
      </w:pPr>
      <w:r w:rsidRPr="75CEF663">
        <w:rPr>
          <w:rFonts w:eastAsia="Times New Roman"/>
          <w:lang w:eastAsia="en-GB"/>
        </w:rPr>
        <w:lastRenderedPageBreak/>
        <w:t xml:space="preserve">To provide an effortless and unified way to access data from LVPEI's </w:t>
      </w:r>
      <w:commentRangeStart w:id="59"/>
      <w:r w:rsidRPr="75CEF663">
        <w:rPr>
          <w:rFonts w:eastAsia="Times New Roman"/>
          <w:lang w:eastAsia="en-GB"/>
        </w:rPr>
        <w:t>eye testing products</w:t>
      </w:r>
      <w:commentRangeEnd w:id="59"/>
      <w:r>
        <w:rPr>
          <w:rStyle w:val="CommentReference"/>
        </w:rPr>
        <w:commentReference w:id="59"/>
      </w:r>
      <w:r w:rsidRPr="75CEF663">
        <w:rPr>
          <w:rFonts w:eastAsia="Times New Roman"/>
          <w:lang w:eastAsia="en-GB"/>
        </w:rPr>
        <w:t>, the system will deeply connect with the OM and Pupil-X applications. This connection will allow hospitals and healthcare providers to access reports from a single location using customer login credentials.</w:t>
      </w:r>
      <w:commentRangeStart w:id="60"/>
      <w:r w:rsidRPr="75CEF663">
        <w:rPr>
          <w:rFonts w:eastAsia="Times New Roman"/>
          <w:lang w:eastAsia="en-GB"/>
        </w:rPr>
        <w:t>5.1</w:t>
      </w:r>
      <w:commentRangeEnd w:id="60"/>
      <w:r>
        <w:rPr>
          <w:rStyle w:val="CommentReference"/>
        </w:rPr>
        <w:commentReference w:id="60"/>
      </w:r>
      <w:r w:rsidRPr="75CEF663">
        <w:rPr>
          <w:rFonts w:eastAsia="Times New Roman"/>
          <w:lang w:eastAsia="en-GB"/>
        </w:rPr>
        <w:t xml:space="preserve"> Integration with OM Application</w:t>
      </w:r>
    </w:p>
    <w:p w14:paraId="37607D14" w14:textId="77777777" w:rsidR="00552D3A" w:rsidRPr="00C52CD9" w:rsidRDefault="00552D3A" w:rsidP="00552D3A">
      <w:pPr>
        <w:rPr>
          <w:rFonts w:ascii="Avenir Next Medium" w:eastAsia="Times New Roman" w:hAnsi="Avenir Next Medium" w:cs="Times New Roman"/>
          <w:sz w:val="20"/>
          <w:szCs w:val="20"/>
          <w:lang w:eastAsia="en-GB"/>
        </w:rPr>
      </w:pPr>
    </w:p>
    <w:p w14:paraId="0BAB3752" w14:textId="77777777" w:rsidR="00552D3A" w:rsidRPr="00B94240" w:rsidRDefault="00552D3A" w:rsidP="00552D3A">
      <w:pPr>
        <w:rPr>
          <w:rFonts w:eastAsia="Times New Roman"/>
          <w:b/>
          <w:bCs/>
          <w:lang w:eastAsia="en-GB"/>
        </w:rPr>
      </w:pPr>
      <w:r w:rsidRPr="00B94240">
        <w:rPr>
          <w:rFonts w:eastAsia="Times New Roman"/>
          <w:b/>
          <w:bCs/>
          <w:lang w:eastAsia="en-GB"/>
        </w:rPr>
        <w:t>Authentication and Authorization</w:t>
      </w:r>
    </w:p>
    <w:p w14:paraId="4275EA1B" w14:textId="77777777" w:rsidR="00552D3A" w:rsidRPr="00C52CD9" w:rsidRDefault="00552D3A" w:rsidP="00552D3A">
      <w:pPr>
        <w:rPr>
          <w:rFonts w:eastAsia="Times New Roman"/>
          <w:color w:val="374151"/>
          <w:lang w:eastAsia="en-GB"/>
        </w:rPr>
      </w:pPr>
      <w:r w:rsidRPr="00C52CD9">
        <w:rPr>
          <w:rFonts w:eastAsia="Times New Roman"/>
          <w:lang w:eastAsia="en-GB"/>
        </w:rPr>
        <w:t xml:space="preserve">Role-Based Access: Access to OM data within the One Portal </w:t>
      </w:r>
      <w:proofErr w:type="gramStart"/>
      <w:r w:rsidRPr="00C52CD9">
        <w:rPr>
          <w:rFonts w:eastAsia="Times New Roman"/>
          <w:lang w:eastAsia="en-GB"/>
        </w:rPr>
        <w:t>will be governed</w:t>
      </w:r>
      <w:proofErr w:type="gramEnd"/>
      <w:r w:rsidRPr="00C52CD9">
        <w:rPr>
          <w:rFonts w:eastAsia="Times New Roman"/>
          <w:lang w:eastAsia="en-GB"/>
        </w:rPr>
        <w:t xml:space="preserve"> by predefined roles, ensuring that only authorized personnel can view or modify the data.</w:t>
      </w:r>
    </w:p>
    <w:p w14:paraId="40A2D2D1" w14:textId="77777777" w:rsidR="00552D3A" w:rsidRDefault="00552D3A" w:rsidP="00552D3A">
      <w:pPr>
        <w:rPr>
          <w:rFonts w:eastAsia="Times New Roman"/>
          <w:b/>
          <w:bCs/>
          <w:lang w:eastAsia="en-GB"/>
        </w:rPr>
      </w:pPr>
    </w:p>
    <w:p w14:paraId="417E80EE" w14:textId="77777777" w:rsidR="00552D3A" w:rsidRPr="00B94240" w:rsidRDefault="00552D3A" w:rsidP="00552D3A">
      <w:pPr>
        <w:rPr>
          <w:rFonts w:eastAsia="Times New Roman"/>
          <w:b/>
          <w:bCs/>
          <w:lang w:eastAsia="en-GB"/>
        </w:rPr>
      </w:pPr>
      <w:r w:rsidRPr="00B94240">
        <w:rPr>
          <w:rFonts w:eastAsia="Times New Roman"/>
          <w:b/>
          <w:bCs/>
          <w:lang w:eastAsia="en-GB"/>
        </w:rPr>
        <w:t>Data Integration</w:t>
      </w:r>
    </w:p>
    <w:p w14:paraId="2D24FE9B" w14:textId="77777777" w:rsidR="00552D3A" w:rsidRPr="00C52CD9" w:rsidRDefault="00552D3A" w:rsidP="00552D3A">
      <w:pPr>
        <w:rPr>
          <w:rFonts w:eastAsia="Times New Roman"/>
          <w:lang w:eastAsia="en-GB"/>
        </w:rPr>
      </w:pPr>
      <w:r w:rsidRPr="75CEF663">
        <w:rPr>
          <w:rFonts w:eastAsia="Times New Roman"/>
          <w:lang w:eastAsia="en-GB"/>
        </w:rPr>
        <w:t xml:space="preserve">Real-Time Data </w:t>
      </w:r>
      <w:proofErr w:type="gramStart"/>
      <w:r w:rsidRPr="75CEF663">
        <w:rPr>
          <w:rFonts w:eastAsia="Times New Roman"/>
          <w:lang w:eastAsia="en-GB"/>
        </w:rPr>
        <w:t>Sync</w:t>
      </w:r>
      <w:proofErr w:type="gramEnd"/>
      <w:r w:rsidRPr="75CEF663">
        <w:rPr>
          <w:rFonts w:eastAsia="Times New Roman"/>
          <w:lang w:eastAsia="en-GB"/>
        </w:rPr>
        <w:t xml:space="preserve">: As tests are performed using the </w:t>
      </w:r>
      <w:commentRangeStart w:id="61"/>
      <w:r w:rsidRPr="75CEF663">
        <w:rPr>
          <w:rFonts w:eastAsia="Times New Roman"/>
          <w:lang w:eastAsia="en-GB"/>
        </w:rPr>
        <w:t>OM application</w:t>
      </w:r>
      <w:commentRangeEnd w:id="61"/>
      <w:r>
        <w:rPr>
          <w:rStyle w:val="CommentReference"/>
        </w:rPr>
        <w:commentReference w:id="61"/>
      </w:r>
      <w:r w:rsidRPr="75CEF663">
        <w:rPr>
          <w:rFonts w:eastAsia="Times New Roman"/>
          <w:lang w:eastAsia="en-GB"/>
        </w:rPr>
        <w:t>, results and metrics are instantly available within the One Portal.</w:t>
      </w:r>
    </w:p>
    <w:p w14:paraId="7F485978" w14:textId="77777777" w:rsidR="00552D3A" w:rsidRDefault="00552D3A" w:rsidP="00552D3A">
      <w:pPr>
        <w:rPr>
          <w:rFonts w:eastAsia="Times New Roman"/>
          <w:b/>
          <w:bCs/>
          <w:lang w:eastAsia="en-GB"/>
        </w:rPr>
      </w:pPr>
    </w:p>
    <w:p w14:paraId="159D56A5" w14:textId="77777777" w:rsidR="00552D3A" w:rsidRPr="00B94240" w:rsidRDefault="00552D3A" w:rsidP="00552D3A">
      <w:pPr>
        <w:rPr>
          <w:rFonts w:eastAsia="Times New Roman"/>
          <w:b/>
          <w:bCs/>
          <w:lang w:eastAsia="en-GB"/>
        </w:rPr>
      </w:pPr>
      <w:commentRangeStart w:id="62"/>
      <w:r w:rsidRPr="75CEF663">
        <w:rPr>
          <w:rFonts w:eastAsia="Times New Roman"/>
          <w:b/>
          <w:bCs/>
          <w:lang w:eastAsia="en-GB"/>
        </w:rPr>
        <w:t>Functionality Access Control</w:t>
      </w:r>
      <w:commentRangeEnd w:id="62"/>
      <w:r>
        <w:rPr>
          <w:rStyle w:val="CommentReference"/>
        </w:rPr>
        <w:commentReference w:id="62"/>
      </w:r>
    </w:p>
    <w:p w14:paraId="5011A9C5" w14:textId="77777777" w:rsidR="00552D3A" w:rsidRDefault="00552D3A" w:rsidP="00552D3A">
      <w:pPr>
        <w:ind w:left="720"/>
        <w:rPr>
          <w:rFonts w:eastAsia="Times New Roman"/>
          <w:lang w:eastAsia="en-GB"/>
        </w:rPr>
      </w:pPr>
      <w:r w:rsidRPr="00B94240">
        <w:rPr>
          <w:rFonts w:eastAsia="Times New Roman"/>
          <w:b/>
          <w:bCs/>
          <w:lang w:eastAsia="en-GB"/>
        </w:rPr>
        <w:t>Module-based Access</w:t>
      </w:r>
    </w:p>
    <w:p w14:paraId="50AABC63" w14:textId="77777777" w:rsidR="00552D3A" w:rsidRPr="00C52CD9" w:rsidRDefault="00552D3A" w:rsidP="00552D3A">
      <w:pPr>
        <w:ind w:left="720"/>
        <w:rPr>
          <w:rFonts w:eastAsia="Times New Roman"/>
          <w:lang w:eastAsia="en-GB"/>
        </w:rPr>
      </w:pPr>
      <w:r w:rsidRPr="00C52CD9">
        <w:rPr>
          <w:rFonts w:eastAsia="Times New Roman"/>
          <w:lang w:eastAsia="en-GB"/>
        </w:rPr>
        <w:t xml:space="preserve">Not all users need access to all features. Access to specific functionalities, like advanced analytics or patient history, </w:t>
      </w:r>
      <w:proofErr w:type="gramStart"/>
      <w:r w:rsidRPr="00C52CD9">
        <w:rPr>
          <w:rFonts w:eastAsia="Times New Roman"/>
          <w:lang w:eastAsia="en-GB"/>
        </w:rPr>
        <w:t>can be controlled</w:t>
      </w:r>
      <w:proofErr w:type="gramEnd"/>
      <w:r w:rsidRPr="00C52CD9">
        <w:rPr>
          <w:rFonts w:eastAsia="Times New Roman"/>
          <w:lang w:eastAsia="en-GB"/>
        </w:rPr>
        <w:t xml:space="preserve"> based on roles.</w:t>
      </w:r>
    </w:p>
    <w:p w14:paraId="3913483B" w14:textId="77777777" w:rsidR="00552D3A" w:rsidRDefault="00552D3A" w:rsidP="00552D3A">
      <w:pPr>
        <w:ind w:left="720"/>
        <w:rPr>
          <w:rFonts w:eastAsia="Times New Roman"/>
          <w:lang w:eastAsia="en-GB"/>
        </w:rPr>
      </w:pPr>
      <w:r w:rsidRPr="00B94240">
        <w:rPr>
          <w:rFonts w:eastAsia="Times New Roman"/>
          <w:b/>
          <w:bCs/>
          <w:lang w:eastAsia="en-GB"/>
        </w:rPr>
        <w:t>Configurable Views</w:t>
      </w:r>
    </w:p>
    <w:p w14:paraId="33C6CBF0" w14:textId="77777777" w:rsidR="00552D3A" w:rsidRPr="00C52CD9" w:rsidRDefault="00552D3A" w:rsidP="00552D3A">
      <w:pPr>
        <w:ind w:left="720"/>
        <w:rPr>
          <w:rFonts w:eastAsia="Times New Roman"/>
          <w:lang w:eastAsia="en-GB"/>
        </w:rPr>
      </w:pPr>
      <w:r w:rsidRPr="00C52CD9">
        <w:rPr>
          <w:rFonts w:eastAsia="Times New Roman"/>
          <w:lang w:eastAsia="en-GB"/>
        </w:rPr>
        <w:t>Depending on the tenant's preference, they can customize which data points and functionalities are accessible and to whom.</w:t>
      </w:r>
    </w:p>
    <w:p w14:paraId="17A2324D" w14:textId="77777777" w:rsidR="00552D3A" w:rsidRPr="00B94240" w:rsidRDefault="00552D3A" w:rsidP="00552D3A">
      <w:pPr>
        <w:ind w:left="720"/>
        <w:rPr>
          <w:rFonts w:eastAsia="Times New Roman"/>
          <w:b/>
          <w:bCs/>
          <w:lang w:eastAsia="en-GB"/>
        </w:rPr>
      </w:pPr>
      <w:r w:rsidRPr="00B94240">
        <w:rPr>
          <w:rFonts w:eastAsia="Times New Roman"/>
          <w:b/>
          <w:bCs/>
          <w:lang w:eastAsia="en-GB"/>
        </w:rPr>
        <w:t>Data Segregation</w:t>
      </w:r>
    </w:p>
    <w:p w14:paraId="447065F3" w14:textId="77777777" w:rsidR="00552D3A" w:rsidRDefault="00552D3A" w:rsidP="00552D3A">
      <w:pPr>
        <w:ind w:left="720"/>
        <w:rPr>
          <w:rFonts w:eastAsia="Times New Roman"/>
          <w:lang w:eastAsia="en-GB"/>
        </w:rPr>
      </w:pPr>
      <w:r w:rsidRPr="00C52CD9">
        <w:rPr>
          <w:rFonts w:eastAsia="Times New Roman"/>
          <w:lang w:eastAsia="en-GB"/>
        </w:rPr>
        <w:t>Ensure that tenants can only view data relevant to their patients and tests.</w:t>
      </w:r>
    </w:p>
    <w:p w14:paraId="60FB185B" w14:textId="77777777" w:rsidR="00BC5DCF" w:rsidRPr="00C52CD9" w:rsidRDefault="00BC5DCF" w:rsidP="00552D3A">
      <w:pPr>
        <w:ind w:left="720"/>
        <w:rPr>
          <w:rFonts w:eastAsia="Times New Roman"/>
          <w:lang w:eastAsia="en-GB"/>
        </w:rPr>
      </w:pPr>
    </w:p>
    <w:p w14:paraId="2703FB0A" w14:textId="77777777" w:rsidR="00552D3A" w:rsidRPr="00C52CD9" w:rsidRDefault="00552D3A" w:rsidP="00552D3A">
      <w:pPr>
        <w:rPr>
          <w:rFonts w:ascii="Avenir Next Medium" w:eastAsia="Times New Roman" w:hAnsi="Avenir Next Medium" w:cs="Times New Roman"/>
          <w:sz w:val="20"/>
          <w:szCs w:val="20"/>
          <w:lang w:eastAsia="en-GB"/>
        </w:rPr>
      </w:pPr>
    </w:p>
    <w:p w14:paraId="5EC2675A" w14:textId="77777777" w:rsidR="00552D3A" w:rsidRPr="00C52CD9" w:rsidRDefault="00552D3A" w:rsidP="00BC5DCF">
      <w:pPr>
        <w:pStyle w:val="Heading3"/>
        <w:rPr>
          <w:rFonts w:eastAsia="Times New Roman"/>
          <w:lang w:eastAsia="en-GB"/>
        </w:rPr>
      </w:pPr>
      <w:bookmarkStart w:id="63" w:name="_Toc145533004"/>
      <w:r w:rsidRPr="00C52CD9">
        <w:rPr>
          <w:rFonts w:eastAsia="Times New Roman"/>
          <w:lang w:eastAsia="en-GB"/>
        </w:rPr>
        <w:t>Integration with Pupil-X Application</w:t>
      </w:r>
      <w:bookmarkEnd w:id="63"/>
    </w:p>
    <w:p w14:paraId="6303D4CA" w14:textId="77777777" w:rsidR="00552D3A" w:rsidRPr="00C52CD9" w:rsidRDefault="00552D3A" w:rsidP="00552D3A">
      <w:pPr>
        <w:rPr>
          <w:rFonts w:ascii="Avenir Next Medium" w:eastAsia="Times New Roman" w:hAnsi="Avenir Next Medium" w:cs="Times New Roman"/>
          <w:color w:val="000000" w:themeColor="text1"/>
          <w:sz w:val="20"/>
          <w:szCs w:val="20"/>
          <w:lang w:eastAsia="en-GB"/>
        </w:rPr>
      </w:pPr>
    </w:p>
    <w:p w14:paraId="25073535" w14:textId="77777777" w:rsidR="00552D3A" w:rsidRPr="00C52CD9" w:rsidRDefault="00552D3A" w:rsidP="00552D3A">
      <w:pPr>
        <w:rPr>
          <w:rFonts w:eastAsia="Times New Roman"/>
          <w:lang w:eastAsia="en-GB"/>
        </w:rPr>
      </w:pPr>
      <w:r w:rsidRPr="00C52CD9">
        <w:rPr>
          <w:rFonts w:eastAsia="Times New Roman"/>
          <w:lang w:eastAsia="en-GB"/>
        </w:rPr>
        <w:t xml:space="preserve">Pupil-X, another critical </w:t>
      </w:r>
      <w:proofErr w:type="gramStart"/>
      <w:r w:rsidRPr="00C52CD9">
        <w:rPr>
          <w:rFonts w:eastAsia="Times New Roman"/>
          <w:lang w:eastAsia="en-GB"/>
        </w:rPr>
        <w:t>eye testing</w:t>
      </w:r>
      <w:proofErr w:type="gramEnd"/>
      <w:r w:rsidRPr="00C52CD9">
        <w:rPr>
          <w:rFonts w:eastAsia="Times New Roman"/>
          <w:lang w:eastAsia="en-GB"/>
        </w:rPr>
        <w:t xml:space="preserve"> product of LVPEI, will also be integrated into the One Portal, offering a similar depth of data access.</w:t>
      </w:r>
    </w:p>
    <w:p w14:paraId="2090F458" w14:textId="77777777" w:rsidR="00552D3A" w:rsidRPr="009E3E5E" w:rsidRDefault="00552D3A" w:rsidP="00552D3A">
      <w:pPr>
        <w:ind w:left="720"/>
        <w:rPr>
          <w:rFonts w:eastAsia="Times New Roman"/>
          <w:b/>
          <w:bCs/>
          <w:lang w:eastAsia="en-GB"/>
        </w:rPr>
      </w:pPr>
      <w:r w:rsidRPr="009E3E5E">
        <w:rPr>
          <w:rFonts w:eastAsia="Times New Roman"/>
          <w:b/>
          <w:bCs/>
          <w:lang w:eastAsia="en-GB"/>
        </w:rPr>
        <w:t>Authentication and Authorization</w:t>
      </w:r>
    </w:p>
    <w:p w14:paraId="73FA8F62" w14:textId="77777777" w:rsidR="00552D3A" w:rsidRPr="00C52CD9" w:rsidRDefault="00552D3A" w:rsidP="00552D3A">
      <w:pPr>
        <w:ind w:left="720"/>
        <w:rPr>
          <w:rFonts w:eastAsia="Times New Roman"/>
          <w:lang w:eastAsia="en-GB"/>
        </w:rPr>
      </w:pPr>
      <w:r w:rsidRPr="00C52CD9">
        <w:rPr>
          <w:rFonts w:eastAsia="Times New Roman"/>
          <w:lang w:eastAsia="en-GB"/>
        </w:rPr>
        <w:t>Data Privacy: Role-based access controls will ensure patient data's confidentiality and integrity.</w:t>
      </w:r>
    </w:p>
    <w:p w14:paraId="6E5BA460" w14:textId="77777777" w:rsidR="00552D3A" w:rsidRPr="00C52CD9" w:rsidRDefault="00552D3A" w:rsidP="00552D3A">
      <w:pPr>
        <w:ind w:left="720"/>
        <w:rPr>
          <w:rFonts w:eastAsia="Times New Roman"/>
          <w:lang w:eastAsia="en-GB"/>
        </w:rPr>
      </w:pPr>
      <w:r w:rsidRPr="00C52CD9">
        <w:rPr>
          <w:rFonts w:eastAsia="Times New Roman"/>
          <w:lang w:eastAsia="en-GB"/>
        </w:rPr>
        <w:t>Data Integration</w:t>
      </w:r>
    </w:p>
    <w:p w14:paraId="2C722665" w14:textId="77777777" w:rsidR="00552D3A" w:rsidRPr="00C52CD9" w:rsidRDefault="00552D3A" w:rsidP="00552D3A">
      <w:pPr>
        <w:ind w:left="720"/>
        <w:rPr>
          <w:rFonts w:eastAsia="Times New Roman"/>
          <w:lang w:eastAsia="en-GB"/>
        </w:rPr>
      </w:pPr>
      <w:r w:rsidRPr="009E3E5E">
        <w:rPr>
          <w:rFonts w:eastAsia="Times New Roman"/>
          <w:b/>
          <w:bCs/>
          <w:lang w:eastAsia="en-GB"/>
        </w:rPr>
        <w:t>Instant Data Availability:</w:t>
      </w:r>
      <w:r w:rsidRPr="00C52CD9">
        <w:rPr>
          <w:rFonts w:eastAsia="Times New Roman"/>
          <w:lang w:eastAsia="en-GB"/>
        </w:rPr>
        <w:t xml:space="preserve"> Pupil-X application will have their results instantly reflected within the One Portal.</w:t>
      </w:r>
    </w:p>
    <w:p w14:paraId="3237CDC1" w14:textId="77777777" w:rsidR="00552D3A" w:rsidRPr="009E3E5E" w:rsidRDefault="00552D3A" w:rsidP="00552D3A">
      <w:pPr>
        <w:ind w:left="720"/>
        <w:rPr>
          <w:rFonts w:eastAsia="Times New Roman"/>
          <w:b/>
          <w:bCs/>
          <w:lang w:eastAsia="en-GB"/>
        </w:rPr>
      </w:pPr>
      <w:r w:rsidRPr="009E3E5E">
        <w:rPr>
          <w:rFonts w:eastAsia="Times New Roman"/>
          <w:b/>
          <w:bCs/>
          <w:lang w:eastAsia="en-GB"/>
        </w:rPr>
        <w:t>Functionality Access Control</w:t>
      </w:r>
    </w:p>
    <w:p w14:paraId="21DD2F85" w14:textId="77777777" w:rsidR="00552D3A" w:rsidRPr="00E478D6" w:rsidRDefault="00552D3A" w:rsidP="00552D3A">
      <w:pPr>
        <w:ind w:left="720"/>
        <w:rPr>
          <w:rFonts w:eastAsia="Times New Roman"/>
          <w:lang w:eastAsia="en-GB"/>
        </w:rPr>
      </w:pPr>
      <w:r w:rsidRPr="00C52CD9">
        <w:rPr>
          <w:rFonts w:eastAsia="Times New Roman"/>
          <w:lang w:eastAsia="en-GB"/>
        </w:rPr>
        <w:lastRenderedPageBreak/>
        <w:t xml:space="preserve">Granular Access: Depending on user roles, specific functionalities within the Pupil-X module </w:t>
      </w:r>
      <w:proofErr w:type="gramStart"/>
      <w:r w:rsidRPr="00C52CD9">
        <w:rPr>
          <w:rFonts w:eastAsia="Times New Roman"/>
          <w:lang w:eastAsia="en-GB"/>
        </w:rPr>
        <w:t>can be made</w:t>
      </w:r>
      <w:proofErr w:type="gramEnd"/>
      <w:r w:rsidRPr="00C52CD9">
        <w:rPr>
          <w:rFonts w:eastAsia="Times New Roman"/>
          <w:lang w:eastAsia="en-GB"/>
        </w:rPr>
        <w:t xml:space="preserve"> accessible or restricted.</w:t>
      </w:r>
    </w:p>
    <w:p w14:paraId="3D74C2F4" w14:textId="77777777" w:rsidR="00552D3A" w:rsidRDefault="00552D3A" w:rsidP="00552D3A">
      <w:pPr>
        <w:ind w:left="720"/>
        <w:rPr>
          <w:rFonts w:ascii="Avenir Next Medium" w:eastAsia="Times New Roman" w:hAnsi="Avenir Next Medium" w:cs="Times New Roman"/>
          <w:color w:val="000000" w:themeColor="text1"/>
          <w:sz w:val="20"/>
          <w:szCs w:val="20"/>
          <w:lang w:eastAsia="en-GB"/>
        </w:rPr>
      </w:pPr>
    </w:p>
    <w:p w14:paraId="4367E8FA" w14:textId="77777777" w:rsidR="00552D3A" w:rsidRDefault="00552D3A" w:rsidP="00552D3A">
      <w:pPr>
        <w:rPr>
          <w:rFonts w:ascii="Avenir Next Medium" w:eastAsia="Times New Roman" w:hAnsi="Avenir Next Medium" w:cs="Times New Roman"/>
          <w:color w:val="000000" w:themeColor="text1"/>
          <w:sz w:val="20"/>
          <w:szCs w:val="20"/>
          <w:lang w:eastAsia="en-GB"/>
        </w:rPr>
      </w:pPr>
    </w:p>
    <w:p w14:paraId="04618C9A" w14:textId="77777777" w:rsidR="00552D3A" w:rsidRPr="00C52CD9" w:rsidRDefault="00552D3A" w:rsidP="00BC5DCF">
      <w:pPr>
        <w:pStyle w:val="Heading3"/>
        <w:rPr>
          <w:rFonts w:eastAsia="Times New Roman"/>
          <w:lang w:eastAsia="en-GB"/>
        </w:rPr>
      </w:pPr>
      <w:bookmarkStart w:id="64" w:name="_Toc145533005"/>
      <w:r w:rsidRPr="00C52CD9">
        <w:rPr>
          <w:rFonts w:eastAsia="Times New Roman"/>
          <w:lang w:eastAsia="en-GB"/>
        </w:rPr>
        <w:t xml:space="preserve">Integration with </w:t>
      </w:r>
      <w:r>
        <w:rPr>
          <w:rFonts w:eastAsia="Times New Roman"/>
          <w:lang w:eastAsia="en-GB"/>
        </w:rPr>
        <w:t>OM</w:t>
      </w:r>
      <w:r w:rsidRPr="00C52CD9">
        <w:rPr>
          <w:rFonts w:eastAsia="Times New Roman"/>
          <w:lang w:eastAsia="en-GB"/>
        </w:rPr>
        <w:t xml:space="preserve"> Application</w:t>
      </w:r>
      <w:bookmarkEnd w:id="64"/>
    </w:p>
    <w:p w14:paraId="2D5B91E4" w14:textId="77777777" w:rsidR="00552D3A" w:rsidRPr="00C52CD9" w:rsidRDefault="00552D3A" w:rsidP="00552D3A">
      <w:pPr>
        <w:rPr>
          <w:rFonts w:ascii="Avenir Next Medium" w:eastAsia="Times New Roman" w:hAnsi="Avenir Next Medium" w:cs="Times New Roman"/>
          <w:color w:val="000000" w:themeColor="text1"/>
          <w:sz w:val="20"/>
          <w:szCs w:val="20"/>
          <w:lang w:eastAsia="en-GB"/>
        </w:rPr>
      </w:pPr>
    </w:p>
    <w:p w14:paraId="2CF8962C" w14:textId="77777777" w:rsidR="00552D3A" w:rsidRPr="00C52CD9" w:rsidRDefault="00552D3A" w:rsidP="00552D3A">
      <w:pPr>
        <w:rPr>
          <w:rFonts w:eastAsia="Times New Roman"/>
          <w:lang w:eastAsia="en-GB"/>
        </w:rPr>
      </w:pPr>
      <w:r>
        <w:rPr>
          <w:rFonts w:eastAsia="Times New Roman"/>
          <w:lang w:eastAsia="en-GB"/>
        </w:rPr>
        <w:t>OM</w:t>
      </w:r>
      <w:r w:rsidRPr="00C52CD9">
        <w:rPr>
          <w:rFonts w:eastAsia="Times New Roman"/>
          <w:lang w:eastAsia="en-GB"/>
        </w:rPr>
        <w:t xml:space="preserve">, another critical </w:t>
      </w:r>
      <w:proofErr w:type="gramStart"/>
      <w:r w:rsidRPr="00C52CD9">
        <w:rPr>
          <w:rFonts w:eastAsia="Times New Roman"/>
          <w:lang w:eastAsia="en-GB"/>
        </w:rPr>
        <w:t>eye testing</w:t>
      </w:r>
      <w:proofErr w:type="gramEnd"/>
      <w:r w:rsidRPr="00C52CD9">
        <w:rPr>
          <w:rFonts w:eastAsia="Times New Roman"/>
          <w:lang w:eastAsia="en-GB"/>
        </w:rPr>
        <w:t xml:space="preserve"> product of LVPEI, will also be integrated into the One Portal, offering a similar depth of data access.</w:t>
      </w:r>
    </w:p>
    <w:p w14:paraId="57A5CE41" w14:textId="77777777" w:rsidR="00552D3A" w:rsidRPr="009E3E5E" w:rsidRDefault="00552D3A" w:rsidP="00552D3A">
      <w:pPr>
        <w:rPr>
          <w:rFonts w:eastAsia="Times New Roman"/>
          <w:b/>
          <w:bCs/>
          <w:lang w:eastAsia="en-GB"/>
        </w:rPr>
      </w:pPr>
      <w:commentRangeStart w:id="65"/>
      <w:r w:rsidRPr="75CEF663">
        <w:rPr>
          <w:rFonts w:eastAsia="Times New Roman"/>
          <w:b/>
          <w:bCs/>
          <w:lang w:eastAsia="en-GB"/>
        </w:rPr>
        <w:t>Authentication and Authorization</w:t>
      </w:r>
      <w:commentRangeEnd w:id="65"/>
      <w:r>
        <w:rPr>
          <w:rStyle w:val="CommentReference"/>
        </w:rPr>
        <w:commentReference w:id="65"/>
      </w:r>
    </w:p>
    <w:p w14:paraId="0EE67D44" w14:textId="77777777" w:rsidR="00552D3A" w:rsidRPr="009E3E5E" w:rsidRDefault="00552D3A" w:rsidP="00552D3A">
      <w:pPr>
        <w:ind w:left="720"/>
        <w:rPr>
          <w:rFonts w:eastAsia="Times New Roman"/>
          <w:b/>
          <w:bCs/>
          <w:lang w:eastAsia="en-GB"/>
        </w:rPr>
      </w:pPr>
      <w:r w:rsidRPr="00C52CD9">
        <w:rPr>
          <w:rFonts w:eastAsia="Times New Roman"/>
          <w:lang w:eastAsia="en-GB"/>
        </w:rPr>
        <w:br/>
      </w:r>
      <w:r w:rsidRPr="009E3E5E">
        <w:rPr>
          <w:rFonts w:eastAsia="Times New Roman"/>
          <w:b/>
          <w:bCs/>
          <w:lang w:eastAsia="en-GB"/>
        </w:rPr>
        <w:t xml:space="preserve">Seamless Transition </w:t>
      </w:r>
    </w:p>
    <w:p w14:paraId="3B605186" w14:textId="77777777" w:rsidR="00552D3A" w:rsidRPr="00C52CD9" w:rsidRDefault="00552D3A" w:rsidP="00552D3A">
      <w:pPr>
        <w:ind w:left="720"/>
        <w:rPr>
          <w:rFonts w:eastAsia="Times New Roman"/>
          <w:lang w:eastAsia="en-GB"/>
        </w:rPr>
      </w:pPr>
      <w:r w:rsidRPr="00C52CD9">
        <w:rPr>
          <w:rFonts w:eastAsia="Times New Roman"/>
          <w:lang w:eastAsia="en-GB"/>
        </w:rPr>
        <w:t>Data Privacy: Role-based access controls will ensure patient data's confidentiality and integrity.</w:t>
      </w:r>
    </w:p>
    <w:p w14:paraId="792467E1" w14:textId="77777777" w:rsidR="00552D3A" w:rsidRPr="00C52CD9" w:rsidRDefault="00552D3A" w:rsidP="00552D3A">
      <w:pPr>
        <w:ind w:left="720"/>
        <w:rPr>
          <w:rFonts w:eastAsia="Times New Roman"/>
          <w:lang w:eastAsia="en-GB"/>
        </w:rPr>
      </w:pPr>
      <w:r w:rsidRPr="00C52CD9">
        <w:rPr>
          <w:rFonts w:eastAsia="Times New Roman"/>
          <w:lang w:eastAsia="en-GB"/>
        </w:rPr>
        <w:t>Data Integration</w:t>
      </w:r>
    </w:p>
    <w:p w14:paraId="04B219A7" w14:textId="77777777" w:rsidR="00552D3A" w:rsidRPr="009E3E5E" w:rsidRDefault="00552D3A" w:rsidP="00552D3A">
      <w:pPr>
        <w:ind w:left="720"/>
        <w:rPr>
          <w:rFonts w:eastAsia="Times New Roman"/>
          <w:b/>
          <w:bCs/>
          <w:lang w:eastAsia="en-GB"/>
        </w:rPr>
      </w:pPr>
      <w:r w:rsidRPr="009E3E5E">
        <w:rPr>
          <w:rFonts w:eastAsia="Times New Roman"/>
          <w:b/>
          <w:bCs/>
          <w:lang w:eastAsia="en-GB"/>
        </w:rPr>
        <w:t>Instant Data Availability</w:t>
      </w:r>
    </w:p>
    <w:p w14:paraId="3F8ED956" w14:textId="77777777" w:rsidR="00552D3A" w:rsidRPr="00C52CD9" w:rsidRDefault="00552D3A" w:rsidP="00552D3A">
      <w:pPr>
        <w:ind w:left="720"/>
        <w:rPr>
          <w:rFonts w:eastAsia="Times New Roman"/>
          <w:lang w:eastAsia="en-GB"/>
        </w:rPr>
      </w:pPr>
      <w:r>
        <w:rPr>
          <w:rFonts w:eastAsia="Times New Roman"/>
          <w:lang w:eastAsia="en-GB"/>
        </w:rPr>
        <w:t>OM</w:t>
      </w:r>
      <w:r w:rsidRPr="00C52CD9">
        <w:rPr>
          <w:rFonts w:eastAsia="Times New Roman"/>
          <w:lang w:eastAsia="en-GB"/>
        </w:rPr>
        <w:t xml:space="preserve"> application will have their results instantly reflected within the One Portal.</w:t>
      </w:r>
    </w:p>
    <w:p w14:paraId="66347E86" w14:textId="77777777" w:rsidR="00552D3A" w:rsidRPr="00C52CD9" w:rsidRDefault="00552D3A" w:rsidP="00552D3A">
      <w:pPr>
        <w:ind w:left="720"/>
        <w:rPr>
          <w:rFonts w:eastAsia="Times New Roman"/>
          <w:lang w:eastAsia="en-GB"/>
        </w:rPr>
      </w:pPr>
      <w:r w:rsidRPr="00C52CD9">
        <w:rPr>
          <w:rFonts w:eastAsia="Times New Roman"/>
          <w:lang w:eastAsia="en-GB"/>
        </w:rPr>
        <w:t>Functionality Access Control</w:t>
      </w:r>
    </w:p>
    <w:p w14:paraId="06E6C30F" w14:textId="77777777" w:rsidR="00552D3A" w:rsidRPr="009E3E5E" w:rsidRDefault="00552D3A" w:rsidP="00552D3A">
      <w:pPr>
        <w:ind w:left="720"/>
        <w:rPr>
          <w:rFonts w:eastAsia="Times New Roman"/>
          <w:b/>
          <w:bCs/>
          <w:lang w:eastAsia="en-GB"/>
        </w:rPr>
      </w:pPr>
      <w:r w:rsidRPr="009E3E5E">
        <w:rPr>
          <w:rFonts w:eastAsia="Times New Roman"/>
          <w:b/>
          <w:bCs/>
          <w:lang w:eastAsia="en-GB"/>
        </w:rPr>
        <w:t xml:space="preserve">Granular Access </w:t>
      </w:r>
    </w:p>
    <w:p w14:paraId="5DD5CAE6" w14:textId="77777777" w:rsidR="00552D3A" w:rsidRDefault="00552D3A" w:rsidP="00552D3A">
      <w:pPr>
        <w:ind w:left="720"/>
        <w:rPr>
          <w:rFonts w:eastAsia="Times New Roman"/>
          <w:lang w:eastAsia="en-GB"/>
        </w:rPr>
      </w:pPr>
      <w:r w:rsidRPr="00C52CD9">
        <w:rPr>
          <w:rFonts w:eastAsia="Times New Roman"/>
          <w:lang w:eastAsia="en-GB"/>
        </w:rPr>
        <w:t xml:space="preserve">Depending on user roles, specific functionalities within the </w:t>
      </w:r>
      <w:r>
        <w:rPr>
          <w:rFonts w:eastAsia="Times New Roman"/>
          <w:lang w:eastAsia="en-GB"/>
        </w:rPr>
        <w:t>OM</w:t>
      </w:r>
      <w:r w:rsidRPr="00C52CD9">
        <w:rPr>
          <w:rFonts w:eastAsia="Times New Roman"/>
          <w:lang w:eastAsia="en-GB"/>
        </w:rPr>
        <w:t xml:space="preserve"> module </w:t>
      </w:r>
      <w:proofErr w:type="gramStart"/>
      <w:r w:rsidRPr="00C52CD9">
        <w:rPr>
          <w:rFonts w:eastAsia="Times New Roman"/>
          <w:lang w:eastAsia="en-GB"/>
        </w:rPr>
        <w:t>can be made</w:t>
      </w:r>
      <w:proofErr w:type="gramEnd"/>
      <w:r w:rsidRPr="00C52CD9">
        <w:rPr>
          <w:rFonts w:eastAsia="Times New Roman"/>
          <w:lang w:eastAsia="en-GB"/>
        </w:rPr>
        <w:t xml:space="preserve"> accessible or restricted.</w:t>
      </w:r>
    </w:p>
    <w:p w14:paraId="6DD5B916" w14:textId="77777777" w:rsidR="00552D3A" w:rsidRDefault="00552D3A" w:rsidP="00552D3A">
      <w:pPr>
        <w:ind w:left="720"/>
        <w:rPr>
          <w:rFonts w:eastAsia="Times New Roman"/>
          <w:lang w:eastAsia="en-GB"/>
        </w:rPr>
      </w:pPr>
    </w:p>
    <w:p w14:paraId="644C93B2" w14:textId="77777777" w:rsidR="00552D3A" w:rsidRDefault="00552D3A" w:rsidP="00552D3A">
      <w:pPr>
        <w:ind w:left="720"/>
        <w:rPr>
          <w:rFonts w:eastAsia="Times New Roman"/>
          <w:lang w:eastAsia="en-GB"/>
        </w:rPr>
      </w:pPr>
    </w:p>
    <w:p w14:paraId="68CB0F5E" w14:textId="77777777" w:rsidR="00552D3A" w:rsidRPr="00C52CD9" w:rsidRDefault="00552D3A" w:rsidP="00552D3A">
      <w:pPr>
        <w:pStyle w:val="Heading2"/>
        <w:rPr>
          <w:rFonts w:eastAsia="Times New Roman"/>
          <w:lang w:eastAsia="en-GB"/>
        </w:rPr>
      </w:pPr>
      <w:bookmarkStart w:id="66" w:name="_Toc145533006"/>
      <w:r w:rsidRPr="00C52CD9">
        <w:rPr>
          <w:rFonts w:eastAsia="Times New Roman"/>
          <w:lang w:eastAsia="en-GB"/>
        </w:rPr>
        <w:t>Patient Report Management</w:t>
      </w:r>
      <w:bookmarkEnd w:id="66"/>
    </w:p>
    <w:p w14:paraId="51198514" w14:textId="77777777" w:rsidR="00552D3A" w:rsidRPr="00C52CD9" w:rsidRDefault="00552D3A" w:rsidP="00552D3A">
      <w:pPr>
        <w:ind w:left="576" w:firstLine="720"/>
        <w:rPr>
          <w:rFonts w:ascii="Avenir Next Medium" w:eastAsia="Times New Roman" w:hAnsi="Avenir Next Medium" w:cs="Times New Roman"/>
          <w:sz w:val="20"/>
          <w:szCs w:val="20"/>
          <w:lang w:eastAsia="en-GB"/>
        </w:rPr>
      </w:pPr>
      <w:commentRangeStart w:id="67"/>
      <w:r w:rsidRPr="75CEF663">
        <w:rPr>
          <w:rFonts w:ascii="Avenir Next Medium" w:eastAsia="Times New Roman" w:hAnsi="Avenir Next Medium" w:cs="Times New Roman"/>
          <w:color w:val="000000" w:themeColor="text1"/>
          <w:sz w:val="20"/>
          <w:szCs w:val="20"/>
          <w:lang w:eastAsia="en-GB"/>
        </w:rPr>
        <w:t>Patient data is at the heart of any medical system, and in a platform as comprehensive as "One Portal", ensuring swift and accurate access to this data is of paramount importance</w:t>
      </w:r>
      <w:commentRangeEnd w:id="67"/>
      <w:r>
        <w:rPr>
          <w:rStyle w:val="CommentReference"/>
        </w:rPr>
        <w:commentReference w:id="67"/>
      </w:r>
      <w:r w:rsidRPr="75CEF663">
        <w:rPr>
          <w:rFonts w:ascii="Avenir Next Medium" w:eastAsia="Times New Roman" w:hAnsi="Avenir Next Medium" w:cs="Times New Roman"/>
          <w:color w:val="000000" w:themeColor="text1"/>
          <w:sz w:val="20"/>
          <w:szCs w:val="20"/>
          <w:lang w:eastAsia="en-GB"/>
        </w:rPr>
        <w:t>. The following functionalities cater to this requirement:</w:t>
      </w:r>
    </w:p>
    <w:p w14:paraId="5B133ABD" w14:textId="77777777" w:rsidR="00552D3A" w:rsidRPr="00B94240" w:rsidRDefault="00552D3A" w:rsidP="00552D3A">
      <w:pPr>
        <w:pStyle w:val="Heading4"/>
        <w:ind w:left="1224"/>
        <w:rPr>
          <w:rFonts w:eastAsia="Times New Roman"/>
          <w:lang w:eastAsia="en-GB"/>
        </w:rPr>
      </w:pPr>
      <w:r w:rsidRPr="00B94240">
        <w:rPr>
          <w:rFonts w:eastAsia="Times New Roman"/>
          <w:lang w:eastAsia="en-GB"/>
        </w:rPr>
        <w:t>Search Patient</w:t>
      </w:r>
    </w:p>
    <w:p w14:paraId="0BC142C6" w14:textId="77777777" w:rsidR="00552D3A" w:rsidRPr="00C52CD9" w:rsidRDefault="00552D3A" w:rsidP="00552D3A">
      <w:pPr>
        <w:ind w:left="576"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 xml:space="preserve">The ability </w:t>
      </w:r>
      <w:proofErr w:type="gramStart"/>
      <w:r w:rsidRPr="00C52CD9">
        <w:rPr>
          <w:rFonts w:ascii="Avenir Next Medium" w:eastAsia="Times New Roman" w:hAnsi="Avenir Next Medium" w:cs="Times New Roman"/>
          <w:color w:val="000000"/>
          <w:sz w:val="20"/>
          <w:szCs w:val="20"/>
          <w:lang w:eastAsia="en-GB"/>
        </w:rPr>
        <w:t>to rapidly and accurately locate</w:t>
      </w:r>
      <w:proofErr w:type="gramEnd"/>
      <w:r w:rsidRPr="00C52CD9">
        <w:rPr>
          <w:rFonts w:ascii="Avenir Next Medium" w:eastAsia="Times New Roman" w:hAnsi="Avenir Next Medium" w:cs="Times New Roman"/>
          <w:color w:val="000000"/>
          <w:sz w:val="20"/>
          <w:szCs w:val="20"/>
          <w:lang w:eastAsia="en-GB"/>
        </w:rPr>
        <w:t xml:space="preserve"> a patient's data is crucial for healthcare efficiency:</w:t>
      </w:r>
    </w:p>
    <w:p w14:paraId="102B5ECE" w14:textId="77777777" w:rsidR="00552D3A" w:rsidRDefault="00552D3A" w:rsidP="00552D3A">
      <w:pPr>
        <w:pStyle w:val="Heading4"/>
        <w:ind w:left="1224"/>
        <w:rPr>
          <w:rFonts w:eastAsia="Times New Roman"/>
          <w:lang w:eastAsia="en-GB"/>
        </w:rPr>
      </w:pPr>
      <w:r w:rsidRPr="00C52CD9">
        <w:rPr>
          <w:rFonts w:eastAsia="Times New Roman"/>
          <w:lang w:eastAsia="en-GB"/>
        </w:rPr>
        <w:t>Multi-Parameter Search</w:t>
      </w:r>
    </w:p>
    <w:p w14:paraId="6AE0B324" w14:textId="77777777" w:rsidR="00552D3A" w:rsidRPr="00C52CD9" w:rsidRDefault="00552D3A" w:rsidP="00552D3A">
      <w:pPr>
        <w:ind w:left="576"/>
        <w:rPr>
          <w:rFonts w:eastAsia="Times New Roman"/>
          <w:color w:val="374151"/>
          <w:lang w:eastAsia="en-GB"/>
        </w:rPr>
      </w:pPr>
      <w:r w:rsidRPr="00C52CD9">
        <w:rPr>
          <w:rFonts w:eastAsia="Times New Roman"/>
          <w:color w:val="000000"/>
          <w:lang w:eastAsia="en-GB"/>
        </w:rPr>
        <w:t>Users can initiate searches using various parameters:</w:t>
      </w:r>
    </w:p>
    <w:p w14:paraId="49454FA8" w14:textId="77777777" w:rsidR="00552D3A" w:rsidRDefault="00552D3A" w:rsidP="00552D3A">
      <w:pPr>
        <w:pStyle w:val="Heading4"/>
        <w:ind w:left="1224"/>
        <w:rPr>
          <w:rFonts w:eastAsia="Times New Roman"/>
          <w:lang w:eastAsia="en-GB"/>
        </w:rPr>
      </w:pPr>
      <w:commentRangeStart w:id="68"/>
      <w:r w:rsidRPr="75CEF663">
        <w:rPr>
          <w:rFonts w:eastAsia="Times New Roman"/>
          <w:lang w:eastAsia="en-GB"/>
        </w:rPr>
        <w:t>Medical Record Number (MRN)</w:t>
      </w:r>
      <w:commentRangeEnd w:id="68"/>
      <w:r>
        <w:rPr>
          <w:rStyle w:val="CommentReference"/>
        </w:rPr>
        <w:commentReference w:id="68"/>
      </w:r>
    </w:p>
    <w:p w14:paraId="030DC94F" w14:textId="77777777" w:rsidR="00552D3A" w:rsidRPr="00C52CD9" w:rsidRDefault="00552D3A" w:rsidP="00552D3A">
      <w:pPr>
        <w:ind w:left="576"/>
        <w:rPr>
          <w:rFonts w:eastAsia="Times New Roman"/>
          <w:color w:val="374151"/>
          <w:lang w:eastAsia="en-GB"/>
        </w:rPr>
      </w:pPr>
      <w:r w:rsidRPr="00C52CD9">
        <w:rPr>
          <w:rFonts w:eastAsia="Times New Roman"/>
          <w:color w:val="000000"/>
          <w:lang w:eastAsia="en-GB"/>
        </w:rPr>
        <w:t>A unique identifier assigned to each patient, ensuring precise matches.</w:t>
      </w:r>
    </w:p>
    <w:p w14:paraId="42F0970B" w14:textId="77777777" w:rsidR="00552D3A" w:rsidRDefault="00552D3A" w:rsidP="00552D3A">
      <w:pPr>
        <w:pStyle w:val="Heading4"/>
        <w:ind w:left="1224"/>
        <w:rPr>
          <w:rFonts w:eastAsia="Times New Roman"/>
          <w:lang w:eastAsia="en-GB"/>
        </w:rPr>
      </w:pPr>
      <w:r w:rsidRPr="00C52CD9">
        <w:rPr>
          <w:rFonts w:eastAsia="Times New Roman"/>
          <w:lang w:eastAsia="en-GB"/>
        </w:rPr>
        <w:lastRenderedPageBreak/>
        <w:t>Patient Name</w:t>
      </w:r>
    </w:p>
    <w:p w14:paraId="22DF5572" w14:textId="77777777" w:rsidR="00552D3A" w:rsidRPr="00C52CD9" w:rsidRDefault="00552D3A" w:rsidP="00552D3A">
      <w:pPr>
        <w:ind w:left="576"/>
        <w:rPr>
          <w:rFonts w:eastAsia="Times New Roman"/>
          <w:color w:val="374151"/>
          <w:lang w:eastAsia="en-GB"/>
        </w:rPr>
      </w:pPr>
      <w:r w:rsidRPr="00C52CD9">
        <w:rPr>
          <w:rFonts w:eastAsia="Times New Roman"/>
          <w:color w:val="000000"/>
          <w:lang w:eastAsia="en-GB"/>
        </w:rPr>
        <w:t>Useful for broader searches, with the system providing potential matches.</w:t>
      </w:r>
    </w:p>
    <w:p w14:paraId="6CDDB5BA" w14:textId="77777777" w:rsidR="00552D3A" w:rsidRPr="009E3E5E" w:rsidRDefault="00552D3A" w:rsidP="00552D3A">
      <w:pPr>
        <w:pStyle w:val="Heading4"/>
        <w:ind w:left="1224"/>
        <w:rPr>
          <w:rFonts w:eastAsia="Times New Roman"/>
          <w:lang w:eastAsia="en-GB"/>
        </w:rPr>
      </w:pPr>
      <w:r w:rsidRPr="009E3E5E">
        <w:rPr>
          <w:rFonts w:eastAsia="Times New Roman"/>
          <w:lang w:eastAsia="en-GB"/>
        </w:rPr>
        <w:t>Mobile Number</w:t>
      </w:r>
    </w:p>
    <w:p w14:paraId="10918D12" w14:textId="77777777" w:rsidR="00552D3A" w:rsidRPr="00C52CD9" w:rsidRDefault="00552D3A" w:rsidP="00552D3A">
      <w:pPr>
        <w:ind w:left="576"/>
        <w:rPr>
          <w:rFonts w:eastAsia="Times New Roman"/>
          <w:color w:val="374151"/>
          <w:lang w:eastAsia="en-GB"/>
        </w:rPr>
      </w:pPr>
      <w:r w:rsidRPr="00C52CD9">
        <w:rPr>
          <w:rFonts w:eastAsia="Times New Roman"/>
          <w:color w:val="000000"/>
          <w:lang w:eastAsia="en-GB"/>
        </w:rPr>
        <w:t xml:space="preserve"> An alternative search method, especially useful if patients have registered appointments or consultations using their mobile numbers.</w:t>
      </w:r>
    </w:p>
    <w:p w14:paraId="3ADD9F9D" w14:textId="77777777" w:rsidR="00552D3A" w:rsidRPr="00406AA8" w:rsidRDefault="00552D3A" w:rsidP="00552D3A">
      <w:pPr>
        <w:pStyle w:val="Heading4"/>
        <w:ind w:left="1224"/>
        <w:rPr>
          <w:rFonts w:eastAsia="Times New Roman"/>
          <w:lang w:eastAsia="en-GB"/>
        </w:rPr>
      </w:pPr>
      <w:r w:rsidRPr="00406AA8">
        <w:rPr>
          <w:rFonts w:eastAsia="Times New Roman"/>
          <w:lang w:eastAsia="en-GB"/>
        </w:rPr>
        <w:t xml:space="preserve">Tenant-Based Filtering </w:t>
      </w:r>
    </w:p>
    <w:p w14:paraId="63412D17" w14:textId="77777777" w:rsidR="00552D3A" w:rsidRPr="00C52CD9" w:rsidRDefault="00552D3A" w:rsidP="00552D3A">
      <w:pPr>
        <w:ind w:left="576"/>
        <w:rPr>
          <w:rFonts w:eastAsia="Times New Roman"/>
          <w:color w:val="374151"/>
          <w:lang w:eastAsia="en-GB"/>
        </w:rPr>
      </w:pPr>
      <w:r w:rsidRPr="00C52CD9">
        <w:rPr>
          <w:rFonts w:eastAsia="Times New Roman"/>
          <w:color w:val="000000"/>
          <w:lang w:eastAsia="en-GB"/>
        </w:rPr>
        <w:t>Search results are refined based on the logged-in tenant. For instance, a user from Hospital A will primarily see results relevant to patients registered at Hospital A, ensuring data relevance and security.</w:t>
      </w:r>
    </w:p>
    <w:p w14:paraId="566BAA24" w14:textId="77777777" w:rsidR="00552D3A" w:rsidRPr="00406AA8" w:rsidRDefault="00552D3A" w:rsidP="00552D3A">
      <w:pPr>
        <w:pStyle w:val="Heading4"/>
        <w:ind w:left="1224"/>
        <w:rPr>
          <w:rFonts w:eastAsia="Times New Roman"/>
          <w:lang w:eastAsia="en-GB"/>
        </w:rPr>
      </w:pPr>
      <w:r w:rsidRPr="00406AA8">
        <w:rPr>
          <w:rFonts w:eastAsia="Times New Roman"/>
          <w:lang w:eastAsia="en-GB"/>
        </w:rPr>
        <w:t>Auto-Suggestion</w:t>
      </w:r>
    </w:p>
    <w:p w14:paraId="7B6AF84C" w14:textId="77777777" w:rsidR="00552D3A" w:rsidRPr="00C52CD9" w:rsidRDefault="00552D3A" w:rsidP="00552D3A">
      <w:pPr>
        <w:ind w:left="576"/>
        <w:rPr>
          <w:rFonts w:eastAsia="Times New Roman"/>
          <w:color w:val="374151"/>
          <w:lang w:eastAsia="en-GB"/>
        </w:rPr>
      </w:pPr>
      <w:r w:rsidRPr="00C52CD9">
        <w:rPr>
          <w:rFonts w:eastAsia="Times New Roman"/>
          <w:color w:val="000000"/>
          <w:lang w:eastAsia="en-GB"/>
        </w:rPr>
        <w:t xml:space="preserve">As </w:t>
      </w:r>
      <w:proofErr w:type="gramStart"/>
      <w:r w:rsidRPr="00C52CD9">
        <w:rPr>
          <w:rFonts w:eastAsia="Times New Roman"/>
          <w:color w:val="000000"/>
          <w:lang w:eastAsia="en-GB"/>
        </w:rPr>
        <w:t>users</w:t>
      </w:r>
      <w:proofErr w:type="gramEnd"/>
      <w:r w:rsidRPr="00C52CD9">
        <w:rPr>
          <w:rFonts w:eastAsia="Times New Roman"/>
          <w:color w:val="000000"/>
          <w:lang w:eastAsia="en-GB"/>
        </w:rPr>
        <w:t xml:space="preserve"> type into the search bar, the system provides auto-suggestions, speeding up the search process and aiding in instances where the exact spelling or number might be uncertain.</w:t>
      </w:r>
    </w:p>
    <w:p w14:paraId="51C477EA" w14:textId="77777777" w:rsidR="00552D3A" w:rsidRPr="00C52CD9" w:rsidRDefault="00552D3A" w:rsidP="00552D3A">
      <w:pPr>
        <w:rPr>
          <w:rFonts w:ascii="Avenir Next Medium" w:eastAsia="Times New Roman" w:hAnsi="Avenir Next Medium" w:cs="Times New Roman"/>
          <w:sz w:val="20"/>
          <w:szCs w:val="20"/>
          <w:lang w:eastAsia="en-GB"/>
        </w:rPr>
      </w:pPr>
    </w:p>
    <w:p w14:paraId="79393308" w14:textId="77777777" w:rsidR="00552D3A" w:rsidRPr="00C52CD9" w:rsidRDefault="00552D3A" w:rsidP="00552D3A">
      <w:pPr>
        <w:pStyle w:val="Heading2"/>
        <w:rPr>
          <w:rFonts w:eastAsia="Times New Roman"/>
          <w:lang w:eastAsia="en-GB"/>
        </w:rPr>
      </w:pPr>
      <w:bookmarkStart w:id="69" w:name="_Toc145533007"/>
      <w:r w:rsidRPr="00C52CD9">
        <w:rPr>
          <w:rFonts w:eastAsia="Times New Roman"/>
          <w:lang w:eastAsia="en-GB"/>
        </w:rPr>
        <w:t>View Case Sheet/Report</w:t>
      </w:r>
      <w:bookmarkEnd w:id="69"/>
    </w:p>
    <w:p w14:paraId="2267B0BF" w14:textId="77777777" w:rsidR="00552D3A" w:rsidRPr="00C52CD9" w:rsidRDefault="00552D3A" w:rsidP="00552D3A">
      <w:pPr>
        <w:ind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Once a patient is located, the next step is to access their medical records and reports:</w:t>
      </w:r>
    </w:p>
    <w:p w14:paraId="7EF44628" w14:textId="77777777" w:rsidR="00552D3A" w:rsidRPr="00B94240" w:rsidRDefault="00552D3A" w:rsidP="00552D3A">
      <w:pPr>
        <w:rPr>
          <w:rFonts w:ascii="Avenir Next Medium" w:eastAsia="Times New Roman" w:hAnsi="Avenir Next Medium" w:cs="Times New Roman"/>
          <w:b/>
          <w:bCs/>
          <w:smallCaps/>
          <w:color w:val="000000"/>
          <w:sz w:val="20"/>
          <w:szCs w:val="20"/>
        </w:rPr>
      </w:pPr>
    </w:p>
    <w:p w14:paraId="7C346443" w14:textId="77777777" w:rsidR="00552D3A" w:rsidRPr="00B94240"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Structured</w:t>
      </w:r>
      <w:r w:rsidRPr="00B94240">
        <w:rPr>
          <w:rFonts w:ascii="Avenir Next Medium" w:eastAsia="Times New Roman" w:hAnsi="Avenir Next Medium" w:cs="Times New Roman"/>
          <w:b/>
          <w:bCs/>
          <w:color w:val="000000"/>
          <w:sz w:val="20"/>
          <w:szCs w:val="20"/>
          <w:lang w:eastAsia="en-GB"/>
        </w:rPr>
        <w:t xml:space="preserve"> </w:t>
      </w:r>
      <w:r w:rsidRPr="00B94240">
        <w:rPr>
          <w:rFonts w:ascii="Avenir Next Medium" w:eastAsia="Times New Roman" w:hAnsi="Avenir Next Medium" w:cs="Times New Roman"/>
          <w:color w:val="000000"/>
          <w:sz w:val="20"/>
          <w:szCs w:val="20"/>
          <w:lang w:eastAsia="en-GB"/>
        </w:rPr>
        <w:t>Data Presentation</w:t>
      </w:r>
    </w:p>
    <w:p w14:paraId="00F768BD" w14:textId="77777777" w:rsidR="00552D3A"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 xml:space="preserve">Patient data is </w:t>
      </w:r>
      <w:proofErr w:type="spellStart"/>
      <w:r w:rsidRPr="00B94240">
        <w:rPr>
          <w:rFonts w:ascii="Avenir Next Medium" w:eastAsia="Times New Roman" w:hAnsi="Avenir Next Medium" w:cs="Times New Roman"/>
          <w:color w:val="000000"/>
          <w:sz w:val="20"/>
          <w:szCs w:val="20"/>
          <w:lang w:eastAsia="en-GB"/>
        </w:rPr>
        <w:t>organised</w:t>
      </w:r>
      <w:proofErr w:type="spellEnd"/>
      <w:r w:rsidRPr="00B94240">
        <w:rPr>
          <w:rFonts w:ascii="Avenir Next Medium" w:eastAsia="Times New Roman" w:hAnsi="Avenir Next Medium" w:cs="Times New Roman"/>
          <w:color w:val="000000"/>
          <w:sz w:val="20"/>
          <w:szCs w:val="20"/>
          <w:lang w:eastAsia="en-GB"/>
        </w:rPr>
        <w:t xml:space="preserve"> systematically, breaking down into sections like personal details, medical history, recent tests, and more</w:t>
      </w:r>
      <w:r w:rsidRPr="00C52CD9">
        <w:rPr>
          <w:rFonts w:ascii="Avenir Next Medium" w:eastAsia="Times New Roman" w:hAnsi="Avenir Next Medium" w:cs="Times New Roman"/>
          <w:color w:val="000000"/>
          <w:sz w:val="20"/>
          <w:szCs w:val="20"/>
          <w:lang w:eastAsia="en-GB"/>
        </w:rPr>
        <w:t>.</w:t>
      </w:r>
    </w:p>
    <w:p w14:paraId="2E79BAA8" w14:textId="77777777" w:rsidR="00552D3A" w:rsidRPr="00B94240" w:rsidRDefault="00552D3A" w:rsidP="00552D3A">
      <w:pPr>
        <w:rPr>
          <w:rFonts w:ascii="Avenir Next Medium" w:eastAsia="Times New Roman" w:hAnsi="Avenir Next Medium" w:cs="Times New Roman"/>
          <w:color w:val="000000"/>
          <w:sz w:val="20"/>
          <w:szCs w:val="20"/>
          <w:lang w:eastAsia="en-GB"/>
        </w:rPr>
      </w:pPr>
    </w:p>
    <w:p w14:paraId="0EFA8804" w14:textId="77777777" w:rsidR="00552D3A" w:rsidRPr="00B94240"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Access Control</w:t>
      </w:r>
    </w:p>
    <w:p w14:paraId="3C40BD49" w14:textId="77777777" w:rsidR="00552D3A" w:rsidRPr="00B94240"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The data presented is sensitive, and "One Portal" implements strict access controls. Only authorized personnel, based on their roles and permissions within the tenant hospital, can view detailed reports or case sheets.</w:t>
      </w:r>
    </w:p>
    <w:p w14:paraId="1AAA61B7" w14:textId="77777777" w:rsidR="00552D3A" w:rsidRPr="00B94240" w:rsidRDefault="00552D3A" w:rsidP="00552D3A">
      <w:pPr>
        <w:rPr>
          <w:rFonts w:ascii="Avenir Next Medium" w:eastAsia="Times New Roman" w:hAnsi="Avenir Next Medium" w:cs="Times New Roman"/>
          <w:color w:val="000000"/>
          <w:sz w:val="20"/>
          <w:szCs w:val="20"/>
          <w:lang w:eastAsia="en-GB"/>
        </w:rPr>
      </w:pPr>
    </w:p>
    <w:p w14:paraId="15737084" w14:textId="77777777" w:rsidR="00552D3A" w:rsidRPr="00B94240" w:rsidRDefault="00552D3A" w:rsidP="00552D3A">
      <w:pPr>
        <w:rPr>
          <w:rFonts w:ascii="Avenir Next Medium" w:eastAsia="Times New Roman" w:hAnsi="Avenir Next Medium" w:cs="Times New Roman"/>
          <w:color w:val="000000"/>
          <w:sz w:val="20"/>
          <w:szCs w:val="20"/>
          <w:lang w:eastAsia="en-GB"/>
        </w:rPr>
      </w:pPr>
      <w:commentRangeStart w:id="70"/>
      <w:commentRangeStart w:id="71"/>
      <w:r w:rsidRPr="75CEF663">
        <w:rPr>
          <w:rFonts w:ascii="Avenir Next Medium" w:eastAsia="Times New Roman" w:hAnsi="Avenir Next Medium" w:cs="Times New Roman"/>
          <w:color w:val="000000" w:themeColor="text1"/>
          <w:sz w:val="20"/>
          <w:szCs w:val="20"/>
          <w:lang w:eastAsia="en-GB"/>
        </w:rPr>
        <w:t>Interactive Reports</w:t>
      </w:r>
      <w:commentRangeEnd w:id="70"/>
      <w:r>
        <w:rPr>
          <w:rStyle w:val="CommentReference"/>
        </w:rPr>
        <w:commentReference w:id="70"/>
      </w:r>
      <w:commentRangeEnd w:id="71"/>
      <w:r>
        <w:rPr>
          <w:rStyle w:val="CommentReference"/>
        </w:rPr>
        <w:commentReference w:id="71"/>
      </w:r>
      <w:r w:rsidRPr="75CEF663">
        <w:rPr>
          <w:rFonts w:ascii="Avenir Next Medium" w:eastAsia="Times New Roman" w:hAnsi="Avenir Next Medium" w:cs="Times New Roman"/>
          <w:color w:val="000000" w:themeColor="text1"/>
          <w:sz w:val="20"/>
          <w:szCs w:val="20"/>
          <w:lang w:eastAsia="en-GB"/>
        </w:rPr>
        <w:t xml:space="preserve"> </w:t>
      </w:r>
    </w:p>
    <w:p w14:paraId="08B032ED" w14:textId="77777777" w:rsidR="00552D3A" w:rsidRPr="00B94240"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Where applicable, reports might be interactive. For instance, a visual test result might allow users to zoom in, adjust brightness/contrast, or even annotate directly on the report.</w:t>
      </w:r>
    </w:p>
    <w:p w14:paraId="6A9E5FB3" w14:textId="77777777" w:rsidR="00552D3A" w:rsidRPr="00B94240" w:rsidRDefault="00552D3A" w:rsidP="00552D3A">
      <w:pPr>
        <w:rPr>
          <w:rFonts w:ascii="Avenir Next Medium" w:eastAsia="Times New Roman" w:hAnsi="Avenir Next Medium" w:cs="Times New Roman"/>
          <w:color w:val="000000"/>
          <w:sz w:val="20"/>
          <w:szCs w:val="20"/>
          <w:lang w:eastAsia="en-GB"/>
        </w:rPr>
      </w:pPr>
    </w:p>
    <w:p w14:paraId="58CA394E" w14:textId="77777777" w:rsidR="00552D3A" w:rsidRPr="00B94240"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Download &amp; Share</w:t>
      </w:r>
    </w:p>
    <w:p w14:paraId="61055906" w14:textId="77777777" w:rsidR="00552D3A" w:rsidRPr="00B94240" w:rsidRDefault="00552D3A" w:rsidP="00552D3A">
      <w:pPr>
        <w:rPr>
          <w:rFonts w:ascii="Avenir Next Medium" w:eastAsia="Times New Roman" w:hAnsi="Avenir Next Medium" w:cs="Times New Roman"/>
          <w:color w:val="000000"/>
          <w:sz w:val="20"/>
          <w:szCs w:val="20"/>
          <w:lang w:eastAsia="en-GB"/>
        </w:rPr>
      </w:pPr>
      <w:r w:rsidRPr="00B94240">
        <w:rPr>
          <w:rFonts w:ascii="Avenir Next Medium" w:eastAsia="Times New Roman" w:hAnsi="Avenir Next Medium" w:cs="Times New Roman"/>
          <w:color w:val="000000"/>
          <w:sz w:val="20"/>
          <w:szCs w:val="20"/>
          <w:lang w:eastAsia="en-GB"/>
        </w:rPr>
        <w:t>Authorized users can download reports for offline usage or share them securely with other medical professionals for collaborative diagnosis or treatment planning.</w:t>
      </w:r>
    </w:p>
    <w:p w14:paraId="181AC971" w14:textId="77777777" w:rsidR="003B7A4B" w:rsidRPr="00C52CD9" w:rsidRDefault="003B7A4B" w:rsidP="003B7A4B">
      <w:pPr>
        <w:rPr>
          <w:rFonts w:ascii="Avenir Next Medium" w:eastAsia="Times New Roman" w:hAnsi="Avenir Next Medium" w:cs="Times New Roman"/>
          <w:color w:val="000000" w:themeColor="text1"/>
          <w:sz w:val="20"/>
          <w:szCs w:val="20"/>
          <w:lang w:eastAsia="en-GB"/>
        </w:rPr>
      </w:pPr>
    </w:p>
    <w:p w14:paraId="337A8BFB" w14:textId="77777777" w:rsidR="00945DE8" w:rsidRDefault="003B7A4B" w:rsidP="003B7A4B">
      <w:pPr>
        <w:spacing w:before="0" w:after="0"/>
        <w:rPr>
          <w:rFonts w:ascii="Avenir Next Medium" w:eastAsia="Times New Roman" w:hAnsi="Avenir Next Medium" w:cs="Times New Roman"/>
          <w:b/>
          <w:bCs/>
          <w:color w:val="000000"/>
          <w:sz w:val="20"/>
          <w:szCs w:val="20"/>
          <w:lang w:eastAsia="en-GB"/>
        </w:rPr>
      </w:pPr>
      <w:r w:rsidRPr="00C52CD9">
        <w:rPr>
          <w:rFonts w:ascii="Avenir Next Medium" w:eastAsia="Times New Roman" w:hAnsi="Avenir Next Medium" w:cs="Times New Roman"/>
          <w:sz w:val="20"/>
          <w:szCs w:val="20"/>
          <w:lang w:eastAsia="en-GB"/>
        </w:rPr>
        <w:br/>
      </w:r>
    </w:p>
    <w:p w14:paraId="7A868359" w14:textId="77777777" w:rsidR="00552D3A" w:rsidRPr="00C52CD9" w:rsidRDefault="00552D3A" w:rsidP="00552D3A">
      <w:pPr>
        <w:pStyle w:val="Heading2"/>
        <w:rPr>
          <w:rFonts w:eastAsia="Times New Roman"/>
          <w:lang w:eastAsia="en-GB"/>
        </w:rPr>
      </w:pPr>
      <w:bookmarkStart w:id="72" w:name="_Toc145533008"/>
      <w:r w:rsidRPr="00C52CD9">
        <w:rPr>
          <w:rFonts w:eastAsia="Times New Roman"/>
          <w:lang w:eastAsia="en-GB"/>
        </w:rPr>
        <w:lastRenderedPageBreak/>
        <w:t>Report/Image/Video Access</w:t>
      </w:r>
      <w:bookmarkEnd w:id="72"/>
    </w:p>
    <w:p w14:paraId="1569D470" w14:textId="77777777" w:rsidR="00552D3A" w:rsidRPr="00C52CD9" w:rsidRDefault="00552D3A" w:rsidP="00552D3A">
      <w:pPr>
        <w:rPr>
          <w:rFonts w:eastAsia="Times New Roman"/>
          <w:lang w:eastAsia="en-GB"/>
        </w:rPr>
      </w:pPr>
      <w:r w:rsidRPr="00C52CD9">
        <w:rPr>
          <w:rFonts w:eastAsia="Times New Roman"/>
          <w:lang w:eastAsia="en-GB"/>
        </w:rPr>
        <w:t xml:space="preserve">For medical entities, the seamless access, retrieval, and management of patient reports, images, and videos is paramount. LVPEI's "One Portal" </w:t>
      </w:r>
      <w:proofErr w:type="gramStart"/>
      <w:r w:rsidRPr="00C52CD9">
        <w:rPr>
          <w:rFonts w:eastAsia="Times New Roman"/>
          <w:lang w:eastAsia="en-GB"/>
        </w:rPr>
        <w:t>is designed</w:t>
      </w:r>
      <w:proofErr w:type="gramEnd"/>
      <w:r w:rsidRPr="00C52CD9">
        <w:rPr>
          <w:rFonts w:eastAsia="Times New Roman"/>
          <w:lang w:eastAsia="en-GB"/>
        </w:rPr>
        <w:t xml:space="preserve"> to make this process efficient and secure:</w:t>
      </w:r>
    </w:p>
    <w:p w14:paraId="18077DC5" w14:textId="77777777" w:rsidR="00552D3A" w:rsidRDefault="00552D3A" w:rsidP="00552D3A">
      <w:pPr>
        <w:rPr>
          <w:rFonts w:eastAsia="Times New Roman"/>
          <w:lang w:eastAsia="en-GB"/>
        </w:rPr>
      </w:pPr>
    </w:p>
    <w:p w14:paraId="7270A111" w14:textId="77777777" w:rsidR="00552D3A" w:rsidRPr="00406AA8" w:rsidRDefault="00552D3A" w:rsidP="00552D3A">
      <w:pPr>
        <w:ind w:left="720"/>
        <w:rPr>
          <w:rFonts w:eastAsia="Times New Roman"/>
          <w:b/>
          <w:bCs/>
          <w:lang w:eastAsia="en-GB"/>
        </w:rPr>
      </w:pPr>
      <w:r w:rsidRPr="00406AA8">
        <w:rPr>
          <w:rFonts w:eastAsia="Times New Roman"/>
          <w:b/>
          <w:bCs/>
          <w:lang w:eastAsia="en-GB"/>
        </w:rPr>
        <w:t>Centralized Repository</w:t>
      </w:r>
    </w:p>
    <w:p w14:paraId="65DFF359" w14:textId="77777777" w:rsidR="00552D3A" w:rsidRPr="00C52CD9" w:rsidRDefault="00552D3A" w:rsidP="00552D3A">
      <w:pPr>
        <w:ind w:left="720"/>
        <w:rPr>
          <w:rFonts w:eastAsia="Times New Roman"/>
          <w:color w:val="374151"/>
          <w:lang w:eastAsia="en-GB"/>
        </w:rPr>
      </w:pPr>
      <w:r w:rsidRPr="00C52CD9">
        <w:rPr>
          <w:rFonts w:eastAsia="Times New Roman"/>
          <w:lang w:eastAsia="en-GB"/>
        </w:rPr>
        <w:t>"One Portal" will feature a centralized digital repository where all patient reports, diagnostic images, and relevant videos are stored. This repository ensures high-speed access while adhering to the strictest data protection standards.</w:t>
      </w:r>
    </w:p>
    <w:p w14:paraId="5B878601" w14:textId="77777777" w:rsidR="00552D3A" w:rsidRDefault="00552D3A" w:rsidP="00552D3A">
      <w:pPr>
        <w:ind w:left="720"/>
        <w:rPr>
          <w:rFonts w:eastAsia="Times New Roman"/>
          <w:lang w:eastAsia="en-GB"/>
        </w:rPr>
      </w:pPr>
    </w:p>
    <w:p w14:paraId="792CCB0C" w14:textId="77777777" w:rsidR="00552D3A" w:rsidRPr="00406AA8" w:rsidRDefault="00552D3A" w:rsidP="00552D3A">
      <w:pPr>
        <w:ind w:left="720"/>
        <w:rPr>
          <w:rFonts w:eastAsia="Times New Roman"/>
          <w:b/>
          <w:bCs/>
          <w:lang w:eastAsia="en-GB"/>
        </w:rPr>
      </w:pPr>
      <w:r w:rsidRPr="00406AA8">
        <w:rPr>
          <w:rFonts w:eastAsia="Times New Roman"/>
          <w:b/>
          <w:bCs/>
          <w:lang w:eastAsia="en-GB"/>
        </w:rPr>
        <w:t>Advanced Search Capabilities</w:t>
      </w:r>
    </w:p>
    <w:p w14:paraId="467680C6" w14:textId="77777777" w:rsidR="00552D3A" w:rsidRPr="00C52CD9" w:rsidRDefault="00552D3A" w:rsidP="00552D3A">
      <w:pPr>
        <w:ind w:left="720"/>
        <w:rPr>
          <w:rFonts w:eastAsia="Times New Roman"/>
          <w:color w:val="374151"/>
          <w:lang w:eastAsia="en-GB"/>
        </w:rPr>
      </w:pPr>
      <w:r w:rsidRPr="00C52CD9">
        <w:rPr>
          <w:rFonts w:eastAsia="Times New Roman"/>
          <w:lang w:eastAsia="en-GB"/>
        </w:rPr>
        <w:t xml:space="preserve">Users can effortlessly search for specific patient records using multiple criteria, such as patient name, medical record number (MRN), date of the test, or type of report. This ensures that healthcare professionals can quickly retrieve the necessary information when </w:t>
      </w:r>
      <w:proofErr w:type="gramStart"/>
      <w:r w:rsidRPr="00C52CD9">
        <w:rPr>
          <w:rFonts w:eastAsia="Times New Roman"/>
          <w:lang w:eastAsia="en-GB"/>
        </w:rPr>
        <w:t>it's</w:t>
      </w:r>
      <w:proofErr w:type="gramEnd"/>
      <w:r w:rsidRPr="00C52CD9">
        <w:rPr>
          <w:rFonts w:eastAsia="Times New Roman"/>
          <w:lang w:eastAsia="en-GB"/>
        </w:rPr>
        <w:t xml:space="preserve"> needed most.</w:t>
      </w:r>
    </w:p>
    <w:p w14:paraId="4B36F7AF" w14:textId="77777777" w:rsidR="00552D3A" w:rsidRDefault="00552D3A" w:rsidP="00552D3A">
      <w:pPr>
        <w:ind w:left="720"/>
        <w:rPr>
          <w:rFonts w:eastAsia="Times New Roman"/>
          <w:lang w:eastAsia="en-GB"/>
        </w:rPr>
      </w:pPr>
    </w:p>
    <w:p w14:paraId="16C8C08E" w14:textId="77777777" w:rsidR="00552D3A" w:rsidRPr="00406AA8" w:rsidRDefault="00552D3A" w:rsidP="00552D3A">
      <w:pPr>
        <w:ind w:left="720"/>
        <w:rPr>
          <w:rFonts w:eastAsia="Times New Roman"/>
          <w:b/>
          <w:bCs/>
          <w:lang w:eastAsia="en-GB"/>
        </w:rPr>
      </w:pPr>
      <w:r w:rsidRPr="00406AA8">
        <w:rPr>
          <w:rFonts w:eastAsia="Times New Roman"/>
          <w:b/>
          <w:bCs/>
          <w:lang w:eastAsia="en-GB"/>
        </w:rPr>
        <w:t>Secure Access Control</w:t>
      </w:r>
    </w:p>
    <w:p w14:paraId="2E8FC21B" w14:textId="77777777" w:rsidR="00552D3A" w:rsidRPr="00C52CD9" w:rsidRDefault="00552D3A" w:rsidP="00552D3A">
      <w:pPr>
        <w:ind w:left="720"/>
        <w:rPr>
          <w:rFonts w:eastAsia="Times New Roman"/>
          <w:color w:val="374151"/>
          <w:lang w:eastAsia="en-GB"/>
        </w:rPr>
      </w:pPr>
      <w:r w:rsidRPr="00C52CD9">
        <w:rPr>
          <w:rFonts w:eastAsia="Times New Roman"/>
          <w:lang w:eastAsia="en-GB"/>
        </w:rPr>
        <w:t>Given the sensitive nature of medical data, strict access controls will be in place. Only authorized personnel, based on their roles and permissions, can view or download reports, images, or videos. This ensures patient confidentiality and regulatory compliance.</w:t>
      </w:r>
    </w:p>
    <w:p w14:paraId="5C165A54" w14:textId="77777777" w:rsidR="00552D3A" w:rsidRDefault="00552D3A" w:rsidP="00552D3A">
      <w:pPr>
        <w:ind w:left="720"/>
        <w:rPr>
          <w:rFonts w:eastAsia="Times New Roman"/>
          <w:lang w:eastAsia="en-GB"/>
        </w:rPr>
      </w:pPr>
    </w:p>
    <w:p w14:paraId="60941E28" w14:textId="77777777" w:rsidR="00552D3A" w:rsidRPr="00406AA8" w:rsidRDefault="00552D3A" w:rsidP="00552D3A">
      <w:pPr>
        <w:ind w:left="720"/>
        <w:rPr>
          <w:rFonts w:eastAsia="Times New Roman"/>
          <w:b/>
          <w:bCs/>
          <w:lang w:eastAsia="en-GB"/>
        </w:rPr>
      </w:pPr>
      <w:r w:rsidRPr="00406AA8">
        <w:rPr>
          <w:rFonts w:eastAsia="Times New Roman"/>
          <w:b/>
          <w:bCs/>
          <w:lang w:eastAsia="en-GB"/>
        </w:rPr>
        <w:t>Multi-format Support</w:t>
      </w:r>
    </w:p>
    <w:p w14:paraId="2D55D5F9" w14:textId="77777777" w:rsidR="00552D3A" w:rsidRPr="00C52CD9" w:rsidRDefault="00552D3A" w:rsidP="00552D3A">
      <w:pPr>
        <w:ind w:left="720"/>
        <w:rPr>
          <w:rFonts w:eastAsia="Times New Roman"/>
          <w:color w:val="374151"/>
          <w:lang w:eastAsia="en-GB"/>
        </w:rPr>
      </w:pPr>
      <w:r w:rsidRPr="00C52CD9">
        <w:rPr>
          <w:rFonts w:eastAsia="Times New Roman"/>
          <w:lang w:eastAsia="en-GB"/>
        </w:rPr>
        <w:t xml:space="preserve">The system will support various formats commonly used in medical imaging and documentation. Whether </w:t>
      </w:r>
      <w:proofErr w:type="gramStart"/>
      <w:r w:rsidRPr="00C637C6">
        <w:rPr>
          <w:rFonts w:eastAsia="Times New Roman"/>
          <w:highlight w:val="yellow"/>
          <w:lang w:eastAsia="en-GB"/>
        </w:rPr>
        <w:t>it's</w:t>
      </w:r>
      <w:proofErr w:type="gramEnd"/>
      <w:r w:rsidRPr="00C637C6">
        <w:rPr>
          <w:rFonts w:eastAsia="Times New Roman"/>
          <w:highlight w:val="yellow"/>
          <w:lang w:eastAsia="en-GB"/>
        </w:rPr>
        <w:t xml:space="preserve"> a DICOM image</w:t>
      </w:r>
      <w:r w:rsidRPr="00C52CD9">
        <w:rPr>
          <w:rFonts w:eastAsia="Times New Roman"/>
          <w:lang w:eastAsia="en-GB"/>
        </w:rPr>
        <w:t xml:space="preserve"> from an MRI or a PDF of a patient's case report, "One Portal" ensures compatibility and easy viewing.</w:t>
      </w:r>
    </w:p>
    <w:p w14:paraId="50FE8B72" w14:textId="77777777" w:rsidR="00552D3A" w:rsidRDefault="00552D3A" w:rsidP="00552D3A">
      <w:pPr>
        <w:ind w:left="720"/>
        <w:rPr>
          <w:rFonts w:eastAsia="Times New Roman"/>
          <w:lang w:eastAsia="en-GB"/>
        </w:rPr>
      </w:pPr>
    </w:p>
    <w:p w14:paraId="50387406" w14:textId="77777777" w:rsidR="00552D3A" w:rsidRPr="00406AA8" w:rsidRDefault="00552D3A" w:rsidP="00552D3A">
      <w:pPr>
        <w:ind w:left="720"/>
        <w:rPr>
          <w:rFonts w:eastAsia="Times New Roman"/>
          <w:b/>
          <w:bCs/>
          <w:lang w:eastAsia="en-GB"/>
        </w:rPr>
      </w:pPr>
      <w:r w:rsidRPr="00406AA8">
        <w:rPr>
          <w:rFonts w:eastAsia="Times New Roman"/>
          <w:b/>
          <w:bCs/>
          <w:lang w:eastAsia="en-GB"/>
        </w:rPr>
        <w:t>Cloud Integration</w:t>
      </w:r>
    </w:p>
    <w:p w14:paraId="20C7DB54" w14:textId="77777777" w:rsidR="00552D3A" w:rsidRPr="00C52CD9" w:rsidRDefault="00552D3A" w:rsidP="00552D3A">
      <w:pPr>
        <w:ind w:left="720"/>
        <w:rPr>
          <w:rFonts w:eastAsia="Times New Roman"/>
          <w:color w:val="374151"/>
          <w:lang w:eastAsia="en-GB"/>
        </w:rPr>
      </w:pPr>
      <w:r w:rsidRPr="00C52CD9">
        <w:rPr>
          <w:rFonts w:eastAsia="Times New Roman"/>
          <w:lang w:eastAsia="en-GB"/>
        </w:rPr>
        <w:t xml:space="preserve">For tenants who prefer cloud storage solutions or have existing data on cloud platforms, "One Portal" offers seamless integration. This ensures that regardless of where the data is stored, </w:t>
      </w:r>
      <w:proofErr w:type="gramStart"/>
      <w:r w:rsidRPr="00C52CD9">
        <w:rPr>
          <w:rFonts w:eastAsia="Times New Roman"/>
          <w:lang w:eastAsia="en-GB"/>
        </w:rPr>
        <w:t>it's</w:t>
      </w:r>
      <w:proofErr w:type="gramEnd"/>
      <w:r w:rsidRPr="00C52CD9">
        <w:rPr>
          <w:rFonts w:eastAsia="Times New Roman"/>
          <w:lang w:eastAsia="en-GB"/>
        </w:rPr>
        <w:t xml:space="preserve"> easily accessible through the platform.</w:t>
      </w:r>
    </w:p>
    <w:p w14:paraId="2E35F47E" w14:textId="77777777" w:rsidR="00552D3A" w:rsidRDefault="00552D3A" w:rsidP="00552D3A">
      <w:pPr>
        <w:ind w:left="720"/>
        <w:rPr>
          <w:rFonts w:eastAsia="Times New Roman"/>
          <w:lang w:eastAsia="en-GB"/>
        </w:rPr>
      </w:pPr>
    </w:p>
    <w:p w14:paraId="66F14A7B" w14:textId="77777777" w:rsidR="00552D3A" w:rsidRPr="00406AA8" w:rsidRDefault="00552D3A" w:rsidP="00552D3A">
      <w:pPr>
        <w:ind w:left="720"/>
        <w:rPr>
          <w:rFonts w:eastAsia="Times New Roman"/>
          <w:b/>
          <w:bCs/>
          <w:lang w:eastAsia="en-GB"/>
        </w:rPr>
      </w:pPr>
      <w:r w:rsidRPr="00406AA8">
        <w:rPr>
          <w:rFonts w:eastAsia="Times New Roman"/>
          <w:b/>
          <w:bCs/>
          <w:lang w:eastAsia="en-GB"/>
        </w:rPr>
        <w:t>Annotations and Notes</w:t>
      </w:r>
    </w:p>
    <w:p w14:paraId="51C3402D" w14:textId="77777777" w:rsidR="00552D3A" w:rsidRPr="00C52CD9" w:rsidRDefault="00552D3A" w:rsidP="00552D3A">
      <w:pPr>
        <w:ind w:left="720"/>
        <w:rPr>
          <w:rFonts w:eastAsia="Times New Roman"/>
          <w:color w:val="374151"/>
          <w:lang w:eastAsia="en-GB"/>
        </w:rPr>
      </w:pPr>
      <w:r w:rsidRPr="00C52CD9">
        <w:rPr>
          <w:rFonts w:eastAsia="Times New Roman"/>
          <w:lang w:eastAsia="en-GB"/>
        </w:rPr>
        <w:t>Healthcare professionals can add notes or annotations directly to reports or images. This is especially useful for highlighting specific areas in an image or adding supplementary information to a report.</w:t>
      </w:r>
    </w:p>
    <w:p w14:paraId="4A81E2FA" w14:textId="77777777" w:rsidR="00552D3A" w:rsidRPr="00C52CD9" w:rsidRDefault="00552D3A" w:rsidP="00552D3A">
      <w:pPr>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sz w:val="20"/>
          <w:szCs w:val="20"/>
          <w:lang w:eastAsia="en-GB"/>
        </w:rPr>
        <w:br/>
      </w:r>
    </w:p>
    <w:p w14:paraId="73ED687C" w14:textId="77777777" w:rsidR="00552D3A" w:rsidRDefault="00552D3A" w:rsidP="00552D3A">
      <w:pPr>
        <w:rPr>
          <w:rFonts w:ascii="Avenir Next Medium" w:eastAsia="Times New Roman" w:hAnsi="Avenir Next Medium" w:cs="Times New Roman"/>
          <w:color w:val="000000" w:themeColor="text1"/>
          <w:sz w:val="20"/>
          <w:szCs w:val="20"/>
          <w:lang w:eastAsia="en-GB"/>
        </w:rPr>
      </w:pPr>
    </w:p>
    <w:p w14:paraId="75CE4AD0" w14:textId="77777777" w:rsidR="00552D3A" w:rsidRDefault="00552D3A" w:rsidP="00552D3A">
      <w:pPr>
        <w:rPr>
          <w:rFonts w:ascii="Avenir Next Medium" w:eastAsia="Times New Roman" w:hAnsi="Avenir Next Medium" w:cs="Times New Roman"/>
          <w:color w:val="000000" w:themeColor="text1"/>
          <w:sz w:val="20"/>
          <w:szCs w:val="20"/>
          <w:lang w:eastAsia="en-GB"/>
        </w:rPr>
      </w:pPr>
    </w:p>
    <w:p w14:paraId="061911D1" w14:textId="77777777" w:rsidR="00552D3A" w:rsidRDefault="00552D3A" w:rsidP="00552D3A">
      <w:pPr>
        <w:rPr>
          <w:rFonts w:ascii="Avenir Next Medium" w:eastAsia="Times New Roman" w:hAnsi="Avenir Next Medium" w:cs="Times New Roman"/>
          <w:color w:val="000000" w:themeColor="text1"/>
          <w:sz w:val="20"/>
          <w:szCs w:val="20"/>
          <w:lang w:eastAsia="en-GB"/>
        </w:rPr>
      </w:pPr>
    </w:p>
    <w:p w14:paraId="0ACD22F8" w14:textId="77777777" w:rsidR="00552D3A" w:rsidRPr="00C52CD9" w:rsidRDefault="00552D3A" w:rsidP="00552D3A">
      <w:pPr>
        <w:rPr>
          <w:rFonts w:ascii="Avenir Next Medium" w:eastAsia="Times New Roman" w:hAnsi="Avenir Next Medium" w:cs="Times New Roman"/>
          <w:sz w:val="20"/>
          <w:szCs w:val="20"/>
          <w:lang w:eastAsia="en-GB"/>
        </w:rPr>
      </w:pPr>
    </w:p>
    <w:p w14:paraId="7AC345BA" w14:textId="77777777" w:rsidR="00552D3A" w:rsidRPr="00C52CD9" w:rsidRDefault="00552D3A" w:rsidP="00552D3A">
      <w:pPr>
        <w:pStyle w:val="Heading2"/>
        <w:rPr>
          <w:rFonts w:eastAsia="Times New Roman"/>
          <w:lang w:eastAsia="en-GB"/>
        </w:rPr>
      </w:pPr>
      <w:bookmarkStart w:id="73" w:name="_Toc145533009"/>
      <w:r w:rsidRPr="75CEF663">
        <w:rPr>
          <w:rFonts w:eastAsia="Times New Roman"/>
          <w:lang w:eastAsia="en-GB"/>
        </w:rPr>
        <w:t xml:space="preserve">Data Collection and </w:t>
      </w:r>
      <w:commentRangeStart w:id="74"/>
      <w:r w:rsidRPr="75CEF663">
        <w:rPr>
          <w:rFonts w:eastAsia="Times New Roman"/>
          <w:lang w:eastAsia="en-GB"/>
        </w:rPr>
        <w:t>Analysis</w:t>
      </w:r>
      <w:bookmarkEnd w:id="73"/>
      <w:commentRangeEnd w:id="74"/>
      <w:r>
        <w:rPr>
          <w:rStyle w:val="CommentReference"/>
        </w:rPr>
        <w:commentReference w:id="74"/>
      </w:r>
    </w:p>
    <w:p w14:paraId="3056F545" w14:textId="77777777" w:rsidR="00552D3A" w:rsidRPr="00C52CD9" w:rsidRDefault="00552D3A" w:rsidP="00552D3A">
      <w:pPr>
        <w:rPr>
          <w:rFonts w:eastAsia="Times New Roman"/>
          <w:lang w:eastAsia="en-GB"/>
        </w:rPr>
      </w:pPr>
      <w:r w:rsidRPr="00C52CD9">
        <w:rPr>
          <w:rFonts w:eastAsia="Times New Roman"/>
          <w:lang w:eastAsia="en-GB"/>
        </w:rPr>
        <w:t>The foundation of any analytics module is the data it gathers. For LVPEI's products:</w:t>
      </w:r>
    </w:p>
    <w:p w14:paraId="130C25EC" w14:textId="77777777" w:rsidR="00552D3A" w:rsidRDefault="00552D3A" w:rsidP="00552D3A">
      <w:pPr>
        <w:rPr>
          <w:rFonts w:eastAsia="Times New Roman"/>
          <w:b/>
          <w:bCs/>
          <w:lang w:eastAsia="en-GB"/>
        </w:rPr>
      </w:pPr>
    </w:p>
    <w:p w14:paraId="541777A5" w14:textId="77777777" w:rsidR="00552D3A" w:rsidRPr="00B94240" w:rsidRDefault="00552D3A" w:rsidP="00552D3A">
      <w:pPr>
        <w:rPr>
          <w:rFonts w:eastAsia="Times New Roman"/>
          <w:b/>
          <w:bCs/>
          <w:lang w:eastAsia="en-GB"/>
        </w:rPr>
      </w:pPr>
      <w:r w:rsidRPr="00B94240">
        <w:rPr>
          <w:rFonts w:eastAsia="Times New Roman"/>
          <w:b/>
          <w:bCs/>
          <w:lang w:eastAsia="en-GB"/>
        </w:rPr>
        <w:t xml:space="preserve">Continuous Data Capture </w:t>
      </w:r>
    </w:p>
    <w:p w14:paraId="2355D587" w14:textId="77777777" w:rsidR="00552D3A" w:rsidRPr="00C52CD9" w:rsidRDefault="00552D3A" w:rsidP="00552D3A">
      <w:pPr>
        <w:rPr>
          <w:rFonts w:eastAsia="Times New Roman"/>
          <w:color w:val="374151"/>
          <w:lang w:eastAsia="en-GB"/>
        </w:rPr>
      </w:pPr>
      <w:r w:rsidRPr="00C52CD9">
        <w:rPr>
          <w:rFonts w:eastAsia="Times New Roman"/>
          <w:lang w:eastAsia="en-GB"/>
        </w:rPr>
        <w:t>"One Portal" continuously gathers data from integrated devices and SaaS products. This includes usage metrics, test results, operational durations, and more.</w:t>
      </w:r>
    </w:p>
    <w:p w14:paraId="2EED54B1" w14:textId="77777777" w:rsidR="00552D3A" w:rsidRDefault="00552D3A" w:rsidP="00552D3A">
      <w:pPr>
        <w:rPr>
          <w:rFonts w:eastAsia="Times New Roman"/>
          <w:lang w:eastAsia="en-GB"/>
        </w:rPr>
      </w:pPr>
    </w:p>
    <w:p w14:paraId="61D6CA10" w14:textId="77777777" w:rsidR="00552D3A" w:rsidRPr="00B94240" w:rsidRDefault="00552D3A" w:rsidP="00552D3A">
      <w:pPr>
        <w:rPr>
          <w:rFonts w:eastAsia="Times New Roman"/>
          <w:b/>
          <w:bCs/>
          <w:lang w:eastAsia="en-GB"/>
        </w:rPr>
      </w:pPr>
      <w:r w:rsidRPr="00B94240">
        <w:rPr>
          <w:rFonts w:eastAsia="Times New Roman"/>
          <w:b/>
          <w:bCs/>
          <w:lang w:eastAsia="en-GB"/>
        </w:rPr>
        <w:t xml:space="preserve">Device-Specific Metrics </w:t>
      </w:r>
    </w:p>
    <w:p w14:paraId="0812B7C2" w14:textId="77777777" w:rsidR="00552D3A" w:rsidRPr="00C52CD9" w:rsidRDefault="00552D3A" w:rsidP="00552D3A">
      <w:pPr>
        <w:rPr>
          <w:rFonts w:eastAsia="Times New Roman"/>
          <w:color w:val="374151"/>
          <w:lang w:eastAsia="en-GB"/>
        </w:rPr>
      </w:pPr>
      <w:r w:rsidRPr="00C52CD9">
        <w:rPr>
          <w:rFonts w:eastAsia="Times New Roman"/>
          <w:lang w:eastAsia="en-GB"/>
        </w:rPr>
        <w:t>Each device or SaaS product, like OM or Pupil-X, has unique metrics that the system captures. For instance, for OM, it might capture the number of tests conducted, test durations, pass/fail rates, etc.</w:t>
      </w:r>
    </w:p>
    <w:p w14:paraId="51204F30" w14:textId="77777777" w:rsidR="00552D3A" w:rsidRDefault="00552D3A" w:rsidP="00552D3A">
      <w:pPr>
        <w:rPr>
          <w:rFonts w:eastAsia="Times New Roman"/>
          <w:lang w:eastAsia="en-GB"/>
        </w:rPr>
      </w:pPr>
    </w:p>
    <w:p w14:paraId="5F8AC9BD" w14:textId="77777777" w:rsidR="00552D3A" w:rsidRPr="00B94240" w:rsidRDefault="00552D3A" w:rsidP="00552D3A">
      <w:pPr>
        <w:rPr>
          <w:rFonts w:eastAsia="Times New Roman"/>
          <w:b/>
          <w:bCs/>
          <w:lang w:eastAsia="en-GB"/>
        </w:rPr>
      </w:pPr>
      <w:r w:rsidRPr="00B94240">
        <w:rPr>
          <w:rFonts w:eastAsia="Times New Roman"/>
          <w:b/>
          <w:bCs/>
          <w:lang w:eastAsia="en-GB"/>
        </w:rPr>
        <w:t>Analytical Tools</w:t>
      </w:r>
    </w:p>
    <w:p w14:paraId="6A6A47AD" w14:textId="77777777" w:rsidR="00552D3A" w:rsidRPr="00C52CD9" w:rsidRDefault="00552D3A" w:rsidP="00552D3A">
      <w:pPr>
        <w:rPr>
          <w:rFonts w:eastAsia="Times New Roman"/>
          <w:color w:val="374151"/>
          <w:lang w:eastAsia="en-GB"/>
        </w:rPr>
      </w:pPr>
      <w:r w:rsidRPr="00C52CD9">
        <w:rPr>
          <w:rFonts w:eastAsia="Times New Roman"/>
          <w:lang w:eastAsia="en-GB"/>
        </w:rPr>
        <w:t>The system employs advanced analytical tools to process this raw data, converting it into actionable insights. These might include trend analysis, peak usage times, or performance bottlenecks.</w:t>
      </w:r>
    </w:p>
    <w:p w14:paraId="1261BBAD" w14:textId="77777777" w:rsidR="00945DE8" w:rsidRDefault="00945DE8" w:rsidP="003B7A4B">
      <w:pPr>
        <w:spacing w:before="0" w:after="0"/>
        <w:rPr>
          <w:rFonts w:ascii="Avenir Next Medium" w:eastAsia="Times New Roman" w:hAnsi="Avenir Next Medium" w:cs="Times New Roman"/>
          <w:b/>
          <w:bCs/>
          <w:color w:val="000000"/>
          <w:sz w:val="20"/>
          <w:szCs w:val="20"/>
          <w:lang w:eastAsia="en-GB"/>
        </w:rPr>
      </w:pPr>
    </w:p>
    <w:p w14:paraId="1AC93817" w14:textId="7F58F2A6" w:rsidR="003B7A4B" w:rsidRPr="00C52CD9" w:rsidRDefault="003B7A4B" w:rsidP="00552D3A">
      <w:pPr>
        <w:pStyle w:val="Heading2"/>
        <w:rPr>
          <w:rFonts w:eastAsia="Times New Roman"/>
          <w:lang w:eastAsia="en-GB"/>
        </w:rPr>
      </w:pPr>
      <w:bookmarkStart w:id="75" w:name="_Toc145533010"/>
      <w:commentRangeStart w:id="76"/>
      <w:r w:rsidRPr="75CEF663">
        <w:rPr>
          <w:rFonts w:eastAsia="Times New Roman"/>
          <w:lang w:eastAsia="en-GB"/>
        </w:rPr>
        <w:t>Location Configuration</w:t>
      </w:r>
      <w:bookmarkEnd w:id="75"/>
      <w:commentRangeEnd w:id="76"/>
      <w:r>
        <w:rPr>
          <w:rStyle w:val="CommentReference"/>
        </w:rPr>
        <w:commentReference w:id="76"/>
      </w:r>
    </w:p>
    <w:p w14:paraId="34799848" w14:textId="77777777" w:rsidR="003B7A4B" w:rsidRPr="009E3E5E" w:rsidRDefault="003B7A4B" w:rsidP="009E3E5E">
      <w:pPr>
        <w:rPr>
          <w:rFonts w:eastAsia="Times New Roman"/>
          <w:lang w:eastAsia="en-GB"/>
        </w:rPr>
      </w:pPr>
      <w:r w:rsidRPr="009E3E5E">
        <w:rPr>
          <w:rFonts w:eastAsia="Times New Roman"/>
          <w:lang w:eastAsia="en-GB"/>
        </w:rPr>
        <w:t>Given the possibility of a hospital having multiple branches or locations, the system offers:</w:t>
      </w:r>
    </w:p>
    <w:p w14:paraId="37D3D866" w14:textId="77777777" w:rsidR="003B7A4B" w:rsidRPr="00C52CD9" w:rsidRDefault="003B7A4B" w:rsidP="009E3E5E">
      <w:pPr>
        <w:rPr>
          <w:rFonts w:eastAsia="Times New Roman"/>
          <w:lang w:eastAsia="en-GB"/>
        </w:rPr>
      </w:pPr>
    </w:p>
    <w:p w14:paraId="6E42427C" w14:textId="77777777" w:rsidR="009E3E5E" w:rsidRPr="00406AA8" w:rsidRDefault="003B7A4B" w:rsidP="00406AA8">
      <w:pPr>
        <w:rPr>
          <w:rFonts w:eastAsia="Times New Roman"/>
          <w:b/>
          <w:bCs/>
          <w:lang w:eastAsia="en-GB"/>
        </w:rPr>
      </w:pPr>
      <w:r w:rsidRPr="00406AA8">
        <w:rPr>
          <w:rFonts w:eastAsia="Times New Roman"/>
          <w:b/>
          <w:bCs/>
          <w:lang w:eastAsia="en-GB"/>
        </w:rPr>
        <w:t>Multiple Location Entry</w:t>
      </w:r>
    </w:p>
    <w:p w14:paraId="55219D84" w14:textId="69153940" w:rsidR="003B7A4B" w:rsidRPr="00C52CD9" w:rsidRDefault="003B7A4B" w:rsidP="00406AA8">
      <w:pPr>
        <w:rPr>
          <w:rFonts w:eastAsia="Times New Roman"/>
          <w:color w:val="374151"/>
          <w:lang w:eastAsia="en-GB"/>
        </w:rPr>
      </w:pPr>
      <w:r w:rsidRPr="00C52CD9">
        <w:rPr>
          <w:rFonts w:eastAsia="Times New Roman"/>
          <w:lang w:eastAsia="en-GB"/>
        </w:rPr>
        <w:t>Hospitals can register various branches, enabling each location to have its set of data and configurations.</w:t>
      </w:r>
    </w:p>
    <w:p w14:paraId="4A4CA328" w14:textId="77777777" w:rsidR="009E3E5E" w:rsidRDefault="009E3E5E" w:rsidP="00406AA8">
      <w:pPr>
        <w:rPr>
          <w:rFonts w:eastAsia="Times New Roman"/>
          <w:lang w:eastAsia="en-GB"/>
        </w:rPr>
      </w:pPr>
    </w:p>
    <w:p w14:paraId="7670CB15" w14:textId="4A661BFD" w:rsidR="009E3E5E" w:rsidRPr="00406AA8" w:rsidRDefault="003B7A4B" w:rsidP="00406AA8">
      <w:pPr>
        <w:rPr>
          <w:rFonts w:eastAsia="Times New Roman"/>
          <w:b/>
          <w:bCs/>
          <w:lang w:eastAsia="en-GB"/>
        </w:rPr>
      </w:pPr>
      <w:r w:rsidRPr="00406AA8">
        <w:rPr>
          <w:rFonts w:eastAsia="Times New Roman"/>
          <w:b/>
          <w:bCs/>
          <w:lang w:eastAsia="en-GB"/>
        </w:rPr>
        <w:t xml:space="preserve">Location-specific Setting </w:t>
      </w:r>
    </w:p>
    <w:p w14:paraId="05A4B057" w14:textId="062C8ED9" w:rsidR="003B7A4B" w:rsidRPr="00C52CD9" w:rsidRDefault="003B7A4B" w:rsidP="00406AA8">
      <w:pPr>
        <w:rPr>
          <w:rFonts w:eastAsia="Times New Roman"/>
          <w:color w:val="374151"/>
          <w:lang w:eastAsia="en-GB"/>
        </w:rPr>
      </w:pPr>
      <w:r w:rsidRPr="00C52CD9">
        <w:rPr>
          <w:rFonts w:eastAsia="Times New Roman"/>
          <w:lang w:eastAsia="en-GB"/>
        </w:rPr>
        <w:t>Each location can have its settings, from operational hours to the types of services offered.</w:t>
      </w:r>
    </w:p>
    <w:p w14:paraId="61A9CE8F" w14:textId="77777777" w:rsidR="009E3E5E" w:rsidRDefault="009E3E5E" w:rsidP="00406AA8">
      <w:pPr>
        <w:rPr>
          <w:rFonts w:eastAsia="Times New Roman"/>
          <w:lang w:eastAsia="en-GB"/>
        </w:rPr>
      </w:pPr>
    </w:p>
    <w:p w14:paraId="6010C337" w14:textId="7E1E0B70" w:rsidR="009E3E5E" w:rsidRPr="00406AA8" w:rsidRDefault="003B7A4B" w:rsidP="00406AA8">
      <w:pPr>
        <w:rPr>
          <w:rFonts w:eastAsia="Times New Roman"/>
          <w:b/>
          <w:bCs/>
          <w:lang w:eastAsia="en-GB"/>
        </w:rPr>
      </w:pPr>
      <w:commentRangeStart w:id="77"/>
      <w:commentRangeStart w:id="78"/>
      <w:r w:rsidRPr="75CEF663">
        <w:rPr>
          <w:rFonts w:eastAsia="Times New Roman"/>
          <w:b/>
          <w:bCs/>
          <w:lang w:eastAsia="en-GB"/>
        </w:rPr>
        <w:t>Map Integration</w:t>
      </w:r>
      <w:commentRangeEnd w:id="77"/>
      <w:r>
        <w:rPr>
          <w:rStyle w:val="CommentReference"/>
        </w:rPr>
        <w:commentReference w:id="77"/>
      </w:r>
      <w:commentRangeEnd w:id="78"/>
      <w:r>
        <w:rPr>
          <w:rStyle w:val="CommentReference"/>
        </w:rPr>
        <w:commentReference w:id="78"/>
      </w:r>
    </w:p>
    <w:p w14:paraId="1A0DB5DA" w14:textId="78DD624B" w:rsidR="003B7A4B" w:rsidRPr="00C52CD9" w:rsidRDefault="003B7A4B" w:rsidP="00406AA8">
      <w:pPr>
        <w:rPr>
          <w:rFonts w:eastAsia="Times New Roman"/>
          <w:color w:val="374151"/>
          <w:lang w:eastAsia="en-GB"/>
        </w:rPr>
      </w:pPr>
      <w:r w:rsidRPr="00C52CD9">
        <w:rPr>
          <w:rFonts w:eastAsia="Times New Roman"/>
          <w:lang w:eastAsia="en-GB"/>
        </w:rPr>
        <w:t>Visual mapping allows for easy navigation to registered locations and provides the foundation for location-based analytics and reporting.</w:t>
      </w:r>
    </w:p>
    <w:p w14:paraId="1B06212C" w14:textId="77777777" w:rsidR="003B7A4B" w:rsidRDefault="003B7A4B" w:rsidP="003B7A4B">
      <w:pPr>
        <w:rPr>
          <w:rFonts w:ascii="Avenir Next Medium" w:eastAsia="Times New Roman" w:hAnsi="Avenir Next Medium" w:cs="Times New Roman"/>
          <w:sz w:val="20"/>
          <w:szCs w:val="20"/>
          <w:lang w:eastAsia="en-GB"/>
        </w:rPr>
      </w:pPr>
    </w:p>
    <w:p w14:paraId="55335892" w14:textId="77777777" w:rsidR="003B7A4B" w:rsidRDefault="003B7A4B" w:rsidP="003B7A4B">
      <w:pPr>
        <w:rPr>
          <w:rFonts w:ascii="Avenir Next Medium" w:eastAsia="Times New Roman" w:hAnsi="Avenir Next Medium" w:cs="Times New Roman"/>
          <w:sz w:val="20"/>
          <w:szCs w:val="20"/>
          <w:lang w:eastAsia="en-GB"/>
        </w:rPr>
      </w:pPr>
    </w:p>
    <w:p w14:paraId="2DD9ACBC" w14:textId="77777777" w:rsidR="003B7A4B" w:rsidRDefault="003B7A4B" w:rsidP="003B7A4B">
      <w:pPr>
        <w:rPr>
          <w:rFonts w:ascii="Avenir Next Medium" w:eastAsia="Times New Roman" w:hAnsi="Avenir Next Medium" w:cs="Times New Roman"/>
          <w:sz w:val="20"/>
          <w:szCs w:val="20"/>
          <w:lang w:eastAsia="en-GB"/>
        </w:rPr>
      </w:pPr>
    </w:p>
    <w:p w14:paraId="12C47E05" w14:textId="77777777" w:rsidR="003B7A4B" w:rsidRPr="00C52CD9" w:rsidRDefault="003B7A4B" w:rsidP="003B7A4B">
      <w:pPr>
        <w:rPr>
          <w:rFonts w:ascii="Avenir Next Medium" w:eastAsia="Times New Roman" w:hAnsi="Avenir Next Medium" w:cs="Times New Roman"/>
          <w:sz w:val="20"/>
          <w:szCs w:val="20"/>
          <w:lang w:eastAsia="en-GB"/>
        </w:rPr>
      </w:pPr>
    </w:p>
    <w:p w14:paraId="17233181" w14:textId="77777777" w:rsidR="003B7A4B" w:rsidRPr="00C52CD9" w:rsidRDefault="003B7A4B" w:rsidP="00552D3A">
      <w:pPr>
        <w:pStyle w:val="Heading2"/>
        <w:rPr>
          <w:rFonts w:eastAsia="Times New Roman"/>
          <w:lang w:eastAsia="en-GB"/>
        </w:rPr>
      </w:pPr>
      <w:bookmarkStart w:id="79" w:name="_Toc145533011"/>
      <w:r w:rsidRPr="00C52CD9">
        <w:rPr>
          <w:rFonts w:eastAsia="Times New Roman"/>
          <w:lang w:eastAsia="en-GB"/>
        </w:rPr>
        <w:t>Branding Customization</w:t>
      </w:r>
      <w:bookmarkEnd w:id="79"/>
    </w:p>
    <w:p w14:paraId="3C2ED15E" w14:textId="24BB1844" w:rsidR="003B7A4B" w:rsidRPr="009E3E5E" w:rsidRDefault="003B7A4B" w:rsidP="009E3E5E">
      <w:pPr>
        <w:rPr>
          <w:rFonts w:eastAsia="Times New Roman"/>
          <w:lang w:eastAsia="en-GB"/>
        </w:rPr>
      </w:pPr>
      <w:r w:rsidRPr="009E3E5E">
        <w:rPr>
          <w:rFonts w:eastAsia="Times New Roman"/>
          <w:lang w:eastAsia="en-GB"/>
        </w:rPr>
        <w:t xml:space="preserve">To offer a </w:t>
      </w:r>
      <w:r w:rsidR="009E3E5E" w:rsidRPr="009E3E5E">
        <w:rPr>
          <w:rFonts w:eastAsia="Times New Roman"/>
          <w:lang w:eastAsia="en-GB"/>
        </w:rPr>
        <w:t>personalized</w:t>
      </w:r>
      <w:r w:rsidRPr="009E3E5E">
        <w:rPr>
          <w:rFonts w:eastAsia="Times New Roman"/>
          <w:lang w:eastAsia="en-GB"/>
        </w:rPr>
        <w:t xml:space="preserve"> experience:</w:t>
      </w:r>
    </w:p>
    <w:p w14:paraId="3FA3F7AD" w14:textId="77777777" w:rsidR="009E3E5E" w:rsidRDefault="009E3E5E" w:rsidP="009E3E5E">
      <w:pPr>
        <w:rPr>
          <w:rFonts w:eastAsia="Times New Roman"/>
          <w:lang w:eastAsia="en-GB"/>
        </w:rPr>
      </w:pPr>
    </w:p>
    <w:p w14:paraId="128F69CC" w14:textId="63333C7A" w:rsidR="009E3E5E" w:rsidRPr="00406AA8" w:rsidRDefault="003B7A4B" w:rsidP="00406AA8">
      <w:pPr>
        <w:rPr>
          <w:rFonts w:eastAsia="Times New Roman"/>
          <w:b/>
          <w:bCs/>
          <w:lang w:eastAsia="en-GB"/>
        </w:rPr>
      </w:pPr>
      <w:r w:rsidRPr="00406AA8">
        <w:rPr>
          <w:rFonts w:eastAsia="Times New Roman"/>
          <w:b/>
          <w:bCs/>
          <w:lang w:eastAsia="en-GB"/>
        </w:rPr>
        <w:t>Custom Themes</w:t>
      </w:r>
    </w:p>
    <w:p w14:paraId="34705CFA" w14:textId="266883A7" w:rsidR="003B7A4B" w:rsidRPr="00C52CD9" w:rsidRDefault="003B7A4B" w:rsidP="00406AA8">
      <w:pPr>
        <w:rPr>
          <w:rFonts w:eastAsia="Times New Roman"/>
          <w:color w:val="374151"/>
          <w:lang w:eastAsia="en-GB"/>
        </w:rPr>
      </w:pPr>
      <w:r w:rsidRPr="00C52CD9">
        <w:rPr>
          <w:rFonts w:eastAsia="Times New Roman"/>
          <w:lang w:eastAsia="en-GB"/>
        </w:rPr>
        <w:t xml:space="preserve">Tenants can </w:t>
      </w:r>
      <w:proofErr w:type="spellStart"/>
      <w:r w:rsidRPr="00C52CD9">
        <w:rPr>
          <w:rFonts w:eastAsia="Times New Roman"/>
          <w:lang w:eastAsia="en-GB"/>
        </w:rPr>
        <w:t>customise</w:t>
      </w:r>
      <w:proofErr w:type="spellEnd"/>
      <w:r w:rsidRPr="00C52CD9">
        <w:rPr>
          <w:rFonts w:eastAsia="Times New Roman"/>
          <w:lang w:eastAsia="en-GB"/>
        </w:rPr>
        <w:t xml:space="preserve"> the system's appearance based on their branding, including logos.</w:t>
      </w:r>
    </w:p>
    <w:p w14:paraId="06E4582F" w14:textId="77777777" w:rsidR="009E3E5E" w:rsidRDefault="009E3E5E" w:rsidP="00406AA8">
      <w:pPr>
        <w:rPr>
          <w:rFonts w:eastAsia="Times New Roman"/>
          <w:lang w:eastAsia="en-GB"/>
        </w:rPr>
      </w:pPr>
    </w:p>
    <w:p w14:paraId="24D0394E" w14:textId="10617C25" w:rsidR="009E3E5E" w:rsidRPr="00406AA8" w:rsidRDefault="003B7A4B" w:rsidP="00406AA8">
      <w:pPr>
        <w:rPr>
          <w:rFonts w:eastAsia="Times New Roman"/>
          <w:b/>
          <w:bCs/>
          <w:lang w:eastAsia="en-GB"/>
        </w:rPr>
      </w:pPr>
      <w:r w:rsidRPr="00406AA8">
        <w:rPr>
          <w:rFonts w:eastAsia="Times New Roman"/>
          <w:b/>
          <w:bCs/>
          <w:lang w:eastAsia="en-GB"/>
        </w:rPr>
        <w:t>Reports</w:t>
      </w:r>
    </w:p>
    <w:p w14:paraId="55ABC38D" w14:textId="04F0CC09" w:rsidR="003B7A4B" w:rsidRPr="00C52CD9" w:rsidRDefault="003B7A4B" w:rsidP="00406AA8">
      <w:pPr>
        <w:rPr>
          <w:rFonts w:eastAsia="Times New Roman"/>
          <w:color w:val="374151"/>
          <w:lang w:eastAsia="en-GB"/>
        </w:rPr>
      </w:pPr>
      <w:r w:rsidRPr="00C52CD9">
        <w:rPr>
          <w:rFonts w:eastAsia="Times New Roman"/>
          <w:lang w:eastAsia="en-GB"/>
        </w:rPr>
        <w:t>Produce reports incorporating the hospital's branding, ensuring consistency across all communications.</w:t>
      </w:r>
    </w:p>
    <w:p w14:paraId="3979E52B" w14:textId="77777777" w:rsidR="003B7A4B" w:rsidRPr="00C52CD9" w:rsidRDefault="003B7A4B" w:rsidP="003B7A4B">
      <w:pPr>
        <w:rPr>
          <w:rFonts w:ascii="Avenir Next Medium" w:eastAsia="Times New Roman" w:hAnsi="Avenir Next Medium" w:cs="Times New Roman"/>
          <w:sz w:val="20"/>
          <w:szCs w:val="20"/>
          <w:lang w:eastAsia="en-GB"/>
        </w:rPr>
      </w:pPr>
    </w:p>
    <w:p w14:paraId="14598082" w14:textId="77777777" w:rsidR="003B7A4B" w:rsidRPr="00C52CD9" w:rsidRDefault="003B7A4B" w:rsidP="003B7A4B">
      <w:pPr>
        <w:rPr>
          <w:rFonts w:ascii="Avenir Next Medium" w:eastAsia="Times New Roman" w:hAnsi="Avenir Next Medium" w:cs="Times New Roman"/>
          <w:sz w:val="20"/>
          <w:szCs w:val="20"/>
          <w:lang w:eastAsia="en-GB"/>
        </w:rPr>
      </w:pPr>
    </w:p>
    <w:p w14:paraId="48A3C58E" w14:textId="77777777" w:rsidR="003B7A4B" w:rsidRPr="00C52CD9" w:rsidRDefault="003B7A4B" w:rsidP="00552D3A">
      <w:pPr>
        <w:pStyle w:val="Heading2"/>
        <w:rPr>
          <w:rFonts w:eastAsia="Times New Roman"/>
          <w:lang w:eastAsia="en-GB"/>
        </w:rPr>
      </w:pPr>
      <w:bookmarkStart w:id="80" w:name="_Toc145533012"/>
      <w:r w:rsidRPr="00C52CD9">
        <w:rPr>
          <w:rFonts w:eastAsia="Times New Roman"/>
          <w:lang w:eastAsia="en-GB"/>
        </w:rPr>
        <w:t>Service Integrations and Configurations</w:t>
      </w:r>
      <w:bookmarkEnd w:id="80"/>
    </w:p>
    <w:p w14:paraId="4DDEB99E" w14:textId="77777777" w:rsidR="003B7A4B" w:rsidRDefault="003B7A4B" w:rsidP="003B7A4B">
      <w:pPr>
        <w:spacing w:before="360"/>
        <w:outlineLvl w:val="1"/>
        <w:rPr>
          <w:rFonts w:ascii="Avenir Next Medium" w:eastAsia="Times New Roman" w:hAnsi="Avenir Next Medium" w:cs="Times New Roman"/>
          <w:color w:val="000000"/>
          <w:sz w:val="20"/>
          <w:szCs w:val="20"/>
          <w:lang w:eastAsia="en-GB"/>
        </w:rPr>
      </w:pPr>
    </w:p>
    <w:p w14:paraId="5F21A0D4" w14:textId="77777777" w:rsidR="003B7A4B" w:rsidRPr="00C52CD9" w:rsidRDefault="003B7A4B" w:rsidP="00552D3A">
      <w:pPr>
        <w:pStyle w:val="Heading2"/>
        <w:rPr>
          <w:rFonts w:eastAsia="Times New Roman"/>
          <w:lang w:eastAsia="en-GB"/>
        </w:rPr>
      </w:pPr>
      <w:bookmarkStart w:id="81" w:name="_Toc145533013"/>
      <w:r w:rsidRPr="00C52CD9">
        <w:rPr>
          <w:rFonts w:eastAsia="Times New Roman"/>
          <w:lang w:eastAsia="en-GB"/>
        </w:rPr>
        <w:t>Error Logging and Reporting</w:t>
      </w:r>
      <w:bookmarkEnd w:id="81"/>
    </w:p>
    <w:p w14:paraId="2823C287" w14:textId="77777777" w:rsidR="003B7A4B" w:rsidRPr="00C52CD9" w:rsidRDefault="003B7A4B" w:rsidP="009E3E5E">
      <w:pPr>
        <w:rPr>
          <w:rFonts w:eastAsia="Times New Roman"/>
          <w:lang w:eastAsia="en-GB"/>
        </w:rPr>
      </w:pPr>
      <w:r w:rsidRPr="00C52CD9">
        <w:rPr>
          <w:rFonts w:eastAsia="Times New Roman"/>
          <w:lang w:eastAsia="en-GB"/>
        </w:rPr>
        <w:t>To ensure optimal performance and swift issue resolution:</w:t>
      </w:r>
    </w:p>
    <w:p w14:paraId="156EDECC" w14:textId="77777777" w:rsidR="009E3E5E" w:rsidRDefault="009E3E5E" w:rsidP="009E3E5E">
      <w:pPr>
        <w:rPr>
          <w:rFonts w:eastAsia="Times New Roman"/>
          <w:lang w:eastAsia="en-GB"/>
        </w:rPr>
      </w:pPr>
    </w:p>
    <w:p w14:paraId="2EDB04E5" w14:textId="24CE325D" w:rsidR="009E3E5E" w:rsidRPr="00B94240" w:rsidRDefault="003B7A4B" w:rsidP="00B94240">
      <w:pPr>
        <w:rPr>
          <w:rFonts w:eastAsia="Times New Roman"/>
          <w:b/>
          <w:bCs/>
          <w:lang w:eastAsia="en-GB"/>
        </w:rPr>
      </w:pPr>
      <w:r w:rsidRPr="00B94240">
        <w:rPr>
          <w:rFonts w:eastAsia="Times New Roman"/>
          <w:b/>
          <w:bCs/>
          <w:lang w:eastAsia="en-GB"/>
        </w:rPr>
        <w:t>Automatic Error Detection</w:t>
      </w:r>
    </w:p>
    <w:p w14:paraId="05AC5A78" w14:textId="66643F3D" w:rsidR="003B7A4B" w:rsidRPr="00C52CD9" w:rsidRDefault="003B7A4B" w:rsidP="00B94240">
      <w:pPr>
        <w:rPr>
          <w:rFonts w:eastAsia="Times New Roman"/>
          <w:color w:val="374151"/>
          <w:lang w:eastAsia="en-GB"/>
        </w:rPr>
      </w:pPr>
      <w:r w:rsidRPr="00C52CD9">
        <w:rPr>
          <w:rFonts w:eastAsia="Times New Roman"/>
          <w:lang w:eastAsia="en-GB"/>
        </w:rPr>
        <w:t>The system monitors for anomalies or malfunctions in real-time. Any deviation from expected performance triggers an automatic error log.</w:t>
      </w:r>
    </w:p>
    <w:p w14:paraId="488B587B" w14:textId="77777777" w:rsidR="009E3E5E" w:rsidRDefault="009E3E5E" w:rsidP="00B94240">
      <w:pPr>
        <w:rPr>
          <w:rFonts w:eastAsia="Times New Roman"/>
          <w:lang w:eastAsia="en-GB"/>
        </w:rPr>
      </w:pPr>
    </w:p>
    <w:p w14:paraId="6D0427D8" w14:textId="3A6B7C46" w:rsidR="009E3E5E" w:rsidRPr="00B94240" w:rsidRDefault="003B7A4B" w:rsidP="00B94240">
      <w:pPr>
        <w:rPr>
          <w:rFonts w:eastAsia="Times New Roman"/>
          <w:b/>
          <w:bCs/>
          <w:lang w:eastAsia="en-GB"/>
        </w:rPr>
      </w:pPr>
      <w:r w:rsidRPr="00B94240">
        <w:rPr>
          <w:rFonts w:eastAsia="Times New Roman"/>
          <w:b/>
          <w:bCs/>
          <w:lang w:eastAsia="en-GB"/>
        </w:rPr>
        <w:t>Detailed Error Logs</w:t>
      </w:r>
    </w:p>
    <w:p w14:paraId="401767F7" w14:textId="1D76AE29" w:rsidR="003B7A4B" w:rsidRPr="00C52CD9" w:rsidRDefault="003B7A4B" w:rsidP="00B94240">
      <w:pPr>
        <w:rPr>
          <w:rFonts w:eastAsia="Times New Roman"/>
          <w:color w:val="374151"/>
          <w:lang w:eastAsia="en-GB"/>
        </w:rPr>
      </w:pPr>
      <w:r w:rsidRPr="00C52CD9">
        <w:rPr>
          <w:rFonts w:eastAsia="Times New Roman"/>
          <w:lang w:eastAsia="en-GB"/>
        </w:rPr>
        <w:t xml:space="preserve">These logs capture specifics like the time of the error, the device or module </w:t>
      </w:r>
      <w:proofErr w:type="gramStart"/>
      <w:r w:rsidRPr="00C52CD9">
        <w:rPr>
          <w:rFonts w:eastAsia="Times New Roman"/>
          <w:lang w:eastAsia="en-GB"/>
        </w:rPr>
        <w:t>involved,</w:t>
      </w:r>
      <w:proofErr w:type="gramEnd"/>
      <w:r w:rsidRPr="00C52CD9">
        <w:rPr>
          <w:rFonts w:eastAsia="Times New Roman"/>
          <w:lang w:eastAsia="en-GB"/>
        </w:rPr>
        <w:t xml:space="preserve"> the nature of the error, and potential impact.</w:t>
      </w:r>
    </w:p>
    <w:p w14:paraId="299E568F" w14:textId="77777777" w:rsidR="009E3E5E" w:rsidRDefault="009E3E5E" w:rsidP="00B94240">
      <w:pPr>
        <w:rPr>
          <w:rFonts w:eastAsia="Times New Roman"/>
          <w:lang w:eastAsia="en-GB"/>
        </w:rPr>
      </w:pPr>
    </w:p>
    <w:p w14:paraId="4FF720A5" w14:textId="56AC434A" w:rsidR="009E3E5E" w:rsidRPr="00B94240" w:rsidRDefault="003B7A4B" w:rsidP="00B94240">
      <w:pPr>
        <w:rPr>
          <w:rFonts w:eastAsia="Times New Roman"/>
          <w:b/>
          <w:bCs/>
          <w:lang w:eastAsia="en-GB"/>
        </w:rPr>
      </w:pPr>
      <w:r w:rsidRPr="00B94240">
        <w:rPr>
          <w:rFonts w:eastAsia="Times New Roman"/>
          <w:b/>
          <w:bCs/>
          <w:lang w:eastAsia="en-GB"/>
        </w:rPr>
        <w:t>Reporting Tools</w:t>
      </w:r>
    </w:p>
    <w:p w14:paraId="5CFC3550" w14:textId="50290023" w:rsidR="003B7A4B" w:rsidRPr="00C52CD9" w:rsidRDefault="003B7A4B" w:rsidP="00B94240">
      <w:pPr>
        <w:rPr>
          <w:rFonts w:eastAsia="Times New Roman"/>
          <w:color w:val="374151"/>
          <w:lang w:eastAsia="en-GB"/>
        </w:rPr>
      </w:pPr>
      <w:r w:rsidRPr="00C52CD9">
        <w:rPr>
          <w:rFonts w:eastAsia="Times New Roman"/>
          <w:lang w:eastAsia="en-GB"/>
        </w:rPr>
        <w:t>Administrators or relevant personnel receive instant notifications on critical errors. Moreover, they can generate detailed error reports, helping in root cause analysis and future prevention.</w:t>
      </w:r>
    </w:p>
    <w:p w14:paraId="52961BF2" w14:textId="77777777" w:rsidR="003B7A4B" w:rsidRPr="00C52CD9" w:rsidRDefault="003B7A4B" w:rsidP="003B7A4B">
      <w:pPr>
        <w:rPr>
          <w:rFonts w:ascii="Avenir Next Medium" w:eastAsia="Times New Roman" w:hAnsi="Avenir Next Medium" w:cs="Times New Roman"/>
          <w:sz w:val="20"/>
          <w:szCs w:val="20"/>
          <w:lang w:eastAsia="en-GB"/>
        </w:rPr>
      </w:pPr>
    </w:p>
    <w:p w14:paraId="63BB039B" w14:textId="77777777" w:rsidR="003B7A4B" w:rsidRPr="00C52CD9" w:rsidRDefault="003B7A4B" w:rsidP="00552D3A">
      <w:pPr>
        <w:pStyle w:val="Heading2"/>
        <w:rPr>
          <w:rFonts w:eastAsia="Times New Roman"/>
          <w:lang w:eastAsia="en-GB"/>
        </w:rPr>
      </w:pPr>
      <w:bookmarkStart w:id="82" w:name="_Toc145533014"/>
      <w:r w:rsidRPr="00C52CD9">
        <w:rPr>
          <w:rFonts w:eastAsia="Times New Roman"/>
          <w:lang w:eastAsia="en-GB"/>
        </w:rPr>
        <w:t>Test Time Logging and Analysis</w:t>
      </w:r>
      <w:bookmarkEnd w:id="82"/>
    </w:p>
    <w:p w14:paraId="18863258" w14:textId="77777777" w:rsidR="003B7A4B" w:rsidRPr="00C52CD9" w:rsidRDefault="003B7A4B" w:rsidP="009E3E5E">
      <w:pPr>
        <w:rPr>
          <w:rFonts w:eastAsia="Times New Roman"/>
          <w:lang w:eastAsia="en-GB"/>
        </w:rPr>
      </w:pPr>
      <w:r w:rsidRPr="00C52CD9">
        <w:rPr>
          <w:rFonts w:eastAsia="Times New Roman"/>
          <w:lang w:eastAsia="en-GB"/>
        </w:rPr>
        <w:t>Understanding the time taken for various tests across devices and modules is crucial for efficiency and planning:</w:t>
      </w:r>
    </w:p>
    <w:p w14:paraId="6DF352DA" w14:textId="77777777" w:rsidR="00B94240" w:rsidRDefault="00B94240" w:rsidP="00B94240">
      <w:pPr>
        <w:rPr>
          <w:rFonts w:eastAsia="Times New Roman"/>
          <w:lang w:eastAsia="en-GB"/>
        </w:rPr>
      </w:pPr>
    </w:p>
    <w:p w14:paraId="138D6721" w14:textId="7194A10D" w:rsidR="009E3E5E" w:rsidRPr="00B94240" w:rsidRDefault="003B7A4B" w:rsidP="00B94240">
      <w:pPr>
        <w:rPr>
          <w:rFonts w:eastAsia="Times New Roman"/>
          <w:b/>
          <w:bCs/>
          <w:lang w:eastAsia="en-GB"/>
        </w:rPr>
      </w:pPr>
      <w:r w:rsidRPr="00B94240">
        <w:rPr>
          <w:rFonts w:eastAsia="Times New Roman"/>
          <w:b/>
          <w:bCs/>
          <w:lang w:eastAsia="en-GB"/>
        </w:rPr>
        <w:t>Timestamps</w:t>
      </w:r>
    </w:p>
    <w:p w14:paraId="6EC93136" w14:textId="2C1DF003" w:rsidR="003B7A4B" w:rsidRPr="00C52CD9" w:rsidRDefault="003B7A4B" w:rsidP="00B94240">
      <w:pPr>
        <w:rPr>
          <w:rFonts w:eastAsia="Times New Roman"/>
          <w:color w:val="374151"/>
          <w:lang w:eastAsia="en-GB"/>
        </w:rPr>
      </w:pPr>
      <w:r w:rsidRPr="00C52CD9">
        <w:rPr>
          <w:rFonts w:eastAsia="Times New Roman"/>
          <w:lang w:eastAsia="en-GB"/>
        </w:rPr>
        <w:t>Every test conducted on devices like OM or Pupil-X gets timestamped, capturing start and end times.</w:t>
      </w:r>
    </w:p>
    <w:p w14:paraId="1D047C6D" w14:textId="77777777" w:rsidR="009E3E5E" w:rsidRDefault="009E3E5E" w:rsidP="00B94240">
      <w:pPr>
        <w:rPr>
          <w:rFonts w:eastAsia="Times New Roman"/>
          <w:lang w:eastAsia="en-GB"/>
        </w:rPr>
      </w:pPr>
    </w:p>
    <w:p w14:paraId="60063EA0" w14:textId="6F3345AA" w:rsidR="009E3E5E" w:rsidRPr="00B94240" w:rsidRDefault="003B7A4B" w:rsidP="00B94240">
      <w:pPr>
        <w:rPr>
          <w:rFonts w:eastAsia="Times New Roman"/>
          <w:b/>
          <w:bCs/>
          <w:lang w:eastAsia="en-GB"/>
        </w:rPr>
      </w:pPr>
      <w:r w:rsidRPr="00B94240">
        <w:rPr>
          <w:rFonts w:eastAsia="Times New Roman"/>
          <w:b/>
          <w:bCs/>
          <w:lang w:eastAsia="en-GB"/>
        </w:rPr>
        <w:t>Aggregate Analysis</w:t>
      </w:r>
    </w:p>
    <w:p w14:paraId="3771D6E2" w14:textId="21F5713F" w:rsidR="003B7A4B" w:rsidRPr="00C52CD9" w:rsidRDefault="003B7A4B" w:rsidP="00B94240">
      <w:pPr>
        <w:rPr>
          <w:rFonts w:eastAsia="Times New Roman"/>
          <w:color w:val="374151"/>
          <w:lang w:eastAsia="en-GB"/>
        </w:rPr>
      </w:pPr>
      <w:r w:rsidRPr="00C52CD9">
        <w:rPr>
          <w:rFonts w:eastAsia="Times New Roman"/>
          <w:lang w:eastAsia="en-GB"/>
        </w:rPr>
        <w:t>"One Portal" aggregates this data to provide insights like average test durations, longest test times, and more.</w:t>
      </w:r>
    </w:p>
    <w:p w14:paraId="0842368C" w14:textId="77777777" w:rsidR="009E3E5E" w:rsidRDefault="009E3E5E" w:rsidP="00B94240">
      <w:pPr>
        <w:rPr>
          <w:rFonts w:eastAsia="Times New Roman"/>
          <w:lang w:eastAsia="en-GB"/>
        </w:rPr>
      </w:pPr>
    </w:p>
    <w:p w14:paraId="60474E4E" w14:textId="2A93EEF0" w:rsidR="009E3E5E" w:rsidRPr="00B94240" w:rsidRDefault="003B7A4B" w:rsidP="00B94240">
      <w:pPr>
        <w:rPr>
          <w:rFonts w:eastAsia="Times New Roman"/>
          <w:b/>
          <w:bCs/>
          <w:lang w:eastAsia="en-GB"/>
        </w:rPr>
      </w:pPr>
      <w:r w:rsidRPr="00B94240">
        <w:rPr>
          <w:rFonts w:eastAsia="Times New Roman"/>
          <w:b/>
          <w:bCs/>
          <w:lang w:eastAsia="en-GB"/>
        </w:rPr>
        <w:t xml:space="preserve">Optimization Recommendations </w:t>
      </w:r>
    </w:p>
    <w:p w14:paraId="254D7618" w14:textId="31352E8B" w:rsidR="003B7A4B" w:rsidRPr="00C52CD9" w:rsidRDefault="003B7A4B" w:rsidP="00B94240">
      <w:pPr>
        <w:rPr>
          <w:rFonts w:eastAsia="Times New Roman"/>
          <w:color w:val="374151"/>
          <w:lang w:eastAsia="en-GB"/>
        </w:rPr>
      </w:pPr>
      <w:r w:rsidRPr="00C52CD9">
        <w:rPr>
          <w:rFonts w:eastAsia="Times New Roman"/>
          <w:lang w:eastAsia="en-GB"/>
        </w:rPr>
        <w:t>By analyzing these test times in conjunction with success rates and other metrics, the system can offer recommendations. For example, if a specific test on Pupil-X consistently takes longer than expected, the system might suggest a review of the test procedure or device calibration.</w:t>
      </w:r>
    </w:p>
    <w:p w14:paraId="27B82FF7" w14:textId="77777777" w:rsidR="003B7A4B" w:rsidRPr="00C52CD9" w:rsidRDefault="003B7A4B" w:rsidP="003B7A4B">
      <w:pPr>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sz w:val="20"/>
          <w:szCs w:val="20"/>
          <w:lang w:eastAsia="en-GB"/>
        </w:rPr>
        <w:br/>
      </w:r>
    </w:p>
    <w:p w14:paraId="4339882A" w14:textId="77777777" w:rsidR="003B7A4B" w:rsidRPr="00C52CD9" w:rsidRDefault="003B7A4B" w:rsidP="003B7A4B">
      <w:pPr>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sz w:val="20"/>
          <w:szCs w:val="20"/>
          <w:lang w:eastAsia="en-GB"/>
        </w:rPr>
        <w:br/>
      </w:r>
    </w:p>
    <w:p w14:paraId="11297CD7" w14:textId="77777777" w:rsidR="003B7A4B" w:rsidRPr="00C52CD9" w:rsidRDefault="003B7A4B" w:rsidP="00552D3A">
      <w:pPr>
        <w:pStyle w:val="Heading2"/>
        <w:rPr>
          <w:rFonts w:eastAsia="Times New Roman"/>
          <w:lang w:eastAsia="en-GB"/>
        </w:rPr>
      </w:pPr>
      <w:bookmarkStart w:id="83" w:name="_Toc145533015"/>
      <w:r w:rsidRPr="00C52CD9">
        <w:rPr>
          <w:rFonts w:eastAsia="Times New Roman"/>
          <w:lang w:eastAsia="en-GB"/>
        </w:rPr>
        <w:t>Notifications</w:t>
      </w:r>
      <w:bookmarkEnd w:id="83"/>
    </w:p>
    <w:p w14:paraId="7FA705D0" w14:textId="77777777" w:rsidR="003B7A4B" w:rsidRPr="00C52CD9" w:rsidRDefault="003B7A4B" w:rsidP="003B7A4B">
      <w:pPr>
        <w:ind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 xml:space="preserve">In a dynamic environment like healthcare, real-time notifications can be the difference between prompt medical intervention and missed opportunities. "One Portal" </w:t>
      </w:r>
      <w:proofErr w:type="gramStart"/>
      <w:r w:rsidRPr="00C52CD9">
        <w:rPr>
          <w:rFonts w:ascii="Avenir Next Medium" w:eastAsia="Times New Roman" w:hAnsi="Avenir Next Medium" w:cs="Times New Roman"/>
          <w:color w:val="000000"/>
          <w:sz w:val="20"/>
          <w:szCs w:val="20"/>
          <w:lang w:eastAsia="en-GB"/>
        </w:rPr>
        <w:t>is designed</w:t>
      </w:r>
      <w:proofErr w:type="gramEnd"/>
      <w:r w:rsidRPr="00C52CD9">
        <w:rPr>
          <w:rFonts w:ascii="Avenir Next Medium" w:eastAsia="Times New Roman" w:hAnsi="Avenir Next Medium" w:cs="Times New Roman"/>
          <w:color w:val="000000"/>
          <w:sz w:val="20"/>
          <w:szCs w:val="20"/>
          <w:lang w:eastAsia="en-GB"/>
        </w:rPr>
        <w:t xml:space="preserve"> to keep all relevant stakeholders informed about crucial events, updates, or anomalies through its sophisticated notification system.</w:t>
      </w:r>
    </w:p>
    <w:p w14:paraId="4597083B" w14:textId="77777777" w:rsidR="003B7A4B" w:rsidRPr="00C52CD9" w:rsidRDefault="003B7A4B" w:rsidP="003B7A4B">
      <w:pPr>
        <w:rPr>
          <w:rFonts w:ascii="Avenir Next Medium" w:eastAsia="Times New Roman" w:hAnsi="Avenir Next Medium" w:cs="Times New Roman"/>
          <w:sz w:val="20"/>
          <w:szCs w:val="20"/>
          <w:lang w:eastAsia="en-GB"/>
        </w:rPr>
      </w:pPr>
    </w:p>
    <w:p w14:paraId="4E238916" w14:textId="77777777" w:rsidR="003B7A4B" w:rsidRPr="00366F73" w:rsidRDefault="003B7A4B" w:rsidP="00366F73">
      <w:pPr>
        <w:rPr>
          <w:rFonts w:eastAsia="Times New Roman"/>
          <w:b/>
          <w:bCs/>
          <w:lang w:eastAsia="en-GB"/>
        </w:rPr>
      </w:pPr>
      <w:r w:rsidRPr="00366F73">
        <w:rPr>
          <w:rFonts w:eastAsia="Times New Roman"/>
          <w:b/>
          <w:bCs/>
          <w:lang w:eastAsia="en-GB"/>
        </w:rPr>
        <w:t>Notification Mechanisms</w:t>
      </w:r>
    </w:p>
    <w:p w14:paraId="444F0009" w14:textId="77777777" w:rsidR="003B7A4B" w:rsidRPr="00C52CD9" w:rsidRDefault="003B7A4B" w:rsidP="00406AA8">
      <w:pPr>
        <w:rPr>
          <w:rFonts w:eastAsia="Times New Roman"/>
          <w:lang w:eastAsia="en-GB"/>
        </w:rPr>
      </w:pPr>
      <w:r w:rsidRPr="00C52CD9">
        <w:rPr>
          <w:rFonts w:eastAsia="Times New Roman"/>
          <w:lang w:eastAsia="en-GB"/>
        </w:rPr>
        <w:t>Ensuring that notifications reach the intended recipient in the most effective manner is paramount:</w:t>
      </w:r>
    </w:p>
    <w:p w14:paraId="194CDC8F" w14:textId="77777777" w:rsidR="00406AA8" w:rsidRDefault="00406AA8" w:rsidP="00406AA8">
      <w:pPr>
        <w:rPr>
          <w:rStyle w:val="Heading3Char"/>
          <w:lang w:eastAsia="en-GB"/>
        </w:rPr>
      </w:pPr>
    </w:p>
    <w:p w14:paraId="4B583B42" w14:textId="14DA6477" w:rsidR="00406AA8" w:rsidRPr="00B94240" w:rsidRDefault="003B7A4B" w:rsidP="00B94240">
      <w:pPr>
        <w:rPr>
          <w:rFonts w:eastAsia="Times New Roman"/>
          <w:b/>
          <w:bCs/>
          <w:lang w:eastAsia="en-GB"/>
        </w:rPr>
      </w:pPr>
      <w:r w:rsidRPr="00B94240">
        <w:rPr>
          <w:b/>
          <w:bCs/>
          <w:lang w:eastAsia="en-GB"/>
        </w:rPr>
        <w:t>In-App Notifications</w:t>
      </w:r>
    </w:p>
    <w:p w14:paraId="00EC3E2D" w14:textId="2637F254" w:rsidR="003B7A4B" w:rsidRPr="00C52CD9" w:rsidRDefault="003B7A4B" w:rsidP="00B94240">
      <w:pPr>
        <w:rPr>
          <w:rFonts w:eastAsia="Times New Roman"/>
          <w:color w:val="374151"/>
          <w:lang w:eastAsia="en-GB"/>
        </w:rPr>
      </w:pPr>
      <w:r w:rsidRPr="00C52CD9">
        <w:rPr>
          <w:rFonts w:eastAsia="Times New Roman"/>
          <w:lang w:eastAsia="en-GB"/>
        </w:rPr>
        <w:t xml:space="preserve">For users actively using "One Portal", real-time in-app notifications provide instant updates. These </w:t>
      </w:r>
      <w:proofErr w:type="gramStart"/>
      <w:r w:rsidRPr="00C52CD9">
        <w:rPr>
          <w:rFonts w:eastAsia="Times New Roman"/>
          <w:lang w:eastAsia="en-GB"/>
        </w:rPr>
        <w:t>could be related</w:t>
      </w:r>
      <w:proofErr w:type="gramEnd"/>
      <w:r w:rsidRPr="00C52CD9">
        <w:rPr>
          <w:rFonts w:eastAsia="Times New Roman"/>
          <w:lang w:eastAsia="en-GB"/>
        </w:rPr>
        <w:t xml:space="preserve"> to new patient records, device malfunctions, or task reminders.</w:t>
      </w:r>
    </w:p>
    <w:p w14:paraId="1622C37F" w14:textId="77777777" w:rsidR="00406AA8" w:rsidRDefault="00406AA8" w:rsidP="00B94240">
      <w:pPr>
        <w:rPr>
          <w:rStyle w:val="Heading3Char"/>
          <w:lang w:eastAsia="en-GB"/>
        </w:rPr>
      </w:pPr>
    </w:p>
    <w:p w14:paraId="71F38DDB" w14:textId="1CB2E5B3" w:rsidR="00406AA8" w:rsidRPr="00B94240" w:rsidRDefault="003B7A4B" w:rsidP="00B94240">
      <w:pPr>
        <w:rPr>
          <w:rFonts w:eastAsiaTheme="majorEastAsia"/>
          <w:b/>
          <w:bCs/>
          <w:lang w:eastAsia="en-GB"/>
        </w:rPr>
      </w:pPr>
      <w:r w:rsidRPr="00B94240">
        <w:rPr>
          <w:b/>
          <w:bCs/>
        </w:rPr>
        <w:t>Email Alerts</w:t>
      </w:r>
    </w:p>
    <w:p w14:paraId="0219E326" w14:textId="39C9133B" w:rsidR="003B7A4B" w:rsidRPr="00C52CD9" w:rsidRDefault="003B7A4B" w:rsidP="00B94240">
      <w:pPr>
        <w:rPr>
          <w:rFonts w:eastAsia="Times New Roman"/>
          <w:color w:val="374151"/>
          <w:lang w:eastAsia="en-GB"/>
        </w:rPr>
      </w:pPr>
      <w:r w:rsidRPr="00C52CD9">
        <w:rPr>
          <w:rFonts w:eastAsia="Times New Roman"/>
          <w:lang w:eastAsia="en-GB"/>
        </w:rPr>
        <w:lastRenderedPageBreak/>
        <w:t xml:space="preserve">Important notifications </w:t>
      </w:r>
      <w:proofErr w:type="gramStart"/>
      <w:r w:rsidRPr="00C52CD9">
        <w:rPr>
          <w:rFonts w:eastAsia="Times New Roman"/>
          <w:lang w:eastAsia="en-GB"/>
        </w:rPr>
        <w:t>are sent out</w:t>
      </w:r>
      <w:proofErr w:type="gramEnd"/>
      <w:r w:rsidRPr="00C52CD9">
        <w:rPr>
          <w:rFonts w:eastAsia="Times New Roman"/>
          <w:lang w:eastAsia="en-GB"/>
        </w:rPr>
        <w:t xml:space="preserve"> as email alerts to registered email addresses. This ensures that even if a user is not </w:t>
      </w:r>
      <w:bookmarkStart w:id="84" w:name="_GoBack"/>
      <w:bookmarkEnd w:id="84"/>
      <w:r w:rsidRPr="00C52CD9">
        <w:rPr>
          <w:rFonts w:eastAsia="Times New Roman"/>
          <w:lang w:eastAsia="en-GB"/>
        </w:rPr>
        <w:t xml:space="preserve">actively using the platform, </w:t>
      </w:r>
      <w:proofErr w:type="gramStart"/>
      <w:r w:rsidRPr="00C52CD9">
        <w:rPr>
          <w:rFonts w:eastAsia="Times New Roman"/>
          <w:lang w:eastAsia="en-GB"/>
        </w:rPr>
        <w:t>they're</w:t>
      </w:r>
      <w:proofErr w:type="gramEnd"/>
      <w:r w:rsidRPr="00C52CD9">
        <w:rPr>
          <w:rFonts w:eastAsia="Times New Roman"/>
          <w:lang w:eastAsia="en-GB"/>
        </w:rPr>
        <w:t xml:space="preserve"> still informed about critical events.</w:t>
      </w:r>
    </w:p>
    <w:p w14:paraId="32D20CAB" w14:textId="77777777" w:rsidR="00406AA8" w:rsidRDefault="00406AA8" w:rsidP="00B94240">
      <w:pPr>
        <w:rPr>
          <w:rStyle w:val="Heading3Char"/>
          <w:lang w:eastAsia="en-GB"/>
        </w:rPr>
      </w:pPr>
    </w:p>
    <w:p w14:paraId="3B294372" w14:textId="4EB28CD8" w:rsidR="00406AA8" w:rsidRPr="00B94240" w:rsidRDefault="003B7A4B" w:rsidP="00B94240">
      <w:pPr>
        <w:rPr>
          <w:rFonts w:eastAsiaTheme="majorEastAsia"/>
          <w:b/>
          <w:bCs/>
        </w:rPr>
      </w:pPr>
      <w:r w:rsidRPr="00B94240">
        <w:rPr>
          <w:b/>
          <w:bCs/>
        </w:rPr>
        <w:t>SMS Notifications</w:t>
      </w:r>
    </w:p>
    <w:p w14:paraId="362BCF05" w14:textId="5E2B38A7" w:rsidR="003B7A4B" w:rsidRPr="00C52CD9" w:rsidRDefault="003B7A4B" w:rsidP="00B94240">
      <w:pPr>
        <w:rPr>
          <w:rFonts w:eastAsia="Times New Roman"/>
          <w:color w:val="374151"/>
          <w:lang w:eastAsia="en-GB"/>
        </w:rPr>
      </w:pPr>
      <w:r w:rsidRPr="00C52CD9">
        <w:rPr>
          <w:rFonts w:eastAsia="Times New Roman"/>
          <w:lang w:eastAsia="en-GB"/>
        </w:rPr>
        <w:t>Especially useful for urgent updates or reminders, SMS notifications ensure that stakeholders receive messages even when offline.</w:t>
      </w:r>
    </w:p>
    <w:p w14:paraId="17A7A10E" w14:textId="77777777" w:rsidR="00406AA8" w:rsidRDefault="00406AA8" w:rsidP="00B94240">
      <w:pPr>
        <w:rPr>
          <w:rStyle w:val="Heading3Char"/>
          <w:lang w:eastAsia="en-GB"/>
        </w:rPr>
      </w:pPr>
    </w:p>
    <w:p w14:paraId="4BB292B4" w14:textId="3F3CB990" w:rsidR="00406AA8" w:rsidRPr="00B94240" w:rsidRDefault="003B7A4B" w:rsidP="00B94240">
      <w:pPr>
        <w:rPr>
          <w:rFonts w:eastAsiaTheme="majorEastAsia"/>
          <w:b/>
          <w:bCs/>
        </w:rPr>
      </w:pPr>
      <w:r w:rsidRPr="00B94240">
        <w:rPr>
          <w:b/>
          <w:bCs/>
        </w:rPr>
        <w:t>Push Notifications</w:t>
      </w:r>
    </w:p>
    <w:p w14:paraId="49B1CA38" w14:textId="3ECCA3BE" w:rsidR="003B7A4B" w:rsidRPr="00C52CD9" w:rsidRDefault="003B7A4B" w:rsidP="00B94240">
      <w:pPr>
        <w:rPr>
          <w:rFonts w:eastAsia="Times New Roman"/>
          <w:color w:val="374151"/>
          <w:lang w:eastAsia="en-GB"/>
        </w:rPr>
      </w:pPr>
      <w:r w:rsidRPr="00C52CD9">
        <w:rPr>
          <w:rFonts w:eastAsia="Times New Roman"/>
          <w:lang w:eastAsia="en-GB"/>
        </w:rPr>
        <w:t>For users with the "One Portal" mobile application, push notifications serve as a quick way to inform them about updates, appointments, or system changes.</w:t>
      </w:r>
    </w:p>
    <w:p w14:paraId="44A797F1" w14:textId="77777777" w:rsidR="003B7A4B" w:rsidRPr="00C52CD9" w:rsidRDefault="003B7A4B" w:rsidP="00552D3A">
      <w:pPr>
        <w:pStyle w:val="Heading2"/>
        <w:rPr>
          <w:rFonts w:eastAsia="Times New Roman"/>
          <w:lang w:eastAsia="en-GB"/>
        </w:rPr>
      </w:pPr>
      <w:bookmarkStart w:id="85" w:name="_Toc145533016"/>
      <w:r w:rsidRPr="00C52CD9">
        <w:rPr>
          <w:rFonts w:eastAsia="Times New Roman"/>
          <w:lang w:eastAsia="en-GB"/>
        </w:rPr>
        <w:t>Dependencies and Integration</w:t>
      </w:r>
      <w:bookmarkEnd w:id="85"/>
    </w:p>
    <w:p w14:paraId="6C7CCAF8" w14:textId="77777777" w:rsidR="003B7A4B" w:rsidRPr="00366F73" w:rsidRDefault="003B7A4B" w:rsidP="00366F73">
      <w:pPr>
        <w:rPr>
          <w:rFonts w:eastAsia="Times New Roman"/>
          <w:b/>
          <w:bCs/>
          <w:lang w:eastAsia="en-GB"/>
        </w:rPr>
      </w:pPr>
      <w:r w:rsidRPr="00366F73">
        <w:rPr>
          <w:rFonts w:eastAsia="Times New Roman"/>
          <w:b/>
          <w:bCs/>
          <w:lang w:eastAsia="en-GB"/>
        </w:rPr>
        <w:t>Third-Party Services and APIs</w:t>
      </w:r>
    </w:p>
    <w:p w14:paraId="0A8384CF" w14:textId="77777777" w:rsidR="003B7A4B" w:rsidRPr="00C52CD9" w:rsidRDefault="003B7A4B" w:rsidP="003B7A4B">
      <w:pPr>
        <w:ind w:firstLine="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Provides support for third-party services, offering API documentation, and ensuring seamless data exchanges.</w:t>
      </w:r>
    </w:p>
    <w:p w14:paraId="3C317972" w14:textId="77777777" w:rsidR="00366F73" w:rsidRDefault="00366F73" w:rsidP="003B7A4B">
      <w:pPr>
        <w:rPr>
          <w:rFonts w:ascii="Avenir Next Medium" w:eastAsia="Times New Roman" w:hAnsi="Avenir Next Medium" w:cs="Times New Roman"/>
          <w:sz w:val="20"/>
          <w:szCs w:val="20"/>
          <w:lang w:eastAsia="en-GB"/>
        </w:rPr>
      </w:pPr>
    </w:p>
    <w:p w14:paraId="7CF300EB" w14:textId="77777777" w:rsidR="00366F73" w:rsidRDefault="00366F73" w:rsidP="003B7A4B">
      <w:pPr>
        <w:rPr>
          <w:rFonts w:ascii="Avenir Next Medium" w:eastAsia="Times New Roman" w:hAnsi="Avenir Next Medium" w:cs="Times New Roman"/>
          <w:sz w:val="20"/>
          <w:szCs w:val="20"/>
          <w:lang w:eastAsia="en-GB"/>
        </w:rPr>
      </w:pPr>
    </w:p>
    <w:p w14:paraId="35773BD5" w14:textId="02DB79AC" w:rsidR="00366F73" w:rsidRDefault="00366F73" w:rsidP="00366F73">
      <w:pPr>
        <w:pStyle w:val="Heading1"/>
      </w:pPr>
      <w:bookmarkStart w:id="86" w:name="_Toc145533017"/>
      <w:r>
        <w:lastRenderedPageBreak/>
        <w:t>Non-Functional Requirements</w:t>
      </w:r>
      <w:bookmarkEnd w:id="86"/>
    </w:p>
    <w:p w14:paraId="3A3F2F59" w14:textId="45CB4D0A" w:rsidR="00366F73" w:rsidRDefault="00366F73" w:rsidP="00366F73">
      <w:pPr>
        <w:pStyle w:val="Heading2"/>
      </w:pPr>
      <w:bookmarkStart w:id="87" w:name="_Toc145533018"/>
      <w:r>
        <w:t>Security</w:t>
      </w:r>
      <w:bookmarkEnd w:id="87"/>
    </w:p>
    <w:p w14:paraId="4464E5FC" w14:textId="77777777" w:rsidR="00366F73" w:rsidRDefault="00366F73" w:rsidP="00366F73">
      <w:pPr>
        <w:rPr>
          <w:sz w:val="21"/>
          <w:szCs w:val="21"/>
        </w:rPr>
      </w:pPr>
      <w:r>
        <w:rPr>
          <w:sz w:val="21"/>
          <w:szCs w:val="21"/>
        </w:rPr>
        <w:t>The system should ensure data security and access control, including role-based access.</w:t>
      </w:r>
    </w:p>
    <w:p w14:paraId="48E901F3" w14:textId="399280D3" w:rsidR="00366F73" w:rsidRPr="00366F73" w:rsidRDefault="00366F73" w:rsidP="00366F73">
      <w:pPr>
        <w:pStyle w:val="Heading2"/>
        <w:rPr>
          <w:sz w:val="21"/>
          <w:szCs w:val="21"/>
        </w:rPr>
      </w:pPr>
      <w:bookmarkStart w:id="88" w:name="_Toc145533019"/>
      <w:r w:rsidRPr="00366F73">
        <w:t>Performance</w:t>
      </w:r>
      <w:bookmarkEnd w:id="88"/>
    </w:p>
    <w:p w14:paraId="2DFCA384" w14:textId="77777777" w:rsidR="00366F73" w:rsidRDefault="00366F73" w:rsidP="00366F73">
      <w:pPr>
        <w:rPr>
          <w:sz w:val="21"/>
          <w:szCs w:val="21"/>
        </w:rPr>
      </w:pPr>
      <w:r>
        <w:rPr>
          <w:sz w:val="21"/>
          <w:szCs w:val="21"/>
        </w:rPr>
        <w:t>The system should be capable of handling a large number of devices, customers, and users without significant performance degradation.</w:t>
      </w:r>
    </w:p>
    <w:p w14:paraId="5019C96E" w14:textId="4982C6C7" w:rsidR="00366F73" w:rsidRDefault="00366F73" w:rsidP="00366F73">
      <w:pPr>
        <w:pStyle w:val="Heading2"/>
        <w:rPr>
          <w:sz w:val="27"/>
          <w:szCs w:val="27"/>
        </w:rPr>
      </w:pPr>
      <w:bookmarkStart w:id="89" w:name="_Toc145533020"/>
      <w:r>
        <w:t>Scalability</w:t>
      </w:r>
      <w:bookmarkEnd w:id="89"/>
    </w:p>
    <w:p w14:paraId="08516FEF" w14:textId="77777777" w:rsidR="00366F73" w:rsidRDefault="00366F73" w:rsidP="00366F73">
      <w:pPr>
        <w:rPr>
          <w:sz w:val="21"/>
          <w:szCs w:val="21"/>
        </w:rPr>
      </w:pPr>
      <w:r>
        <w:rPr>
          <w:sz w:val="21"/>
          <w:szCs w:val="21"/>
        </w:rPr>
        <w:t xml:space="preserve">The system </w:t>
      </w:r>
      <w:proofErr w:type="gramStart"/>
      <w:r>
        <w:rPr>
          <w:sz w:val="21"/>
          <w:szCs w:val="21"/>
        </w:rPr>
        <w:t>should be designed</w:t>
      </w:r>
      <w:proofErr w:type="gramEnd"/>
      <w:r>
        <w:rPr>
          <w:sz w:val="21"/>
          <w:szCs w:val="21"/>
        </w:rPr>
        <w:t xml:space="preserve"> to scale horizontally to accommodate growing user and device numbers.</w:t>
      </w:r>
    </w:p>
    <w:p w14:paraId="373FD7AD" w14:textId="7D67829C" w:rsidR="00366F73" w:rsidRDefault="00366F73" w:rsidP="00BC5DCF">
      <w:pPr>
        <w:pStyle w:val="Heading2"/>
        <w:rPr>
          <w:sz w:val="27"/>
          <w:szCs w:val="27"/>
        </w:rPr>
      </w:pPr>
      <w:bookmarkStart w:id="90" w:name="_Toc145533021"/>
      <w:r>
        <w:t>User Interface</w:t>
      </w:r>
      <w:bookmarkEnd w:id="90"/>
    </w:p>
    <w:p w14:paraId="2741D600" w14:textId="77777777" w:rsidR="00366F73" w:rsidRDefault="00366F73" w:rsidP="00366F73">
      <w:pPr>
        <w:rPr>
          <w:sz w:val="21"/>
          <w:szCs w:val="21"/>
        </w:rPr>
      </w:pPr>
      <w:r>
        <w:rPr>
          <w:sz w:val="21"/>
          <w:szCs w:val="21"/>
        </w:rPr>
        <w:t>The user interface should be user-friendly and intuitive.</w:t>
      </w:r>
    </w:p>
    <w:p w14:paraId="23BB82C9" w14:textId="311B2731" w:rsidR="00366F73" w:rsidRDefault="00366F73" w:rsidP="00BC5DCF">
      <w:pPr>
        <w:pStyle w:val="Heading2"/>
        <w:rPr>
          <w:sz w:val="27"/>
          <w:szCs w:val="27"/>
        </w:rPr>
      </w:pPr>
      <w:bookmarkStart w:id="91" w:name="_Toc145533022"/>
      <w:r>
        <w:t>Compatibility</w:t>
      </w:r>
      <w:bookmarkEnd w:id="91"/>
    </w:p>
    <w:p w14:paraId="6B95291E" w14:textId="77777777" w:rsidR="00366F73" w:rsidRDefault="00366F73" w:rsidP="00366F73">
      <w:pPr>
        <w:rPr>
          <w:sz w:val="21"/>
          <w:szCs w:val="21"/>
        </w:rPr>
      </w:pPr>
      <w:r>
        <w:rPr>
          <w:sz w:val="21"/>
          <w:szCs w:val="21"/>
        </w:rPr>
        <w:t>The "One Portal" product should be compatible with various web browsers and devices.</w:t>
      </w:r>
    </w:p>
    <w:p w14:paraId="54574468" w14:textId="77777777" w:rsidR="00366F73" w:rsidRDefault="00366F73" w:rsidP="00366F73">
      <w:pPr>
        <w:spacing w:before="0" w:after="0"/>
        <w:ind w:left="0"/>
        <w:rPr>
          <w:rFonts w:ascii="Times New Roman" w:hAnsi="Times New Roman"/>
          <w:sz w:val="24"/>
          <w:szCs w:val="24"/>
        </w:rPr>
      </w:pPr>
    </w:p>
    <w:p w14:paraId="691EE803" w14:textId="77777777" w:rsidR="00366F73" w:rsidRPr="00C52CD9" w:rsidRDefault="00366F73" w:rsidP="003B7A4B">
      <w:pPr>
        <w:rPr>
          <w:rFonts w:ascii="Avenir Next Medium" w:eastAsia="Times New Roman" w:hAnsi="Avenir Next Medium" w:cs="Times New Roman"/>
          <w:sz w:val="20"/>
          <w:szCs w:val="20"/>
          <w:lang w:eastAsia="en-GB"/>
        </w:rPr>
      </w:pPr>
    </w:p>
    <w:p w14:paraId="4AE7535A" w14:textId="77777777" w:rsidR="003B7A4B" w:rsidRPr="00C52CD9" w:rsidRDefault="003B7A4B" w:rsidP="00945DE8">
      <w:pPr>
        <w:pStyle w:val="Heading1"/>
        <w:rPr>
          <w:rFonts w:eastAsia="Times New Roman"/>
          <w:lang w:eastAsia="en-GB"/>
        </w:rPr>
      </w:pPr>
      <w:bookmarkStart w:id="92" w:name="_Toc145533023"/>
      <w:r w:rsidRPr="00C52CD9">
        <w:rPr>
          <w:rFonts w:eastAsia="Times New Roman"/>
          <w:lang w:eastAsia="en-GB"/>
        </w:rPr>
        <w:lastRenderedPageBreak/>
        <w:t>Wireframes</w:t>
      </w:r>
      <w:bookmarkEnd w:id="92"/>
    </w:p>
    <w:p w14:paraId="27756EDA" w14:textId="77777777" w:rsidR="003B7A4B" w:rsidRPr="00C52CD9" w:rsidRDefault="003B7A4B" w:rsidP="003B7A4B">
      <w:pPr>
        <w:ind w:left="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 xml:space="preserve">Need to </w:t>
      </w:r>
      <w:proofErr w:type="gramStart"/>
      <w:r w:rsidRPr="00C52CD9">
        <w:rPr>
          <w:rFonts w:ascii="Avenir Next Medium" w:eastAsia="Times New Roman" w:hAnsi="Avenir Next Medium" w:cs="Times New Roman"/>
          <w:color w:val="000000"/>
          <w:sz w:val="20"/>
          <w:szCs w:val="20"/>
          <w:lang w:eastAsia="en-GB"/>
        </w:rPr>
        <w:t>be added</w:t>
      </w:r>
      <w:proofErr w:type="gramEnd"/>
    </w:p>
    <w:p w14:paraId="5F2A5BCA" w14:textId="77777777" w:rsidR="003B7A4B" w:rsidRPr="00C52CD9" w:rsidRDefault="003B7A4B" w:rsidP="00945DE8">
      <w:pPr>
        <w:pStyle w:val="Heading1"/>
        <w:rPr>
          <w:rFonts w:eastAsia="Times New Roman"/>
          <w:lang w:eastAsia="en-GB"/>
        </w:rPr>
      </w:pPr>
      <w:bookmarkStart w:id="93" w:name="_Toc145533024"/>
      <w:r w:rsidRPr="00C52CD9">
        <w:rPr>
          <w:rFonts w:eastAsia="Times New Roman"/>
          <w:lang w:eastAsia="en-GB"/>
        </w:rPr>
        <w:lastRenderedPageBreak/>
        <w:t>Flow Diagrams</w:t>
      </w:r>
      <w:bookmarkEnd w:id="93"/>
    </w:p>
    <w:p w14:paraId="77102FDE" w14:textId="77777777" w:rsidR="003B7A4B" w:rsidRPr="00C52CD9" w:rsidRDefault="003B7A4B" w:rsidP="003B7A4B">
      <w:pPr>
        <w:ind w:left="720"/>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color w:val="000000"/>
          <w:sz w:val="20"/>
          <w:szCs w:val="20"/>
          <w:lang w:eastAsia="en-GB"/>
        </w:rPr>
        <w:t xml:space="preserve">Need to </w:t>
      </w:r>
      <w:proofErr w:type="gramStart"/>
      <w:r w:rsidRPr="00C52CD9">
        <w:rPr>
          <w:rFonts w:ascii="Avenir Next Medium" w:eastAsia="Times New Roman" w:hAnsi="Avenir Next Medium" w:cs="Times New Roman"/>
          <w:color w:val="000000"/>
          <w:sz w:val="20"/>
          <w:szCs w:val="20"/>
          <w:lang w:eastAsia="en-GB"/>
        </w:rPr>
        <w:t>be added</w:t>
      </w:r>
      <w:proofErr w:type="gramEnd"/>
    </w:p>
    <w:p w14:paraId="0704ADFA" w14:textId="77777777" w:rsidR="003B7A4B" w:rsidRPr="00C52CD9" w:rsidRDefault="003B7A4B" w:rsidP="003B7A4B">
      <w:pPr>
        <w:rPr>
          <w:rFonts w:ascii="Avenir Next Medium" w:eastAsia="Times New Roman" w:hAnsi="Avenir Next Medium" w:cs="Times New Roman"/>
          <w:sz w:val="20"/>
          <w:szCs w:val="20"/>
          <w:lang w:eastAsia="en-GB"/>
        </w:rPr>
      </w:pPr>
      <w:r w:rsidRPr="00C52CD9">
        <w:rPr>
          <w:rFonts w:ascii="Avenir Next Medium" w:eastAsia="Times New Roman" w:hAnsi="Avenir Next Medium" w:cs="Times New Roman"/>
          <w:sz w:val="20"/>
          <w:szCs w:val="20"/>
          <w:lang w:eastAsia="en-GB"/>
        </w:rPr>
        <w:br/>
      </w:r>
    </w:p>
    <w:p w14:paraId="599310B5" w14:textId="77777777" w:rsidR="003B7A4B" w:rsidRPr="00C52CD9" w:rsidRDefault="003B7A4B" w:rsidP="00945DE8">
      <w:pPr>
        <w:pStyle w:val="Heading1"/>
        <w:rPr>
          <w:rFonts w:eastAsia="Times New Roman"/>
          <w:lang w:eastAsia="en-GB"/>
        </w:rPr>
      </w:pPr>
      <w:bookmarkStart w:id="94" w:name="_Toc145533025"/>
      <w:r w:rsidRPr="00C52CD9">
        <w:rPr>
          <w:rFonts w:eastAsia="Times New Roman"/>
          <w:lang w:eastAsia="en-GB"/>
        </w:rPr>
        <w:lastRenderedPageBreak/>
        <w:t>References</w:t>
      </w:r>
      <w:bookmarkEnd w:id="94"/>
    </w:p>
    <w:p w14:paraId="79F4D521" w14:textId="77777777" w:rsidR="003B7A4B" w:rsidRPr="00C52CD9" w:rsidRDefault="003B7A4B" w:rsidP="003E0740">
      <w:pPr>
        <w:numPr>
          <w:ilvl w:val="0"/>
          <w:numId w:val="6"/>
        </w:numPr>
        <w:spacing w:before="0" w:after="0" w:line="240" w:lineRule="auto"/>
        <w:textAlignment w:val="baseline"/>
        <w:rPr>
          <w:rFonts w:ascii="Avenir Next Medium" w:eastAsia="Times New Roman" w:hAnsi="Avenir Next Medium" w:cs="Times New Roman"/>
          <w:color w:val="374151"/>
          <w:sz w:val="20"/>
          <w:szCs w:val="20"/>
          <w:lang w:eastAsia="en-GB"/>
        </w:rPr>
      </w:pPr>
      <w:r w:rsidRPr="00C52CD9">
        <w:rPr>
          <w:rFonts w:ascii="Avenir Next Medium" w:eastAsia="Times New Roman" w:hAnsi="Avenir Next Medium" w:cs="Times New Roman"/>
          <w:color w:val="000000"/>
          <w:sz w:val="20"/>
          <w:szCs w:val="20"/>
          <w:lang w:eastAsia="en-GB"/>
        </w:rPr>
        <w:t>Citations of any external sources, research papers, or benchmark studies referred to in the SRS.</w:t>
      </w:r>
    </w:p>
    <w:p w14:paraId="40A149FA" w14:textId="77777777" w:rsidR="003B7A4B" w:rsidRPr="00C52CD9" w:rsidRDefault="003B7A4B" w:rsidP="003B7A4B">
      <w:pPr>
        <w:rPr>
          <w:rFonts w:ascii="Avenir Next Medium" w:eastAsia="Times New Roman" w:hAnsi="Avenir Next Medium" w:cs="Times New Roman"/>
          <w:sz w:val="20"/>
          <w:szCs w:val="20"/>
          <w:lang w:eastAsia="en-GB"/>
        </w:rPr>
      </w:pPr>
    </w:p>
    <w:p w14:paraId="069FC062" w14:textId="77777777" w:rsidR="003B7A4B" w:rsidRPr="00C52CD9" w:rsidRDefault="003B7A4B" w:rsidP="003B7A4B">
      <w:pPr>
        <w:rPr>
          <w:rFonts w:ascii="Avenir Next Medium" w:hAnsi="Avenir Next Medium"/>
          <w:sz w:val="20"/>
          <w:szCs w:val="20"/>
        </w:rPr>
      </w:pPr>
    </w:p>
    <w:p w14:paraId="73CDA30C" w14:textId="77777777" w:rsidR="003B7A4B" w:rsidRPr="009E0A43" w:rsidRDefault="003B7A4B" w:rsidP="00E700BA">
      <w:pPr>
        <w:ind w:left="0"/>
        <w:rPr>
          <w:rFonts w:ascii="Segoe UI" w:hAnsi="Segoe UI" w:cs="Segoe UI"/>
        </w:rPr>
      </w:pPr>
    </w:p>
    <w:sectPr w:rsidR="003B7A4B" w:rsidRPr="009E0A43" w:rsidSect="007F335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576"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alaji Uppala" w:date="2023-09-14T09:24:00Z" w:initials="BU">
    <w:p w14:paraId="1C574B4A" w14:textId="5D76A21A" w:rsidR="00C637C6" w:rsidRDefault="00C637C6">
      <w:pPr>
        <w:pStyle w:val="CommentText"/>
      </w:pPr>
      <w:r>
        <w:t>As discussed yesterday follow consistent terminology like JARVIS- Product which consists of both One Portal and One Apps</w:t>
      </w:r>
      <w:r>
        <w:rPr>
          <w:rStyle w:val="CommentReference"/>
        </w:rPr>
        <w:annotationRef/>
      </w:r>
    </w:p>
  </w:comment>
  <w:comment w:id="5" w:author="Balaji Uppala" w:date="2023-09-14T09:25:00Z" w:initials="BU">
    <w:p w14:paraId="5CCEEC1A" w14:textId="5D8F0925" w:rsidR="00C637C6" w:rsidRDefault="00C637C6">
      <w:pPr>
        <w:pStyle w:val="CommentText"/>
      </w:pPr>
      <w:r>
        <w:t xml:space="preserve">Also provide detailed features segregating between the One Portal &amp; </w:t>
      </w:r>
      <w:proofErr w:type="gramStart"/>
      <w:r>
        <w:t>One  APP</w:t>
      </w:r>
      <w:proofErr w:type="gramEnd"/>
      <w:r>
        <w:rPr>
          <w:rStyle w:val="CommentReference"/>
        </w:rPr>
        <w:annotationRef/>
      </w:r>
    </w:p>
  </w:comment>
  <w:comment w:id="19" w:author="Balaji Uppala" w:date="2023-09-14T09:01:00Z" w:initials="BU">
    <w:p w14:paraId="30B97ED0" w14:textId="6C706AEB" w:rsidR="00C637C6" w:rsidRDefault="00C637C6">
      <w:pPr>
        <w:pStyle w:val="CommentText"/>
      </w:pPr>
      <w:r>
        <w:t xml:space="preserve">This should be something like, Super Admin should have provision to on board a tenant and perform required </w:t>
      </w:r>
      <w:proofErr w:type="spellStart"/>
      <w:r>
        <w:t>configs</w:t>
      </w:r>
      <w:proofErr w:type="spellEnd"/>
      <w:r>
        <w:rPr>
          <w:rStyle w:val="CommentReference"/>
        </w:rPr>
        <w:annotationRef/>
      </w:r>
    </w:p>
  </w:comment>
  <w:comment w:id="21" w:author="Balaji Uppala" w:date="2023-09-14T09:02:00Z" w:initials="BU">
    <w:p w14:paraId="5E4FBA66" w14:textId="7AC669F7" w:rsidR="00C637C6" w:rsidRDefault="00C637C6">
      <w:pPr>
        <w:pStyle w:val="CommentText"/>
      </w:pPr>
      <w:r>
        <w:t>This point should be part of the above section itself no need to mention as a separate feature</w:t>
      </w:r>
      <w:r>
        <w:rPr>
          <w:rStyle w:val="CommentReference"/>
        </w:rPr>
        <w:annotationRef/>
      </w:r>
    </w:p>
  </w:comment>
  <w:comment w:id="26" w:author="Balaji Uppala" w:date="2023-09-14T09:05:00Z" w:initials="BU">
    <w:p w14:paraId="4D9D0AB2" w14:textId="1CDD29D3" w:rsidR="00C637C6" w:rsidRDefault="00C637C6">
      <w:pPr>
        <w:pStyle w:val="CommentText"/>
      </w:pPr>
      <w:proofErr w:type="gramStart"/>
      <w:r>
        <w:t>change</w:t>
      </w:r>
      <w:proofErr w:type="gramEnd"/>
      <w:r>
        <w:t xml:space="preserve"> to Profile Management</w:t>
      </w:r>
      <w:r>
        <w:rPr>
          <w:rStyle w:val="CommentReference"/>
        </w:rPr>
        <w:annotationRef/>
      </w:r>
    </w:p>
  </w:comment>
  <w:comment w:id="28" w:author="Balaji Uppala" w:date="2023-09-14T09:08:00Z" w:initials="BU">
    <w:p w14:paraId="2A112098" w14:textId="5A27D65C" w:rsidR="00C637C6" w:rsidRDefault="00C637C6">
      <w:pPr>
        <w:pStyle w:val="CommentText"/>
      </w:pPr>
      <w:r>
        <w:t xml:space="preserve">Provide detailed description like who will have access this </w:t>
      </w:r>
      <w:proofErr w:type="gramStart"/>
      <w:r>
        <w:t>form ,</w:t>
      </w:r>
      <w:proofErr w:type="gramEnd"/>
      <w:r>
        <w:t xml:space="preserve"> roles management and assigning roles etc. Also specify the business rules for the user creation/edit/activation/deactivation/reset password/forgot password </w:t>
      </w:r>
      <w:proofErr w:type="spellStart"/>
      <w:r>
        <w:t>ets</w:t>
      </w:r>
      <w:proofErr w:type="spellEnd"/>
      <w:r>
        <w:t>.</w:t>
      </w:r>
      <w:r>
        <w:rPr>
          <w:rStyle w:val="CommentReference"/>
        </w:rPr>
        <w:annotationRef/>
      </w:r>
    </w:p>
  </w:comment>
  <w:comment w:id="29" w:author="Balaji Uppala" w:date="2023-09-14T09:09:00Z" w:initials="BU">
    <w:p w14:paraId="33E9F4B7" w14:textId="23A971FC" w:rsidR="00C637C6" w:rsidRDefault="00C637C6">
      <w:pPr>
        <w:pStyle w:val="CommentText"/>
      </w:pPr>
      <w:r>
        <w:t xml:space="preserve">Also get information how this page will be </w:t>
      </w:r>
      <w:proofErr w:type="spellStart"/>
      <w:r>
        <w:t>incase</w:t>
      </w:r>
      <w:proofErr w:type="spellEnd"/>
      <w:r>
        <w:t xml:space="preserve"> of external EMR integrations</w:t>
      </w:r>
      <w:r>
        <w:rPr>
          <w:rStyle w:val="CommentReference"/>
        </w:rPr>
        <w:annotationRef/>
      </w:r>
    </w:p>
  </w:comment>
  <w:comment w:id="35" w:author="Balaji Uppala" w:date="2023-09-14T09:10:00Z" w:initials="BU">
    <w:p w14:paraId="2672F57A" w14:textId="6CED8954" w:rsidR="00C637C6" w:rsidRDefault="00C637C6">
      <w:pPr>
        <w:pStyle w:val="CommentText"/>
      </w:pPr>
      <w:r>
        <w:t>Probably this should be as part of User registration process</w:t>
      </w:r>
      <w:r>
        <w:rPr>
          <w:rStyle w:val="CommentReference"/>
        </w:rPr>
        <w:annotationRef/>
      </w:r>
    </w:p>
  </w:comment>
  <w:comment w:id="39" w:author="Balaji Uppala" w:date="2023-09-14T09:11:00Z" w:initials="BU">
    <w:p w14:paraId="0E60BDB6" w14:textId="4655026A" w:rsidR="00C637C6" w:rsidRDefault="00C637C6">
      <w:pPr>
        <w:pStyle w:val="CommentText"/>
      </w:pPr>
      <w:r>
        <w:t>Move this section above</w:t>
      </w:r>
      <w:r>
        <w:rPr>
          <w:rStyle w:val="CommentReference"/>
        </w:rPr>
        <w:annotationRef/>
      </w:r>
    </w:p>
  </w:comment>
  <w:comment w:id="41" w:author="Balaji Uppala" w:date="2023-09-14T09:12:00Z" w:initials="BU">
    <w:p w14:paraId="2864DA5D" w14:textId="009938BC" w:rsidR="00C637C6" w:rsidRDefault="00C637C6">
      <w:pPr>
        <w:pStyle w:val="CommentText"/>
      </w:pPr>
      <w:r>
        <w:t>Provide default role &amp; Permissions matrix as part of the new system.</w:t>
      </w:r>
      <w:r>
        <w:rPr>
          <w:rStyle w:val="CommentReference"/>
        </w:rPr>
        <w:annotationRef/>
      </w:r>
    </w:p>
  </w:comment>
  <w:comment w:id="45" w:author="Balaji Uppala" w:date="2023-09-14T09:14:00Z" w:initials="BU">
    <w:p w14:paraId="090CC87D" w14:textId="2189D50D" w:rsidR="00C637C6" w:rsidRDefault="00C637C6">
      <w:pPr>
        <w:pStyle w:val="CommentText"/>
      </w:pPr>
      <w:r>
        <w:t>May be you can club this into the above section and organize the content properly</w:t>
      </w:r>
      <w:r>
        <w:rPr>
          <w:rStyle w:val="CommentReference"/>
        </w:rPr>
        <w:annotationRef/>
      </w:r>
    </w:p>
  </w:comment>
  <w:comment w:id="50" w:author="Balaji Uppala" w:date="2023-09-14T09:17:00Z" w:initials="BU">
    <w:p w14:paraId="5E4016C6" w14:textId="0A30FB9C" w:rsidR="00C637C6" w:rsidRDefault="00C637C6">
      <w:pPr>
        <w:pStyle w:val="CommentText"/>
      </w:pPr>
      <w:r>
        <w:t>I think a specific page should be there for the Device details</w:t>
      </w:r>
      <w:r>
        <w:rPr>
          <w:rStyle w:val="CommentReference"/>
        </w:rPr>
        <w:annotationRef/>
      </w:r>
    </w:p>
  </w:comment>
  <w:comment w:id="51" w:author="Balaji Uppala" w:date="2023-09-14T09:18:00Z" w:initials="BU">
    <w:p w14:paraId="6B004900" w14:textId="64E14303" w:rsidR="00C637C6" w:rsidRDefault="00C637C6">
      <w:pPr>
        <w:pStyle w:val="CommentText"/>
      </w:pPr>
      <w:r>
        <w:t>There should be a separate page for Device registration/assignment/configuration for a particular customer</w:t>
      </w:r>
      <w:r>
        <w:rPr>
          <w:rStyle w:val="CommentReference"/>
        </w:rPr>
        <w:annotationRef/>
      </w:r>
    </w:p>
  </w:comment>
  <w:comment w:id="52" w:author="Balaji Uppala" w:date="2023-09-14T09:18:00Z" w:initials="BU">
    <w:p w14:paraId="3FE84413" w14:textId="71C5E19E" w:rsidR="00C637C6" w:rsidRDefault="00C637C6">
      <w:pPr>
        <w:pStyle w:val="CommentText"/>
      </w:pPr>
      <w:proofErr w:type="gramStart"/>
      <w:r>
        <w:t>this</w:t>
      </w:r>
      <w:proofErr w:type="gramEnd"/>
      <w:r>
        <w:t xml:space="preserve"> can be clubbed into the above point</w:t>
      </w:r>
      <w:r>
        <w:rPr>
          <w:rStyle w:val="CommentReference"/>
        </w:rPr>
        <w:annotationRef/>
      </w:r>
    </w:p>
  </w:comment>
  <w:comment w:id="53" w:author="Balaji Uppala" w:date="2023-09-14T09:19:00Z" w:initials="BU">
    <w:p w14:paraId="0D864A37" w14:textId="07CF7DD8" w:rsidR="00C637C6" w:rsidRDefault="00C637C6">
      <w:pPr>
        <w:pStyle w:val="CommentText"/>
      </w:pPr>
      <w:r>
        <w:t>Move this as first item in Device management section</w:t>
      </w:r>
      <w:r>
        <w:rPr>
          <w:rStyle w:val="CommentReference"/>
        </w:rPr>
        <w:annotationRef/>
      </w:r>
    </w:p>
  </w:comment>
  <w:comment w:id="54" w:author="Balaji Uppala" w:date="2023-09-14T09:20:00Z" w:initials="BU">
    <w:p w14:paraId="294B06AD" w14:textId="66FB99BE" w:rsidR="00C637C6" w:rsidRDefault="00C637C6">
      <w:pPr>
        <w:pStyle w:val="CommentText"/>
      </w:pPr>
      <w:r>
        <w:t xml:space="preserve">As mentioned this might not be part of our product. But should maintain a separate check list </w:t>
      </w:r>
      <w:proofErr w:type="spellStart"/>
      <w:r>
        <w:t>out side</w:t>
      </w:r>
      <w:proofErr w:type="spellEnd"/>
      <w:r>
        <w:t xml:space="preserve"> of the product</w:t>
      </w:r>
      <w:r>
        <w:rPr>
          <w:rStyle w:val="CommentReference"/>
        </w:rPr>
        <w:annotationRef/>
      </w:r>
    </w:p>
  </w:comment>
  <w:comment w:id="56" w:author="Balaji Uppala" w:date="2023-09-14T09:22:00Z" w:initials="BU">
    <w:p w14:paraId="6AB04A48" w14:textId="1BF3EF87" w:rsidR="00C637C6" w:rsidRDefault="00C637C6">
      <w:pPr>
        <w:pStyle w:val="CommentText"/>
      </w:pPr>
      <w:r>
        <w:t>Move this point to configuration section</w:t>
      </w:r>
      <w:r>
        <w:rPr>
          <w:rStyle w:val="CommentReference"/>
        </w:rPr>
        <w:annotationRef/>
      </w:r>
    </w:p>
  </w:comment>
  <w:comment w:id="57" w:author="Balaji Uppala" w:date="2023-09-14T09:23:00Z" w:initials="BU">
    <w:p w14:paraId="23DE0BD8" w14:textId="4C4517B7" w:rsidR="00C637C6" w:rsidRDefault="00C637C6">
      <w:pPr>
        <w:pStyle w:val="CommentText"/>
      </w:pPr>
      <w:r>
        <w:t>Also mention like system should have a provision to capture the device metrics to analyze performance etc.</w:t>
      </w:r>
      <w:r>
        <w:rPr>
          <w:rStyle w:val="CommentReference"/>
        </w:rPr>
        <w:annotationRef/>
      </w:r>
    </w:p>
  </w:comment>
  <w:comment w:id="59" w:author="Balaji Uppala" w:date="2023-09-14T09:26:00Z" w:initials="BU">
    <w:p w14:paraId="64858643" w14:textId="23265040" w:rsidR="00C637C6" w:rsidRDefault="00C637C6">
      <w:pPr>
        <w:pStyle w:val="CommentText"/>
      </w:pPr>
      <w:r>
        <w:t>Clearly mention the products</w:t>
      </w:r>
      <w:r>
        <w:rPr>
          <w:rStyle w:val="CommentReference"/>
        </w:rPr>
        <w:annotationRef/>
      </w:r>
    </w:p>
  </w:comment>
  <w:comment w:id="60" w:author="Balaji Uppala" w:date="2023-09-14T09:27:00Z" w:initials="BU">
    <w:p w14:paraId="020ECADF" w14:textId="4C38914D" w:rsidR="00C637C6" w:rsidRDefault="00C637C6">
      <w:pPr>
        <w:pStyle w:val="CommentText"/>
      </w:pPr>
      <w:proofErr w:type="gramStart"/>
      <w:r>
        <w:t>what</w:t>
      </w:r>
      <w:proofErr w:type="gramEnd"/>
      <w:r>
        <w:t xml:space="preserve"> is this 5.1?</w:t>
      </w:r>
      <w:r>
        <w:rPr>
          <w:rStyle w:val="CommentReference"/>
        </w:rPr>
        <w:annotationRef/>
      </w:r>
    </w:p>
  </w:comment>
  <w:comment w:id="61" w:author="Balaji Uppala" w:date="2023-09-14T09:29:00Z" w:initials="BU">
    <w:p w14:paraId="45A5094F" w14:textId="4158E863" w:rsidR="00C637C6" w:rsidRDefault="00C637C6">
      <w:pPr>
        <w:pStyle w:val="CommentText"/>
      </w:pPr>
      <w:r>
        <w:t>Is this only for OM application?</w:t>
      </w:r>
      <w:r>
        <w:rPr>
          <w:rStyle w:val="CommentReference"/>
        </w:rPr>
        <w:annotationRef/>
      </w:r>
    </w:p>
  </w:comment>
  <w:comment w:id="62" w:author="Balaji Uppala" w:date="2023-09-14T09:30:00Z" w:initials="BU">
    <w:p w14:paraId="290035F0" w14:textId="58F61416" w:rsidR="00C637C6" w:rsidRDefault="00C637C6">
      <w:pPr>
        <w:pStyle w:val="CommentText"/>
      </w:pPr>
      <w:r>
        <w:t xml:space="preserve">This can be move to Role based access section. </w:t>
      </w:r>
      <w:proofErr w:type="gramStart"/>
      <w:r>
        <w:t>just</w:t>
      </w:r>
      <w:proofErr w:type="gramEnd"/>
      <w:r>
        <w:t xml:space="preserve"> mention the permissions should be in compliance with the details provided in Roles section</w:t>
      </w:r>
      <w:r>
        <w:rPr>
          <w:rStyle w:val="CommentReference"/>
        </w:rPr>
        <w:annotationRef/>
      </w:r>
    </w:p>
  </w:comment>
  <w:comment w:id="65" w:author="Balaji Uppala" w:date="2023-09-14T09:31:00Z" w:initials="BU">
    <w:p w14:paraId="18EA57FB" w14:textId="0E5D24D6" w:rsidR="00C637C6" w:rsidRDefault="00C637C6">
      <w:pPr>
        <w:pStyle w:val="CommentText"/>
      </w:pPr>
      <w:r>
        <w:t xml:space="preserve">If this is a repeated information </w:t>
      </w:r>
      <w:proofErr w:type="spellStart"/>
      <w:r>
        <w:t>smply</w:t>
      </w:r>
      <w:proofErr w:type="spellEnd"/>
      <w:r>
        <w:t xml:space="preserve"> remove</w:t>
      </w:r>
      <w:r>
        <w:rPr>
          <w:rStyle w:val="CommentReference"/>
        </w:rPr>
        <w:annotationRef/>
      </w:r>
    </w:p>
  </w:comment>
  <w:comment w:id="67" w:author="Balaji Uppala" w:date="2023-09-14T09:32:00Z" w:initials="BU">
    <w:p w14:paraId="38BA8226" w14:textId="4FC6BB45" w:rsidR="00C637C6" w:rsidRDefault="00C637C6">
      <w:pPr>
        <w:pStyle w:val="CommentText"/>
      </w:pPr>
      <w:r>
        <w:t>Consider rephrasing this block</w:t>
      </w:r>
      <w:r>
        <w:rPr>
          <w:rStyle w:val="CommentReference"/>
        </w:rPr>
        <w:annotationRef/>
      </w:r>
    </w:p>
  </w:comment>
  <w:comment w:id="68" w:author="Balaji Uppala" w:date="2023-09-14T09:34:00Z" w:initials="BU">
    <w:p w14:paraId="67744434" w14:textId="44AC8D2E" w:rsidR="00C637C6" w:rsidRDefault="00C637C6">
      <w:pPr>
        <w:pStyle w:val="CommentText"/>
      </w:pPr>
      <w:proofErr w:type="gramStart"/>
      <w:r>
        <w:t>are</w:t>
      </w:r>
      <w:proofErr w:type="gramEnd"/>
      <w:r>
        <w:t xml:space="preserve"> the below points are related to search parameters?</w:t>
      </w:r>
      <w:r>
        <w:rPr>
          <w:rStyle w:val="CommentReference"/>
        </w:rPr>
        <w:annotationRef/>
      </w:r>
    </w:p>
  </w:comment>
  <w:comment w:id="70" w:author="Balaji Uppala" w:date="2023-09-14T09:37:00Z" w:initials="BU">
    <w:p w14:paraId="04B23D21" w14:textId="763DE029" w:rsidR="00C637C6" w:rsidRDefault="00C637C6">
      <w:pPr>
        <w:pStyle w:val="CommentText"/>
      </w:pPr>
      <w:r>
        <w:t>In what format the reports will be PDF or image or any other format?</w:t>
      </w:r>
      <w:r>
        <w:rPr>
          <w:rStyle w:val="CommentReference"/>
        </w:rPr>
        <w:annotationRef/>
      </w:r>
    </w:p>
  </w:comment>
  <w:comment w:id="71" w:author="Balaji Uppala" w:date="2023-09-14T09:42:00Z" w:initials="BU">
    <w:p w14:paraId="641AE79A" w14:textId="697AB9A3" w:rsidR="00C637C6" w:rsidRDefault="00C637C6">
      <w:pPr>
        <w:pStyle w:val="CommentText"/>
      </w:pPr>
      <w:r>
        <w:t>Is there will be any tool that we need to integrate for annotation? If yes, provide the details about that tool.</w:t>
      </w:r>
      <w:r>
        <w:rPr>
          <w:rStyle w:val="CommentReference"/>
        </w:rPr>
        <w:annotationRef/>
      </w:r>
    </w:p>
  </w:comment>
  <w:comment w:id="74" w:author="Balaji Uppala" w:date="2023-09-14T10:07:00Z" w:initials="BU">
    <w:p w14:paraId="4E0163D5" w14:textId="526F6818" w:rsidR="00C637C6" w:rsidRDefault="00C637C6">
      <w:pPr>
        <w:pStyle w:val="CommentText"/>
      </w:pPr>
      <w:r>
        <w:t>Keep a different section for Analytics and provide the required analytic reports with the fields &amp; detailed information.</w:t>
      </w:r>
      <w:r>
        <w:rPr>
          <w:rStyle w:val="CommentReference"/>
        </w:rPr>
        <w:annotationRef/>
      </w:r>
    </w:p>
  </w:comment>
  <w:comment w:id="76" w:author="Balaji Uppala" w:date="2023-09-14T10:04:00Z" w:initials="BU">
    <w:p w14:paraId="0BAC7C82" w14:textId="73F9B395" w:rsidR="00C637C6" w:rsidRDefault="00C637C6">
      <w:pPr>
        <w:pStyle w:val="CommentText"/>
      </w:pPr>
      <w:r>
        <w:t>Move this section just near to the tenant management section</w:t>
      </w:r>
      <w:r>
        <w:rPr>
          <w:rStyle w:val="CommentReference"/>
        </w:rPr>
        <w:annotationRef/>
      </w:r>
    </w:p>
  </w:comment>
  <w:comment w:id="77" w:author="Balaji Uppala" w:date="2023-09-14T10:09:00Z" w:initials="BU">
    <w:p w14:paraId="77D15290" w14:textId="437039D6" w:rsidR="00C637C6" w:rsidRDefault="00C637C6">
      <w:pPr>
        <w:pStyle w:val="CommentText"/>
      </w:pPr>
      <w:proofErr w:type="gramStart"/>
      <w:r>
        <w:t>what</w:t>
      </w:r>
      <w:proofErr w:type="gramEnd"/>
      <w:r>
        <w:t xml:space="preserve"> is the purpose of this? I think this is not required. Let me know your thoughts</w:t>
      </w:r>
      <w:r>
        <w:rPr>
          <w:rStyle w:val="CommentReference"/>
        </w:rPr>
        <w:annotationRef/>
      </w:r>
    </w:p>
  </w:comment>
  <w:comment w:id="78" w:author="Balaji Uppala" w:date="2023-09-14T10:09:00Z" w:initials="BU">
    <w:p w14:paraId="2EC071CF" w14:textId="006B21AB" w:rsidR="00C637C6" w:rsidRDefault="00C637C6">
      <w:pPr>
        <w:pStyle w:val="CommentText"/>
      </w:pPr>
      <w:r>
        <w:t xml:space="preserve">Include </w:t>
      </w:r>
      <w:proofErr w:type="spellStart"/>
      <w:r>
        <w:t>some thing</w:t>
      </w:r>
      <w:proofErr w:type="spellEnd"/>
      <w:r>
        <w:t xml:space="preserve"> related to location &amp; device mappings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574B4A" w15:done="0"/>
  <w15:commentEx w15:paraId="5CCEEC1A" w15:paraIdParent="1C574B4A" w15:done="0"/>
  <w15:commentEx w15:paraId="30B97ED0" w15:done="0"/>
  <w15:commentEx w15:paraId="5E4FBA66" w15:done="0"/>
  <w15:commentEx w15:paraId="4D9D0AB2" w15:done="0"/>
  <w15:commentEx w15:paraId="2A112098" w15:done="0"/>
  <w15:commentEx w15:paraId="33E9F4B7" w15:paraIdParent="2A112098" w15:done="0"/>
  <w15:commentEx w15:paraId="2672F57A" w15:done="0"/>
  <w15:commentEx w15:paraId="0E60BDB6" w15:done="0"/>
  <w15:commentEx w15:paraId="2864DA5D" w15:done="0"/>
  <w15:commentEx w15:paraId="090CC87D" w15:done="0"/>
  <w15:commentEx w15:paraId="5E4016C6" w15:done="0"/>
  <w15:commentEx w15:paraId="6B004900" w15:paraIdParent="5E4016C6" w15:done="0"/>
  <w15:commentEx w15:paraId="3FE84413" w15:done="0"/>
  <w15:commentEx w15:paraId="0D864A37" w15:done="0"/>
  <w15:commentEx w15:paraId="294B06AD" w15:done="0"/>
  <w15:commentEx w15:paraId="6AB04A48" w15:done="0"/>
  <w15:commentEx w15:paraId="23DE0BD8" w15:done="0"/>
  <w15:commentEx w15:paraId="64858643" w15:done="0"/>
  <w15:commentEx w15:paraId="020ECADF" w15:done="0"/>
  <w15:commentEx w15:paraId="45A5094F" w15:done="0"/>
  <w15:commentEx w15:paraId="290035F0" w15:done="0"/>
  <w15:commentEx w15:paraId="18EA57FB" w15:done="0"/>
  <w15:commentEx w15:paraId="38BA8226" w15:done="0"/>
  <w15:commentEx w15:paraId="67744434" w15:done="0"/>
  <w15:commentEx w15:paraId="04B23D21" w15:done="0"/>
  <w15:commentEx w15:paraId="641AE79A" w15:paraIdParent="04B23D21" w15:done="0"/>
  <w15:commentEx w15:paraId="4E0163D5" w15:done="0"/>
  <w15:commentEx w15:paraId="0BAC7C82" w15:done="0"/>
  <w15:commentEx w15:paraId="77D15290" w15:done="0"/>
  <w15:commentEx w15:paraId="2EC071CF" w15:paraIdParent="77D15290"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78F7AE" w16cex:dateUtc="2023-09-14T03:31:04.377Z"/>
  <w16cex:commentExtensible w16cex:durableId="5F442F19" w16cex:dateUtc="2023-09-14T03:32:05.789Z"/>
  <w16cex:commentExtensible w16cex:durableId="3868DABF" w16cex:dateUtc="2023-09-14T03:35:28.854Z"/>
  <w16cex:commentExtensible w16cex:durableId="4FA18C53" w16cex:dateUtc="2023-09-14T03:38:08.251Z"/>
  <w16cex:commentExtensible w16cex:durableId="6DF9A99A" w16cex:dateUtc="2023-09-14T03:39:39.142Z"/>
  <w16cex:commentExtensible w16cex:durableId="6094307E" w16cex:dateUtc="2023-09-14T03:40:33.681Z"/>
  <w16cex:commentExtensible w16cex:durableId="7D0DF4DF" w16cex:dateUtc="2023-09-14T03:41:14.041Z"/>
  <w16cex:commentExtensible w16cex:durableId="753642EF" w16cex:dateUtc="2023-09-14T03:42:56.413Z"/>
  <w16cex:commentExtensible w16cex:durableId="2EC0B7B7" w16cex:dateUtc="2023-09-14T03:44:36.441Z"/>
  <w16cex:commentExtensible w16cex:durableId="1A70ED5B" w16cex:dateUtc="2023-09-14T03:47:42.845Z"/>
  <w16cex:commentExtensible w16cex:durableId="0E404B5E" w16cex:dateUtc="2023-09-14T03:48:19.904Z"/>
  <w16cex:commentExtensible w16cex:durableId="0119A374" w16cex:dateUtc="2023-09-14T03:48:49.999Z"/>
  <w16cex:commentExtensible w16cex:durableId="66485462" w16cex:dateUtc="2023-09-14T03:49:25.363Z"/>
  <w16cex:commentExtensible w16cex:durableId="1085E510" w16cex:dateUtc="2023-09-14T03:50:41.49Z"/>
  <w16cex:commentExtensible w16cex:durableId="326C8989" w16cex:dateUtc="2023-09-14T03:52:08.391Z"/>
  <w16cex:commentExtensible w16cex:durableId="34332A4F" w16cex:dateUtc="2023-09-14T03:53:27.66Z"/>
  <w16cex:commentExtensible w16cex:durableId="4C3478D3" w16cex:dateUtc="2023-09-14T03:54:56.21Z"/>
  <w16cex:commentExtensible w16cex:durableId="1397FB02" w16cex:dateUtc="2023-09-14T03:55:53.802Z"/>
  <w16cex:commentExtensible w16cex:durableId="58762A1C" w16cex:dateUtc="2023-09-14T03:56:48.845Z"/>
  <w16cex:commentExtensible w16cex:durableId="688D80E4" w16cex:dateUtc="2023-09-14T03:57:22.684Z"/>
  <w16cex:commentExtensible w16cex:durableId="3547BBE5" w16cex:dateUtc="2023-09-14T03:59:27.614Z"/>
  <w16cex:commentExtensible w16cex:durableId="7AA786DC" w16cex:dateUtc="2023-09-14T04:00:37.839Z"/>
  <w16cex:commentExtensible w16cex:durableId="7C1DF9D8" w16cex:dateUtc="2023-09-14T04:01:41.552Z"/>
  <w16cex:commentExtensible w16cex:durableId="55B92C53" w16cex:dateUtc="2023-09-14T04:02:35.009Z"/>
  <w16cex:commentExtensible w16cex:durableId="353FE76C" w16cex:dateUtc="2023-09-14T04:04:31.682Z"/>
  <w16cex:commentExtensible w16cex:durableId="5CA855A5" w16cex:dateUtc="2023-09-14T04:07:29.813Z"/>
  <w16cex:commentExtensible w16cex:durableId="5C1070AA" w16cex:dateUtc="2023-09-14T04:12:17.494Z"/>
  <w16cex:commentExtensible w16cex:durableId="3290B7FE" w16cex:dateUtc="2023-09-14T04:34:47.751Z"/>
  <w16cex:commentExtensible w16cex:durableId="10403BFB" w16cex:dateUtc="2023-09-14T04:37:57.856Z"/>
  <w16cex:commentExtensible w16cex:durableId="5FE36904" w16cex:dateUtc="2023-09-14T04:39:15.764Z"/>
  <w16cex:commentExtensible w16cex:durableId="7BF6F17B" w16cex:dateUtc="2023-09-14T04:39:44.718Z"/>
</w16cex:commentsExtensible>
</file>

<file path=word/commentsIds.xml><?xml version="1.0" encoding="utf-8"?>
<w16cid:commentsIds xmlns:mc="http://schemas.openxmlformats.org/markup-compatibility/2006" xmlns:w16cid="http://schemas.microsoft.com/office/word/2016/wordml/cid" mc:Ignorable="w16cid">
  <w16cid:commentId w16cid:paraId="30B97ED0" w16cid:durableId="2978F7AE"/>
  <w16cid:commentId w16cid:paraId="5E4FBA66" w16cid:durableId="5F442F19"/>
  <w16cid:commentId w16cid:paraId="4D9D0AB2" w16cid:durableId="3868DABF"/>
  <w16cid:commentId w16cid:paraId="2A112098" w16cid:durableId="4FA18C53"/>
  <w16cid:commentId w16cid:paraId="33E9F4B7" w16cid:durableId="6DF9A99A"/>
  <w16cid:commentId w16cid:paraId="2672F57A" w16cid:durableId="6094307E"/>
  <w16cid:commentId w16cid:paraId="0E60BDB6" w16cid:durableId="7D0DF4DF"/>
  <w16cid:commentId w16cid:paraId="2864DA5D" w16cid:durableId="753642EF"/>
  <w16cid:commentId w16cid:paraId="090CC87D" w16cid:durableId="2EC0B7B7"/>
  <w16cid:commentId w16cid:paraId="5E4016C6" w16cid:durableId="1A70ED5B"/>
  <w16cid:commentId w16cid:paraId="6B004900" w16cid:durableId="0E404B5E"/>
  <w16cid:commentId w16cid:paraId="3FE84413" w16cid:durableId="0119A374"/>
  <w16cid:commentId w16cid:paraId="0D864A37" w16cid:durableId="66485462"/>
  <w16cid:commentId w16cid:paraId="294B06AD" w16cid:durableId="1085E510"/>
  <w16cid:commentId w16cid:paraId="6AB04A48" w16cid:durableId="326C8989"/>
  <w16cid:commentId w16cid:paraId="23DE0BD8" w16cid:durableId="34332A4F"/>
  <w16cid:commentId w16cid:paraId="1C574B4A" w16cid:durableId="4C3478D3"/>
  <w16cid:commentId w16cid:paraId="5CCEEC1A" w16cid:durableId="1397FB02"/>
  <w16cid:commentId w16cid:paraId="64858643" w16cid:durableId="58762A1C"/>
  <w16cid:commentId w16cid:paraId="020ECADF" w16cid:durableId="688D80E4"/>
  <w16cid:commentId w16cid:paraId="45A5094F" w16cid:durableId="3547BBE5"/>
  <w16cid:commentId w16cid:paraId="290035F0" w16cid:durableId="7AA786DC"/>
  <w16cid:commentId w16cid:paraId="18EA57FB" w16cid:durableId="7C1DF9D8"/>
  <w16cid:commentId w16cid:paraId="38BA8226" w16cid:durableId="55B92C53"/>
  <w16cid:commentId w16cid:paraId="67744434" w16cid:durableId="353FE76C"/>
  <w16cid:commentId w16cid:paraId="04B23D21" w16cid:durableId="5CA855A5"/>
  <w16cid:commentId w16cid:paraId="641AE79A" w16cid:durableId="5C1070AA"/>
  <w16cid:commentId w16cid:paraId="0BAC7C82" w16cid:durableId="3290B7FE"/>
  <w16cid:commentId w16cid:paraId="4E0163D5" w16cid:durableId="10403BFB"/>
  <w16cid:commentId w16cid:paraId="77D15290" w16cid:durableId="5FE36904"/>
  <w16cid:commentId w16cid:paraId="2EC071CF" w16cid:durableId="7BF6F17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34C23" w14:textId="77777777" w:rsidR="003E0740" w:rsidRDefault="003E0740" w:rsidP="00C93E77">
      <w:r>
        <w:separator/>
      </w:r>
    </w:p>
  </w:endnote>
  <w:endnote w:type="continuationSeparator" w:id="0">
    <w:p w14:paraId="010302E5" w14:textId="77777777" w:rsidR="003E0740" w:rsidRDefault="003E0740" w:rsidP="00C9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venir Next Medium">
    <w:altName w:val="Trebuchet MS"/>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0B657" w14:textId="77777777" w:rsidR="00C637C6" w:rsidRDefault="00C63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95BB6" w14:textId="77777777" w:rsidR="00C637C6" w:rsidRDefault="00C637C6">
    <w:pPr>
      <w:pStyle w:val="Footer"/>
    </w:pPr>
    <w:r>
      <w:rPr>
        <w:lang w:eastAsia="en-US"/>
      </w:rPr>
      <mc:AlternateContent>
        <mc:Choice Requires="wps">
          <w:drawing>
            <wp:anchor distT="0" distB="0" distL="114300" distR="114300" simplePos="0" relativeHeight="251661312" behindDoc="0" locked="0" layoutInCell="1" allowOverlap="1" wp14:anchorId="042C945B" wp14:editId="3D440DCC">
              <wp:simplePos x="0" y="0"/>
              <wp:positionH relativeFrom="column">
                <wp:posOffset>-926465</wp:posOffset>
              </wp:positionH>
              <wp:positionV relativeFrom="paragraph">
                <wp:posOffset>-280670</wp:posOffset>
              </wp:positionV>
              <wp:extent cx="7782560" cy="913130"/>
              <wp:effectExtent l="0" t="0" r="8890" b="1270"/>
              <wp:wrapNone/>
              <wp:docPr id="36" name="Text Box 2" descr="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2560" cy="913130"/>
                      </a:xfrm>
                      <a:prstGeom prst="rect">
                        <a:avLst/>
                      </a:prstGeom>
                      <a:blipFill dpi="0" rotWithShape="1">
                        <a:blip r:embed="rId1">
                          <a:duotone>
                            <a:schemeClr val="accent1">
                              <a:shade val="45000"/>
                              <a:satMod val="135000"/>
                            </a:schemeClr>
                            <a:prstClr val="white"/>
                          </a:duotone>
                        </a:blip>
                        <a:srcRect/>
                        <a:stretch>
                          <a:fillRect/>
                        </a:stretch>
                      </a:blipFill>
                      <a:ln>
                        <a:noFill/>
                      </a:ln>
                    </wps:spPr>
                    <wps:txbx>
                      <w:txbxContent>
                        <w:p w14:paraId="659B5DA1" w14:textId="77777777" w:rsidR="00C637C6" w:rsidRDefault="00C637C6"/>
                      </w:txbxContent>
                    </wps:txbx>
                    <wps:bodyPr rot="0" vert="horz" wrap="square" lIns="91440" tIns="45720" rIns="91440" bIns="45720" anchor="t" anchorCtr="0" upright="1">
                      <a:noAutofit/>
                    </wps:bodyPr>
                  </wps:ws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042C945B">
              <v:stroke joinstyle="miter"/>
              <v:path gradientshapeok="t" o:connecttype="rect"/>
            </v:shapetype>
            <v:shape id="Text Box 2" style="position:absolute;left:0;text-align:left;margin-left:-72.95pt;margin-top:-22.1pt;width:612.8pt;height:71.9pt;z-index:251661312;visibility:visible;mso-wrap-style:square;mso-wrap-distance-left:9pt;mso-wrap-distance-top:0;mso-wrap-distance-right:9pt;mso-wrap-distance-bottom:0;mso-position-horizontal:absolute;mso-position-horizontal-relative:text;mso-position-vertical:absolute;mso-position-vertical-relative:text;v-text-anchor:top" alt="footer" o:spid="_x0000_s1027" stroked="f" type="#_x0000_t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">
              <v:fill type="frame" o:title="footer" recolor="t" rotate="t" r:id="rId2"/>
              <v:imagedata recolortarget="#1d3d4f [1444]"/>
              <v:textbox>
                <w:txbxContent>
                  <w:p w:rsidR="001056D5" w:rsidRDefault="001056D5" w14:paraId="659B5DA1" w14:textId="77777777"/>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77FCC" w14:textId="302025C5" w:rsidR="00C637C6" w:rsidRPr="000C66F9" w:rsidRDefault="00C637C6" w:rsidP="000C66F9">
    <w:pPr>
      <w:pStyle w:val="Footer"/>
    </w:pPr>
    <w:r>
      <w:rPr>
        <w:lang w:eastAsia="en-US"/>
      </w:rPr>
      <mc:AlternateContent>
        <mc:Choice Requires="wps">
          <w:drawing>
            <wp:anchor distT="0" distB="0" distL="114300" distR="114300" simplePos="0" relativeHeight="251663360" behindDoc="0" locked="0" layoutInCell="1" allowOverlap="1" wp14:anchorId="5C55D067" wp14:editId="51104BCD">
              <wp:simplePos x="0" y="0"/>
              <wp:positionH relativeFrom="column">
                <wp:posOffset>-845820</wp:posOffset>
              </wp:positionH>
              <wp:positionV relativeFrom="paragraph">
                <wp:posOffset>182880</wp:posOffset>
              </wp:positionV>
              <wp:extent cx="486918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8691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38DA1" w14:textId="0761ED84" w:rsidR="00C637C6" w:rsidRPr="00B57E67" w:rsidRDefault="00C637C6">
                          <w:pPr>
                            <w:ind w:left="0"/>
                            <w:rPr>
                              <w:rFonts w:cstheme="minorHAnsi"/>
                              <w:color w:val="FFFFFF" w:themeColor="background1"/>
                              <w:sz w:val="18"/>
                              <w:szCs w:val="18"/>
                            </w:rPr>
                          </w:pPr>
                          <w:r w:rsidRPr="009D49F3">
                            <w:rPr>
                              <w:rFonts w:cstheme="minorHAnsi"/>
                              <w:color w:val="FFFFFF" w:themeColor="background1"/>
                              <w:sz w:val="18"/>
                              <w:szCs w:val="18"/>
                            </w:rPr>
                            <w:t xml:space="preserve">Plot # 37, L&amp;T </w:t>
                          </w:r>
                          <w:proofErr w:type="spellStart"/>
                          <w:r w:rsidRPr="009D49F3">
                            <w:rPr>
                              <w:rFonts w:cstheme="minorHAnsi"/>
                              <w:color w:val="FFFFFF" w:themeColor="background1"/>
                              <w:sz w:val="18"/>
                              <w:szCs w:val="18"/>
                            </w:rPr>
                            <w:t>Infocity</w:t>
                          </w:r>
                          <w:proofErr w:type="spellEnd"/>
                          <w:r w:rsidRPr="009D49F3">
                            <w:rPr>
                              <w:rFonts w:cstheme="minorHAnsi"/>
                              <w:color w:val="FFFFFF" w:themeColor="background1"/>
                              <w:sz w:val="18"/>
                              <w:szCs w:val="18"/>
                            </w:rPr>
                            <w:t xml:space="preserve"> Lane, HITEC City Phase 2, </w:t>
                          </w:r>
                          <w:proofErr w:type="spellStart"/>
                          <w:r w:rsidRPr="009D49F3">
                            <w:rPr>
                              <w:rFonts w:cstheme="minorHAnsi"/>
                              <w:color w:val="FFFFFF" w:themeColor="background1"/>
                              <w:sz w:val="18"/>
                              <w:szCs w:val="18"/>
                            </w:rPr>
                            <w:t>Madhapur</w:t>
                          </w:r>
                          <w:proofErr w:type="spellEnd"/>
                          <w:r w:rsidRPr="009D49F3">
                            <w:rPr>
                              <w:rFonts w:cstheme="minorHAnsi"/>
                              <w:color w:val="FFFFFF" w:themeColor="background1"/>
                              <w:sz w:val="18"/>
                              <w:szCs w:val="18"/>
                            </w:rPr>
                            <w:t>, Hyderabad, Telangana, India – 500081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5C55D067">
              <v:stroke joinstyle="miter"/>
              <v:path gradientshapeok="t" o:connecttype="rect"/>
            </v:shapetype>
            <v:shape id="Text Box 1" style="position:absolute;left:0;text-align:left;margin-left:-66.6pt;margin-top:14.4pt;width:383.4pt;height: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">
              <v:textbox>
                <w:txbxContent>
                  <w:p w:rsidRPr="00B57E67" w:rsidR="001056D5" w:rsidRDefault="001056D5" w14:paraId="54638DA1" w14:textId="0761ED84">
                    <w:pPr>
                      <w:ind w:left="0"/>
                      <w:rPr>
                        <w:rFonts w:cstheme="minorHAnsi"/>
                        <w:color w:val="FFFFFF" w:themeColor="background1"/>
                        <w:sz w:val="18"/>
                        <w:szCs w:val="18"/>
                      </w:rPr>
                    </w:pPr>
                    <w:r w:rsidRPr="009D49F3">
                      <w:rPr>
                        <w:rFonts w:cstheme="minorHAnsi"/>
                        <w:color w:val="FFFFFF" w:themeColor="background1"/>
                        <w:sz w:val="18"/>
                        <w:szCs w:val="18"/>
                      </w:rPr>
                      <w:t>Plot # 37, L&amp;T Infocity Lane, HITEC City Phase 2, Madhapur, Hyderabad, Telangana, India – 500081</w:t>
                    </w:r>
                  </w:p>
                </w:txbxContent>
              </v:textbox>
            </v:shape>
          </w:pict>
        </mc:Fallback>
      </mc:AlternateContent>
    </w:r>
    <w:r>
      <w:rPr>
        <w:lang w:eastAsia="en-US"/>
      </w:rPr>
      <w:drawing>
        <wp:anchor distT="0" distB="0" distL="114300" distR="114300" simplePos="0" relativeHeight="251662336" behindDoc="0" locked="0" layoutInCell="1" allowOverlap="1" wp14:anchorId="76D2216C" wp14:editId="76593606">
          <wp:simplePos x="0" y="0"/>
          <wp:positionH relativeFrom="column">
            <wp:posOffset>-923925</wp:posOffset>
          </wp:positionH>
          <wp:positionV relativeFrom="paragraph">
            <wp:posOffset>-695325</wp:posOffset>
          </wp:positionV>
          <wp:extent cx="7799622" cy="1371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9622" cy="1371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942A0" w14:textId="77777777" w:rsidR="003E0740" w:rsidRDefault="003E0740" w:rsidP="00C93E77">
      <w:r>
        <w:separator/>
      </w:r>
    </w:p>
  </w:footnote>
  <w:footnote w:type="continuationSeparator" w:id="0">
    <w:p w14:paraId="52A503DA" w14:textId="77777777" w:rsidR="003E0740" w:rsidRDefault="003E0740" w:rsidP="00C93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47F65" w14:textId="77777777" w:rsidR="00C637C6" w:rsidRDefault="00C63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9E0C2" w14:textId="77777777" w:rsidR="00C637C6" w:rsidRDefault="00C637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6C6DC" w14:textId="77777777" w:rsidR="00C637C6" w:rsidRDefault="00C63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CB3"/>
    <w:multiLevelType w:val="hybridMultilevel"/>
    <w:tmpl w:val="F0A6939C"/>
    <w:lvl w:ilvl="0" w:tplc="BC4C5FE4">
      <w:start w:val="1"/>
      <w:numFmt w:val="bullet"/>
      <w:pStyle w:val="Cog-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A5001E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607CD1"/>
    <w:multiLevelType w:val="multilevel"/>
    <w:tmpl w:val="69E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558A16D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6D1DA7"/>
    <w:multiLevelType w:val="hybridMultilevel"/>
    <w:tmpl w:val="AF8ABE44"/>
    <w:lvl w:ilvl="0" w:tplc="EB0256C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C3AEE"/>
    <w:multiLevelType w:val="multilevel"/>
    <w:tmpl w:val="198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62B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aji Uppala">
    <w15:presenceInfo w15:providerId="AD" w15:userId="S::buppala@osius.com::d6b0249f-0570-4e15-b1c3-e578f8f2c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ocumentProtection w:edit="trackedChange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wtzAxNzMyMTIzNjNR0lEKTi0uzszPAykwqQUAj2cEQCwAAAA="/>
  </w:docVars>
  <w:rsids>
    <w:rsidRoot w:val="00CC0B64"/>
    <w:rsid w:val="00017746"/>
    <w:rsid w:val="00025E92"/>
    <w:rsid w:val="00027F0B"/>
    <w:rsid w:val="000322BF"/>
    <w:rsid w:val="00045BD6"/>
    <w:rsid w:val="000523B5"/>
    <w:rsid w:val="000653B1"/>
    <w:rsid w:val="00081C62"/>
    <w:rsid w:val="00083602"/>
    <w:rsid w:val="00093162"/>
    <w:rsid w:val="00096FF0"/>
    <w:rsid w:val="000A00F5"/>
    <w:rsid w:val="000A4956"/>
    <w:rsid w:val="000B5C67"/>
    <w:rsid w:val="000C66F9"/>
    <w:rsid w:val="000C6A97"/>
    <w:rsid w:val="000D26AB"/>
    <w:rsid w:val="000E2924"/>
    <w:rsid w:val="000E413A"/>
    <w:rsid w:val="000E697B"/>
    <w:rsid w:val="000E797A"/>
    <w:rsid w:val="000F1C18"/>
    <w:rsid w:val="000F3908"/>
    <w:rsid w:val="001056D5"/>
    <w:rsid w:val="00105AA6"/>
    <w:rsid w:val="00117948"/>
    <w:rsid w:val="001212A6"/>
    <w:rsid w:val="001238BC"/>
    <w:rsid w:val="001273C1"/>
    <w:rsid w:val="001431CA"/>
    <w:rsid w:val="001808A5"/>
    <w:rsid w:val="001A0776"/>
    <w:rsid w:val="001A3C98"/>
    <w:rsid w:val="001B0757"/>
    <w:rsid w:val="001B2261"/>
    <w:rsid w:val="001B4668"/>
    <w:rsid w:val="001B7586"/>
    <w:rsid w:val="001E2F0A"/>
    <w:rsid w:val="001E3DB4"/>
    <w:rsid w:val="001E423A"/>
    <w:rsid w:val="001E7663"/>
    <w:rsid w:val="001E78BB"/>
    <w:rsid w:val="00202F69"/>
    <w:rsid w:val="002031E9"/>
    <w:rsid w:val="00205C83"/>
    <w:rsid w:val="002109EF"/>
    <w:rsid w:val="002129B0"/>
    <w:rsid w:val="0022285C"/>
    <w:rsid w:val="0022688F"/>
    <w:rsid w:val="00226F31"/>
    <w:rsid w:val="002335E6"/>
    <w:rsid w:val="00246BE1"/>
    <w:rsid w:val="0025343F"/>
    <w:rsid w:val="0026098D"/>
    <w:rsid w:val="00263DB6"/>
    <w:rsid w:val="002655AE"/>
    <w:rsid w:val="002658EB"/>
    <w:rsid w:val="00290E0C"/>
    <w:rsid w:val="002955DA"/>
    <w:rsid w:val="00295C0C"/>
    <w:rsid w:val="002968AD"/>
    <w:rsid w:val="002A04F7"/>
    <w:rsid w:val="002B1002"/>
    <w:rsid w:val="002C1406"/>
    <w:rsid w:val="002D40E7"/>
    <w:rsid w:val="002D6C7D"/>
    <w:rsid w:val="002E52EE"/>
    <w:rsid w:val="002F22CD"/>
    <w:rsid w:val="00310B8E"/>
    <w:rsid w:val="003262F3"/>
    <w:rsid w:val="00326949"/>
    <w:rsid w:val="00331D53"/>
    <w:rsid w:val="0033474B"/>
    <w:rsid w:val="00346A21"/>
    <w:rsid w:val="00346FDE"/>
    <w:rsid w:val="00350BC2"/>
    <w:rsid w:val="00366F73"/>
    <w:rsid w:val="00367463"/>
    <w:rsid w:val="00373929"/>
    <w:rsid w:val="003815AF"/>
    <w:rsid w:val="00386778"/>
    <w:rsid w:val="00394E31"/>
    <w:rsid w:val="003A1848"/>
    <w:rsid w:val="003A665A"/>
    <w:rsid w:val="003B7A4B"/>
    <w:rsid w:val="003E0740"/>
    <w:rsid w:val="003F1127"/>
    <w:rsid w:val="00406AA8"/>
    <w:rsid w:val="00420BEF"/>
    <w:rsid w:val="00424AE2"/>
    <w:rsid w:val="004470C2"/>
    <w:rsid w:val="00457462"/>
    <w:rsid w:val="004673C4"/>
    <w:rsid w:val="00470AEE"/>
    <w:rsid w:val="004714ED"/>
    <w:rsid w:val="00481C46"/>
    <w:rsid w:val="004B1221"/>
    <w:rsid w:val="004B2481"/>
    <w:rsid w:val="004B5850"/>
    <w:rsid w:val="004C190A"/>
    <w:rsid w:val="004C1A19"/>
    <w:rsid w:val="004D05B0"/>
    <w:rsid w:val="004D79FB"/>
    <w:rsid w:val="004E5035"/>
    <w:rsid w:val="004F5C8E"/>
    <w:rsid w:val="0050530F"/>
    <w:rsid w:val="005059E4"/>
    <w:rsid w:val="00511A9D"/>
    <w:rsid w:val="00512B96"/>
    <w:rsid w:val="005140F1"/>
    <w:rsid w:val="005145E4"/>
    <w:rsid w:val="00517215"/>
    <w:rsid w:val="00532C73"/>
    <w:rsid w:val="0053367E"/>
    <w:rsid w:val="005344CE"/>
    <w:rsid w:val="00534E2C"/>
    <w:rsid w:val="00545041"/>
    <w:rsid w:val="00551B09"/>
    <w:rsid w:val="00552D3A"/>
    <w:rsid w:val="00553E39"/>
    <w:rsid w:val="00564A47"/>
    <w:rsid w:val="005671E0"/>
    <w:rsid w:val="005718DD"/>
    <w:rsid w:val="00590B0E"/>
    <w:rsid w:val="005A52A3"/>
    <w:rsid w:val="005C3626"/>
    <w:rsid w:val="005D300A"/>
    <w:rsid w:val="005D466B"/>
    <w:rsid w:val="005E46FE"/>
    <w:rsid w:val="005E7FB9"/>
    <w:rsid w:val="00603CC6"/>
    <w:rsid w:val="00607399"/>
    <w:rsid w:val="006079CC"/>
    <w:rsid w:val="00622C6C"/>
    <w:rsid w:val="006305EC"/>
    <w:rsid w:val="00630AE4"/>
    <w:rsid w:val="006514A4"/>
    <w:rsid w:val="00651F9A"/>
    <w:rsid w:val="006574C6"/>
    <w:rsid w:val="00662B6A"/>
    <w:rsid w:val="006708DF"/>
    <w:rsid w:val="0067250F"/>
    <w:rsid w:val="006860D7"/>
    <w:rsid w:val="006B4091"/>
    <w:rsid w:val="006C208F"/>
    <w:rsid w:val="006C5ECB"/>
    <w:rsid w:val="006D5F23"/>
    <w:rsid w:val="006E57DB"/>
    <w:rsid w:val="00706049"/>
    <w:rsid w:val="007065C8"/>
    <w:rsid w:val="0071603F"/>
    <w:rsid w:val="00722A1D"/>
    <w:rsid w:val="00741991"/>
    <w:rsid w:val="00757533"/>
    <w:rsid w:val="0076017A"/>
    <w:rsid w:val="00760358"/>
    <w:rsid w:val="0076502B"/>
    <w:rsid w:val="007664FA"/>
    <w:rsid w:val="007A7155"/>
    <w:rsid w:val="007B052B"/>
    <w:rsid w:val="007B68B5"/>
    <w:rsid w:val="007C4424"/>
    <w:rsid w:val="007C5F4A"/>
    <w:rsid w:val="007F3352"/>
    <w:rsid w:val="00804930"/>
    <w:rsid w:val="00805667"/>
    <w:rsid w:val="0081346E"/>
    <w:rsid w:val="00814F11"/>
    <w:rsid w:val="00817649"/>
    <w:rsid w:val="008226F0"/>
    <w:rsid w:val="00832B9A"/>
    <w:rsid w:val="00833C1A"/>
    <w:rsid w:val="00846B19"/>
    <w:rsid w:val="00853A31"/>
    <w:rsid w:val="00855501"/>
    <w:rsid w:val="00857FF1"/>
    <w:rsid w:val="008603DC"/>
    <w:rsid w:val="00862AAC"/>
    <w:rsid w:val="00863351"/>
    <w:rsid w:val="00872660"/>
    <w:rsid w:val="00872E8E"/>
    <w:rsid w:val="008772BA"/>
    <w:rsid w:val="00880F4E"/>
    <w:rsid w:val="0088175F"/>
    <w:rsid w:val="008860B0"/>
    <w:rsid w:val="00892264"/>
    <w:rsid w:val="008945E4"/>
    <w:rsid w:val="008961F2"/>
    <w:rsid w:val="008A0BB3"/>
    <w:rsid w:val="008B1FA2"/>
    <w:rsid w:val="008B3DCB"/>
    <w:rsid w:val="008B5EDD"/>
    <w:rsid w:val="008C38B6"/>
    <w:rsid w:val="008C3C55"/>
    <w:rsid w:val="008C4351"/>
    <w:rsid w:val="008D1AC1"/>
    <w:rsid w:val="008D40DD"/>
    <w:rsid w:val="008E66F8"/>
    <w:rsid w:val="008F0E66"/>
    <w:rsid w:val="008F28F0"/>
    <w:rsid w:val="008F4925"/>
    <w:rsid w:val="008F4E62"/>
    <w:rsid w:val="008F6132"/>
    <w:rsid w:val="00901C3E"/>
    <w:rsid w:val="009163A7"/>
    <w:rsid w:val="00916487"/>
    <w:rsid w:val="00945DE8"/>
    <w:rsid w:val="0094700D"/>
    <w:rsid w:val="00952B85"/>
    <w:rsid w:val="00955F4C"/>
    <w:rsid w:val="009561FC"/>
    <w:rsid w:val="0096021E"/>
    <w:rsid w:val="00974A08"/>
    <w:rsid w:val="00983CF6"/>
    <w:rsid w:val="009849D2"/>
    <w:rsid w:val="00987BCC"/>
    <w:rsid w:val="00991620"/>
    <w:rsid w:val="009A06B3"/>
    <w:rsid w:val="009A1F45"/>
    <w:rsid w:val="009A27FC"/>
    <w:rsid w:val="009A3E0F"/>
    <w:rsid w:val="009A6D0E"/>
    <w:rsid w:val="009B5D53"/>
    <w:rsid w:val="009C53F2"/>
    <w:rsid w:val="009D49F3"/>
    <w:rsid w:val="009E00A1"/>
    <w:rsid w:val="009E2D36"/>
    <w:rsid w:val="009E3E5E"/>
    <w:rsid w:val="009F368E"/>
    <w:rsid w:val="009F466C"/>
    <w:rsid w:val="00A005C9"/>
    <w:rsid w:val="00A03AD9"/>
    <w:rsid w:val="00A04913"/>
    <w:rsid w:val="00A1017C"/>
    <w:rsid w:val="00A1672B"/>
    <w:rsid w:val="00A2678E"/>
    <w:rsid w:val="00A32010"/>
    <w:rsid w:val="00A414E0"/>
    <w:rsid w:val="00A42099"/>
    <w:rsid w:val="00A57562"/>
    <w:rsid w:val="00A644B2"/>
    <w:rsid w:val="00A71257"/>
    <w:rsid w:val="00A7429C"/>
    <w:rsid w:val="00A80EEF"/>
    <w:rsid w:val="00A9143A"/>
    <w:rsid w:val="00A96936"/>
    <w:rsid w:val="00A97CC8"/>
    <w:rsid w:val="00AA2E6E"/>
    <w:rsid w:val="00AA4777"/>
    <w:rsid w:val="00AA4E06"/>
    <w:rsid w:val="00AA528E"/>
    <w:rsid w:val="00AB131D"/>
    <w:rsid w:val="00AB6B50"/>
    <w:rsid w:val="00AC1C29"/>
    <w:rsid w:val="00AC3B0C"/>
    <w:rsid w:val="00AC6386"/>
    <w:rsid w:val="00AD545E"/>
    <w:rsid w:val="00AD591E"/>
    <w:rsid w:val="00AE0DFE"/>
    <w:rsid w:val="00AE4CC6"/>
    <w:rsid w:val="00AE7188"/>
    <w:rsid w:val="00AF1B13"/>
    <w:rsid w:val="00AF452C"/>
    <w:rsid w:val="00B011F2"/>
    <w:rsid w:val="00B01E91"/>
    <w:rsid w:val="00B0209E"/>
    <w:rsid w:val="00B054D7"/>
    <w:rsid w:val="00B13AE2"/>
    <w:rsid w:val="00B347B1"/>
    <w:rsid w:val="00B378F4"/>
    <w:rsid w:val="00B4622F"/>
    <w:rsid w:val="00B57E67"/>
    <w:rsid w:val="00B606CC"/>
    <w:rsid w:val="00B62830"/>
    <w:rsid w:val="00B720A9"/>
    <w:rsid w:val="00B734C2"/>
    <w:rsid w:val="00B76EF1"/>
    <w:rsid w:val="00B771A6"/>
    <w:rsid w:val="00B85500"/>
    <w:rsid w:val="00B94240"/>
    <w:rsid w:val="00B95ACE"/>
    <w:rsid w:val="00BA33D7"/>
    <w:rsid w:val="00BB724C"/>
    <w:rsid w:val="00BB7CFC"/>
    <w:rsid w:val="00BC1BD5"/>
    <w:rsid w:val="00BC4FA9"/>
    <w:rsid w:val="00BC5DCF"/>
    <w:rsid w:val="00BC617C"/>
    <w:rsid w:val="00BE3CD6"/>
    <w:rsid w:val="00BE41DA"/>
    <w:rsid w:val="00BF1C4A"/>
    <w:rsid w:val="00BF34A9"/>
    <w:rsid w:val="00C16778"/>
    <w:rsid w:val="00C25002"/>
    <w:rsid w:val="00C51191"/>
    <w:rsid w:val="00C52FC5"/>
    <w:rsid w:val="00C53980"/>
    <w:rsid w:val="00C615B3"/>
    <w:rsid w:val="00C637C6"/>
    <w:rsid w:val="00C64A28"/>
    <w:rsid w:val="00C7678C"/>
    <w:rsid w:val="00C93E77"/>
    <w:rsid w:val="00C97378"/>
    <w:rsid w:val="00C97925"/>
    <w:rsid w:val="00CA399E"/>
    <w:rsid w:val="00CA6DAB"/>
    <w:rsid w:val="00CC0B64"/>
    <w:rsid w:val="00CC148D"/>
    <w:rsid w:val="00CC461F"/>
    <w:rsid w:val="00CC48B5"/>
    <w:rsid w:val="00CC4A9F"/>
    <w:rsid w:val="00CC4E29"/>
    <w:rsid w:val="00CC5626"/>
    <w:rsid w:val="00CC612B"/>
    <w:rsid w:val="00CD0E7F"/>
    <w:rsid w:val="00CD5742"/>
    <w:rsid w:val="00CF0083"/>
    <w:rsid w:val="00CF5DD1"/>
    <w:rsid w:val="00D01500"/>
    <w:rsid w:val="00D046CA"/>
    <w:rsid w:val="00D2790C"/>
    <w:rsid w:val="00D31D4F"/>
    <w:rsid w:val="00D36F3D"/>
    <w:rsid w:val="00D37E95"/>
    <w:rsid w:val="00D43088"/>
    <w:rsid w:val="00D445F3"/>
    <w:rsid w:val="00D455A0"/>
    <w:rsid w:val="00D46C84"/>
    <w:rsid w:val="00D62F61"/>
    <w:rsid w:val="00D666FA"/>
    <w:rsid w:val="00D67BB6"/>
    <w:rsid w:val="00D726CC"/>
    <w:rsid w:val="00D73FED"/>
    <w:rsid w:val="00D75C1B"/>
    <w:rsid w:val="00D8521A"/>
    <w:rsid w:val="00D913B7"/>
    <w:rsid w:val="00D92ED7"/>
    <w:rsid w:val="00DB2963"/>
    <w:rsid w:val="00DD0629"/>
    <w:rsid w:val="00DD3056"/>
    <w:rsid w:val="00DF607C"/>
    <w:rsid w:val="00DF68D0"/>
    <w:rsid w:val="00E0540F"/>
    <w:rsid w:val="00E2400A"/>
    <w:rsid w:val="00E3329F"/>
    <w:rsid w:val="00E33C53"/>
    <w:rsid w:val="00E416E1"/>
    <w:rsid w:val="00E478D6"/>
    <w:rsid w:val="00E50B3C"/>
    <w:rsid w:val="00E623E6"/>
    <w:rsid w:val="00E6458E"/>
    <w:rsid w:val="00E700BA"/>
    <w:rsid w:val="00E72266"/>
    <w:rsid w:val="00E73EC8"/>
    <w:rsid w:val="00E74C0F"/>
    <w:rsid w:val="00E75FE5"/>
    <w:rsid w:val="00E80850"/>
    <w:rsid w:val="00E92B1E"/>
    <w:rsid w:val="00EA06FB"/>
    <w:rsid w:val="00EA48F5"/>
    <w:rsid w:val="00EB1FCE"/>
    <w:rsid w:val="00EB538D"/>
    <w:rsid w:val="00EC0D61"/>
    <w:rsid w:val="00EC1554"/>
    <w:rsid w:val="00ED2B44"/>
    <w:rsid w:val="00EE310E"/>
    <w:rsid w:val="00EF10C0"/>
    <w:rsid w:val="00EF35C5"/>
    <w:rsid w:val="00EF57A4"/>
    <w:rsid w:val="00F0708D"/>
    <w:rsid w:val="00F100DB"/>
    <w:rsid w:val="00F22278"/>
    <w:rsid w:val="00F23C71"/>
    <w:rsid w:val="00F41519"/>
    <w:rsid w:val="00F42EAE"/>
    <w:rsid w:val="00F463E0"/>
    <w:rsid w:val="00F535B0"/>
    <w:rsid w:val="00F56627"/>
    <w:rsid w:val="00F60E47"/>
    <w:rsid w:val="00F616CB"/>
    <w:rsid w:val="00F66082"/>
    <w:rsid w:val="00F66D5A"/>
    <w:rsid w:val="00F676DA"/>
    <w:rsid w:val="00F70E2B"/>
    <w:rsid w:val="00F746CC"/>
    <w:rsid w:val="00F84B95"/>
    <w:rsid w:val="00F9769D"/>
    <w:rsid w:val="00FA0E4C"/>
    <w:rsid w:val="00FA2DF5"/>
    <w:rsid w:val="00FB2EE0"/>
    <w:rsid w:val="00FC49BD"/>
    <w:rsid w:val="00FC68B0"/>
    <w:rsid w:val="00FD6487"/>
    <w:rsid w:val="00FF400E"/>
    <w:rsid w:val="00FF403A"/>
    <w:rsid w:val="00FF50A6"/>
    <w:rsid w:val="01746AF1"/>
    <w:rsid w:val="0B376F13"/>
    <w:rsid w:val="0D80DB7B"/>
    <w:rsid w:val="15E61C42"/>
    <w:rsid w:val="16FB8B95"/>
    <w:rsid w:val="17A7F83D"/>
    <w:rsid w:val="193A0C8F"/>
    <w:rsid w:val="2129FDD9"/>
    <w:rsid w:val="2470E134"/>
    <w:rsid w:val="28CF9B5F"/>
    <w:rsid w:val="2B8B4800"/>
    <w:rsid w:val="2C9F6DD5"/>
    <w:rsid w:val="34C01DEB"/>
    <w:rsid w:val="357AC7F1"/>
    <w:rsid w:val="37F6F464"/>
    <w:rsid w:val="3F87C0A6"/>
    <w:rsid w:val="42CF38D5"/>
    <w:rsid w:val="44AA02E9"/>
    <w:rsid w:val="456D144C"/>
    <w:rsid w:val="4880959E"/>
    <w:rsid w:val="5048B465"/>
    <w:rsid w:val="50C78D8F"/>
    <w:rsid w:val="53F67601"/>
    <w:rsid w:val="55E86F0C"/>
    <w:rsid w:val="57C715E5"/>
    <w:rsid w:val="5A0596DF"/>
    <w:rsid w:val="5E6B0FA0"/>
    <w:rsid w:val="65EA38C5"/>
    <w:rsid w:val="6814E73E"/>
    <w:rsid w:val="68ADE4E4"/>
    <w:rsid w:val="6DD75F94"/>
    <w:rsid w:val="757AC773"/>
    <w:rsid w:val="75CEF663"/>
    <w:rsid w:val="7776ECC7"/>
    <w:rsid w:val="797DF303"/>
    <w:rsid w:val="7EC0C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3C049"/>
  <w15:chartTrackingRefBased/>
  <w15:docId w15:val="{173B1A1B-2A0F-462D-9137-0824B0D4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52B"/>
    <w:pPr>
      <w:spacing w:before="120" w:after="120"/>
      <w:ind w:left="216"/>
    </w:pPr>
  </w:style>
  <w:style w:type="paragraph" w:styleId="Heading1">
    <w:name w:val="heading 1"/>
    <w:basedOn w:val="Normal"/>
    <w:next w:val="Normal"/>
    <w:link w:val="Heading1Char"/>
    <w:uiPriority w:val="9"/>
    <w:qFormat/>
    <w:rsid w:val="00D73FED"/>
    <w:pPr>
      <w:keepNext/>
      <w:keepLines/>
      <w:pageBreakBefore/>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1D618D"/>
      <w:sz w:val="36"/>
      <w:szCs w:val="36"/>
    </w:rPr>
  </w:style>
  <w:style w:type="paragraph" w:styleId="Heading2">
    <w:name w:val="heading 2"/>
    <w:basedOn w:val="Normal"/>
    <w:next w:val="Normal"/>
    <w:link w:val="Heading2Char"/>
    <w:autoRedefine/>
    <w:uiPriority w:val="9"/>
    <w:unhideWhenUsed/>
    <w:qFormat/>
    <w:rsid w:val="00096FF0"/>
    <w:pPr>
      <w:keepNext/>
      <w:keepLines/>
      <w:numPr>
        <w:ilvl w:val="1"/>
        <w:numId w:val="4"/>
      </w:numPr>
      <w:spacing w:before="360" w:after="0"/>
      <w:outlineLvl w:val="1"/>
    </w:pPr>
    <w:rPr>
      <w:rFonts w:asciiTheme="majorHAnsi" w:eastAsiaTheme="majorEastAsia" w:hAnsiTheme="majorHAnsi" w:cstheme="majorBidi"/>
      <w:b/>
      <w:bCs/>
      <w:smallCaps/>
      <w:color w:val="5EBFBF"/>
      <w:sz w:val="28"/>
      <w:szCs w:val="28"/>
    </w:rPr>
  </w:style>
  <w:style w:type="paragraph" w:styleId="Heading3">
    <w:name w:val="heading 3"/>
    <w:basedOn w:val="Normal"/>
    <w:next w:val="Normal"/>
    <w:link w:val="Heading3Char"/>
    <w:uiPriority w:val="9"/>
    <w:unhideWhenUsed/>
    <w:qFormat/>
    <w:rsid w:val="00D37E95"/>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37E95"/>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37E95"/>
    <w:pPr>
      <w:keepNext/>
      <w:keepLines/>
      <w:numPr>
        <w:ilvl w:val="4"/>
        <w:numId w:val="4"/>
      </w:numPr>
      <w:spacing w:before="200" w:after="0"/>
      <w:outlineLvl w:val="4"/>
    </w:pPr>
    <w:rPr>
      <w:rFonts w:asciiTheme="majorHAnsi" w:eastAsiaTheme="majorEastAsia" w:hAnsiTheme="majorHAnsi" w:cstheme="majorBidi"/>
      <w:color w:val="464646" w:themeColor="text2" w:themeShade="BF"/>
    </w:rPr>
  </w:style>
  <w:style w:type="paragraph" w:styleId="Heading6">
    <w:name w:val="heading 6"/>
    <w:basedOn w:val="Normal"/>
    <w:next w:val="Normal"/>
    <w:link w:val="Heading6Char"/>
    <w:uiPriority w:val="9"/>
    <w:semiHidden/>
    <w:unhideWhenUsed/>
    <w:qFormat/>
    <w:rsid w:val="00D37E95"/>
    <w:pPr>
      <w:keepNext/>
      <w:keepLines/>
      <w:numPr>
        <w:ilvl w:val="5"/>
        <w:numId w:val="4"/>
      </w:numPr>
      <w:spacing w:before="200" w:after="0"/>
      <w:outlineLvl w:val="5"/>
    </w:pPr>
    <w:rPr>
      <w:rFonts w:asciiTheme="majorHAnsi" w:eastAsiaTheme="majorEastAsia" w:hAnsiTheme="majorHAnsi" w:cstheme="majorBidi"/>
      <w:i/>
      <w:iCs/>
      <w:color w:val="464646" w:themeColor="text2" w:themeShade="BF"/>
    </w:rPr>
  </w:style>
  <w:style w:type="paragraph" w:styleId="Heading7">
    <w:name w:val="heading 7"/>
    <w:basedOn w:val="Normal"/>
    <w:next w:val="Normal"/>
    <w:link w:val="Heading7Char"/>
    <w:uiPriority w:val="9"/>
    <w:semiHidden/>
    <w:unhideWhenUsed/>
    <w:qFormat/>
    <w:rsid w:val="00D37E9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7E9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7E9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E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37E95"/>
    <w:rPr>
      <w:rFonts w:asciiTheme="majorHAnsi" w:eastAsiaTheme="majorEastAsia" w:hAnsiTheme="majorHAnsi" w:cstheme="majorBidi"/>
      <w:color w:val="000000" w:themeColor="text1"/>
      <w:sz w:val="56"/>
      <w:szCs w:val="56"/>
    </w:rPr>
  </w:style>
  <w:style w:type="table" w:styleId="TableGrid">
    <w:name w:val="Table Grid"/>
    <w:aliases w:val="Bordure,Header Table Grid,Bordure1,Bordure2,Standard,AMB_Table Grid,Boehringer"/>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37E95"/>
    <w:pPr>
      <w:numPr>
        <w:ilvl w:val="1"/>
      </w:numPr>
      <w:ind w:left="216"/>
    </w:pPr>
    <w:rPr>
      <w:color w:val="5A5A5A" w:themeColor="text1" w:themeTint="A5"/>
      <w:spacing w:val="10"/>
    </w:rPr>
  </w:style>
  <w:style w:type="character" w:customStyle="1" w:styleId="SubtitleChar">
    <w:name w:val="Subtitle Char"/>
    <w:basedOn w:val="DefaultParagraphFont"/>
    <w:link w:val="Subtitle"/>
    <w:uiPriority w:val="11"/>
    <w:rsid w:val="00D37E95"/>
    <w:rPr>
      <w:color w:val="5A5A5A" w:themeColor="text1" w:themeTint="A5"/>
      <w:spacing w:val="10"/>
    </w:rPr>
  </w:style>
  <w:style w:type="character" w:customStyle="1" w:styleId="Heading1Char">
    <w:name w:val="Heading 1 Char"/>
    <w:basedOn w:val="DefaultParagraphFont"/>
    <w:link w:val="Heading1"/>
    <w:uiPriority w:val="9"/>
    <w:rsid w:val="00D73FED"/>
    <w:rPr>
      <w:rFonts w:asciiTheme="majorHAnsi" w:eastAsiaTheme="majorEastAsia" w:hAnsiTheme="majorHAnsi" w:cstheme="majorBidi"/>
      <w:b/>
      <w:bCs/>
      <w:smallCaps/>
      <w:color w:val="1D618D"/>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7E7F0" w:themeFill="accent1" w:themeFillTint="33"/>
    </w:tcPr>
    <w:tblStylePr w:type="firstCol">
      <w:pPr>
        <w:wordWrap/>
        <w:jc w:val="center"/>
      </w:pPr>
    </w:tblStylePr>
  </w:style>
  <w:style w:type="paragraph" w:customStyle="1" w:styleId="TipText">
    <w:name w:val="Tip Text"/>
    <w:basedOn w:val="Normal"/>
    <w:autoRedefine/>
    <w:uiPriority w:val="99"/>
    <w:qFormat/>
    <w:rsid w:val="002C1406"/>
    <w:pPr>
      <w:spacing w:before="60" w:after="160" w:line="264" w:lineRule="auto"/>
      <w:ind w:left="144" w:right="576"/>
    </w:pPr>
    <w:rPr>
      <w:i/>
      <w:iCs/>
      <w:color w:val="595959" w:themeColor="text1" w:themeTint="A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1"/>
    <w:qFormat/>
    <w:rsid w:val="00D37E95"/>
    <w:pPr>
      <w:spacing w:after="0" w:line="240" w:lineRule="auto"/>
    </w:pPr>
  </w:style>
  <w:style w:type="character" w:customStyle="1" w:styleId="Heading2Char">
    <w:name w:val="Heading 2 Char"/>
    <w:basedOn w:val="DefaultParagraphFont"/>
    <w:link w:val="Heading2"/>
    <w:uiPriority w:val="9"/>
    <w:rsid w:val="00096FF0"/>
    <w:rPr>
      <w:rFonts w:asciiTheme="majorHAnsi" w:eastAsiaTheme="majorEastAsia" w:hAnsiTheme="majorHAnsi" w:cstheme="majorBidi"/>
      <w:b/>
      <w:bCs/>
      <w:smallCaps/>
      <w:color w:val="5EBFBF"/>
      <w:sz w:val="28"/>
      <w:szCs w:val="28"/>
    </w:rPr>
  </w:style>
  <w:style w:type="paragraph" w:styleId="ListBullet">
    <w:name w:val="List Bullet"/>
    <w:aliases w:val="List Bullet Char"/>
    <w:basedOn w:val="Normal"/>
    <w:unhideWhenUsed/>
    <w:qFormat/>
    <w:rsid w:val="006D5F23"/>
    <w:pPr>
      <w:numPr>
        <w:numId w:val="2"/>
      </w:numPr>
      <w:spacing w:after="200" w:line="360" w:lineRule="auto"/>
      <w:contextualSpacing/>
    </w:pPr>
    <w:rPr>
      <w:rFonts w:ascii="Calibri" w:eastAsia="Calibri" w:hAnsi="Calibri" w:cs="Times New Roman"/>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20455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20455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29" w:type="dxa"/>
        <w:bottom w:w="29" w:type="dxa"/>
      </w:tblCellMar>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418AB3" w:themeColor="accent1"/>
        <w:left w:val="single" w:sz="4" w:space="0" w:color="418AB3" w:themeColor="accent1"/>
        <w:bottom w:val="single" w:sz="4" w:space="0" w:color="418AB3" w:themeColor="accent1"/>
        <w:right w:val="single" w:sz="4" w:space="0" w:color="418AB3" w:themeColor="accent1"/>
        <w:insideH w:val="single" w:sz="4" w:space="0" w:color="418AB3" w:themeColor="accent1"/>
        <w:insideV w:val="single" w:sz="4" w:space="0" w:color="418AB3" w:themeColor="accent1"/>
      </w:tblBorders>
      <w:tblCellMar>
        <w:left w:w="144" w:type="dxa"/>
        <w:right w:w="144" w:type="dxa"/>
      </w:tblCellMar>
    </w:tblPr>
    <w:tblStylePr w:type="firstRow">
      <w:pPr>
        <w:keepNext/>
        <w:wordWrap/>
      </w:pPr>
      <w:rPr>
        <w:b/>
      </w:rPr>
      <w:tblPr/>
      <w:tcPr>
        <w:shd w:val="clear" w:color="auto" w:fill="D7E7F0" w:themeFill="accent1" w:themeFillTint="33"/>
        <w:vAlign w:val="bottom"/>
      </w:tcPr>
    </w:tblStylePr>
    <w:tblStylePr w:type="lastRow">
      <w:rPr>
        <w:b/>
        <w:color w:val="FFFFFF" w:themeColor="background1"/>
      </w:rPr>
      <w:tblPr/>
      <w:tcPr>
        <w:shd w:val="clear" w:color="auto" w:fill="418AB3" w:themeFill="accent1"/>
      </w:tcPr>
    </w:tblStylePr>
  </w:style>
  <w:style w:type="paragraph" w:styleId="FootnoteText">
    <w:name w:val="footnote text"/>
    <w:basedOn w:val="Normal"/>
    <w:link w:val="FootnoteTextChar"/>
    <w:autoRedefine/>
    <w:uiPriority w:val="12"/>
    <w:unhideWhenUsed/>
    <w:rsid w:val="004D79FB"/>
    <w:pPr>
      <w:spacing w:before="140" w:after="0" w:line="240" w:lineRule="auto"/>
    </w:pPr>
    <w:rPr>
      <w:i/>
      <w:iCs/>
      <w:sz w:val="18"/>
      <w:szCs w:val="14"/>
    </w:rPr>
  </w:style>
  <w:style w:type="character" w:customStyle="1" w:styleId="FootnoteTextChar">
    <w:name w:val="Footnote Text Char"/>
    <w:basedOn w:val="DefaultParagraphFont"/>
    <w:link w:val="FootnoteText"/>
    <w:uiPriority w:val="12"/>
    <w:rsid w:val="004D79FB"/>
    <w:rPr>
      <w:rFonts w:ascii="Calibri" w:hAnsi="Calibri" w:cs="Calibri"/>
      <w:i/>
      <w:iCs/>
      <w:szCs w:val="14"/>
    </w:rPr>
  </w:style>
  <w:style w:type="paragraph" w:customStyle="1" w:styleId="TableTextDecimal">
    <w:name w:val="Table Text Decimal"/>
    <w:basedOn w:val="Normal"/>
    <w:uiPriority w:val="12"/>
    <w:pPr>
      <w:tabs>
        <w:tab w:val="decimal" w:pos="936"/>
      </w:tabs>
      <w:spacing w:line="240" w:lineRule="auto"/>
    </w:pPr>
  </w:style>
  <w:style w:type="paragraph" w:styleId="Signature">
    <w:name w:val="Signature"/>
    <w:basedOn w:val="Normal"/>
    <w:link w:val="SignatureChar"/>
    <w:uiPriority w:val="12"/>
    <w:unhideWhenUsed/>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qFormat/>
    <w:rsid w:val="00D37E95"/>
    <w:rPr>
      <w:b/>
      <w:bCs/>
      <w:color w:val="000000" w:themeColor="text1"/>
    </w:rPr>
  </w:style>
  <w:style w:type="character" w:customStyle="1" w:styleId="Heading4Char">
    <w:name w:val="Heading 4 Char"/>
    <w:basedOn w:val="DefaultParagraphFont"/>
    <w:link w:val="Heading4"/>
    <w:uiPriority w:val="9"/>
    <w:rsid w:val="00D37E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37E95"/>
    <w:rPr>
      <w:rFonts w:asciiTheme="majorHAnsi" w:eastAsiaTheme="majorEastAsia" w:hAnsiTheme="majorHAnsi" w:cstheme="majorBidi"/>
      <w:color w:val="464646" w:themeColor="text2" w:themeShade="BF"/>
    </w:rPr>
  </w:style>
  <w:style w:type="character" w:customStyle="1" w:styleId="Heading6Char">
    <w:name w:val="Heading 6 Char"/>
    <w:basedOn w:val="DefaultParagraphFont"/>
    <w:link w:val="Heading6"/>
    <w:uiPriority w:val="9"/>
    <w:semiHidden/>
    <w:rsid w:val="00D37E95"/>
    <w:rPr>
      <w:rFonts w:asciiTheme="majorHAnsi" w:eastAsiaTheme="majorEastAsia" w:hAnsiTheme="majorHAnsi" w:cstheme="majorBidi"/>
      <w:i/>
      <w:iCs/>
      <w:color w:val="464646" w:themeColor="text2" w:themeShade="BF"/>
    </w:rPr>
  </w:style>
  <w:style w:type="character" w:customStyle="1" w:styleId="Heading7Char">
    <w:name w:val="Heading 7 Char"/>
    <w:basedOn w:val="DefaultParagraphFont"/>
    <w:link w:val="Heading7"/>
    <w:uiPriority w:val="9"/>
    <w:semiHidden/>
    <w:rsid w:val="00D37E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7E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7E9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D37E95"/>
    <w:rPr>
      <w:b/>
      <w:bCs/>
      <w:i/>
      <w:iCs/>
      <w:caps/>
    </w:rPr>
  </w:style>
  <w:style w:type="paragraph" w:styleId="IntenseQuote">
    <w:name w:val="Intense Quote"/>
    <w:basedOn w:val="Normal"/>
    <w:next w:val="Normal"/>
    <w:link w:val="IntenseQuoteChar"/>
    <w:uiPriority w:val="30"/>
    <w:qFormat/>
    <w:rsid w:val="00D37E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37E9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37E95"/>
    <w:rPr>
      <w:b/>
      <w:bCs/>
      <w:smallCaps/>
      <w:u w:val="single"/>
    </w:rPr>
  </w:style>
  <w:style w:type="paragraph" w:styleId="BlockText">
    <w:name w:val="Block Text"/>
    <w:basedOn w:val="Normal"/>
    <w:uiPriority w:val="99"/>
    <w:semiHidden/>
    <w:unhideWhenUsed/>
    <w:rsid w:val="008961F2"/>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color w:val="306785" w:themeColor="accent1" w:themeShade="BF"/>
    </w:rPr>
  </w:style>
  <w:style w:type="character" w:styleId="Hyperlink">
    <w:name w:val="Hyperlink"/>
    <w:basedOn w:val="DefaultParagraphFont"/>
    <w:uiPriority w:val="99"/>
    <w:unhideWhenUsed/>
    <w:rsid w:val="008961F2"/>
    <w:rPr>
      <w:color w:val="AA3B19"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D37E95"/>
    <w:rPr>
      <w:rFonts w:asciiTheme="majorHAnsi" w:eastAsiaTheme="majorEastAsia" w:hAnsiTheme="majorHAnsi" w:cstheme="majorBidi"/>
      <w:b/>
      <w:bCs/>
      <w:color w:val="000000" w:themeColor="text1"/>
    </w:rPr>
  </w:style>
  <w:style w:type="paragraph" w:styleId="Caption">
    <w:name w:val="caption"/>
    <w:aliases w:val="Table Heading"/>
    <w:basedOn w:val="Normal"/>
    <w:next w:val="Normal"/>
    <w:link w:val="CaptionChar"/>
    <w:autoRedefine/>
    <w:uiPriority w:val="35"/>
    <w:unhideWhenUsed/>
    <w:qFormat/>
    <w:rsid w:val="00E73EC8"/>
    <w:pPr>
      <w:spacing w:after="200" w:line="240" w:lineRule="auto"/>
      <w:jc w:val="center"/>
    </w:pPr>
    <w:rPr>
      <w:i/>
      <w:iCs/>
      <w:color w:val="5E5E5E" w:themeColor="text2"/>
      <w:sz w:val="18"/>
      <w:szCs w:val="18"/>
    </w:rPr>
  </w:style>
  <w:style w:type="character" w:styleId="Emphasis">
    <w:name w:val="Emphasis"/>
    <w:basedOn w:val="DefaultParagraphFont"/>
    <w:uiPriority w:val="20"/>
    <w:qFormat/>
    <w:rsid w:val="00D37E95"/>
    <w:rPr>
      <w:i/>
      <w:iCs/>
      <w:color w:val="auto"/>
    </w:rPr>
  </w:style>
  <w:style w:type="paragraph" w:styleId="Quote">
    <w:name w:val="Quote"/>
    <w:basedOn w:val="Normal"/>
    <w:next w:val="Normal"/>
    <w:link w:val="QuoteChar"/>
    <w:uiPriority w:val="29"/>
    <w:qFormat/>
    <w:rsid w:val="00D37E95"/>
    <w:pPr>
      <w:spacing w:before="160"/>
      <w:ind w:left="720" w:right="720"/>
    </w:pPr>
    <w:rPr>
      <w:i/>
      <w:iCs/>
      <w:color w:val="000000" w:themeColor="text1"/>
    </w:rPr>
  </w:style>
  <w:style w:type="character" w:customStyle="1" w:styleId="QuoteChar">
    <w:name w:val="Quote Char"/>
    <w:basedOn w:val="DefaultParagraphFont"/>
    <w:link w:val="Quote"/>
    <w:uiPriority w:val="29"/>
    <w:rsid w:val="00D37E95"/>
    <w:rPr>
      <w:i/>
      <w:iCs/>
      <w:color w:val="000000" w:themeColor="text1"/>
    </w:rPr>
  </w:style>
  <w:style w:type="character" w:styleId="SubtleEmphasis">
    <w:name w:val="Subtle Emphasis"/>
    <w:basedOn w:val="DefaultParagraphFont"/>
    <w:uiPriority w:val="19"/>
    <w:qFormat/>
    <w:rsid w:val="00D37E95"/>
    <w:rPr>
      <w:i/>
      <w:iCs/>
      <w:color w:val="404040" w:themeColor="text1" w:themeTint="BF"/>
    </w:rPr>
  </w:style>
  <w:style w:type="character" w:styleId="SubtleReference">
    <w:name w:val="Subtle Reference"/>
    <w:basedOn w:val="DefaultParagraphFont"/>
    <w:uiPriority w:val="31"/>
    <w:qFormat/>
    <w:rsid w:val="00D37E95"/>
    <w:rPr>
      <w:smallCaps/>
      <w:color w:val="404040" w:themeColor="text1" w:themeTint="BF"/>
      <w:u w:val="single" w:color="7F7F7F" w:themeColor="text1" w:themeTint="80"/>
    </w:rPr>
  </w:style>
  <w:style w:type="character" w:styleId="BookTitle">
    <w:name w:val="Book Title"/>
    <w:basedOn w:val="DefaultParagraphFont"/>
    <w:uiPriority w:val="33"/>
    <w:qFormat/>
    <w:rsid w:val="00D37E95"/>
    <w:rPr>
      <w:b w:val="0"/>
      <w:bCs w:val="0"/>
      <w:smallCaps/>
      <w:spacing w:val="5"/>
    </w:rPr>
  </w:style>
  <w:style w:type="paragraph" w:styleId="TOCHeading">
    <w:name w:val="TOC Heading"/>
    <w:basedOn w:val="Heading1"/>
    <w:next w:val="Normal"/>
    <w:uiPriority w:val="39"/>
    <w:unhideWhenUsed/>
    <w:qFormat/>
    <w:rsid w:val="00D37E95"/>
    <w:pPr>
      <w:numPr>
        <w:numId w:val="1"/>
      </w:numPr>
      <w:outlineLvl w:val="9"/>
    </w:pPr>
  </w:style>
  <w:style w:type="paragraph" w:styleId="TOC1">
    <w:name w:val="toc 1"/>
    <w:basedOn w:val="Normal"/>
    <w:next w:val="Normal"/>
    <w:autoRedefine/>
    <w:uiPriority w:val="39"/>
    <w:unhideWhenUsed/>
    <w:qFormat/>
    <w:rsid w:val="00E700BA"/>
    <w:pPr>
      <w:spacing w:after="0"/>
      <w:ind w:left="0"/>
    </w:pPr>
    <w:rPr>
      <w:rFonts w:cstheme="minorHAnsi"/>
      <w:b/>
      <w:bCs/>
      <w:i/>
      <w:iCs/>
      <w:sz w:val="24"/>
      <w:szCs w:val="24"/>
    </w:rPr>
  </w:style>
  <w:style w:type="paragraph" w:styleId="TOC2">
    <w:name w:val="toc 2"/>
    <w:basedOn w:val="Normal"/>
    <w:next w:val="Normal"/>
    <w:autoRedefine/>
    <w:uiPriority w:val="39"/>
    <w:unhideWhenUsed/>
    <w:qFormat/>
    <w:rsid w:val="00E700BA"/>
    <w:pPr>
      <w:spacing w:after="0"/>
      <w:ind w:left="220"/>
    </w:pPr>
    <w:rPr>
      <w:rFonts w:cstheme="minorHAnsi"/>
      <w:b/>
      <w:bCs/>
    </w:rPr>
  </w:style>
  <w:style w:type="paragraph" w:customStyle="1" w:styleId="TableofContents">
    <w:name w:val="Table of Contents"/>
    <w:basedOn w:val="Normal"/>
    <w:link w:val="TableofContentsChar"/>
    <w:qFormat/>
    <w:rsid w:val="00083602"/>
    <w:rPr>
      <w:color w:val="1D618D"/>
      <w:sz w:val="32"/>
      <w:szCs w:val="32"/>
    </w:rPr>
  </w:style>
  <w:style w:type="paragraph" w:styleId="ListParagraph">
    <w:name w:val="List Paragraph"/>
    <w:aliases w:val="RIL Normal Not numbered,List Paragraph Char Char,b1,Use Case List Paragraph Char,lp1,List Paragraph11,List Paragraph1 Char Char,Number_1,new,SGLText List Paragraph,List Paragraph2,Colorful List - Accent 11,Style 2,Figure_name"/>
    <w:basedOn w:val="Normal"/>
    <w:link w:val="ListParagraphChar"/>
    <w:uiPriority w:val="34"/>
    <w:qFormat/>
    <w:rsid w:val="00B734C2"/>
    <w:pPr>
      <w:ind w:left="720"/>
      <w:contextualSpacing/>
    </w:pPr>
  </w:style>
  <w:style w:type="character" w:customStyle="1" w:styleId="TableofContentsChar">
    <w:name w:val="Table of Contents Char"/>
    <w:basedOn w:val="DefaultParagraphFont"/>
    <w:link w:val="TableofContents"/>
    <w:rsid w:val="00083602"/>
    <w:rPr>
      <w:color w:val="1D618D"/>
      <w:sz w:val="32"/>
      <w:szCs w:val="32"/>
    </w:rPr>
  </w:style>
  <w:style w:type="character" w:customStyle="1" w:styleId="CaptionChar">
    <w:name w:val="Caption Char"/>
    <w:aliases w:val="Table Heading Char"/>
    <w:link w:val="Caption"/>
    <w:uiPriority w:val="35"/>
    <w:qFormat/>
    <w:rsid w:val="007C5F4A"/>
    <w:rPr>
      <w:i/>
      <w:iCs/>
      <w:color w:val="5E5E5E" w:themeColor="text2"/>
      <w:sz w:val="18"/>
      <w:szCs w:val="18"/>
    </w:rPr>
  </w:style>
  <w:style w:type="paragraph" w:styleId="NormalWeb">
    <w:name w:val="Normal (Web)"/>
    <w:basedOn w:val="Normal"/>
    <w:uiPriority w:val="99"/>
    <w:unhideWhenUsed/>
    <w:qFormat/>
    <w:rsid w:val="00F84B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LightList-Accent11">
    <w:name w:val="Light List - Accent 11"/>
    <w:basedOn w:val="TableNormal"/>
    <w:uiPriority w:val="61"/>
    <w:qFormat/>
    <w:locked/>
    <w:rsid w:val="00F84B95"/>
    <w:pPr>
      <w:spacing w:before="120" w:after="0" w:line="240" w:lineRule="auto"/>
    </w:pPr>
    <w:rPr>
      <w:rFonts w:ascii="Calibri" w:eastAsia="Calibri" w:hAnsi="Calibri" w:cs="Times New Roman"/>
      <w:sz w:val="20"/>
      <w:szCs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11">
    <w:name w:val="Grid Table 4 - Accent 11"/>
    <w:basedOn w:val="TableNormal"/>
    <w:uiPriority w:val="49"/>
    <w:qFormat/>
    <w:rsid w:val="00B347B1"/>
    <w:rPr>
      <w:rFonts w:ascii="Times New Roman" w:eastAsia="SimSun" w:hAnsi="Times New Roman" w:cs="Times New Roman"/>
      <w:sz w:val="20"/>
      <w:szCs w:val="20"/>
      <w:lang w:eastAsia="en-US"/>
    </w:rPr>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1bullets">
    <w:name w:val="1bullets"/>
    <w:basedOn w:val="ListBullet"/>
    <w:link w:val="1bulletsChar"/>
    <w:qFormat/>
    <w:rsid w:val="000E413A"/>
  </w:style>
  <w:style w:type="character" w:customStyle="1" w:styleId="1bulletsChar">
    <w:name w:val="1bullets Char"/>
    <w:basedOn w:val="DefaultParagraphFont"/>
    <w:link w:val="1bullets"/>
    <w:qFormat/>
    <w:rsid w:val="000E413A"/>
    <w:rPr>
      <w:rFonts w:ascii="Calibri" w:eastAsia="Calibri" w:hAnsi="Calibri" w:cs="Times New Roman"/>
      <w:lang w:eastAsia="en-US"/>
    </w:rPr>
  </w:style>
  <w:style w:type="paragraph" w:customStyle="1" w:styleId="StyleCaptionLeft2Firstline05">
    <w:name w:val="Style Caption + Left:  2&quot; First line:  0.5&quot;"/>
    <w:basedOn w:val="Caption"/>
    <w:qFormat/>
    <w:rsid w:val="00EF57A4"/>
    <w:pPr>
      <w:ind w:left="2880" w:firstLine="720"/>
      <w:jc w:val="left"/>
    </w:pPr>
    <w:rPr>
      <w:rFonts w:ascii="Calibri" w:eastAsia="Times New Roman" w:hAnsi="Calibri" w:cs="Times New Roman"/>
      <w:szCs w:val="20"/>
      <w:lang w:eastAsia="en-US"/>
    </w:rPr>
  </w:style>
  <w:style w:type="paragraph" w:styleId="TOC3">
    <w:name w:val="toc 3"/>
    <w:basedOn w:val="Normal"/>
    <w:next w:val="Normal"/>
    <w:autoRedefine/>
    <w:uiPriority w:val="39"/>
    <w:unhideWhenUsed/>
    <w:rsid w:val="00470AEE"/>
    <w:pPr>
      <w:spacing w:before="0" w:after="0"/>
      <w:ind w:left="440"/>
    </w:pPr>
    <w:rPr>
      <w:rFonts w:cstheme="minorHAnsi"/>
      <w:sz w:val="20"/>
      <w:szCs w:val="20"/>
    </w:rPr>
  </w:style>
  <w:style w:type="table" w:styleId="GridTable4-Accent5">
    <w:name w:val="Grid Table 4 Accent 5"/>
    <w:basedOn w:val="TableNormal"/>
    <w:uiPriority w:val="49"/>
    <w:rsid w:val="00470AEE"/>
    <w:pPr>
      <w:spacing w:after="0" w:line="240" w:lineRule="auto"/>
    </w:pPr>
    <w:rPr>
      <w:rFonts w:eastAsiaTheme="minorHAnsi"/>
      <w:lang w:eastAsia="en-US"/>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character" w:styleId="CommentReference">
    <w:name w:val="annotation reference"/>
    <w:basedOn w:val="DefaultParagraphFont"/>
    <w:uiPriority w:val="99"/>
    <w:semiHidden/>
    <w:unhideWhenUsed/>
    <w:rsid w:val="00470AEE"/>
    <w:rPr>
      <w:sz w:val="16"/>
      <w:szCs w:val="16"/>
    </w:rPr>
  </w:style>
  <w:style w:type="paragraph" w:styleId="CommentText">
    <w:name w:val="annotation text"/>
    <w:basedOn w:val="Normal"/>
    <w:link w:val="CommentTextChar"/>
    <w:uiPriority w:val="99"/>
    <w:unhideWhenUsed/>
    <w:rsid w:val="00470AEE"/>
    <w:pPr>
      <w:spacing w:line="240" w:lineRule="auto"/>
      <w:jc w:val="both"/>
      <w:textAlignment w:val="baseline"/>
    </w:pPr>
    <w:rPr>
      <w:rFonts w:ascii="Calibri" w:eastAsia="Times New Roman" w:hAnsi="Calibri" w:cs="Calibri"/>
      <w:sz w:val="20"/>
      <w:szCs w:val="20"/>
      <w:lang w:eastAsia="en-US"/>
    </w:rPr>
  </w:style>
  <w:style w:type="character" w:customStyle="1" w:styleId="CommentTextChar">
    <w:name w:val="Comment Text Char"/>
    <w:basedOn w:val="DefaultParagraphFont"/>
    <w:link w:val="CommentText"/>
    <w:uiPriority w:val="99"/>
    <w:rsid w:val="00470AEE"/>
    <w:rPr>
      <w:rFonts w:ascii="Calibri" w:eastAsia="Times New Roman" w:hAnsi="Calibri" w:cs="Calibri"/>
      <w:sz w:val="20"/>
      <w:szCs w:val="20"/>
      <w:lang w:eastAsia="en-US"/>
    </w:rPr>
  </w:style>
  <w:style w:type="paragraph" w:styleId="BalloonText">
    <w:name w:val="Balloon Text"/>
    <w:basedOn w:val="Normal"/>
    <w:link w:val="BalloonTextChar"/>
    <w:uiPriority w:val="99"/>
    <w:semiHidden/>
    <w:unhideWhenUsed/>
    <w:rsid w:val="00470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EE"/>
    <w:rPr>
      <w:rFonts w:ascii="Segoe UI" w:hAnsi="Segoe UI" w:cs="Segoe UI"/>
      <w:sz w:val="18"/>
      <w:szCs w:val="18"/>
    </w:rPr>
  </w:style>
  <w:style w:type="paragraph" w:customStyle="1" w:styleId="OSIBody">
    <w:name w:val="OSI Body!"/>
    <w:basedOn w:val="Normal"/>
    <w:link w:val="OSIBodyChar"/>
    <w:autoRedefine/>
    <w:qFormat/>
    <w:rsid w:val="000E797A"/>
    <w:pPr>
      <w:pBdr>
        <w:top w:val="nil"/>
        <w:left w:val="nil"/>
        <w:bottom w:val="nil"/>
        <w:right w:val="nil"/>
        <w:between w:val="nil"/>
        <w:bar w:val="nil"/>
      </w:pBdr>
      <w:spacing w:before="180" w:after="0" w:line="264" w:lineRule="auto"/>
      <w:ind w:left="720" w:right="448"/>
      <w:jc w:val="both"/>
    </w:pPr>
    <w:rPr>
      <w:rFonts w:eastAsia="SimSun" w:cs="Arial"/>
      <w:bCs/>
      <w:color w:val="306785" w:themeColor="accent1" w:themeShade="BF"/>
      <w:szCs w:val="20"/>
      <w:bdr w:val="nil"/>
      <w:lang w:val="en-IN" w:eastAsia="en-GB"/>
    </w:rPr>
  </w:style>
  <w:style w:type="character" w:customStyle="1" w:styleId="OSIBodyChar">
    <w:name w:val="OSI Body! Char"/>
    <w:basedOn w:val="DefaultParagraphFont"/>
    <w:link w:val="OSIBody"/>
    <w:rsid w:val="000E797A"/>
    <w:rPr>
      <w:rFonts w:eastAsia="SimSun" w:cs="Arial"/>
      <w:bCs/>
      <w:color w:val="306785" w:themeColor="accent1" w:themeShade="BF"/>
      <w:szCs w:val="20"/>
      <w:bdr w:val="nil"/>
      <w:lang w:val="en-IN" w:eastAsia="en-GB"/>
    </w:rPr>
  </w:style>
  <w:style w:type="character" w:customStyle="1" w:styleId="ListParagraphChar">
    <w:name w:val="List Paragraph Char"/>
    <w:aliases w:val="RIL Normal Not numbered Char,List Paragraph Char Char Char,b1 Char,Use Case List Paragraph Char Char,lp1 Char,List Paragraph11 Char,List Paragraph1 Char Char Char,Number_1 Char,new Char,SGLText List Paragraph Char,Style 2 Char"/>
    <w:link w:val="ListParagraph"/>
    <w:uiPriority w:val="34"/>
    <w:qFormat/>
    <w:locked/>
    <w:rsid w:val="007B052B"/>
  </w:style>
  <w:style w:type="paragraph" w:customStyle="1" w:styleId="StyleJustifiedLeft018Right031Before12ptLine">
    <w:name w:val="Style Justified Left:  0.18&quot; Right:  0.31&quot; Before:  12 pt Line ..."/>
    <w:basedOn w:val="Normal"/>
    <w:autoRedefine/>
    <w:qFormat/>
    <w:rsid w:val="005E7FB9"/>
    <w:pPr>
      <w:spacing w:after="0" w:line="360" w:lineRule="auto"/>
      <w:ind w:left="259" w:right="446"/>
      <w:jc w:val="both"/>
    </w:pPr>
    <w:rPr>
      <w:rFonts w:eastAsia="Times New Roman" w:cs="Times New Roman"/>
      <w:szCs w:val="20"/>
      <w:lang w:val="en-IN" w:eastAsia="en-GB"/>
    </w:rPr>
  </w:style>
  <w:style w:type="paragraph" w:customStyle="1" w:styleId="NormalLatinBookAntiquaJustified">
    <w:name w:val="Normal + (Latin) Book Antiqua Justified"/>
    <w:basedOn w:val="Normal"/>
    <w:qFormat/>
    <w:rsid w:val="00B01E91"/>
    <w:pPr>
      <w:suppressAutoHyphens/>
      <w:spacing w:before="0" w:after="200" w:line="276" w:lineRule="auto"/>
      <w:ind w:left="0"/>
      <w:jc w:val="both"/>
    </w:pPr>
    <w:rPr>
      <w:rFonts w:ascii="Book Antiqua" w:eastAsia="Calibri" w:hAnsi="Book Antiqua" w:cs="Arial"/>
      <w:i/>
      <w:iCs/>
      <w:lang w:val="en-GB" w:eastAsia="ar-SA"/>
    </w:rPr>
  </w:style>
  <w:style w:type="paragraph" w:customStyle="1" w:styleId="Sublist">
    <w:name w:val="Sublist"/>
    <w:basedOn w:val="ListBullet"/>
    <w:autoRedefine/>
    <w:qFormat/>
    <w:rsid w:val="00202F69"/>
    <w:pPr>
      <w:numPr>
        <w:numId w:val="0"/>
      </w:numPr>
      <w:spacing w:before="0"/>
      <w:ind w:left="1224" w:hanging="360"/>
    </w:pPr>
  </w:style>
  <w:style w:type="paragraph" w:styleId="CommentSubject">
    <w:name w:val="annotation subject"/>
    <w:basedOn w:val="CommentText"/>
    <w:next w:val="CommentText"/>
    <w:link w:val="CommentSubjectChar"/>
    <w:uiPriority w:val="99"/>
    <w:semiHidden/>
    <w:unhideWhenUsed/>
    <w:rsid w:val="00D01500"/>
    <w:pPr>
      <w:jc w:val="left"/>
      <w:textAlignment w:val="auto"/>
    </w:pPr>
    <w:rPr>
      <w:rFonts w:asciiTheme="minorHAnsi" w:eastAsiaTheme="minorEastAsia" w:hAnsiTheme="minorHAnsi" w:cstheme="minorBidi"/>
      <w:b/>
      <w:bCs/>
      <w:lang w:eastAsia="ja-JP"/>
    </w:rPr>
  </w:style>
  <w:style w:type="character" w:customStyle="1" w:styleId="CommentSubjectChar">
    <w:name w:val="Comment Subject Char"/>
    <w:basedOn w:val="CommentTextChar"/>
    <w:link w:val="CommentSubject"/>
    <w:uiPriority w:val="99"/>
    <w:semiHidden/>
    <w:rsid w:val="00D01500"/>
    <w:rPr>
      <w:rFonts w:ascii="Calibri" w:eastAsia="Times New Roman" w:hAnsi="Calibri" w:cs="Calibri"/>
      <w:b/>
      <w:bCs/>
      <w:sz w:val="20"/>
      <w:szCs w:val="20"/>
      <w:lang w:eastAsia="en-US"/>
    </w:rPr>
  </w:style>
  <w:style w:type="paragraph" w:customStyle="1" w:styleId="Cog-bullet">
    <w:name w:val="Cog-bullet"/>
    <w:basedOn w:val="Normal"/>
    <w:rsid w:val="00DF68D0"/>
    <w:pPr>
      <w:numPr>
        <w:numId w:val="3"/>
      </w:numPr>
      <w:spacing w:before="0" w:after="60" w:line="240" w:lineRule="atLeast"/>
      <w:jc w:val="both"/>
    </w:pPr>
    <w:rPr>
      <w:rFonts w:ascii="Arial" w:eastAsia="Times New Roman" w:hAnsi="Arial" w:cs="Times New Roman"/>
      <w:color w:val="000000"/>
      <w:sz w:val="20"/>
      <w:szCs w:val="24"/>
      <w:lang w:eastAsia="en-US"/>
    </w:rPr>
  </w:style>
  <w:style w:type="character" w:customStyle="1" w:styleId="Mention1">
    <w:name w:val="Mention1"/>
    <w:basedOn w:val="DefaultParagraphFont"/>
    <w:uiPriority w:val="99"/>
    <w:unhideWhenUsed/>
    <w:rsid w:val="00AE4CC6"/>
    <w:rPr>
      <w:color w:val="2B579A"/>
      <w:shd w:val="clear" w:color="auto" w:fill="E6E6E6"/>
    </w:rPr>
  </w:style>
  <w:style w:type="character" w:customStyle="1" w:styleId="ui-provider">
    <w:name w:val="ui-provider"/>
    <w:basedOn w:val="DefaultParagraphFont"/>
    <w:rsid w:val="00D62F61"/>
  </w:style>
  <w:style w:type="paragraph" w:styleId="TOC4">
    <w:name w:val="toc 4"/>
    <w:basedOn w:val="Normal"/>
    <w:next w:val="Normal"/>
    <w:autoRedefine/>
    <w:uiPriority w:val="39"/>
    <w:unhideWhenUsed/>
    <w:rsid w:val="00945DE8"/>
    <w:pPr>
      <w:spacing w:before="0" w:after="0"/>
      <w:ind w:left="660"/>
    </w:pPr>
    <w:rPr>
      <w:rFonts w:cstheme="minorHAnsi"/>
      <w:sz w:val="20"/>
      <w:szCs w:val="20"/>
    </w:rPr>
  </w:style>
  <w:style w:type="paragraph" w:styleId="TOC5">
    <w:name w:val="toc 5"/>
    <w:basedOn w:val="Normal"/>
    <w:next w:val="Normal"/>
    <w:autoRedefine/>
    <w:uiPriority w:val="39"/>
    <w:unhideWhenUsed/>
    <w:rsid w:val="00945DE8"/>
    <w:pPr>
      <w:spacing w:before="0" w:after="0"/>
      <w:ind w:left="880"/>
    </w:pPr>
    <w:rPr>
      <w:rFonts w:cstheme="minorHAnsi"/>
      <w:sz w:val="20"/>
      <w:szCs w:val="20"/>
    </w:rPr>
  </w:style>
  <w:style w:type="paragraph" w:styleId="TOC6">
    <w:name w:val="toc 6"/>
    <w:basedOn w:val="Normal"/>
    <w:next w:val="Normal"/>
    <w:autoRedefine/>
    <w:uiPriority w:val="39"/>
    <w:unhideWhenUsed/>
    <w:rsid w:val="00945DE8"/>
    <w:pPr>
      <w:spacing w:before="0" w:after="0"/>
      <w:ind w:left="1100"/>
    </w:pPr>
    <w:rPr>
      <w:rFonts w:cstheme="minorHAnsi"/>
      <w:sz w:val="20"/>
      <w:szCs w:val="20"/>
    </w:rPr>
  </w:style>
  <w:style w:type="paragraph" w:styleId="TOC7">
    <w:name w:val="toc 7"/>
    <w:basedOn w:val="Normal"/>
    <w:next w:val="Normal"/>
    <w:autoRedefine/>
    <w:uiPriority w:val="39"/>
    <w:unhideWhenUsed/>
    <w:rsid w:val="00945DE8"/>
    <w:pPr>
      <w:spacing w:before="0" w:after="0"/>
      <w:ind w:left="1320"/>
    </w:pPr>
    <w:rPr>
      <w:rFonts w:cstheme="minorHAnsi"/>
      <w:sz w:val="20"/>
      <w:szCs w:val="20"/>
    </w:rPr>
  </w:style>
  <w:style w:type="paragraph" w:styleId="TOC8">
    <w:name w:val="toc 8"/>
    <w:basedOn w:val="Normal"/>
    <w:next w:val="Normal"/>
    <w:autoRedefine/>
    <w:uiPriority w:val="39"/>
    <w:unhideWhenUsed/>
    <w:rsid w:val="00945DE8"/>
    <w:pPr>
      <w:spacing w:before="0" w:after="0"/>
      <w:ind w:left="1540"/>
    </w:pPr>
    <w:rPr>
      <w:rFonts w:cstheme="minorHAnsi"/>
      <w:sz w:val="20"/>
      <w:szCs w:val="20"/>
    </w:rPr>
  </w:style>
  <w:style w:type="paragraph" w:styleId="TOC9">
    <w:name w:val="toc 9"/>
    <w:basedOn w:val="Normal"/>
    <w:next w:val="Normal"/>
    <w:autoRedefine/>
    <w:uiPriority w:val="39"/>
    <w:unhideWhenUsed/>
    <w:rsid w:val="00945DE8"/>
    <w:pPr>
      <w:spacing w:before="0" w:after="0"/>
      <w:ind w:left="1760"/>
    </w:pPr>
    <w:rPr>
      <w:rFonts w:cstheme="minorHAnsi"/>
      <w:sz w:val="20"/>
      <w:szCs w:val="20"/>
    </w:rPr>
  </w:style>
  <w:style w:type="character" w:customStyle="1" w:styleId="UnresolvedMention">
    <w:name w:val="Unresolved Mention"/>
    <w:basedOn w:val="DefaultParagraphFont"/>
    <w:uiPriority w:val="99"/>
    <w:semiHidden/>
    <w:unhideWhenUsed/>
    <w:rsid w:val="00406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333">
      <w:bodyDiv w:val="1"/>
      <w:marLeft w:val="0"/>
      <w:marRight w:val="0"/>
      <w:marTop w:val="0"/>
      <w:marBottom w:val="0"/>
      <w:divBdr>
        <w:top w:val="none" w:sz="0" w:space="0" w:color="auto"/>
        <w:left w:val="none" w:sz="0" w:space="0" w:color="auto"/>
        <w:bottom w:val="none" w:sz="0" w:space="0" w:color="auto"/>
        <w:right w:val="none" w:sz="0" w:space="0" w:color="auto"/>
      </w:divBdr>
    </w:div>
    <w:div w:id="190801417">
      <w:bodyDiv w:val="1"/>
      <w:marLeft w:val="0"/>
      <w:marRight w:val="0"/>
      <w:marTop w:val="0"/>
      <w:marBottom w:val="0"/>
      <w:divBdr>
        <w:top w:val="none" w:sz="0" w:space="0" w:color="auto"/>
        <w:left w:val="none" w:sz="0" w:space="0" w:color="auto"/>
        <w:bottom w:val="none" w:sz="0" w:space="0" w:color="auto"/>
        <w:right w:val="none" w:sz="0" w:space="0" w:color="auto"/>
      </w:divBdr>
    </w:div>
    <w:div w:id="279528853">
      <w:bodyDiv w:val="1"/>
      <w:marLeft w:val="0"/>
      <w:marRight w:val="0"/>
      <w:marTop w:val="0"/>
      <w:marBottom w:val="0"/>
      <w:divBdr>
        <w:top w:val="none" w:sz="0" w:space="0" w:color="auto"/>
        <w:left w:val="none" w:sz="0" w:space="0" w:color="auto"/>
        <w:bottom w:val="none" w:sz="0" w:space="0" w:color="auto"/>
        <w:right w:val="none" w:sz="0" w:space="0" w:color="auto"/>
      </w:divBdr>
    </w:div>
    <w:div w:id="440536674">
      <w:bodyDiv w:val="1"/>
      <w:marLeft w:val="0"/>
      <w:marRight w:val="0"/>
      <w:marTop w:val="0"/>
      <w:marBottom w:val="0"/>
      <w:divBdr>
        <w:top w:val="none" w:sz="0" w:space="0" w:color="auto"/>
        <w:left w:val="none" w:sz="0" w:space="0" w:color="auto"/>
        <w:bottom w:val="none" w:sz="0" w:space="0" w:color="auto"/>
        <w:right w:val="none" w:sz="0" w:space="0" w:color="auto"/>
      </w:divBdr>
    </w:div>
    <w:div w:id="485977069">
      <w:bodyDiv w:val="1"/>
      <w:marLeft w:val="0"/>
      <w:marRight w:val="0"/>
      <w:marTop w:val="0"/>
      <w:marBottom w:val="0"/>
      <w:divBdr>
        <w:top w:val="none" w:sz="0" w:space="0" w:color="auto"/>
        <w:left w:val="none" w:sz="0" w:space="0" w:color="auto"/>
        <w:bottom w:val="none" w:sz="0" w:space="0" w:color="auto"/>
        <w:right w:val="none" w:sz="0" w:space="0" w:color="auto"/>
      </w:divBdr>
    </w:div>
    <w:div w:id="569341968">
      <w:bodyDiv w:val="1"/>
      <w:marLeft w:val="0"/>
      <w:marRight w:val="0"/>
      <w:marTop w:val="0"/>
      <w:marBottom w:val="0"/>
      <w:divBdr>
        <w:top w:val="none" w:sz="0" w:space="0" w:color="auto"/>
        <w:left w:val="none" w:sz="0" w:space="0" w:color="auto"/>
        <w:bottom w:val="none" w:sz="0" w:space="0" w:color="auto"/>
        <w:right w:val="none" w:sz="0" w:space="0" w:color="auto"/>
      </w:divBdr>
    </w:div>
    <w:div w:id="586427699">
      <w:bodyDiv w:val="1"/>
      <w:marLeft w:val="0"/>
      <w:marRight w:val="0"/>
      <w:marTop w:val="0"/>
      <w:marBottom w:val="0"/>
      <w:divBdr>
        <w:top w:val="none" w:sz="0" w:space="0" w:color="auto"/>
        <w:left w:val="none" w:sz="0" w:space="0" w:color="auto"/>
        <w:bottom w:val="none" w:sz="0" w:space="0" w:color="auto"/>
        <w:right w:val="none" w:sz="0" w:space="0" w:color="auto"/>
      </w:divBdr>
    </w:div>
    <w:div w:id="631907316">
      <w:bodyDiv w:val="1"/>
      <w:marLeft w:val="0"/>
      <w:marRight w:val="0"/>
      <w:marTop w:val="0"/>
      <w:marBottom w:val="0"/>
      <w:divBdr>
        <w:top w:val="none" w:sz="0" w:space="0" w:color="auto"/>
        <w:left w:val="none" w:sz="0" w:space="0" w:color="auto"/>
        <w:bottom w:val="none" w:sz="0" w:space="0" w:color="auto"/>
        <w:right w:val="none" w:sz="0" w:space="0" w:color="auto"/>
      </w:divBdr>
    </w:div>
    <w:div w:id="667632256">
      <w:bodyDiv w:val="1"/>
      <w:marLeft w:val="0"/>
      <w:marRight w:val="0"/>
      <w:marTop w:val="0"/>
      <w:marBottom w:val="0"/>
      <w:divBdr>
        <w:top w:val="none" w:sz="0" w:space="0" w:color="auto"/>
        <w:left w:val="none" w:sz="0" w:space="0" w:color="auto"/>
        <w:bottom w:val="none" w:sz="0" w:space="0" w:color="auto"/>
        <w:right w:val="none" w:sz="0" w:space="0" w:color="auto"/>
      </w:divBdr>
    </w:div>
    <w:div w:id="677734306">
      <w:bodyDiv w:val="1"/>
      <w:marLeft w:val="0"/>
      <w:marRight w:val="0"/>
      <w:marTop w:val="0"/>
      <w:marBottom w:val="0"/>
      <w:divBdr>
        <w:top w:val="none" w:sz="0" w:space="0" w:color="auto"/>
        <w:left w:val="none" w:sz="0" w:space="0" w:color="auto"/>
        <w:bottom w:val="none" w:sz="0" w:space="0" w:color="auto"/>
        <w:right w:val="none" w:sz="0" w:space="0" w:color="auto"/>
      </w:divBdr>
    </w:div>
    <w:div w:id="743648474">
      <w:bodyDiv w:val="1"/>
      <w:marLeft w:val="0"/>
      <w:marRight w:val="0"/>
      <w:marTop w:val="0"/>
      <w:marBottom w:val="0"/>
      <w:divBdr>
        <w:top w:val="none" w:sz="0" w:space="0" w:color="auto"/>
        <w:left w:val="none" w:sz="0" w:space="0" w:color="auto"/>
        <w:bottom w:val="none" w:sz="0" w:space="0" w:color="auto"/>
        <w:right w:val="none" w:sz="0" w:space="0" w:color="auto"/>
      </w:divBdr>
    </w:div>
    <w:div w:id="848982389">
      <w:bodyDiv w:val="1"/>
      <w:marLeft w:val="0"/>
      <w:marRight w:val="0"/>
      <w:marTop w:val="0"/>
      <w:marBottom w:val="0"/>
      <w:divBdr>
        <w:top w:val="none" w:sz="0" w:space="0" w:color="auto"/>
        <w:left w:val="none" w:sz="0" w:space="0" w:color="auto"/>
        <w:bottom w:val="none" w:sz="0" w:space="0" w:color="auto"/>
        <w:right w:val="none" w:sz="0" w:space="0" w:color="auto"/>
      </w:divBdr>
    </w:div>
    <w:div w:id="851147060">
      <w:bodyDiv w:val="1"/>
      <w:marLeft w:val="0"/>
      <w:marRight w:val="0"/>
      <w:marTop w:val="0"/>
      <w:marBottom w:val="0"/>
      <w:divBdr>
        <w:top w:val="none" w:sz="0" w:space="0" w:color="auto"/>
        <w:left w:val="none" w:sz="0" w:space="0" w:color="auto"/>
        <w:bottom w:val="none" w:sz="0" w:space="0" w:color="auto"/>
        <w:right w:val="none" w:sz="0" w:space="0" w:color="auto"/>
      </w:divBdr>
    </w:div>
    <w:div w:id="1282687126">
      <w:bodyDiv w:val="1"/>
      <w:marLeft w:val="0"/>
      <w:marRight w:val="0"/>
      <w:marTop w:val="0"/>
      <w:marBottom w:val="0"/>
      <w:divBdr>
        <w:top w:val="none" w:sz="0" w:space="0" w:color="auto"/>
        <w:left w:val="none" w:sz="0" w:space="0" w:color="auto"/>
        <w:bottom w:val="none" w:sz="0" w:space="0" w:color="auto"/>
        <w:right w:val="none" w:sz="0" w:space="0" w:color="auto"/>
      </w:divBdr>
    </w:div>
    <w:div w:id="1359085899">
      <w:bodyDiv w:val="1"/>
      <w:marLeft w:val="0"/>
      <w:marRight w:val="0"/>
      <w:marTop w:val="0"/>
      <w:marBottom w:val="0"/>
      <w:divBdr>
        <w:top w:val="none" w:sz="0" w:space="0" w:color="auto"/>
        <w:left w:val="none" w:sz="0" w:space="0" w:color="auto"/>
        <w:bottom w:val="none" w:sz="0" w:space="0" w:color="auto"/>
        <w:right w:val="none" w:sz="0" w:space="0" w:color="auto"/>
      </w:divBdr>
    </w:div>
    <w:div w:id="1437746330">
      <w:bodyDiv w:val="1"/>
      <w:marLeft w:val="0"/>
      <w:marRight w:val="0"/>
      <w:marTop w:val="0"/>
      <w:marBottom w:val="0"/>
      <w:divBdr>
        <w:top w:val="none" w:sz="0" w:space="0" w:color="auto"/>
        <w:left w:val="none" w:sz="0" w:space="0" w:color="auto"/>
        <w:bottom w:val="none" w:sz="0" w:space="0" w:color="auto"/>
        <w:right w:val="none" w:sz="0" w:space="0" w:color="auto"/>
      </w:divBdr>
    </w:div>
    <w:div w:id="1444181571">
      <w:bodyDiv w:val="1"/>
      <w:marLeft w:val="0"/>
      <w:marRight w:val="0"/>
      <w:marTop w:val="0"/>
      <w:marBottom w:val="0"/>
      <w:divBdr>
        <w:top w:val="none" w:sz="0" w:space="0" w:color="auto"/>
        <w:left w:val="none" w:sz="0" w:space="0" w:color="auto"/>
        <w:bottom w:val="none" w:sz="0" w:space="0" w:color="auto"/>
        <w:right w:val="none" w:sz="0" w:space="0" w:color="auto"/>
      </w:divBdr>
      <w:divsChild>
        <w:div w:id="239025510">
          <w:marLeft w:val="0"/>
          <w:marRight w:val="0"/>
          <w:marTop w:val="0"/>
          <w:marBottom w:val="0"/>
          <w:divBdr>
            <w:top w:val="none" w:sz="0" w:space="0" w:color="auto"/>
            <w:left w:val="none" w:sz="0" w:space="0" w:color="auto"/>
            <w:bottom w:val="none" w:sz="0" w:space="0" w:color="auto"/>
            <w:right w:val="none" w:sz="0" w:space="0" w:color="auto"/>
          </w:divBdr>
        </w:div>
        <w:div w:id="2128429750">
          <w:marLeft w:val="0"/>
          <w:marRight w:val="0"/>
          <w:marTop w:val="0"/>
          <w:marBottom w:val="0"/>
          <w:divBdr>
            <w:top w:val="none" w:sz="0" w:space="0" w:color="auto"/>
            <w:left w:val="none" w:sz="0" w:space="0" w:color="auto"/>
            <w:bottom w:val="none" w:sz="0" w:space="0" w:color="auto"/>
            <w:right w:val="none" w:sz="0" w:space="0" w:color="auto"/>
          </w:divBdr>
        </w:div>
        <w:div w:id="1522085973">
          <w:marLeft w:val="0"/>
          <w:marRight w:val="0"/>
          <w:marTop w:val="0"/>
          <w:marBottom w:val="0"/>
          <w:divBdr>
            <w:top w:val="none" w:sz="0" w:space="0" w:color="auto"/>
            <w:left w:val="none" w:sz="0" w:space="0" w:color="auto"/>
            <w:bottom w:val="none" w:sz="0" w:space="0" w:color="auto"/>
            <w:right w:val="none" w:sz="0" w:space="0" w:color="auto"/>
          </w:divBdr>
        </w:div>
      </w:divsChild>
    </w:div>
    <w:div w:id="1887447627">
      <w:bodyDiv w:val="1"/>
      <w:marLeft w:val="0"/>
      <w:marRight w:val="0"/>
      <w:marTop w:val="0"/>
      <w:marBottom w:val="0"/>
      <w:divBdr>
        <w:top w:val="none" w:sz="0" w:space="0" w:color="auto"/>
        <w:left w:val="none" w:sz="0" w:space="0" w:color="auto"/>
        <w:bottom w:val="none" w:sz="0" w:space="0" w:color="auto"/>
        <w:right w:val="none" w:sz="0" w:space="0" w:color="auto"/>
      </w:divBdr>
    </w:div>
    <w:div w:id="1889418438">
      <w:bodyDiv w:val="1"/>
      <w:marLeft w:val="0"/>
      <w:marRight w:val="0"/>
      <w:marTop w:val="0"/>
      <w:marBottom w:val="0"/>
      <w:divBdr>
        <w:top w:val="none" w:sz="0" w:space="0" w:color="auto"/>
        <w:left w:val="none" w:sz="0" w:space="0" w:color="auto"/>
        <w:bottom w:val="none" w:sz="0" w:space="0" w:color="auto"/>
        <w:right w:val="none" w:sz="0" w:space="0" w:color="auto"/>
      </w:divBdr>
    </w:div>
    <w:div w:id="1895386769">
      <w:bodyDiv w:val="1"/>
      <w:marLeft w:val="0"/>
      <w:marRight w:val="0"/>
      <w:marTop w:val="0"/>
      <w:marBottom w:val="0"/>
      <w:divBdr>
        <w:top w:val="none" w:sz="0" w:space="0" w:color="auto"/>
        <w:left w:val="none" w:sz="0" w:space="0" w:color="auto"/>
        <w:bottom w:val="none" w:sz="0" w:space="0" w:color="auto"/>
        <w:right w:val="none" w:sz="0" w:space="0" w:color="auto"/>
      </w:divBdr>
    </w:div>
    <w:div w:id="1952324265">
      <w:bodyDiv w:val="1"/>
      <w:marLeft w:val="0"/>
      <w:marRight w:val="0"/>
      <w:marTop w:val="0"/>
      <w:marBottom w:val="0"/>
      <w:divBdr>
        <w:top w:val="none" w:sz="0" w:space="0" w:color="auto"/>
        <w:left w:val="none" w:sz="0" w:space="0" w:color="auto"/>
        <w:bottom w:val="none" w:sz="0" w:space="0" w:color="auto"/>
        <w:right w:val="none" w:sz="0" w:space="0" w:color="auto"/>
      </w:divBdr>
    </w:div>
    <w:div w:id="2090416635">
      <w:bodyDiv w:val="1"/>
      <w:marLeft w:val="0"/>
      <w:marRight w:val="0"/>
      <w:marTop w:val="0"/>
      <w:marBottom w:val="0"/>
      <w:divBdr>
        <w:top w:val="none" w:sz="0" w:space="0" w:color="auto"/>
        <w:left w:val="none" w:sz="0" w:space="0" w:color="auto"/>
        <w:bottom w:val="none" w:sz="0" w:space="0" w:color="auto"/>
        <w:right w:val="none" w:sz="0" w:space="0" w:color="auto"/>
      </w:divBdr>
      <w:divsChild>
        <w:div w:id="184674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de1c41ebba314d5c" Type="http://schemas.microsoft.com/office/2016/09/relationships/commentsIds" Target="commentsIds.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868747df545a469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mma\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venir Next Medium">
    <w:altName w:val="Trebuchet MS"/>
    <w:charset w:val="00"/>
    <w:family w:val="swiss"/>
    <w:pitch w:val="variable"/>
    <w:sig w:usb0="8000002F"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4495C"/>
    <w:rsid w:val="00E4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0825A4A4AD8E41B0CD1625698A9F3D" ma:contentTypeVersion="5" ma:contentTypeDescription="Create a new document." ma:contentTypeScope="" ma:versionID="257b2803eb888763b67656ff023cb659">
  <xsd:schema xmlns:xsd="http://www.w3.org/2001/XMLSchema" xmlns:xs="http://www.w3.org/2001/XMLSchema" xmlns:p="http://schemas.microsoft.com/office/2006/metadata/properties" xmlns:ns2="b5891aee-d5b1-4727-a330-4e720e8df422" xmlns:ns3="258eb3c4-9424-4378-9a80-7ec08a940a14" targetNamespace="http://schemas.microsoft.com/office/2006/metadata/properties" ma:root="true" ma:fieldsID="a7ace1a41676de2f38b8581972bfc903" ns2:_="" ns3:_="">
    <xsd:import namespace="b5891aee-d5b1-4727-a330-4e720e8df422"/>
    <xsd:import namespace="258eb3c4-9424-4378-9a80-7ec08a940a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91aee-d5b1-4727-a330-4e720e8df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8eb3c4-9424-4378-9a80-7ec08a940a1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58eb3c4-9424-4378-9a80-7ec08a940a14">
      <UserInfo>
        <DisplayName>Balaji Uppala</DisplayName>
        <AccountId>16</AccountId>
        <AccountType/>
      </UserInfo>
      <UserInfo>
        <DisplayName>Siva Kalluru</DisplayName>
        <AccountId>20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8368-81ED-4F64-AE4E-BEF89652C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91aee-d5b1-4727-a330-4e720e8df422"/>
    <ds:schemaRef ds:uri="258eb3c4-9424-4378-9a80-7ec08a940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938771-1F44-42F6-8C54-438AF4710C67}">
  <ds:schemaRefs>
    <ds:schemaRef ds:uri="http://schemas.microsoft.com/sharepoint/v3/contenttype/forms"/>
  </ds:schemaRefs>
</ds:datastoreItem>
</file>

<file path=customXml/itemProps3.xml><?xml version="1.0" encoding="utf-8"?>
<ds:datastoreItem xmlns:ds="http://schemas.openxmlformats.org/officeDocument/2006/customXml" ds:itemID="{AE41C529-9A0E-4735-AC6A-CC5107FBF348}">
  <ds:schemaRefs>
    <ds:schemaRef ds:uri="http://schemas.microsoft.com/office/2006/metadata/properties"/>
    <ds:schemaRef ds:uri="http://schemas.microsoft.com/office/infopath/2007/PartnerControls"/>
    <ds:schemaRef ds:uri="258eb3c4-9424-4378-9a80-7ec08a940a14"/>
  </ds:schemaRefs>
</ds:datastoreItem>
</file>

<file path=customXml/itemProps4.xml><?xml version="1.0" encoding="utf-8"?>
<ds:datastoreItem xmlns:ds="http://schemas.openxmlformats.org/officeDocument/2006/customXml" ds:itemID="{F4548D59-C04A-4EC6-BFF2-612EEDAF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121</TotalTime>
  <Pages>1</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Solution Overview for LVPEI</vt:lpstr>
    </vt:vector>
  </TitlesOfParts>
  <Company>OSI Digital</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Overview for LVPEI</dc:title>
  <dc:subject>Executive Versio</dc:subject>
  <dc:creator>Satish Kamma</dc:creator>
  <cp:keywords/>
  <dc:description/>
  <cp:lastModifiedBy>Sunil Pottumuttu</cp:lastModifiedBy>
  <cp:revision>12</cp:revision>
  <cp:lastPrinted>2021-02-16T20:17:00Z</cp:lastPrinted>
  <dcterms:created xsi:type="dcterms:W3CDTF">2023-09-12T16:27:00Z</dcterms:created>
  <dcterms:modified xsi:type="dcterms:W3CDTF">2023-12-11T12:26:00Z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0x010100670825A4A4AD8E41B0CD1625698A9F3D</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