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5B4BADC" w:rsidR="001501E7" w:rsidRPr="00D349DA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D349DA" w:rsidRPr="00D349DA">
        <w:rPr>
          <w:sz w:val="40"/>
          <w:szCs w:val="40"/>
        </w:rPr>
        <w:t>3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5D7017">
      <w:pPr>
        <w:spacing w:line="360" w:lineRule="auto"/>
        <w:rPr>
          <w:b/>
          <w:sz w:val="28"/>
          <w:szCs w:val="28"/>
        </w:rPr>
      </w:pPr>
    </w:p>
    <w:p w14:paraId="0A1B83C8" w14:textId="0F3C92A2" w:rsidR="002B67C1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49DA" w:rsidRPr="00D349DA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:</w:t>
      </w:r>
    </w:p>
    <w:p w14:paraId="1460EC8D" w14:textId="46328181" w:rsidR="00D349DA" w:rsidRPr="00F9626E" w:rsidRDefault="00D349DA" w:rsidP="005D7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Два аудитора проверяют 10 фирм (по 5 каждый), в двух из которых допущены нарушения. Вероятность обнаружения нарушений первым аудитором равна 80%, вторым – 90%. Найти вероятность того, что обе фирмы-нарушители будут выявлены.</w:t>
      </w:r>
    </w:p>
    <w:p w14:paraId="1539C516" w14:textId="1A9F1BE4" w:rsidR="00407DA0" w:rsidRPr="00F9626E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D10907D" w14:textId="64FDAE20" w:rsidR="00670BF2" w:rsidRDefault="00670BF2" w:rsidP="005D7017">
      <w:pPr>
        <w:spacing w:line="360" w:lineRule="auto"/>
        <w:rPr>
          <w:bCs/>
          <w:sz w:val="28"/>
          <w:szCs w:val="28"/>
        </w:rPr>
      </w:pPr>
      <w:r w:rsidRPr="005D7017">
        <w:rPr>
          <w:b/>
          <w:bCs/>
          <w:sz w:val="28"/>
          <w:szCs w:val="28"/>
        </w:rPr>
        <w:t>Дано</w:t>
      </w:r>
      <w:proofErr w:type="gramStart"/>
      <w:r w:rsidRPr="005D7017">
        <w:rPr>
          <w:b/>
          <w:bCs/>
          <w:sz w:val="28"/>
          <w:szCs w:val="28"/>
        </w:rPr>
        <w:t>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Всего</w:t>
      </w:r>
      <w:proofErr w:type="gramEnd"/>
      <w:r w:rsidRPr="00670BF2">
        <w:rPr>
          <w:bCs/>
          <w:sz w:val="28"/>
          <w:szCs w:val="28"/>
        </w:rPr>
        <w:t xml:space="preserve"> 10 фирм, из них 2 фирмы-нарушители.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Первый аудитор проверяет 5 фирм, вероятность обнаружения нарушений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Второй аудитор проверяет другие 5 фирм, вероятность обнаружения нарушений P2=0,9.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Требуется найти вероятность того, что обе фирмы-нарушители будут выявлены.</w:t>
      </w:r>
    </w:p>
    <w:p w14:paraId="44C22C9C" w14:textId="6C7DB188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Возможные распределения фирм-нарушителей</w:t>
      </w:r>
    </w:p>
    <w:p w14:paraId="68363370" w14:textId="77777777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Фирмы-нарушители могут быть распределены между аудиторами двумя способами:</w:t>
      </w:r>
    </w:p>
    <w:p w14:paraId="02603691" w14:textId="77777777" w:rsidR="00670BF2" w:rsidRPr="00670BF2" w:rsidRDefault="00670BF2" w:rsidP="005D7017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Одна фирма-нарушитель достается первому аудитору, другая — второму.</w:t>
      </w:r>
    </w:p>
    <w:p w14:paraId="401A1B36" w14:textId="77777777" w:rsidR="00670BF2" w:rsidRPr="00670BF2" w:rsidRDefault="00670BF2" w:rsidP="005D7017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Обе фирмы-нарушители проверяет только один аудитор.</w:t>
      </w:r>
    </w:p>
    <w:p w14:paraId="4EA31D85" w14:textId="730DF995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Рассчитаем вероятность выявления нарушений в каждом случае.</w:t>
      </w:r>
    </w:p>
    <w:p w14:paraId="62B0616A" w14:textId="6ABA94F9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1:1</w:t>
      </w:r>
    </w:p>
    <w:p w14:paraId="12AE0D63" w14:textId="0F190075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При таком распределении каждая фирма-нарушитель попадает под проверку одного аудитора.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Вероятность выявления нарушений первым аудитором для своей фирмы-нарушителя: 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8</w:t>
      </w:r>
      <w:r w:rsidRPr="00670BF2">
        <w:rPr>
          <w:bCs/>
          <w:sz w:val="28"/>
          <w:szCs w:val="28"/>
        </w:rPr>
        <w:t>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Вероятность выявления нарушений вторым аудитором для своей фирмы-нарушителя: 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0,9.</w:t>
      </w:r>
    </w:p>
    <w:p w14:paraId="3A44376D" w14:textId="77777777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Так как события независимы, вероятность выявления нарушений в этом случае:</w:t>
      </w:r>
    </w:p>
    <w:p w14:paraId="6F5A56AB" w14:textId="7A2CC1E9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P1:1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0,72.</w:t>
      </w:r>
    </w:p>
    <w:p w14:paraId="77BBC1FF" w14:textId="133F38EB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2:0</w:t>
      </w:r>
    </w:p>
    <w:p w14:paraId="6E2C82AB" w14:textId="3F77D6E1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Если обе фирмы-нарушители проверяет один аудитор: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Первый аудитор выявляет обе фирмы-нарушители с вероятностью:</w:t>
      </w:r>
      <w:r w:rsidR="005D7017">
        <w:rPr>
          <w:bCs/>
          <w:sz w:val="28"/>
          <w:szCs w:val="28"/>
        </w:rPr>
        <w:t xml:space="preserve"> </w:t>
      </w:r>
      <w:proofErr w:type="spellStart"/>
      <w:r w:rsidRPr="00670BF2">
        <w:rPr>
          <w:bCs/>
          <w:sz w:val="28"/>
          <w:szCs w:val="28"/>
        </w:rPr>
        <w:t>Pоба</w:t>
      </w:r>
      <w:proofErr w:type="spellEnd"/>
      <w:r w:rsidRPr="00670BF2">
        <w:rPr>
          <w:bCs/>
          <w:sz w:val="28"/>
          <w:szCs w:val="28"/>
        </w:rPr>
        <w:t> 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0,64.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Второй аудитор выявляет обе фирмы-нарушители с вероятностью:</w:t>
      </w:r>
      <w:r w:rsidR="005D7017">
        <w:rPr>
          <w:bCs/>
          <w:sz w:val="28"/>
          <w:szCs w:val="28"/>
        </w:rPr>
        <w:t xml:space="preserve"> </w:t>
      </w:r>
      <w:proofErr w:type="spellStart"/>
      <w:r w:rsidRPr="00670BF2">
        <w:rPr>
          <w:bCs/>
          <w:sz w:val="28"/>
          <w:szCs w:val="28"/>
        </w:rPr>
        <w:t>Pоба</w:t>
      </w:r>
      <w:proofErr w:type="spellEnd"/>
      <w:r w:rsidRPr="00670BF2">
        <w:rPr>
          <w:bCs/>
          <w:sz w:val="28"/>
          <w:szCs w:val="28"/>
        </w:rPr>
        <w:t> 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0,81.</w:t>
      </w:r>
    </w:p>
    <w:p w14:paraId="3C9DDE72" w14:textId="643CEA8F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lastRenderedPageBreak/>
        <w:t>Вероятность, что обе фирмы-нарушители проверяет первый аудитор, равна</w:t>
      </w:r>
      <w:r w:rsidR="00EE5B3C" w:rsidRPr="00EE5B3C">
        <w:rPr>
          <w:bCs/>
          <w:sz w:val="28"/>
          <w:szCs w:val="28"/>
        </w:rPr>
        <w:t xml:space="preserve"> </w:t>
      </w:r>
      <w:proofErr w:type="gramStart"/>
      <w:r w:rsidR="00EE5B3C">
        <w:rPr>
          <w:bCs/>
          <w:sz w:val="28"/>
          <w:szCs w:val="28"/>
        </w:rPr>
        <w:t>½</w:t>
      </w:r>
      <w:r w:rsidR="00EE5B3C" w:rsidRPr="00EE5B3C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,</w:t>
      </w:r>
      <w:proofErr w:type="gramEnd"/>
      <w:r w:rsidRPr="00670BF2">
        <w:rPr>
          <w:bCs/>
          <w:sz w:val="28"/>
          <w:szCs w:val="28"/>
        </w:rPr>
        <w:t xml:space="preserve"> так как распределение нарушителей между аудиторами равновероятно. Аналогично вероятность, что обе фирмы проверяет второй аудитор, также </w:t>
      </w:r>
      <w:r w:rsidR="00EE5B3C">
        <w:rPr>
          <w:bCs/>
          <w:sz w:val="28"/>
          <w:szCs w:val="28"/>
        </w:rPr>
        <w:t>½</w:t>
      </w:r>
      <w:r w:rsidR="00EE5B3C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.</w:t>
      </w:r>
    </w:p>
    <w:p w14:paraId="2E856277" w14:textId="45119D8B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Итоговая вероятность для случая 2:0: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P2:0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Pоба1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>
        <w:rPr>
          <w:bCs/>
          <w:sz w:val="28"/>
          <w:szCs w:val="28"/>
        </w:rPr>
        <w:t xml:space="preserve"> 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Pоба2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5D7017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0,64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12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0,81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0,725.</w:t>
      </w:r>
    </w:p>
    <w:p w14:paraId="4E1F43C0" w14:textId="67827203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Итоговая вероятность</w:t>
      </w:r>
    </w:p>
    <w:p w14:paraId="758B7A8D" w14:textId="615C85F9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 xml:space="preserve">Распределения 1:1 и 2:0 являются взаимоисключающими и равновероятными. Каждое из них происходит с вероятностью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.Общая вероятность того, что обе фирмы-нарушители будут выявлены: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P1:1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Pr="00670BF2">
        <w:rPr>
          <w:bCs/>
          <w:sz w:val="28"/>
          <w:szCs w:val="28"/>
        </w:rPr>
        <w:t>P2:0.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Подставим значения:</w:t>
      </w:r>
    </w:p>
    <w:p w14:paraId="51DB4450" w14:textId="358C9A64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 w:rsidRPr="005D7017">
        <w:rPr>
          <w:bCs/>
          <w:sz w:val="28"/>
          <w:szCs w:val="28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0,725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0,36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0,3625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0,7225.</w:t>
      </w:r>
    </w:p>
    <w:p w14:paraId="68D598DB" w14:textId="1FFE9481" w:rsidR="002B67C1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Ответ</w:t>
      </w:r>
      <w:r w:rsidRPr="00670BF2">
        <w:rPr>
          <w:bCs/>
          <w:sz w:val="28"/>
          <w:szCs w:val="28"/>
        </w:rPr>
        <w:t>: вероятность того, что обе фирмы-нарушители будут выявлены, составляет P=0,7225</w:t>
      </w:r>
      <w:r w:rsidR="001827A8">
        <w:rPr>
          <w:bCs/>
          <w:sz w:val="28"/>
          <w:szCs w:val="28"/>
        </w:rPr>
        <w:t xml:space="preserve"> или </w:t>
      </w:r>
      <w:r w:rsidRPr="00670BF2">
        <w:rPr>
          <w:bCs/>
          <w:sz w:val="28"/>
          <w:szCs w:val="28"/>
        </w:rPr>
        <w:t>72,25%.</w:t>
      </w:r>
    </w:p>
    <w:p w14:paraId="22C1AE00" w14:textId="77777777" w:rsidR="00DD031A" w:rsidRDefault="00DD031A" w:rsidP="00DD031A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8"/>
            <w:sz w:val="28"/>
            <w:szCs w:val="28"/>
          </w:rPr>
          <w:t>https://github.com/ironsast/probability-theory-and-mathematical-statistics</w:t>
        </w:r>
      </w:hyperlink>
    </w:p>
    <w:p w14:paraId="0493E5F8" w14:textId="77777777" w:rsidR="00DD031A" w:rsidRPr="002F476F" w:rsidRDefault="00DD031A" w:rsidP="005D7017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DD031A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124300"/>
    <w:rsid w:val="001501E7"/>
    <w:rsid w:val="001827A8"/>
    <w:rsid w:val="00215E50"/>
    <w:rsid w:val="00271DED"/>
    <w:rsid w:val="002B67C1"/>
    <w:rsid w:val="002F476F"/>
    <w:rsid w:val="003301F1"/>
    <w:rsid w:val="00407DA0"/>
    <w:rsid w:val="004B3C70"/>
    <w:rsid w:val="004F4446"/>
    <w:rsid w:val="00573812"/>
    <w:rsid w:val="005C7EFB"/>
    <w:rsid w:val="005D7017"/>
    <w:rsid w:val="00670BF2"/>
    <w:rsid w:val="009614C3"/>
    <w:rsid w:val="00A863AF"/>
    <w:rsid w:val="00B11393"/>
    <w:rsid w:val="00B577A4"/>
    <w:rsid w:val="00D349DA"/>
    <w:rsid w:val="00DD031A"/>
    <w:rsid w:val="00E46259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D03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17</cp:revision>
  <dcterms:created xsi:type="dcterms:W3CDTF">2024-11-13T11:22:00Z</dcterms:created>
  <dcterms:modified xsi:type="dcterms:W3CDTF">2024-11-20T10:09:00Z</dcterms:modified>
</cp:coreProperties>
</file>