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EB2B5" w14:textId="77777777" w:rsidR="00790033" w:rsidRPr="00790033" w:rsidRDefault="00790033" w:rsidP="00790033">
      <w:pPr>
        <w:jc w:val="center"/>
        <w:rPr>
          <w:rFonts w:ascii="等线" w:eastAsia="等线" w:hAnsi="等线" w:cs="Times New Roman" w:hint="eastAsia"/>
          <w:b/>
          <w:bCs/>
          <w:sz w:val="72"/>
          <w:szCs w:val="144"/>
        </w:rPr>
      </w:pPr>
      <w:r w:rsidRPr="00790033">
        <w:rPr>
          <w:rFonts w:ascii="等线" w:eastAsia="等线" w:hAnsi="等线" w:cs="Times New Roman" w:hint="eastAsia"/>
          <w:b/>
          <w:bCs/>
          <w:sz w:val="72"/>
          <w:szCs w:val="144"/>
        </w:rPr>
        <w:t>Report 7</w:t>
      </w:r>
    </w:p>
    <w:p w14:paraId="0FEA9356" w14:textId="77777777" w:rsidR="00790033" w:rsidRPr="00790033" w:rsidRDefault="00790033" w:rsidP="00790033">
      <w:pPr>
        <w:rPr>
          <w:rFonts w:ascii="等线" w:eastAsia="等线" w:hAnsi="等线" w:cs="Times New Roman" w:hint="eastAsia"/>
        </w:rPr>
      </w:pPr>
    </w:p>
    <w:p w14:paraId="35230BF5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90033">
        <w:rPr>
          <w:rFonts w:ascii="等线" w:eastAsia="等线" w:hAnsi="等线" w:cs="Times New Roman" w:hint="eastAsia"/>
          <w:b/>
          <w:bCs/>
          <w:sz w:val="36"/>
          <w:szCs w:val="44"/>
        </w:rPr>
        <w:t>Part 1: Course exercises</w:t>
      </w:r>
    </w:p>
    <w:p w14:paraId="1C8E74F2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20293192" w14:textId="1FC2296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1.1: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时间序列</w:t>
      </w:r>
    </w:p>
    <w:p w14:paraId="675F76B8" w14:textId="465FDB50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1.2: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时间戳</w:t>
      </w:r>
    </w:p>
    <w:p w14:paraId="545A5206" w14:textId="53A3C913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1.3: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基础频率</w:t>
      </w:r>
    </w:p>
    <w:p w14:paraId="2809A093" w14:textId="2DFD18AB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1.4: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重采样</w:t>
      </w:r>
    </w:p>
    <w:p w14:paraId="1461EC90" w14:textId="0D1D596E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1.5: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Period</w:t>
      </w:r>
    </w:p>
    <w:p w14:paraId="0BBD1CE5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710A22BA" w14:textId="10D91CD3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2.1: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T</w:t>
      </w:r>
    </w:p>
    <w:p w14:paraId="2CE339D9" w14:textId="57C7B8D1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2.2: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T</w:t>
      </w:r>
    </w:p>
    <w:p w14:paraId="242F1279" w14:textId="0CAB09A9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2.3: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F</w:t>
      </w:r>
    </w:p>
    <w:p w14:paraId="3CE4813A" w14:textId="5722B082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2.4: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T</w:t>
      </w:r>
    </w:p>
    <w:p w14:paraId="253E5CAC" w14:textId="2E32A7EC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2.5: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F</w:t>
      </w:r>
    </w:p>
    <w:p w14:paraId="6475FAB7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1D201C38" w14:textId="615326AE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3.1: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A</w:t>
      </w:r>
    </w:p>
    <w:p w14:paraId="73E74CBC" w14:textId="33F990FF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3.2: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D</w:t>
      </w:r>
    </w:p>
    <w:p w14:paraId="0B77B193" w14:textId="71007723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3.3: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D</w:t>
      </w:r>
    </w:p>
    <w:p w14:paraId="09E40FD3" w14:textId="158792A3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proofErr w:type="gramStart"/>
      <w:r w:rsidRPr="00790033">
        <w:rPr>
          <w:rFonts w:ascii="等线" w:eastAsia="等线" w:hAnsi="等线" w:cs="Times New Roman" w:hint="eastAsia"/>
          <w:sz w:val="24"/>
          <w:szCs w:val="32"/>
        </w:rPr>
        <w:t>3.4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B</w:t>
      </w:r>
      <w:proofErr w:type="gramEnd"/>
    </w:p>
    <w:p w14:paraId="0D3FC6B4" w14:textId="50DAC0D6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3.5:</w:t>
      </w:r>
      <w:r w:rsidR="007B50AD">
        <w:rPr>
          <w:rFonts w:ascii="等线" w:eastAsia="等线" w:hAnsi="等线" w:cs="Times New Roman" w:hint="eastAsia"/>
          <w:sz w:val="24"/>
          <w:szCs w:val="32"/>
        </w:rPr>
        <w:t xml:space="preserve">  C</w:t>
      </w:r>
    </w:p>
    <w:p w14:paraId="62B6B1F1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6AC23B57" w14:textId="131B50DB" w:rsidR="007B50AD" w:rsidRDefault="00790033" w:rsidP="007B50AD">
      <w:pPr>
        <w:pStyle w:val="Java"/>
        <w:widowControl w:val="0"/>
        <w:spacing w:line="276" w:lineRule="auto"/>
        <w:ind w:firstLineChars="0" w:firstLine="0"/>
        <w:jc w:val="both"/>
        <w:rPr>
          <w:sz w:val="24"/>
          <w:szCs w:val="24"/>
        </w:rPr>
      </w:pPr>
      <w:r w:rsidRPr="00790033">
        <w:rPr>
          <w:rFonts w:ascii="等线" w:eastAsia="等线" w:hAnsi="等线" w:hint="eastAsia"/>
          <w:sz w:val="24"/>
          <w:szCs w:val="32"/>
        </w:rPr>
        <w:lastRenderedPageBreak/>
        <w:t>4.1:</w:t>
      </w:r>
      <w:r w:rsidR="007B50AD" w:rsidRPr="007B50AD">
        <w:rPr>
          <w:rFonts w:cs="宋体" w:hint="eastAsia"/>
          <w:sz w:val="24"/>
        </w:rPr>
        <w:t xml:space="preserve"> </w:t>
      </w:r>
      <w:r w:rsidR="007B50AD">
        <w:rPr>
          <w:rFonts w:cs="宋体" w:hint="eastAsia"/>
          <w:sz w:val="24"/>
          <w:szCs w:val="24"/>
        </w:rPr>
        <w:t>时间</w:t>
      </w:r>
      <w:proofErr w:type="gramStart"/>
      <w:r w:rsidR="007B50AD">
        <w:rPr>
          <w:rFonts w:cs="宋体" w:hint="eastAsia"/>
          <w:sz w:val="24"/>
          <w:szCs w:val="24"/>
        </w:rPr>
        <w:t>戳表示带</w:t>
      </w:r>
      <w:proofErr w:type="gramEnd"/>
      <w:r w:rsidR="007B50AD">
        <w:rPr>
          <w:rFonts w:cs="宋体" w:hint="eastAsia"/>
          <w:sz w:val="24"/>
          <w:szCs w:val="24"/>
        </w:rPr>
        <w:t>时区的特定的日期时间；时</w:t>
      </w:r>
      <w:r w:rsidR="007B50AD" w:rsidRPr="00A47235">
        <w:rPr>
          <w:rFonts w:cs="宋体" w:hint="eastAsia"/>
          <w:sz w:val="24"/>
          <w:szCs w:val="24"/>
        </w:rPr>
        <w:t>间差</w:t>
      </w:r>
      <w:r w:rsidR="007B50AD">
        <w:rPr>
          <w:rFonts w:cs="宋体" w:hint="eastAsia"/>
          <w:sz w:val="24"/>
          <w:szCs w:val="24"/>
        </w:rPr>
        <w:t>表示</w:t>
      </w:r>
      <w:r w:rsidR="007B50AD" w:rsidRPr="00A47235">
        <w:rPr>
          <w:rFonts w:cs="宋体" w:hint="eastAsia"/>
          <w:sz w:val="24"/>
          <w:szCs w:val="24"/>
        </w:rPr>
        <w:t>绝对的持续时间</w:t>
      </w:r>
      <w:r w:rsidR="007B50AD">
        <w:rPr>
          <w:rFonts w:cs="宋体" w:hint="eastAsia"/>
          <w:sz w:val="24"/>
          <w:szCs w:val="24"/>
        </w:rPr>
        <w:t>；</w:t>
      </w:r>
      <w:r w:rsidR="007B50AD" w:rsidRPr="00A47235">
        <w:rPr>
          <w:rFonts w:cs="宋体" w:hint="eastAsia"/>
          <w:sz w:val="24"/>
          <w:szCs w:val="24"/>
        </w:rPr>
        <w:t>时期</w:t>
      </w:r>
      <w:r w:rsidR="007B50AD">
        <w:rPr>
          <w:rFonts w:cs="宋体" w:hint="eastAsia"/>
          <w:sz w:val="24"/>
          <w:szCs w:val="24"/>
        </w:rPr>
        <w:t>是</w:t>
      </w:r>
      <w:r w:rsidR="007B50AD" w:rsidRPr="00A47235">
        <w:rPr>
          <w:rFonts w:cs="宋体" w:hint="eastAsia"/>
          <w:sz w:val="24"/>
          <w:szCs w:val="24"/>
        </w:rPr>
        <w:t>由时间点及其相关频率定义的时间跨度</w:t>
      </w:r>
      <w:r w:rsidR="007B50AD">
        <w:rPr>
          <w:rFonts w:cs="宋体" w:hint="eastAsia"/>
          <w:sz w:val="24"/>
          <w:szCs w:val="24"/>
        </w:rPr>
        <w:t>。</w:t>
      </w:r>
    </w:p>
    <w:p w14:paraId="15D5607E" w14:textId="386B6CD2" w:rsidR="00790033" w:rsidRPr="007B50AD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65C0047A" w14:textId="77777777" w:rsidR="007B50AD" w:rsidRDefault="00790033" w:rsidP="007B50AD">
      <w:pPr>
        <w:pStyle w:val="Java"/>
        <w:widowControl w:val="0"/>
        <w:spacing w:line="276" w:lineRule="auto"/>
        <w:ind w:firstLineChars="0" w:firstLine="0"/>
        <w:jc w:val="both"/>
        <w:rPr>
          <w:sz w:val="24"/>
          <w:szCs w:val="24"/>
        </w:rPr>
      </w:pPr>
      <w:r w:rsidRPr="00790033">
        <w:rPr>
          <w:rFonts w:ascii="等线" w:eastAsia="等线" w:hAnsi="等线" w:hint="eastAsia"/>
          <w:sz w:val="24"/>
          <w:szCs w:val="32"/>
        </w:rPr>
        <w:t>4.2:</w:t>
      </w:r>
      <w:r w:rsidR="007B50AD">
        <w:rPr>
          <w:rFonts w:ascii="等线" w:eastAsia="等线" w:hAnsi="等线" w:hint="eastAsia"/>
          <w:sz w:val="24"/>
          <w:szCs w:val="32"/>
        </w:rPr>
        <w:t xml:space="preserve"> </w:t>
      </w:r>
      <w:r w:rsidR="007B50AD" w:rsidRPr="00462857">
        <w:rPr>
          <w:rFonts w:cs="宋体" w:hint="eastAsia"/>
          <w:sz w:val="24"/>
          <w:szCs w:val="24"/>
        </w:rPr>
        <w:t>如果是将高频率数据聚合到低频率，比如将每日采集的频率变成每月采集，则称为降采样；如果将低频率数据转换到高频率数据，比如将每月采集的频率变成每日采集，则称为升采样</w:t>
      </w:r>
      <w:r w:rsidR="007B50AD" w:rsidRPr="00DC1534">
        <w:rPr>
          <w:rFonts w:hint="eastAsia"/>
          <w:sz w:val="24"/>
          <w:szCs w:val="24"/>
        </w:rPr>
        <w:t>。</w:t>
      </w:r>
    </w:p>
    <w:p w14:paraId="35E37181" w14:textId="1278BC73" w:rsidR="00790033" w:rsidRPr="007B50AD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71863063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660B5C1E" w14:textId="77777777" w:rsidR="007B50AD" w:rsidRDefault="00790033" w:rsidP="007B50AD">
      <w:pPr>
        <w:pStyle w:val="Java"/>
        <w:widowControl w:val="0"/>
        <w:spacing w:line="276" w:lineRule="auto"/>
        <w:ind w:firstLineChars="0" w:firstLine="0"/>
        <w:jc w:val="both"/>
        <w:rPr>
          <w:rFonts w:ascii="等线" w:eastAsia="等线" w:hAnsi="等线"/>
          <w:sz w:val="24"/>
          <w:szCs w:val="32"/>
        </w:rPr>
      </w:pPr>
      <w:r w:rsidRPr="00790033">
        <w:rPr>
          <w:rFonts w:ascii="等线" w:eastAsia="等线" w:hAnsi="等线" w:hint="eastAsia"/>
          <w:sz w:val="24"/>
          <w:szCs w:val="32"/>
        </w:rPr>
        <w:t>5:</w:t>
      </w:r>
    </w:p>
    <w:p w14:paraId="42113104" w14:textId="77777777" w:rsidR="007B50AD" w:rsidRDefault="007B50AD" w:rsidP="007B50AD">
      <w:pPr>
        <w:pStyle w:val="Java"/>
        <w:widowControl w:val="0"/>
        <w:spacing w:line="276" w:lineRule="auto"/>
        <w:ind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</w:t>
      </w:r>
      <w:r w:rsidRPr="00211E2B">
        <w:rPr>
          <w:sz w:val="24"/>
          <w:szCs w:val="24"/>
        </w:rPr>
        <w:t>运行产生</w:t>
      </w:r>
      <w:proofErr w:type="spellStart"/>
      <w:r w:rsidRPr="00211E2B">
        <w:rPr>
          <w:sz w:val="24"/>
          <w:szCs w:val="24"/>
        </w:rPr>
        <w:t>ValueError</w:t>
      </w:r>
      <w:proofErr w:type="spellEnd"/>
      <w:r w:rsidRPr="00211E2B">
        <w:rPr>
          <w:sz w:val="24"/>
          <w:szCs w:val="24"/>
        </w:rPr>
        <w:t>异常</w:t>
      </w:r>
      <w:r w:rsidRPr="00211E2B">
        <w:rPr>
          <w:rFonts w:hint="eastAsia"/>
          <w:sz w:val="24"/>
          <w:szCs w:val="24"/>
        </w:rPr>
        <w:t>，</w:t>
      </w:r>
      <w:r w:rsidRPr="00211E2B">
        <w:rPr>
          <w:sz w:val="24"/>
          <w:szCs w:val="24"/>
        </w:rPr>
        <w:t>主要是因为</w:t>
      </w:r>
      <w:proofErr w:type="spellStart"/>
      <w:r w:rsidRPr="00211E2B">
        <w:rPr>
          <w:sz w:val="24"/>
          <w:szCs w:val="24"/>
        </w:rPr>
        <w:t>date_range</w:t>
      </w:r>
      <w:proofErr w:type="spellEnd"/>
      <w:r w:rsidRPr="00211E2B">
        <w:rPr>
          <w:sz w:val="24"/>
          <w:szCs w:val="24"/>
        </w:rPr>
        <w:t>()</w:t>
      </w:r>
      <w:r w:rsidRPr="00211E2B">
        <w:rPr>
          <w:sz w:val="24"/>
          <w:szCs w:val="24"/>
        </w:rPr>
        <w:t>函数</w:t>
      </w:r>
      <w:r w:rsidRPr="00211E2B">
        <w:rPr>
          <w:rFonts w:hint="eastAsia"/>
          <w:sz w:val="24"/>
          <w:szCs w:val="24"/>
        </w:rPr>
        <w:t>中</w:t>
      </w:r>
      <w:r w:rsidRPr="00211E2B">
        <w:rPr>
          <w:sz w:val="24"/>
          <w:szCs w:val="24"/>
        </w:rPr>
        <w:t>必须传入</w:t>
      </w:r>
      <w:r w:rsidRPr="00211E2B">
        <w:rPr>
          <w:sz w:val="24"/>
          <w:szCs w:val="24"/>
        </w:rPr>
        <w:t>start</w:t>
      </w:r>
      <w:r w:rsidRPr="00211E2B">
        <w:rPr>
          <w:rFonts w:hint="eastAsia"/>
          <w:sz w:val="24"/>
          <w:szCs w:val="24"/>
        </w:rPr>
        <w:t>、</w:t>
      </w:r>
      <w:r w:rsidRPr="00211E2B">
        <w:rPr>
          <w:sz w:val="24"/>
          <w:szCs w:val="24"/>
        </w:rPr>
        <w:t>end</w:t>
      </w:r>
      <w:r w:rsidRPr="00211E2B">
        <w:rPr>
          <w:rFonts w:hint="eastAsia"/>
          <w:sz w:val="24"/>
          <w:szCs w:val="24"/>
        </w:rPr>
        <w:t>、</w:t>
      </w:r>
      <w:r w:rsidRPr="00211E2B">
        <w:rPr>
          <w:sz w:val="24"/>
          <w:szCs w:val="24"/>
        </w:rPr>
        <w:t>periods</w:t>
      </w:r>
      <w:r w:rsidRPr="00211E2B">
        <w:rPr>
          <w:rFonts w:hint="eastAsia"/>
          <w:sz w:val="24"/>
          <w:szCs w:val="24"/>
        </w:rPr>
        <w:t>、</w:t>
      </w:r>
      <w:proofErr w:type="spellStart"/>
      <w:r w:rsidRPr="00211E2B">
        <w:rPr>
          <w:sz w:val="24"/>
          <w:szCs w:val="24"/>
        </w:rPr>
        <w:t>freq</w:t>
      </w:r>
      <w:proofErr w:type="spellEnd"/>
      <w:r w:rsidRPr="00211E2B">
        <w:rPr>
          <w:sz w:val="24"/>
          <w:szCs w:val="24"/>
        </w:rPr>
        <w:t>中至少三个参数，而</w:t>
      </w:r>
      <w:r w:rsidRPr="00211E2B">
        <w:rPr>
          <w:rFonts w:hint="eastAsia"/>
          <w:sz w:val="24"/>
          <w:szCs w:val="24"/>
        </w:rPr>
        <w:t>代码</w:t>
      </w:r>
      <w:r w:rsidRPr="00211E2B">
        <w:rPr>
          <w:sz w:val="24"/>
          <w:szCs w:val="24"/>
        </w:rPr>
        <w:t>中只传入了</w:t>
      </w:r>
      <w:r w:rsidRPr="00211E2B">
        <w:rPr>
          <w:sz w:val="24"/>
          <w:szCs w:val="24"/>
        </w:rPr>
        <w:t>start</w:t>
      </w:r>
      <w:r w:rsidRPr="00211E2B">
        <w:rPr>
          <w:sz w:val="24"/>
          <w:szCs w:val="24"/>
        </w:rPr>
        <w:t>和</w:t>
      </w:r>
      <w:proofErr w:type="spellStart"/>
      <w:r w:rsidRPr="00211E2B">
        <w:rPr>
          <w:sz w:val="24"/>
          <w:szCs w:val="24"/>
        </w:rPr>
        <w:t>freq</w:t>
      </w:r>
      <w:proofErr w:type="spellEnd"/>
      <w:r w:rsidRPr="00211E2B">
        <w:rPr>
          <w:sz w:val="24"/>
          <w:szCs w:val="24"/>
        </w:rPr>
        <w:t>参数。</w:t>
      </w:r>
    </w:p>
    <w:p w14:paraId="6901F85B" w14:textId="3EEBFB1C" w:rsidR="007B50AD" w:rsidRPr="00211E2B" w:rsidRDefault="007B50AD" w:rsidP="007B50AD">
      <w:pPr>
        <w:pStyle w:val="Java"/>
        <w:widowControl w:val="0"/>
        <w:spacing w:line="276" w:lineRule="auto"/>
        <w:ind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</w:t>
      </w:r>
      <w:r w:rsidRPr="00211E2B">
        <w:rPr>
          <w:rFonts w:hint="eastAsia"/>
          <w:sz w:val="24"/>
          <w:szCs w:val="24"/>
        </w:rPr>
        <w:t>运行结果为</w:t>
      </w:r>
      <w:r w:rsidRPr="00211E2B">
        <w:rPr>
          <w:rFonts w:hint="eastAsia"/>
          <w:sz w:val="24"/>
          <w:szCs w:val="24"/>
        </w:rPr>
        <w:t>5</w:t>
      </w:r>
    </w:p>
    <w:p w14:paraId="0BA1B51F" w14:textId="39D22628" w:rsidR="007B50AD" w:rsidRPr="00211E2B" w:rsidRDefault="007B50AD" w:rsidP="007B50AD">
      <w:pPr>
        <w:pStyle w:val="Java"/>
        <w:widowControl w:val="0"/>
        <w:spacing w:line="276" w:lineRule="auto"/>
        <w:ind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）、</w:t>
      </w:r>
      <w:r w:rsidRPr="00211E2B">
        <w:rPr>
          <w:rFonts w:hint="eastAsia"/>
          <w:sz w:val="24"/>
          <w:szCs w:val="24"/>
        </w:rPr>
        <w:t>运行出现异常，因为日期字符串的格式不能够被正确解析。</w:t>
      </w:r>
    </w:p>
    <w:p w14:paraId="43FB2D97" w14:textId="55AE159E" w:rsidR="00790033" w:rsidRPr="007B50AD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1610DBCA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1FCC975F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06D7D9D4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90033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2: </w:t>
      </w:r>
    </w:p>
    <w:p w14:paraId="21CC43FA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790033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Re-implement the codes from the stock prediction and analysis Demo in the text book page 223-228, summarize the results and screenshot the codes in the report.</w:t>
      </w:r>
    </w:p>
    <w:p w14:paraId="34589CDF" w14:textId="77777777" w:rsidR="00790033" w:rsidRDefault="00790033" w:rsidP="00790033">
      <w:pPr>
        <w:rPr>
          <w:rFonts w:ascii="等线" w:eastAsia="等线" w:hAnsi="等线" w:cs="Times New Roman"/>
          <w:sz w:val="24"/>
          <w:szCs w:val="32"/>
        </w:rPr>
      </w:pPr>
    </w:p>
    <w:p w14:paraId="2053FBBE" w14:textId="3E0141FB" w:rsidR="007B50AD" w:rsidRPr="00790033" w:rsidRDefault="007B50AD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4686E2B0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3FB3654F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60426CB3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90033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3: </w:t>
      </w:r>
    </w:p>
    <w:p w14:paraId="6F510988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790033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lastRenderedPageBreak/>
        <w:t>从Moodle下载‘Report7-AirPassengers.csv’文件并完成以下操作.</w:t>
      </w:r>
    </w:p>
    <w:p w14:paraId="12E7A5F0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读取并显示数据；</w:t>
      </w:r>
    </w:p>
    <w:p w14:paraId="07B4157F" w14:textId="560B7E03" w:rsidR="006423EA" w:rsidRPr="008B1EA3" w:rsidRDefault="006423EA" w:rsidP="008B1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B1EA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B1EA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B1EA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8B1EA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B1EA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datetime </w:t>
      </w:r>
      <w:r w:rsidRPr="008B1EA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datetime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proofErr w:type="gram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</w:t>
      </w:r>
      <w:proofErr w:type="gram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_csv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B1EA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'./Report7-AirPassengers.csv'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df.index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pd.to_datetime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df.index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ts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B1EA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ts.head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B1EA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ts.head</w:t>
      </w:r>
      <w:proofErr w:type="spellEnd"/>
      <w:r w:rsidRPr="008B1E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().index)</w:t>
      </w:r>
      <w:r w:rsidRPr="006423EA">
        <w:rPr>
          <w:noProof/>
        </w:rPr>
        <w:t xml:space="preserve"> </w:t>
      </w:r>
      <w:r w:rsidRPr="006423EA">
        <w:drawing>
          <wp:inline distT="0" distB="0" distL="0" distR="0" wp14:anchorId="34098806" wp14:editId="6CB42565">
            <wp:extent cx="4401164" cy="2200582"/>
            <wp:effectExtent l="0" t="0" r="0" b="9525"/>
            <wp:docPr id="778496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96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0D29" w14:textId="22191670" w:rsidR="008B1EA3" w:rsidRPr="008B1EA3" w:rsidRDefault="00790033" w:rsidP="008B1EA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查看1955年数据；</w:t>
      </w:r>
    </w:p>
    <w:p w14:paraId="79A8D478" w14:textId="554D0396" w:rsidR="006423EA" w:rsidRPr="00790033" w:rsidRDefault="008B1EA3" w:rsidP="006423EA">
      <w:pPr>
        <w:rPr>
          <w:rFonts w:ascii="等线" w:eastAsia="等线" w:hAnsi="等线" w:cs="Times New Roman" w:hint="eastAsia"/>
          <w:sz w:val="24"/>
          <w:szCs w:val="32"/>
        </w:rPr>
      </w:pPr>
      <w:r w:rsidRPr="008B1EA3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068F7FB7" wp14:editId="0A02532A">
            <wp:extent cx="2439947" cy="2708694"/>
            <wp:effectExtent l="0" t="0" r="0" b="0"/>
            <wp:docPr id="1176320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0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775" cy="27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9016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对1950年1月到8月数据进行切片；</w:t>
      </w:r>
    </w:p>
    <w:p w14:paraId="62E367B7" w14:textId="1D472037" w:rsidR="008865A6" w:rsidRPr="00790033" w:rsidRDefault="008B1EA3" w:rsidP="008B1EA3">
      <w:pPr>
        <w:rPr>
          <w:rFonts w:ascii="等线" w:eastAsia="等线" w:hAnsi="等线" w:cs="Times New Roman" w:hint="eastAsia"/>
          <w:sz w:val="24"/>
          <w:szCs w:val="32"/>
        </w:rPr>
      </w:pPr>
      <w:r w:rsidRPr="008B1EA3">
        <w:rPr>
          <w:rFonts w:ascii="等线" w:eastAsia="等线" w:hAnsi="等线" w:cs="Times New Roman"/>
          <w:sz w:val="24"/>
          <w:szCs w:val="32"/>
        </w:rPr>
        <w:lastRenderedPageBreak/>
        <w:drawing>
          <wp:inline distT="0" distB="0" distL="0" distR="0" wp14:anchorId="6313A2E1" wp14:editId="035C7E2A">
            <wp:extent cx="3991532" cy="2095792"/>
            <wp:effectExtent l="0" t="0" r="9525" b="0"/>
            <wp:docPr id="406046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6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5E9B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利用观察法进行数据平稳性检测；</w:t>
      </w:r>
    </w:p>
    <w:p w14:paraId="266FF3C6" w14:textId="3EBB748C" w:rsidR="004548CC" w:rsidRDefault="004548CC" w:rsidP="004548CC">
      <w:pPr>
        <w:rPr>
          <w:rFonts w:ascii="等线" w:eastAsia="等线" w:hAnsi="等线" w:cs="Times New Roman" w:hint="eastAsia"/>
          <w:sz w:val="24"/>
          <w:szCs w:val="32"/>
        </w:rPr>
      </w:pPr>
      <w:r>
        <w:rPr>
          <w:rFonts w:ascii="等线" w:eastAsia="等线" w:hAnsi="等线" w:cs="Times New Roman" w:hint="eastAsia"/>
          <w:sz w:val="24"/>
          <w:szCs w:val="32"/>
        </w:rPr>
        <w:t>test_stationary.py</w:t>
      </w:r>
    </w:p>
    <w:p w14:paraId="33D9DA53" w14:textId="77777777" w:rsidR="004548CC" w:rsidRDefault="004548CC" w:rsidP="004548CC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statsmodels.tsa.stattools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adfuller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statsmodels.graphics.tsaplots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plot_acf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plot_pacf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移动平均图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draw_trend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timeSeries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size):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'white'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对</w:t>
      </w:r>
      <w:r>
        <w:rPr>
          <w:rFonts w:ascii="Courier New" w:hAnsi="Courier New" w:cs="Courier New"/>
          <w:color w:val="808080"/>
          <w:sz w:val="20"/>
          <w:szCs w:val="20"/>
        </w:rPr>
        <w:t>size</w:t>
      </w:r>
      <w:proofErr w:type="gramStart"/>
      <w:r>
        <w:rPr>
          <w:rFonts w:cs="Courier New" w:hint="eastAsia"/>
          <w:color w:val="808080"/>
          <w:sz w:val="20"/>
          <w:szCs w:val="20"/>
        </w:rPr>
        <w:t>个</w:t>
      </w:r>
      <w:proofErr w:type="gramEnd"/>
      <w:r>
        <w:rPr>
          <w:rFonts w:cs="Courier New" w:hint="eastAsia"/>
          <w:color w:val="808080"/>
          <w:sz w:val="20"/>
          <w:szCs w:val="20"/>
        </w:rPr>
        <w:t>数据进行移动平均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rol_mean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timeSeries.rolling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=size).mean()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对</w:t>
      </w:r>
      <w:r>
        <w:rPr>
          <w:rFonts w:ascii="Courier New" w:hAnsi="Courier New" w:cs="Courier New"/>
          <w:color w:val="808080"/>
          <w:sz w:val="20"/>
          <w:szCs w:val="20"/>
        </w:rPr>
        <w:t>size</w:t>
      </w:r>
      <w:proofErr w:type="gramStart"/>
      <w:r>
        <w:rPr>
          <w:rFonts w:cs="Courier New" w:hint="eastAsia"/>
          <w:color w:val="808080"/>
          <w:sz w:val="20"/>
          <w:szCs w:val="20"/>
        </w:rPr>
        <w:t>个</w:t>
      </w:r>
      <w:proofErr w:type="gramEnd"/>
      <w:r>
        <w:rPr>
          <w:rFonts w:cs="Courier New" w:hint="eastAsia"/>
          <w:color w:val="808080"/>
          <w:sz w:val="20"/>
          <w:szCs w:val="20"/>
        </w:rPr>
        <w:t>数据进行加权移动平均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rol_weighted_mean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pd.ewma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timeSeries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span</w:t>
      </w:r>
      <w:r>
        <w:rPr>
          <w:rFonts w:ascii="Courier New" w:hAnsi="Courier New" w:cs="Courier New"/>
          <w:color w:val="A9B7C6"/>
          <w:sz w:val="20"/>
          <w:szCs w:val="20"/>
        </w:rPr>
        <w:t>=size)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timeSeries.plot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'blue'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'Original'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rolmean.plot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'Rolling Mean'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rol_weighted_mean.plot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'black'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'Weighted Rolling Mean'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loc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'best'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'Rolling Mean'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draw_ts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timeSeries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'white'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timeSeries.plot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'blue'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testStationarity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adfuller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对上述函数求得的值进行语义描述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pd.Series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'Test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Statistic'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'p-value'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'#Lags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Used'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'Number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of Observations Used'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].items():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'Critical Value (%s)'</w:t>
      </w:r>
      <w:r>
        <w:rPr>
          <w:rFonts w:ascii="Courier New" w:hAnsi="Courier New" w:cs="Courier New"/>
          <w:color w:val="A9B7C6"/>
          <w:sz w:val="20"/>
          <w:szCs w:val="20"/>
        </w:rPr>
        <w:t>%key] = 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自相关和偏相关图，</w:t>
      </w:r>
      <w:proofErr w:type="gramStart"/>
      <w:r>
        <w:rPr>
          <w:rFonts w:cs="Courier New" w:hint="eastAsia"/>
          <w:color w:val="808080"/>
          <w:sz w:val="20"/>
          <w:szCs w:val="20"/>
        </w:rPr>
        <w:t>默认阶数为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31</w:t>
      </w:r>
      <w:r>
        <w:rPr>
          <w:rFonts w:cs="Courier New" w:hint="eastAsia"/>
          <w:color w:val="808080"/>
          <w:sz w:val="20"/>
          <w:szCs w:val="20"/>
        </w:rPr>
        <w:t>阶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draw_acf_pacf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2737A"/>
          <w:sz w:val="20"/>
          <w:szCs w:val="20"/>
        </w:rPr>
        <w:t>lags=31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'white'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ax1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f.add_subplot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211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plot_acf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lags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</w:t>
      </w:r>
      <w:r>
        <w:rPr>
          <w:rFonts w:ascii="Courier New" w:hAnsi="Courier New" w:cs="Courier New"/>
          <w:color w:val="A9B7C6"/>
          <w:sz w:val="20"/>
          <w:szCs w:val="20"/>
        </w:rPr>
        <w:t>=ax1)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ax2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f.add_subplot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212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plot_pacf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lags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</w:t>
      </w:r>
      <w:r>
        <w:rPr>
          <w:rFonts w:ascii="Courier New" w:hAnsi="Courier New" w:cs="Courier New"/>
          <w:color w:val="A9B7C6"/>
          <w:sz w:val="20"/>
          <w:szCs w:val="20"/>
        </w:rPr>
        <w:t>=ax2)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6F790A55" w14:textId="24A1AFDF" w:rsidR="008B1EA3" w:rsidRPr="004548CC" w:rsidRDefault="004548CC" w:rsidP="008B1EA3">
      <w:pPr>
        <w:rPr>
          <w:rFonts w:ascii="等线" w:eastAsia="等线" w:hAnsi="等线" w:cs="Times New Roman"/>
          <w:sz w:val="24"/>
          <w:szCs w:val="32"/>
        </w:rPr>
      </w:pPr>
      <w:r w:rsidRPr="004548CC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37CB008B" wp14:editId="02BC86A3">
            <wp:extent cx="2481469" cy="1923691"/>
            <wp:effectExtent l="0" t="0" r="0" b="635"/>
            <wp:docPr id="1729192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2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708" cy="19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581B" w14:textId="5A2EAE90" w:rsidR="008B1EA3" w:rsidRPr="00790033" w:rsidRDefault="008B1EA3" w:rsidP="008B1EA3">
      <w:pPr>
        <w:rPr>
          <w:rFonts w:ascii="等线" w:eastAsia="等线" w:hAnsi="等线" w:cs="Times New Roman" w:hint="eastAsia"/>
          <w:sz w:val="24"/>
          <w:szCs w:val="32"/>
        </w:rPr>
      </w:pPr>
    </w:p>
    <w:p w14:paraId="4FED2624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利用单位根检验方法对数据进行平稳性检测；</w:t>
      </w:r>
    </w:p>
    <w:p w14:paraId="52B4D972" w14:textId="3F1EB378" w:rsidR="005D02C9" w:rsidRDefault="005D02C9" w:rsidP="005D02C9">
      <w:pPr>
        <w:rPr>
          <w:rFonts w:ascii="等线" w:eastAsia="等线" w:hAnsi="等线" w:cs="Times New Roman" w:hint="eastAsia"/>
          <w:sz w:val="24"/>
          <w:szCs w:val="32"/>
        </w:rPr>
      </w:pPr>
      <w:r>
        <w:rPr>
          <w:rFonts w:ascii="等线" w:eastAsia="等线" w:hAnsi="等线" w:cs="Times New Roman" w:hint="eastAsia"/>
          <w:sz w:val="24"/>
          <w:szCs w:val="32"/>
        </w:rPr>
        <w:t>代码同上</w:t>
      </w:r>
    </w:p>
    <w:p w14:paraId="108B1BAE" w14:textId="652FB79B" w:rsidR="0074374E" w:rsidRDefault="005D02C9" w:rsidP="0074374E">
      <w:pPr>
        <w:rPr>
          <w:rFonts w:ascii="等线" w:eastAsia="等线" w:hAnsi="等线" w:cs="Times New Roman"/>
          <w:sz w:val="24"/>
          <w:szCs w:val="32"/>
        </w:rPr>
      </w:pPr>
      <w:r w:rsidRPr="005D02C9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72A3A792" wp14:editId="0B608C52">
            <wp:extent cx="4944165" cy="2105319"/>
            <wp:effectExtent l="0" t="0" r="8890" b="9525"/>
            <wp:docPr id="222259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59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C17C" w14:textId="77777777" w:rsidR="0074374E" w:rsidRDefault="0074374E" w:rsidP="0074374E">
      <w:pPr>
        <w:rPr>
          <w:rFonts w:ascii="等线" w:eastAsia="等线" w:hAnsi="等线" w:cs="Times New Roman"/>
          <w:sz w:val="24"/>
          <w:szCs w:val="32"/>
        </w:rPr>
      </w:pPr>
    </w:p>
    <w:p w14:paraId="4A4B82FB" w14:textId="77777777" w:rsidR="001D4AD4" w:rsidRDefault="001D4AD4" w:rsidP="0074374E">
      <w:pPr>
        <w:rPr>
          <w:rFonts w:ascii="等线" w:eastAsia="等线" w:hAnsi="等线" w:cs="Times New Roman"/>
          <w:sz w:val="24"/>
          <w:szCs w:val="32"/>
        </w:rPr>
      </w:pPr>
    </w:p>
    <w:p w14:paraId="3C8F1AF1" w14:textId="77777777" w:rsidR="001D4AD4" w:rsidRPr="00790033" w:rsidRDefault="001D4AD4" w:rsidP="0074374E">
      <w:pPr>
        <w:rPr>
          <w:rFonts w:ascii="等线" w:eastAsia="等线" w:hAnsi="等线" w:cs="Times New Roman" w:hint="eastAsia"/>
          <w:sz w:val="24"/>
          <w:szCs w:val="32"/>
        </w:rPr>
      </w:pPr>
    </w:p>
    <w:p w14:paraId="57DD1801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对数据进行基于对数变换的平稳性处理；</w:t>
      </w:r>
    </w:p>
    <w:p w14:paraId="1AA71412" w14:textId="77777777" w:rsidR="005D02C9" w:rsidRPr="005D02C9" w:rsidRDefault="005D02C9" w:rsidP="005D02C9">
      <w:pPr>
        <w:rPr>
          <w:rFonts w:ascii="等线" w:eastAsia="等线" w:hAnsi="等线" w:cs="Times New Roman" w:hint="eastAsia"/>
          <w:sz w:val="24"/>
          <w:szCs w:val="32"/>
        </w:rPr>
      </w:pPr>
      <w:r w:rsidRPr="005D02C9">
        <w:rPr>
          <w:rFonts w:ascii="等线" w:eastAsia="等线" w:hAnsi="等线" w:cs="Times New Roman" w:hint="eastAsia"/>
          <w:sz w:val="24"/>
          <w:szCs w:val="32"/>
        </w:rPr>
        <w:t>main.py</w:t>
      </w:r>
    </w:p>
    <w:p w14:paraId="5A897F4C" w14:textId="77777777" w:rsidR="005D02C9" w:rsidRDefault="005D02C9" w:rsidP="005D02C9">
      <w:pPr>
        <w:pStyle w:val="HTML"/>
        <w:shd w:val="clear" w:color="auto" w:fill="2B2B2B"/>
        <w:spacing w:after="240"/>
        <w:rPr>
          <w:rFonts w:ascii="等线" w:eastAsia="等线" w:hAnsi="等线" w:cs="Times New Roman"/>
          <w:szCs w:val="32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test_stationarity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pd.read_csv(</w:t>
      </w:r>
      <w:r>
        <w:rPr>
          <w:rFonts w:ascii="Courier New" w:hAnsi="Courier New" w:cs="Courier New"/>
          <w:color w:val="6A8759"/>
          <w:sz w:val="20"/>
          <w:szCs w:val="20"/>
        </w:rPr>
        <w:t>r'D:\schoolzwu\AI\machine-study\data_analyse\3-30\Report7-AirPassengers.csv'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index_col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'Month'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pd.to_datetime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'#Passengers'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生成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pd.Series</w:t>
      </w:r>
      <w:proofErr w:type="spellEnd"/>
      <w:r>
        <w:rPr>
          <w:rFonts w:cs="Courier New" w:hint="eastAsia"/>
          <w:color w:val="808080"/>
          <w:sz w:val="20"/>
          <w:szCs w:val="20"/>
        </w:rPr>
        <w:t>对象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ts_log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np.log(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stationarity.draw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_ts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ts_log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 w:rsidRPr="005D02C9">
        <w:rPr>
          <w:rFonts w:ascii="等线" w:eastAsia="等线" w:hAnsi="等线" w:cs="Times New Roman"/>
          <w:szCs w:val="32"/>
        </w:rPr>
        <w:t xml:space="preserve"> </w:t>
      </w:r>
    </w:p>
    <w:p w14:paraId="1E616D34" w14:textId="1FCE5B0E" w:rsidR="005D02C9" w:rsidRPr="005D02C9" w:rsidRDefault="005D02C9" w:rsidP="005D02C9">
      <w:pPr>
        <w:pStyle w:val="HTML"/>
        <w:shd w:val="clear" w:color="auto" w:fill="2B2B2B"/>
        <w:spacing w:after="240"/>
        <w:rPr>
          <w:rFonts w:ascii="Courier New" w:hAnsi="Courier New" w:cs="Courier New" w:hint="eastAsia"/>
          <w:color w:val="A9B7C6"/>
          <w:sz w:val="20"/>
          <w:szCs w:val="20"/>
        </w:rPr>
      </w:pPr>
    </w:p>
    <w:p w14:paraId="328F8618" w14:textId="61B9A8D5" w:rsidR="001D4AD4" w:rsidRPr="00790033" w:rsidRDefault="00E23F15" w:rsidP="0074374E">
      <w:pPr>
        <w:rPr>
          <w:rFonts w:ascii="等线" w:eastAsia="等线" w:hAnsi="等线" w:cs="Times New Roman" w:hint="eastAsia"/>
          <w:sz w:val="24"/>
          <w:szCs w:val="32"/>
        </w:rPr>
      </w:pPr>
      <w:r w:rsidRPr="00E23F15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2A8ED769" wp14:editId="44EA9D6D">
            <wp:extent cx="5182323" cy="4001058"/>
            <wp:effectExtent l="0" t="0" r="0" b="0"/>
            <wp:docPr id="687666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6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D1E7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对数据进行基于平滑法的平稳性处理；</w:t>
      </w:r>
    </w:p>
    <w:p w14:paraId="23FC93E6" w14:textId="77777777" w:rsidR="00E23F15" w:rsidRPr="00E23F15" w:rsidRDefault="00E23F15" w:rsidP="00E23F1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32"/>
          <w:szCs w:val="32"/>
        </w:rPr>
      </w:pPr>
      <w:proofErr w:type="spellStart"/>
      <w:r w:rsidRPr="00E23F15">
        <w:rPr>
          <w:rFonts w:ascii="Consolas" w:eastAsia="宋体" w:hAnsi="Consolas" w:cs="宋体"/>
          <w:color w:val="D1D1D1"/>
          <w:kern w:val="0"/>
          <w:sz w:val="32"/>
          <w:szCs w:val="32"/>
        </w:rPr>
        <w:lastRenderedPageBreak/>
        <w:t>test_</w:t>
      </w:r>
      <w:proofErr w:type="gramStart"/>
      <w:r w:rsidRPr="00E23F15">
        <w:rPr>
          <w:rFonts w:ascii="Consolas" w:eastAsia="宋体" w:hAnsi="Consolas" w:cs="宋体"/>
          <w:color w:val="D1D1D1"/>
          <w:kern w:val="0"/>
          <w:sz w:val="32"/>
          <w:szCs w:val="32"/>
        </w:rPr>
        <w:t>stationarity</w:t>
      </w:r>
      <w:r w:rsidRPr="00E23F15">
        <w:rPr>
          <w:rFonts w:ascii="Consolas" w:eastAsia="宋体" w:hAnsi="Consolas" w:cs="宋体"/>
          <w:color w:val="D6D6DD"/>
          <w:kern w:val="0"/>
          <w:sz w:val="32"/>
          <w:szCs w:val="32"/>
        </w:rPr>
        <w:t>.</w:t>
      </w:r>
      <w:r w:rsidRPr="00E23F15">
        <w:rPr>
          <w:rFonts w:ascii="Consolas" w:eastAsia="宋体" w:hAnsi="Consolas" w:cs="宋体"/>
          <w:color w:val="EBC88D"/>
          <w:kern w:val="0"/>
          <w:sz w:val="32"/>
          <w:szCs w:val="32"/>
        </w:rPr>
        <w:t>draw</w:t>
      </w:r>
      <w:proofErr w:type="gramEnd"/>
      <w:r w:rsidRPr="00E23F15">
        <w:rPr>
          <w:rFonts w:ascii="Consolas" w:eastAsia="宋体" w:hAnsi="Consolas" w:cs="宋体"/>
          <w:color w:val="EBC88D"/>
          <w:kern w:val="0"/>
          <w:sz w:val="32"/>
          <w:szCs w:val="32"/>
        </w:rPr>
        <w:t>_trend</w:t>
      </w:r>
      <w:proofErr w:type="spellEnd"/>
      <w:r w:rsidRPr="00E23F15">
        <w:rPr>
          <w:rFonts w:ascii="Consolas" w:eastAsia="宋体" w:hAnsi="Consolas" w:cs="宋体"/>
          <w:color w:val="D6D6DD"/>
          <w:kern w:val="0"/>
          <w:sz w:val="32"/>
          <w:szCs w:val="32"/>
        </w:rPr>
        <w:t>(</w:t>
      </w:r>
      <w:proofErr w:type="spellStart"/>
      <w:r w:rsidRPr="00E23F15">
        <w:rPr>
          <w:rFonts w:ascii="Consolas" w:eastAsia="宋体" w:hAnsi="Consolas" w:cs="宋体"/>
          <w:color w:val="94C1FA"/>
          <w:kern w:val="0"/>
          <w:sz w:val="32"/>
          <w:szCs w:val="32"/>
        </w:rPr>
        <w:t>ts_log</w:t>
      </w:r>
      <w:proofErr w:type="spellEnd"/>
      <w:r w:rsidRPr="00E23F15">
        <w:rPr>
          <w:rFonts w:ascii="Consolas" w:eastAsia="宋体" w:hAnsi="Consolas" w:cs="宋体"/>
          <w:color w:val="D6D6DD"/>
          <w:kern w:val="0"/>
          <w:sz w:val="32"/>
          <w:szCs w:val="32"/>
        </w:rPr>
        <w:t>,</w:t>
      </w:r>
      <w:r w:rsidRPr="00E23F15">
        <w:rPr>
          <w:rFonts w:ascii="Consolas" w:eastAsia="宋体" w:hAnsi="Consolas" w:cs="宋体"/>
          <w:color w:val="D8DEE9"/>
          <w:kern w:val="0"/>
          <w:sz w:val="32"/>
          <w:szCs w:val="32"/>
        </w:rPr>
        <w:t xml:space="preserve"> </w:t>
      </w:r>
      <w:r w:rsidRPr="00E23F15">
        <w:rPr>
          <w:rFonts w:ascii="Consolas" w:eastAsia="宋体" w:hAnsi="Consolas" w:cs="宋体"/>
          <w:color w:val="EBC88D"/>
          <w:kern w:val="0"/>
          <w:sz w:val="32"/>
          <w:szCs w:val="32"/>
        </w:rPr>
        <w:t>12</w:t>
      </w:r>
      <w:r w:rsidRPr="00E23F15">
        <w:rPr>
          <w:rFonts w:ascii="Consolas" w:eastAsia="宋体" w:hAnsi="Consolas" w:cs="宋体"/>
          <w:color w:val="D6D6DD"/>
          <w:kern w:val="0"/>
          <w:sz w:val="32"/>
          <w:szCs w:val="32"/>
        </w:rPr>
        <w:t>)</w:t>
      </w:r>
    </w:p>
    <w:p w14:paraId="5A60BAB3" w14:textId="4667EF88" w:rsidR="0074374E" w:rsidRPr="00E23F15" w:rsidRDefault="00E23F15" w:rsidP="0074374E">
      <w:pPr>
        <w:rPr>
          <w:rFonts w:ascii="等线" w:eastAsia="等线" w:hAnsi="等线" w:cs="Times New Roman"/>
          <w:sz w:val="24"/>
          <w:szCs w:val="32"/>
        </w:rPr>
      </w:pPr>
      <w:r w:rsidRPr="001D4AD4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1C5D1990" wp14:editId="3AAA6508">
            <wp:extent cx="2318248" cy="1837427"/>
            <wp:effectExtent l="0" t="0" r="6350" b="0"/>
            <wp:docPr id="96489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95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61" cy="18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AA09" w14:textId="77777777" w:rsidR="00E23F15" w:rsidRPr="00790033" w:rsidRDefault="00E23F15" w:rsidP="0074374E">
      <w:pPr>
        <w:rPr>
          <w:rFonts w:ascii="等线" w:eastAsia="等线" w:hAnsi="等线" w:cs="Times New Roman" w:hint="eastAsia"/>
          <w:sz w:val="24"/>
          <w:szCs w:val="32"/>
        </w:rPr>
      </w:pPr>
    </w:p>
    <w:p w14:paraId="7FF76833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对数据进行基于差分的平稳性处理；</w:t>
      </w:r>
    </w:p>
    <w:p w14:paraId="247B7A98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94C1FA"/>
          <w:kern w:val="0"/>
          <w:sz w:val="24"/>
        </w:rPr>
        <w:t>diff_12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5D02C9">
        <w:rPr>
          <w:rFonts w:ascii="Consolas" w:eastAsia="宋体" w:hAnsi="Consolas" w:cs="宋体"/>
          <w:color w:val="94C1FA"/>
          <w:kern w:val="0"/>
          <w:sz w:val="24"/>
        </w:rPr>
        <w:t>ts_</w:t>
      </w:r>
      <w:proofErr w:type="gramStart"/>
      <w:r w:rsidRPr="005D02C9">
        <w:rPr>
          <w:rFonts w:ascii="Consolas" w:eastAsia="宋体" w:hAnsi="Consolas" w:cs="宋体"/>
          <w:color w:val="94C1FA"/>
          <w:kern w:val="0"/>
          <w:sz w:val="24"/>
        </w:rPr>
        <w:t>log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A0FA"/>
          <w:kern w:val="0"/>
          <w:sz w:val="24"/>
        </w:rPr>
        <w:t>diff</w:t>
      </w:r>
      <w:proofErr w:type="spellEnd"/>
      <w:proofErr w:type="gramEnd"/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5D02C9">
        <w:rPr>
          <w:rFonts w:ascii="Consolas" w:eastAsia="宋体" w:hAnsi="Consolas" w:cs="宋体"/>
          <w:color w:val="EBC88D"/>
          <w:kern w:val="0"/>
          <w:sz w:val="24"/>
        </w:rPr>
        <w:t>12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301AD8C2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94C1FA"/>
          <w:kern w:val="0"/>
          <w:sz w:val="24"/>
        </w:rPr>
        <w:t>diff_</w:t>
      </w:r>
      <w:proofErr w:type="gramStart"/>
      <w:r w:rsidRPr="005D02C9">
        <w:rPr>
          <w:rFonts w:ascii="Consolas" w:eastAsia="宋体" w:hAnsi="Consolas" w:cs="宋体"/>
          <w:color w:val="94C1FA"/>
          <w:kern w:val="0"/>
          <w:sz w:val="24"/>
        </w:rPr>
        <w:t>12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A0FA"/>
          <w:kern w:val="0"/>
          <w:sz w:val="24"/>
        </w:rPr>
        <w:t>dropna</w:t>
      </w:r>
      <w:proofErr w:type="gramEnd"/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5D02C9">
        <w:rPr>
          <w:rFonts w:ascii="Consolas" w:eastAsia="宋体" w:hAnsi="Consolas" w:cs="宋体"/>
          <w:i/>
          <w:iCs/>
          <w:color w:val="D6D6DD"/>
          <w:kern w:val="0"/>
          <w:sz w:val="24"/>
        </w:rPr>
        <w:t>inplace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82D2CE"/>
          <w:kern w:val="0"/>
          <w:sz w:val="24"/>
        </w:rPr>
        <w:t>True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10FA6585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94C1FA"/>
          <w:kern w:val="0"/>
          <w:sz w:val="24"/>
        </w:rPr>
        <w:t>diff_12_1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94C1FA"/>
          <w:kern w:val="0"/>
          <w:sz w:val="24"/>
        </w:rPr>
        <w:t>diff_</w:t>
      </w:r>
      <w:proofErr w:type="gramStart"/>
      <w:r w:rsidRPr="005D02C9">
        <w:rPr>
          <w:rFonts w:ascii="Consolas" w:eastAsia="宋体" w:hAnsi="Consolas" w:cs="宋体"/>
          <w:color w:val="94C1FA"/>
          <w:kern w:val="0"/>
          <w:sz w:val="24"/>
        </w:rPr>
        <w:t>12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A0FA"/>
          <w:kern w:val="0"/>
          <w:sz w:val="24"/>
        </w:rPr>
        <w:t>diff</w:t>
      </w:r>
      <w:proofErr w:type="gramEnd"/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5D02C9">
        <w:rPr>
          <w:rFonts w:ascii="Consolas" w:eastAsia="宋体" w:hAnsi="Consolas" w:cs="宋体"/>
          <w:color w:val="EBC88D"/>
          <w:kern w:val="0"/>
          <w:sz w:val="24"/>
        </w:rPr>
        <w:t>1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71154707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94C1FA"/>
          <w:kern w:val="0"/>
          <w:sz w:val="24"/>
        </w:rPr>
        <w:t>diff_12_</w:t>
      </w:r>
      <w:proofErr w:type="gramStart"/>
      <w:r w:rsidRPr="005D02C9">
        <w:rPr>
          <w:rFonts w:ascii="Consolas" w:eastAsia="宋体" w:hAnsi="Consolas" w:cs="宋体"/>
          <w:color w:val="94C1FA"/>
          <w:kern w:val="0"/>
          <w:sz w:val="24"/>
        </w:rPr>
        <w:t>1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A0FA"/>
          <w:kern w:val="0"/>
          <w:sz w:val="24"/>
        </w:rPr>
        <w:t>dropna</w:t>
      </w:r>
      <w:proofErr w:type="gramEnd"/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5D02C9">
        <w:rPr>
          <w:rFonts w:ascii="Consolas" w:eastAsia="宋体" w:hAnsi="Consolas" w:cs="宋体"/>
          <w:i/>
          <w:iCs/>
          <w:color w:val="D6D6DD"/>
          <w:kern w:val="0"/>
          <w:sz w:val="24"/>
        </w:rPr>
        <w:t>inplace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82D2CE"/>
          <w:kern w:val="0"/>
          <w:sz w:val="24"/>
        </w:rPr>
        <w:t>True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5852BBB9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r w:rsidRPr="005D02C9">
        <w:rPr>
          <w:rFonts w:ascii="Consolas" w:eastAsia="宋体" w:hAnsi="Consolas" w:cs="宋体"/>
          <w:color w:val="D1D1D1"/>
          <w:kern w:val="0"/>
          <w:sz w:val="24"/>
        </w:rPr>
        <w:t>test_</w:t>
      </w:r>
      <w:proofErr w:type="gramStart"/>
      <w:r w:rsidRPr="005D02C9">
        <w:rPr>
          <w:rFonts w:ascii="Consolas" w:eastAsia="宋体" w:hAnsi="Consolas" w:cs="宋体"/>
          <w:color w:val="D1D1D1"/>
          <w:kern w:val="0"/>
          <w:sz w:val="24"/>
        </w:rPr>
        <w:t>stationarity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EBC88D"/>
          <w:kern w:val="0"/>
          <w:sz w:val="24"/>
        </w:rPr>
        <w:t>draw</w:t>
      </w:r>
      <w:proofErr w:type="gramEnd"/>
      <w:r w:rsidRPr="005D02C9">
        <w:rPr>
          <w:rFonts w:ascii="Consolas" w:eastAsia="宋体" w:hAnsi="Consolas" w:cs="宋体"/>
          <w:color w:val="EBC88D"/>
          <w:kern w:val="0"/>
          <w:sz w:val="24"/>
        </w:rPr>
        <w:t>_ts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5D02C9">
        <w:rPr>
          <w:rFonts w:ascii="Consolas" w:eastAsia="宋体" w:hAnsi="Consolas" w:cs="宋体"/>
          <w:color w:val="94C1FA"/>
          <w:kern w:val="0"/>
          <w:sz w:val="24"/>
        </w:rPr>
        <w:t>diff_12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78F87C80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82D2CE"/>
          <w:kern w:val="0"/>
          <w:sz w:val="24"/>
        </w:rPr>
        <w:t>print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5D02C9">
        <w:rPr>
          <w:rFonts w:ascii="Consolas" w:eastAsia="宋体" w:hAnsi="Consolas" w:cs="宋体"/>
          <w:color w:val="D1D1D1"/>
          <w:kern w:val="0"/>
          <w:sz w:val="24"/>
        </w:rPr>
        <w:t>test_</w:t>
      </w:r>
      <w:proofErr w:type="gramStart"/>
      <w:r w:rsidRPr="005D02C9">
        <w:rPr>
          <w:rFonts w:ascii="Consolas" w:eastAsia="宋体" w:hAnsi="Consolas" w:cs="宋体"/>
          <w:color w:val="D1D1D1"/>
          <w:kern w:val="0"/>
          <w:sz w:val="24"/>
        </w:rPr>
        <w:t>stationarity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EBC88D"/>
          <w:kern w:val="0"/>
          <w:sz w:val="24"/>
        </w:rPr>
        <w:t>testStationarity</w:t>
      </w:r>
      <w:proofErr w:type="spellEnd"/>
      <w:proofErr w:type="gramEnd"/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5D02C9">
        <w:rPr>
          <w:rFonts w:ascii="Consolas" w:eastAsia="宋体" w:hAnsi="Consolas" w:cs="宋体"/>
          <w:color w:val="94C1FA"/>
          <w:kern w:val="0"/>
          <w:sz w:val="24"/>
        </w:rPr>
        <w:t>diff_12_1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))</w:t>
      </w:r>
    </w:p>
    <w:p w14:paraId="4EBA639D" w14:textId="57CD161E" w:rsidR="005D02C9" w:rsidRDefault="005D02C9" w:rsidP="005D02C9">
      <w:pPr>
        <w:rPr>
          <w:rFonts w:ascii="等线" w:eastAsia="等线" w:hAnsi="等线" w:cs="Times New Roman"/>
          <w:sz w:val="24"/>
          <w:szCs w:val="32"/>
        </w:rPr>
      </w:pPr>
      <w:r w:rsidRPr="005D02C9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639E499F" wp14:editId="3CEF577E">
            <wp:extent cx="2507483" cy="1785668"/>
            <wp:effectExtent l="0" t="0" r="7620" b="5080"/>
            <wp:docPr id="1220095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5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406" cy="17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2C9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71D66DBD" wp14:editId="1D9B5F72">
            <wp:extent cx="2269968" cy="1664898"/>
            <wp:effectExtent l="0" t="0" r="0" b="0"/>
            <wp:docPr id="847616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6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953" cy="16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0B49" w14:textId="5F2428B6" w:rsidR="0074374E" w:rsidRPr="00790033" w:rsidRDefault="005D02C9" w:rsidP="0074374E">
      <w:pPr>
        <w:rPr>
          <w:rFonts w:ascii="等线" w:eastAsia="等线" w:hAnsi="等线" w:cs="Times New Roman" w:hint="eastAsia"/>
          <w:sz w:val="24"/>
          <w:szCs w:val="32"/>
        </w:rPr>
      </w:pPr>
      <w:r w:rsidRPr="005D02C9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093AC256" wp14:editId="2E3E0628">
            <wp:extent cx="3048425" cy="1305107"/>
            <wp:effectExtent l="0" t="0" r="0" b="9525"/>
            <wp:docPr id="1445671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1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7233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对数据进行基于分解的平稳性处理；</w:t>
      </w:r>
    </w:p>
    <w:p w14:paraId="241E9A3F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t>import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5D02C9">
        <w:rPr>
          <w:rFonts w:ascii="Consolas" w:eastAsia="宋体" w:hAnsi="Consolas" w:cs="宋体"/>
          <w:color w:val="D1D1D1"/>
          <w:kern w:val="0"/>
          <w:sz w:val="24"/>
        </w:rPr>
        <w:t>test_stationarity</w:t>
      </w:r>
      <w:proofErr w:type="spellEnd"/>
    </w:p>
    <w:p w14:paraId="45101A7C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lastRenderedPageBreak/>
        <w:t>import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5D02C9">
        <w:rPr>
          <w:rFonts w:ascii="Consolas" w:eastAsia="宋体" w:hAnsi="Consolas" w:cs="宋体"/>
          <w:color w:val="D1D1D1"/>
          <w:kern w:val="0"/>
          <w:sz w:val="24"/>
        </w:rPr>
        <w:t>numpy</w:t>
      </w:r>
      <w:proofErr w:type="spellEnd"/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t>as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1D1D1"/>
          <w:kern w:val="0"/>
          <w:sz w:val="24"/>
        </w:rPr>
        <w:t>np</w:t>
      </w:r>
    </w:p>
    <w:p w14:paraId="15D4D859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t>import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1D1D1"/>
          <w:kern w:val="0"/>
          <w:sz w:val="24"/>
        </w:rPr>
        <w:t>pandas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t>as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1D1D1"/>
          <w:kern w:val="0"/>
          <w:sz w:val="24"/>
        </w:rPr>
        <w:t>pd</w:t>
      </w:r>
    </w:p>
    <w:p w14:paraId="217C84E2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t>from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proofErr w:type="gramStart"/>
      <w:r w:rsidRPr="005D02C9">
        <w:rPr>
          <w:rFonts w:ascii="Consolas" w:eastAsia="宋体" w:hAnsi="Consolas" w:cs="宋体"/>
          <w:color w:val="D1D1D1"/>
          <w:kern w:val="0"/>
          <w:sz w:val="24"/>
        </w:rPr>
        <w:t>statsmodels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D1D1D1"/>
          <w:kern w:val="0"/>
          <w:sz w:val="24"/>
        </w:rPr>
        <w:t>tsa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D1D1D1"/>
          <w:kern w:val="0"/>
          <w:sz w:val="24"/>
        </w:rPr>
        <w:t>arima</w:t>
      </w:r>
      <w:proofErr w:type="gramEnd"/>
      <w:r w:rsidRPr="005D02C9">
        <w:rPr>
          <w:rFonts w:ascii="Consolas" w:eastAsia="宋体" w:hAnsi="Consolas" w:cs="宋体"/>
          <w:color w:val="D1D1D1"/>
          <w:kern w:val="0"/>
          <w:sz w:val="24"/>
        </w:rPr>
        <w:t>_model</w:t>
      </w:r>
      <w:proofErr w:type="spellEnd"/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t>import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EBC88D"/>
          <w:kern w:val="0"/>
          <w:sz w:val="24"/>
        </w:rPr>
        <w:t>ARMA</w:t>
      </w:r>
    </w:p>
    <w:p w14:paraId="41028E92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</w:p>
    <w:p w14:paraId="1A2440EC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r w:rsidRPr="005D02C9">
        <w:rPr>
          <w:rFonts w:ascii="Consolas" w:eastAsia="宋体" w:hAnsi="Consolas" w:cs="宋体"/>
          <w:color w:val="94C1FA"/>
          <w:kern w:val="0"/>
          <w:sz w:val="24"/>
        </w:rPr>
        <w:t>df</w:t>
      </w:r>
      <w:proofErr w:type="spellEnd"/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gramStart"/>
      <w:r w:rsidRPr="005D02C9">
        <w:rPr>
          <w:rFonts w:ascii="Consolas" w:eastAsia="宋体" w:hAnsi="Consolas" w:cs="宋体"/>
          <w:color w:val="D1D1D1"/>
          <w:kern w:val="0"/>
          <w:sz w:val="24"/>
        </w:rPr>
        <w:t>pd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EBC88D"/>
          <w:kern w:val="0"/>
          <w:sz w:val="24"/>
        </w:rPr>
        <w:t>read</w:t>
      </w:r>
      <w:proofErr w:type="gramEnd"/>
      <w:r w:rsidRPr="005D02C9">
        <w:rPr>
          <w:rFonts w:ascii="Consolas" w:eastAsia="宋体" w:hAnsi="Consolas" w:cs="宋体"/>
          <w:color w:val="EBC88D"/>
          <w:kern w:val="0"/>
          <w:sz w:val="24"/>
        </w:rPr>
        <w:t>_csv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5D02C9">
        <w:rPr>
          <w:rFonts w:ascii="Consolas" w:eastAsia="宋体" w:hAnsi="Consolas" w:cs="宋体"/>
          <w:color w:val="82D2CE"/>
          <w:kern w:val="0"/>
          <w:sz w:val="24"/>
        </w:rPr>
        <w:t>r</w:t>
      </w:r>
      <w:r w:rsidRPr="005D02C9">
        <w:rPr>
          <w:rFonts w:ascii="Consolas" w:eastAsia="宋体" w:hAnsi="Consolas" w:cs="宋体"/>
          <w:color w:val="E394DC"/>
          <w:kern w:val="0"/>
          <w:sz w:val="24"/>
        </w:rPr>
        <w:t>'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D:\schoolzwu\AI\machine-study\data_analyse\3-30\Report7-AirPassengers.csv</w:t>
      </w:r>
      <w:r w:rsidRPr="005D02C9">
        <w:rPr>
          <w:rFonts w:ascii="Consolas" w:eastAsia="宋体" w:hAnsi="Consolas" w:cs="宋体"/>
          <w:color w:val="E394DC"/>
          <w:kern w:val="0"/>
          <w:sz w:val="24"/>
        </w:rPr>
        <w:t>'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,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i/>
          <w:iCs/>
          <w:color w:val="D6D6DD"/>
          <w:kern w:val="0"/>
          <w:sz w:val="24"/>
        </w:rPr>
        <w:t>encoding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E394DC"/>
          <w:kern w:val="0"/>
          <w:sz w:val="24"/>
        </w:rPr>
        <w:t>'utf-8'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,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5D02C9">
        <w:rPr>
          <w:rFonts w:ascii="Consolas" w:eastAsia="宋体" w:hAnsi="Consolas" w:cs="宋体"/>
          <w:i/>
          <w:iCs/>
          <w:color w:val="D6D6DD"/>
          <w:kern w:val="0"/>
          <w:sz w:val="24"/>
        </w:rPr>
        <w:t>index_col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E394DC"/>
          <w:kern w:val="0"/>
          <w:sz w:val="24"/>
        </w:rPr>
        <w:t>'Month'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7BDB54F4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proofErr w:type="gramStart"/>
      <w:r w:rsidRPr="005D02C9">
        <w:rPr>
          <w:rFonts w:ascii="Consolas" w:eastAsia="宋体" w:hAnsi="Consolas" w:cs="宋体"/>
          <w:color w:val="94C1FA"/>
          <w:kern w:val="0"/>
          <w:sz w:val="24"/>
        </w:rPr>
        <w:t>df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9BF5"/>
          <w:kern w:val="0"/>
          <w:sz w:val="24"/>
        </w:rPr>
        <w:t>index</w:t>
      </w:r>
      <w:proofErr w:type="spellEnd"/>
      <w:proofErr w:type="gramEnd"/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5D02C9">
        <w:rPr>
          <w:rFonts w:ascii="Consolas" w:eastAsia="宋体" w:hAnsi="Consolas" w:cs="宋体"/>
          <w:color w:val="D1D1D1"/>
          <w:kern w:val="0"/>
          <w:sz w:val="24"/>
        </w:rPr>
        <w:t>pd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EBC88D"/>
          <w:kern w:val="0"/>
          <w:sz w:val="24"/>
        </w:rPr>
        <w:t>to_datetime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5D02C9">
        <w:rPr>
          <w:rFonts w:ascii="Consolas" w:eastAsia="宋体" w:hAnsi="Consolas" w:cs="宋体"/>
          <w:color w:val="94C1FA"/>
          <w:kern w:val="0"/>
          <w:sz w:val="24"/>
        </w:rPr>
        <w:t>df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9BF5"/>
          <w:kern w:val="0"/>
          <w:sz w:val="24"/>
        </w:rPr>
        <w:t>index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28570FD3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r w:rsidRPr="005D02C9">
        <w:rPr>
          <w:rFonts w:ascii="Consolas" w:eastAsia="宋体" w:hAnsi="Consolas" w:cs="宋体"/>
          <w:color w:val="94C1FA"/>
          <w:kern w:val="0"/>
          <w:sz w:val="24"/>
        </w:rPr>
        <w:t>ts</w:t>
      </w:r>
      <w:proofErr w:type="spellEnd"/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5D02C9">
        <w:rPr>
          <w:rFonts w:ascii="Consolas" w:eastAsia="宋体" w:hAnsi="Consolas" w:cs="宋体"/>
          <w:color w:val="94C1FA"/>
          <w:kern w:val="0"/>
          <w:sz w:val="24"/>
        </w:rPr>
        <w:t>df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[</w:t>
      </w:r>
      <w:r w:rsidRPr="005D02C9">
        <w:rPr>
          <w:rFonts w:ascii="Consolas" w:eastAsia="宋体" w:hAnsi="Consolas" w:cs="宋体"/>
          <w:color w:val="E394DC"/>
          <w:kern w:val="0"/>
          <w:sz w:val="24"/>
        </w:rPr>
        <w:t>'#Passengers'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]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 </w:t>
      </w: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 xml:space="preserve"># </w:t>
      </w: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生成</w:t>
      </w:r>
      <w:proofErr w:type="spell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pd.Series</w:t>
      </w:r>
      <w:proofErr w:type="spell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对象</w:t>
      </w:r>
    </w:p>
    <w:p w14:paraId="2F06DCCF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</w:p>
    <w:p w14:paraId="3551ABCB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r w:rsidRPr="005D02C9">
        <w:rPr>
          <w:rFonts w:ascii="Consolas" w:eastAsia="宋体" w:hAnsi="Consolas" w:cs="宋体"/>
          <w:color w:val="94C1FA"/>
          <w:kern w:val="0"/>
          <w:sz w:val="24"/>
        </w:rPr>
        <w:t>ts_log</w:t>
      </w:r>
      <w:proofErr w:type="spellEnd"/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1D1D1"/>
          <w:kern w:val="0"/>
          <w:sz w:val="24"/>
        </w:rPr>
        <w:t>np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9BF5"/>
          <w:kern w:val="0"/>
          <w:sz w:val="24"/>
        </w:rPr>
        <w:t>log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5D02C9">
        <w:rPr>
          <w:rFonts w:ascii="Consolas" w:eastAsia="宋体" w:hAnsi="Consolas" w:cs="宋体"/>
          <w:color w:val="94C1FA"/>
          <w:kern w:val="0"/>
          <w:sz w:val="24"/>
        </w:rPr>
        <w:t>ts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1938663C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 xml:space="preserve"># </w:t>
      </w: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差分</w:t>
      </w:r>
    </w:p>
    <w:p w14:paraId="23B6DD52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 xml:space="preserve"># diff_12 = </w:t>
      </w:r>
      <w:proofErr w:type="spell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ts_</w:t>
      </w:r>
      <w:proofErr w:type="gram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log.diff</w:t>
      </w:r>
      <w:proofErr w:type="spellEnd"/>
      <w:proofErr w:type="gram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(12)</w:t>
      </w:r>
    </w:p>
    <w:p w14:paraId="39555E3E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# diff_</w:t>
      </w:r>
      <w:proofErr w:type="gram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12.dropna</w:t>
      </w:r>
      <w:proofErr w:type="gram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(</w:t>
      </w:r>
      <w:proofErr w:type="spell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inplace</w:t>
      </w:r>
      <w:proofErr w:type="spell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=True)</w:t>
      </w:r>
    </w:p>
    <w:p w14:paraId="1B0D46FE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# diff_12_1 = diff_</w:t>
      </w:r>
      <w:proofErr w:type="gram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12.diff</w:t>
      </w:r>
      <w:proofErr w:type="gram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(1)</w:t>
      </w:r>
    </w:p>
    <w:p w14:paraId="67694946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# diff_12_</w:t>
      </w:r>
      <w:proofErr w:type="gram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1.dropna</w:t>
      </w:r>
      <w:proofErr w:type="gram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(</w:t>
      </w:r>
      <w:proofErr w:type="spell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inplace</w:t>
      </w:r>
      <w:proofErr w:type="spell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=True)</w:t>
      </w:r>
    </w:p>
    <w:p w14:paraId="4D2CFBD0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 xml:space="preserve"># </w:t>
      </w:r>
      <w:proofErr w:type="spell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test_</w:t>
      </w:r>
      <w:proofErr w:type="gram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stationarity.draw</w:t>
      </w:r>
      <w:proofErr w:type="gram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_ts</w:t>
      </w:r>
      <w:proofErr w:type="spell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(diff_12)</w:t>
      </w:r>
    </w:p>
    <w:p w14:paraId="51C53E4B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# print(</w:t>
      </w:r>
      <w:proofErr w:type="spell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test_</w:t>
      </w:r>
      <w:proofErr w:type="gramStart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stationarity.testStationarity</w:t>
      </w:r>
      <w:proofErr w:type="spellEnd"/>
      <w:proofErr w:type="gramEnd"/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(diff_12_1))</w:t>
      </w:r>
    </w:p>
    <w:p w14:paraId="16F39406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</w:p>
    <w:p w14:paraId="19825651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 xml:space="preserve"># </w:t>
      </w:r>
      <w:r w:rsidRPr="005D02C9">
        <w:rPr>
          <w:rFonts w:ascii="Consolas" w:eastAsia="宋体" w:hAnsi="Consolas" w:cs="宋体"/>
          <w:i/>
          <w:iCs/>
          <w:color w:val="6D6D6D"/>
          <w:kern w:val="0"/>
          <w:sz w:val="24"/>
        </w:rPr>
        <w:t>分解</w:t>
      </w:r>
    </w:p>
    <w:p w14:paraId="38361461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t>from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proofErr w:type="gramStart"/>
      <w:r w:rsidRPr="005D02C9">
        <w:rPr>
          <w:rFonts w:ascii="Consolas" w:eastAsia="宋体" w:hAnsi="Consolas" w:cs="宋体"/>
          <w:color w:val="D1D1D1"/>
          <w:kern w:val="0"/>
          <w:sz w:val="24"/>
        </w:rPr>
        <w:t>statsmodels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D1D1D1"/>
          <w:kern w:val="0"/>
          <w:sz w:val="24"/>
        </w:rPr>
        <w:t>tsa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D1D1D1"/>
          <w:kern w:val="0"/>
          <w:sz w:val="24"/>
        </w:rPr>
        <w:t>seasonal</w:t>
      </w:r>
      <w:proofErr w:type="spellEnd"/>
      <w:proofErr w:type="gramEnd"/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i/>
          <w:iCs/>
          <w:color w:val="83D6C5"/>
          <w:kern w:val="0"/>
          <w:sz w:val="24"/>
        </w:rPr>
        <w:t>import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5D02C9">
        <w:rPr>
          <w:rFonts w:ascii="Consolas" w:eastAsia="宋体" w:hAnsi="Consolas" w:cs="宋体"/>
          <w:color w:val="EBC88D"/>
          <w:kern w:val="0"/>
          <w:sz w:val="24"/>
        </w:rPr>
        <w:t>seasonal_decompose</w:t>
      </w:r>
      <w:proofErr w:type="spellEnd"/>
    </w:p>
    <w:p w14:paraId="0DB89480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94C1FA"/>
          <w:kern w:val="0"/>
          <w:sz w:val="24"/>
        </w:rPr>
        <w:t>decomposition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5D02C9">
        <w:rPr>
          <w:rFonts w:ascii="Consolas" w:eastAsia="宋体" w:hAnsi="Consolas" w:cs="宋体"/>
          <w:color w:val="EBC88D"/>
          <w:kern w:val="0"/>
          <w:sz w:val="24"/>
        </w:rPr>
        <w:t>seasonal_</w:t>
      </w:r>
      <w:proofErr w:type="gramStart"/>
      <w:r w:rsidRPr="005D02C9">
        <w:rPr>
          <w:rFonts w:ascii="Consolas" w:eastAsia="宋体" w:hAnsi="Consolas" w:cs="宋体"/>
          <w:color w:val="EBC88D"/>
          <w:kern w:val="0"/>
          <w:sz w:val="24"/>
        </w:rPr>
        <w:t>decompose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proofErr w:type="gramEnd"/>
      <w:r w:rsidRPr="005D02C9">
        <w:rPr>
          <w:rFonts w:ascii="Consolas" w:eastAsia="宋体" w:hAnsi="Consolas" w:cs="宋体"/>
          <w:color w:val="94C1FA"/>
          <w:kern w:val="0"/>
          <w:sz w:val="24"/>
        </w:rPr>
        <w:t>ts_log</w:t>
      </w:r>
      <w:proofErr w:type="spellEnd"/>
      <w:r w:rsidRPr="005D02C9">
        <w:rPr>
          <w:rFonts w:ascii="Consolas" w:eastAsia="宋体" w:hAnsi="Consolas" w:cs="宋体"/>
          <w:color w:val="D6D6DD"/>
          <w:kern w:val="0"/>
          <w:sz w:val="24"/>
        </w:rPr>
        <w:t>,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i/>
          <w:iCs/>
          <w:color w:val="D6D6DD"/>
          <w:kern w:val="0"/>
          <w:sz w:val="24"/>
        </w:rPr>
        <w:t>model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E394DC"/>
          <w:kern w:val="0"/>
          <w:sz w:val="24"/>
        </w:rPr>
        <w:t>"additive"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7D259C02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</w:p>
    <w:p w14:paraId="26DEEAB2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94C1FA"/>
          <w:kern w:val="0"/>
          <w:sz w:val="24"/>
        </w:rPr>
        <w:t>trend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proofErr w:type="gramStart"/>
      <w:r w:rsidRPr="005D02C9">
        <w:rPr>
          <w:rFonts w:ascii="Consolas" w:eastAsia="宋体" w:hAnsi="Consolas" w:cs="宋体"/>
          <w:color w:val="94C1FA"/>
          <w:kern w:val="0"/>
          <w:sz w:val="24"/>
        </w:rPr>
        <w:t>decomposition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9BF5"/>
          <w:kern w:val="0"/>
          <w:sz w:val="24"/>
        </w:rPr>
        <w:t>trend</w:t>
      </w:r>
      <w:proofErr w:type="spellEnd"/>
      <w:proofErr w:type="gramEnd"/>
    </w:p>
    <w:p w14:paraId="50DE6CC7" w14:textId="77777777" w:rsidR="005D02C9" w:rsidRPr="005D02C9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94C1FA"/>
          <w:kern w:val="0"/>
          <w:sz w:val="24"/>
        </w:rPr>
        <w:t>seasonal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proofErr w:type="gramStart"/>
      <w:r w:rsidRPr="005D02C9">
        <w:rPr>
          <w:rFonts w:ascii="Consolas" w:eastAsia="宋体" w:hAnsi="Consolas" w:cs="宋体"/>
          <w:color w:val="94C1FA"/>
          <w:kern w:val="0"/>
          <w:sz w:val="24"/>
        </w:rPr>
        <w:t>decomposition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9BF5"/>
          <w:kern w:val="0"/>
          <w:sz w:val="24"/>
        </w:rPr>
        <w:t>seasonal</w:t>
      </w:r>
      <w:proofErr w:type="spellEnd"/>
      <w:proofErr w:type="gramEnd"/>
    </w:p>
    <w:p w14:paraId="2759478B" w14:textId="607719CB" w:rsidR="005D02C9" w:rsidRPr="00AE4705" w:rsidRDefault="005D02C9" w:rsidP="005D02C9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 w:hint="eastAsia"/>
          <w:color w:val="D8DEE9"/>
          <w:kern w:val="0"/>
          <w:sz w:val="24"/>
        </w:rPr>
      </w:pPr>
      <w:r w:rsidRPr="005D02C9">
        <w:rPr>
          <w:rFonts w:ascii="Consolas" w:eastAsia="宋体" w:hAnsi="Consolas" w:cs="宋体"/>
          <w:color w:val="94C1FA"/>
          <w:kern w:val="0"/>
          <w:sz w:val="24"/>
        </w:rPr>
        <w:t>residual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5D02C9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proofErr w:type="gramStart"/>
      <w:r w:rsidRPr="005D02C9">
        <w:rPr>
          <w:rFonts w:ascii="Consolas" w:eastAsia="宋体" w:hAnsi="Consolas" w:cs="宋体"/>
          <w:color w:val="94C1FA"/>
          <w:kern w:val="0"/>
          <w:sz w:val="24"/>
        </w:rPr>
        <w:t>decomposition</w:t>
      </w:r>
      <w:r w:rsidRPr="005D02C9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5D02C9">
        <w:rPr>
          <w:rFonts w:ascii="Consolas" w:eastAsia="宋体" w:hAnsi="Consolas" w:cs="宋体"/>
          <w:color w:val="AA9BF5"/>
          <w:kern w:val="0"/>
          <w:sz w:val="24"/>
        </w:rPr>
        <w:t>resid</w:t>
      </w:r>
      <w:proofErr w:type="spellEnd"/>
      <w:proofErr w:type="gramEnd"/>
    </w:p>
    <w:p w14:paraId="7239E05A" w14:textId="2B00C93E" w:rsidR="0074374E" w:rsidRDefault="005D02C9" w:rsidP="0074374E">
      <w:pPr>
        <w:rPr>
          <w:rFonts w:ascii="等线" w:eastAsia="等线" w:hAnsi="等线" w:cs="Times New Roman"/>
          <w:sz w:val="24"/>
          <w:szCs w:val="32"/>
        </w:rPr>
      </w:pPr>
      <w:r w:rsidRPr="005D02C9">
        <w:rPr>
          <w:rFonts w:ascii="等线" w:eastAsia="等线" w:hAnsi="等线" w:cs="Times New Roman"/>
          <w:sz w:val="24"/>
          <w:szCs w:val="32"/>
        </w:rPr>
        <w:lastRenderedPageBreak/>
        <w:drawing>
          <wp:inline distT="0" distB="0" distL="0" distR="0" wp14:anchorId="583528C3" wp14:editId="07F774EE">
            <wp:extent cx="5274310" cy="3796030"/>
            <wp:effectExtent l="0" t="0" r="2540" b="0"/>
            <wp:docPr id="214069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94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6D80" w14:textId="77777777" w:rsidR="005D02C9" w:rsidRPr="00790033" w:rsidRDefault="005D02C9" w:rsidP="0074374E">
      <w:pPr>
        <w:rPr>
          <w:rFonts w:ascii="等线" w:eastAsia="等线" w:hAnsi="等线" w:cs="Times New Roman" w:hint="eastAsia"/>
          <w:sz w:val="24"/>
          <w:szCs w:val="32"/>
        </w:rPr>
      </w:pPr>
    </w:p>
    <w:p w14:paraId="60A7AC75" w14:textId="45470ECF" w:rsidR="009D0D44" w:rsidRPr="009D0D44" w:rsidRDefault="00790033" w:rsidP="009D0D44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对数据进行基于1阶差分的模型识别；</w:t>
      </w:r>
    </w:p>
    <w:p w14:paraId="1B8FE53D" w14:textId="77777777" w:rsidR="009D0D44" w:rsidRPr="009D0D44" w:rsidRDefault="009D0D44" w:rsidP="009D0D44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r w:rsidRPr="009D0D44">
        <w:rPr>
          <w:rFonts w:ascii="Consolas" w:eastAsia="宋体" w:hAnsi="Consolas" w:cs="宋体"/>
          <w:color w:val="94C1FA"/>
          <w:kern w:val="0"/>
          <w:sz w:val="24"/>
        </w:rPr>
        <w:t>rol_mean</w:t>
      </w:r>
      <w:proofErr w:type="spellEnd"/>
      <w:r w:rsidRPr="009D0D44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9D0D44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9D0D44">
        <w:rPr>
          <w:rFonts w:ascii="Consolas" w:eastAsia="宋体" w:hAnsi="Consolas" w:cs="宋体"/>
          <w:color w:val="94C1FA"/>
          <w:kern w:val="0"/>
          <w:sz w:val="24"/>
        </w:rPr>
        <w:t>ts_</w:t>
      </w:r>
      <w:proofErr w:type="gramStart"/>
      <w:r w:rsidRPr="009D0D44">
        <w:rPr>
          <w:rFonts w:ascii="Consolas" w:eastAsia="宋体" w:hAnsi="Consolas" w:cs="宋体"/>
          <w:color w:val="94C1FA"/>
          <w:kern w:val="0"/>
          <w:sz w:val="24"/>
        </w:rPr>
        <w:t>log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9D0D44">
        <w:rPr>
          <w:rFonts w:ascii="Consolas" w:eastAsia="宋体" w:hAnsi="Consolas" w:cs="宋体"/>
          <w:color w:val="AAA0FA"/>
          <w:kern w:val="0"/>
          <w:sz w:val="24"/>
        </w:rPr>
        <w:t>rolling</w:t>
      </w:r>
      <w:proofErr w:type="spellEnd"/>
      <w:proofErr w:type="gramEnd"/>
      <w:r w:rsidRPr="009D0D44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9D0D44">
        <w:rPr>
          <w:rFonts w:ascii="Consolas" w:eastAsia="宋体" w:hAnsi="Consolas" w:cs="宋体"/>
          <w:i/>
          <w:iCs/>
          <w:color w:val="D6D6DD"/>
          <w:kern w:val="0"/>
          <w:sz w:val="24"/>
        </w:rPr>
        <w:t>window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9D0D44">
        <w:rPr>
          <w:rFonts w:ascii="Consolas" w:eastAsia="宋体" w:hAnsi="Consolas" w:cs="宋体"/>
          <w:color w:val="EBC88D"/>
          <w:kern w:val="0"/>
          <w:sz w:val="24"/>
        </w:rPr>
        <w:t>12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).</w:t>
      </w:r>
      <w:r w:rsidRPr="009D0D44">
        <w:rPr>
          <w:rFonts w:ascii="Consolas" w:eastAsia="宋体" w:hAnsi="Consolas" w:cs="宋体"/>
          <w:color w:val="AAA0FA"/>
          <w:kern w:val="0"/>
          <w:sz w:val="24"/>
        </w:rPr>
        <w:t>mean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()</w:t>
      </w:r>
    </w:p>
    <w:p w14:paraId="7A5A1BBD" w14:textId="77777777" w:rsidR="009D0D44" w:rsidRPr="009D0D44" w:rsidRDefault="009D0D44" w:rsidP="009D0D44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r w:rsidRPr="009D0D44">
        <w:rPr>
          <w:rFonts w:ascii="Consolas" w:eastAsia="宋体" w:hAnsi="Consolas" w:cs="宋体"/>
          <w:color w:val="94C1FA"/>
          <w:kern w:val="0"/>
          <w:sz w:val="24"/>
        </w:rPr>
        <w:t>rol_</w:t>
      </w:r>
      <w:proofErr w:type="gramStart"/>
      <w:r w:rsidRPr="009D0D44">
        <w:rPr>
          <w:rFonts w:ascii="Consolas" w:eastAsia="宋体" w:hAnsi="Consolas" w:cs="宋体"/>
          <w:color w:val="94C1FA"/>
          <w:kern w:val="0"/>
          <w:sz w:val="24"/>
        </w:rPr>
        <w:t>mean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9D0D44">
        <w:rPr>
          <w:rFonts w:ascii="Consolas" w:eastAsia="宋体" w:hAnsi="Consolas" w:cs="宋体"/>
          <w:color w:val="AAA0FA"/>
          <w:kern w:val="0"/>
          <w:sz w:val="24"/>
        </w:rPr>
        <w:t>dropna</w:t>
      </w:r>
      <w:proofErr w:type="spellEnd"/>
      <w:proofErr w:type="gramEnd"/>
      <w:r w:rsidRPr="009D0D44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9D0D44">
        <w:rPr>
          <w:rFonts w:ascii="Consolas" w:eastAsia="宋体" w:hAnsi="Consolas" w:cs="宋体"/>
          <w:i/>
          <w:iCs/>
          <w:color w:val="D6D6DD"/>
          <w:kern w:val="0"/>
          <w:sz w:val="24"/>
        </w:rPr>
        <w:t>inplace</w:t>
      </w:r>
      <w:proofErr w:type="spellEnd"/>
      <w:r w:rsidRPr="009D0D44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9D0D44">
        <w:rPr>
          <w:rFonts w:ascii="Consolas" w:eastAsia="宋体" w:hAnsi="Consolas" w:cs="宋体"/>
          <w:color w:val="82D2CE"/>
          <w:kern w:val="0"/>
          <w:sz w:val="24"/>
        </w:rPr>
        <w:t>True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6DE725E8" w14:textId="77777777" w:rsidR="009D0D44" w:rsidRPr="009D0D44" w:rsidRDefault="009D0D44" w:rsidP="009D0D44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9D0D44">
        <w:rPr>
          <w:rFonts w:ascii="Consolas" w:eastAsia="宋体" w:hAnsi="Consolas" w:cs="宋体"/>
          <w:color w:val="94C1FA"/>
          <w:kern w:val="0"/>
          <w:sz w:val="24"/>
        </w:rPr>
        <w:t>ts_diff_1</w:t>
      </w:r>
      <w:r w:rsidRPr="009D0D44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9D0D44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9D0D44">
        <w:rPr>
          <w:rFonts w:ascii="Consolas" w:eastAsia="宋体" w:hAnsi="Consolas" w:cs="宋体"/>
          <w:color w:val="94C1FA"/>
          <w:kern w:val="0"/>
          <w:sz w:val="24"/>
        </w:rPr>
        <w:t>rol_</w:t>
      </w:r>
      <w:proofErr w:type="gramStart"/>
      <w:r w:rsidRPr="009D0D44">
        <w:rPr>
          <w:rFonts w:ascii="Consolas" w:eastAsia="宋体" w:hAnsi="Consolas" w:cs="宋体"/>
          <w:color w:val="94C1FA"/>
          <w:kern w:val="0"/>
          <w:sz w:val="24"/>
        </w:rPr>
        <w:t>mean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9D0D44">
        <w:rPr>
          <w:rFonts w:ascii="Consolas" w:eastAsia="宋体" w:hAnsi="Consolas" w:cs="宋体"/>
          <w:color w:val="AAA0FA"/>
          <w:kern w:val="0"/>
          <w:sz w:val="24"/>
        </w:rPr>
        <w:t>diff</w:t>
      </w:r>
      <w:proofErr w:type="spellEnd"/>
      <w:proofErr w:type="gramEnd"/>
      <w:r w:rsidRPr="009D0D44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9D0D44">
        <w:rPr>
          <w:rFonts w:ascii="Consolas" w:eastAsia="宋体" w:hAnsi="Consolas" w:cs="宋体"/>
          <w:color w:val="EBC88D"/>
          <w:kern w:val="0"/>
          <w:sz w:val="24"/>
        </w:rPr>
        <w:t>1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57A6260C" w14:textId="77777777" w:rsidR="009D0D44" w:rsidRPr="009D0D44" w:rsidRDefault="009D0D44" w:rsidP="009D0D44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r w:rsidRPr="009D0D44">
        <w:rPr>
          <w:rFonts w:ascii="Consolas" w:eastAsia="宋体" w:hAnsi="Consolas" w:cs="宋体"/>
          <w:color w:val="94C1FA"/>
          <w:kern w:val="0"/>
          <w:sz w:val="24"/>
        </w:rPr>
        <w:t>ts_diff_</w:t>
      </w:r>
      <w:proofErr w:type="gramStart"/>
      <w:r w:rsidRPr="009D0D44">
        <w:rPr>
          <w:rFonts w:ascii="Consolas" w:eastAsia="宋体" w:hAnsi="Consolas" w:cs="宋体"/>
          <w:color w:val="94C1FA"/>
          <w:kern w:val="0"/>
          <w:sz w:val="24"/>
        </w:rPr>
        <w:t>1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9D0D44">
        <w:rPr>
          <w:rFonts w:ascii="Consolas" w:eastAsia="宋体" w:hAnsi="Consolas" w:cs="宋体"/>
          <w:color w:val="AAA0FA"/>
          <w:kern w:val="0"/>
          <w:sz w:val="24"/>
        </w:rPr>
        <w:t>dropna</w:t>
      </w:r>
      <w:proofErr w:type="gramEnd"/>
      <w:r w:rsidRPr="009D0D44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9D0D44">
        <w:rPr>
          <w:rFonts w:ascii="Consolas" w:eastAsia="宋体" w:hAnsi="Consolas" w:cs="宋体"/>
          <w:i/>
          <w:iCs/>
          <w:color w:val="D6D6DD"/>
          <w:kern w:val="0"/>
          <w:sz w:val="24"/>
        </w:rPr>
        <w:t>inplace</w:t>
      </w:r>
      <w:proofErr w:type="spellEnd"/>
      <w:r w:rsidRPr="009D0D44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9D0D44">
        <w:rPr>
          <w:rFonts w:ascii="Consolas" w:eastAsia="宋体" w:hAnsi="Consolas" w:cs="宋体"/>
          <w:color w:val="82D2CE"/>
          <w:kern w:val="0"/>
          <w:sz w:val="24"/>
        </w:rPr>
        <w:t>True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65ED96CE" w14:textId="041113E5" w:rsidR="009D0D44" w:rsidRPr="00AE4705" w:rsidRDefault="009D0D44" w:rsidP="009D0D44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 w:hint="eastAsia"/>
          <w:color w:val="D8DEE9"/>
          <w:kern w:val="0"/>
          <w:sz w:val="24"/>
        </w:rPr>
      </w:pPr>
      <w:r w:rsidRPr="009D0D44">
        <w:rPr>
          <w:rFonts w:ascii="Consolas" w:eastAsia="宋体" w:hAnsi="Consolas" w:cs="宋体"/>
          <w:color w:val="82D2CE"/>
          <w:kern w:val="0"/>
          <w:sz w:val="24"/>
        </w:rPr>
        <w:t>print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9D0D44">
        <w:rPr>
          <w:rFonts w:ascii="Consolas" w:eastAsia="宋体" w:hAnsi="Consolas" w:cs="宋体"/>
          <w:color w:val="D1D1D1"/>
          <w:kern w:val="0"/>
          <w:sz w:val="24"/>
        </w:rPr>
        <w:t>test_</w:t>
      </w:r>
      <w:proofErr w:type="gramStart"/>
      <w:r w:rsidRPr="009D0D44">
        <w:rPr>
          <w:rFonts w:ascii="Consolas" w:eastAsia="宋体" w:hAnsi="Consolas" w:cs="宋体"/>
          <w:color w:val="D1D1D1"/>
          <w:kern w:val="0"/>
          <w:sz w:val="24"/>
        </w:rPr>
        <w:t>stationarity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9D0D44">
        <w:rPr>
          <w:rFonts w:ascii="Consolas" w:eastAsia="宋体" w:hAnsi="Consolas" w:cs="宋体"/>
          <w:color w:val="EBC88D"/>
          <w:kern w:val="0"/>
          <w:sz w:val="24"/>
        </w:rPr>
        <w:t>testStationarity</w:t>
      </w:r>
      <w:proofErr w:type="spellEnd"/>
      <w:proofErr w:type="gramEnd"/>
      <w:r w:rsidRPr="009D0D44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9D0D44">
        <w:rPr>
          <w:rFonts w:ascii="Consolas" w:eastAsia="宋体" w:hAnsi="Consolas" w:cs="宋体"/>
          <w:color w:val="94C1FA"/>
          <w:kern w:val="0"/>
          <w:sz w:val="24"/>
        </w:rPr>
        <w:t>ts_diff_1</w:t>
      </w:r>
      <w:r w:rsidRPr="009D0D44">
        <w:rPr>
          <w:rFonts w:ascii="Consolas" w:eastAsia="宋体" w:hAnsi="Consolas" w:cs="宋体"/>
          <w:color w:val="D6D6DD"/>
          <w:kern w:val="0"/>
          <w:sz w:val="24"/>
        </w:rPr>
        <w:t>))</w:t>
      </w:r>
    </w:p>
    <w:p w14:paraId="1F7590FA" w14:textId="1E52C815" w:rsidR="009D0D44" w:rsidRDefault="009D0D44" w:rsidP="009D0D44">
      <w:pPr>
        <w:rPr>
          <w:rFonts w:ascii="等线" w:eastAsia="等线" w:hAnsi="等线" w:cs="Times New Roman"/>
          <w:sz w:val="24"/>
          <w:szCs w:val="32"/>
        </w:rPr>
      </w:pPr>
      <w:r w:rsidRPr="009D0D44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68D28C0B" wp14:editId="70536799">
            <wp:extent cx="3077004" cy="1457528"/>
            <wp:effectExtent l="0" t="0" r="9525" b="9525"/>
            <wp:docPr id="174267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71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D340" w14:textId="53658A64" w:rsidR="0074374E" w:rsidRPr="0074374E" w:rsidRDefault="009D0D44" w:rsidP="005D02C9">
      <w:pPr>
        <w:rPr>
          <w:rFonts w:ascii="等线" w:eastAsia="等线" w:hAnsi="等线" w:cs="Times New Roman" w:hint="eastAsia"/>
          <w:sz w:val="24"/>
          <w:szCs w:val="32"/>
        </w:rPr>
      </w:pPr>
      <w:r w:rsidRPr="009D0D44">
        <w:rPr>
          <w:rFonts w:ascii="等线" w:eastAsia="等线" w:hAnsi="等线" w:cs="Times New Roman"/>
          <w:sz w:val="24"/>
          <w:szCs w:val="32"/>
        </w:rPr>
        <w:lastRenderedPageBreak/>
        <w:drawing>
          <wp:inline distT="0" distB="0" distL="0" distR="0" wp14:anchorId="797AF9D0" wp14:editId="7DCE9872">
            <wp:extent cx="5172797" cy="4134427"/>
            <wp:effectExtent l="0" t="0" r="8890" b="0"/>
            <wp:docPr id="1384595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56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E7F1" w14:textId="77777777" w:rsidR="0074374E" w:rsidRPr="00790033" w:rsidRDefault="0074374E" w:rsidP="0074374E">
      <w:pPr>
        <w:rPr>
          <w:rFonts w:ascii="等线" w:eastAsia="等线" w:hAnsi="等线" w:cs="Times New Roman" w:hint="eastAsia"/>
          <w:sz w:val="24"/>
          <w:szCs w:val="32"/>
        </w:rPr>
      </w:pPr>
    </w:p>
    <w:p w14:paraId="58562CB7" w14:textId="77777777" w:rsid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对数据进行逆变换还原后进行基于均方根误差的样本拟合；</w:t>
      </w:r>
    </w:p>
    <w:p w14:paraId="7DA4D7C0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 w:val="24"/>
        </w:rPr>
        <w:t>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AE4705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 w:val="24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 w:val="24"/>
        </w:rPr>
        <w:t>[</w:t>
      </w:r>
      <w:proofErr w:type="spellStart"/>
      <w:r w:rsidRPr="00AE4705">
        <w:rPr>
          <w:rFonts w:ascii="Consolas" w:eastAsia="宋体" w:hAnsi="Consolas" w:cs="宋体"/>
          <w:color w:val="D8DEE9"/>
          <w:kern w:val="0"/>
          <w:sz w:val="24"/>
        </w:rPr>
        <w:t>log_recover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D8DEE9"/>
          <w:kern w:val="0"/>
          <w:sz w:val="24"/>
        </w:rPr>
        <w:t>index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 w:val="24"/>
        </w:rPr>
        <w:t>]</w:t>
      </w:r>
      <w:r w:rsidRPr="00AE4705">
        <w:rPr>
          <w:rFonts w:ascii="Consolas" w:eastAsia="宋体" w:hAnsi="Consolas" w:cs="宋体"/>
          <w:color w:val="D8DEE9"/>
          <w:kern w:val="0"/>
          <w:sz w:val="24"/>
        </w:rPr>
        <w:t xml:space="preserve">  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 w:val="24"/>
        </w:rPr>
        <w:t xml:space="preserve">#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 w:val="24"/>
        </w:rPr>
        <w:t>过滤没有预测的记录</w:t>
      </w:r>
    </w:p>
    <w:p w14:paraId="37F5E63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 w:val="24"/>
        </w:rPr>
        <w:t>plt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EBC88D"/>
          <w:kern w:val="0"/>
          <w:sz w:val="24"/>
        </w:rPr>
        <w:t>figure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 w:val="24"/>
        </w:rPr>
        <w:t>(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 w:val="24"/>
        </w:rPr>
        <w:t>facecolor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AE4705">
        <w:rPr>
          <w:rFonts w:ascii="Consolas" w:eastAsia="宋体" w:hAnsi="Consolas" w:cs="宋体"/>
          <w:color w:val="E394DC"/>
          <w:kern w:val="0"/>
          <w:sz w:val="24"/>
        </w:rPr>
        <w:t>'white'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6F8CF955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r w:rsidRPr="00AE4705">
        <w:rPr>
          <w:rFonts w:ascii="Consolas" w:eastAsia="宋体" w:hAnsi="Consolas" w:cs="宋体"/>
          <w:color w:val="D8DEE9"/>
          <w:kern w:val="0"/>
          <w:sz w:val="24"/>
        </w:rPr>
        <w:t>log_</w:t>
      </w:r>
      <w:proofErr w:type="gramStart"/>
      <w:r w:rsidRPr="00AE4705">
        <w:rPr>
          <w:rFonts w:ascii="Consolas" w:eastAsia="宋体" w:hAnsi="Consolas" w:cs="宋体"/>
          <w:color w:val="D8DEE9"/>
          <w:kern w:val="0"/>
          <w:sz w:val="24"/>
        </w:rPr>
        <w:t>recover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AAA0FA"/>
          <w:kern w:val="0"/>
          <w:sz w:val="24"/>
        </w:rPr>
        <w:t>plot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 w:val="24"/>
        </w:rPr>
        <w:t>color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AE4705">
        <w:rPr>
          <w:rFonts w:ascii="Consolas" w:eastAsia="宋体" w:hAnsi="Consolas" w:cs="宋体"/>
          <w:color w:val="E394DC"/>
          <w:kern w:val="0"/>
          <w:sz w:val="24"/>
        </w:rPr>
        <w:t>'blue'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,</w:t>
      </w:r>
      <w:r w:rsidRPr="00AE4705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 w:val="24"/>
        </w:rPr>
        <w:t>label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AE4705">
        <w:rPr>
          <w:rFonts w:ascii="Consolas" w:eastAsia="宋体" w:hAnsi="Consolas" w:cs="宋体"/>
          <w:color w:val="E394DC"/>
          <w:kern w:val="0"/>
          <w:sz w:val="24"/>
        </w:rPr>
        <w:t>'Predict'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0E4624AC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94C1FA"/>
          <w:kern w:val="0"/>
          <w:sz w:val="24"/>
        </w:rPr>
        <w:t>ts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AA9BF5"/>
          <w:kern w:val="0"/>
          <w:sz w:val="24"/>
        </w:rPr>
        <w:t>plot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 w:val="24"/>
        </w:rPr>
        <w:t>color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AE4705">
        <w:rPr>
          <w:rFonts w:ascii="Consolas" w:eastAsia="宋体" w:hAnsi="Consolas" w:cs="宋体"/>
          <w:color w:val="E394DC"/>
          <w:kern w:val="0"/>
          <w:sz w:val="24"/>
        </w:rPr>
        <w:t>'red'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,</w:t>
      </w:r>
      <w:r w:rsidRPr="00AE4705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 w:val="24"/>
        </w:rPr>
        <w:t>label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AE4705">
        <w:rPr>
          <w:rFonts w:ascii="Consolas" w:eastAsia="宋体" w:hAnsi="Consolas" w:cs="宋体"/>
          <w:color w:val="E394DC"/>
          <w:kern w:val="0"/>
          <w:sz w:val="24"/>
        </w:rPr>
        <w:t>'Original'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33F9987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 w:val="24"/>
        </w:rPr>
        <w:t>plt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EBC88D"/>
          <w:kern w:val="0"/>
          <w:sz w:val="24"/>
        </w:rPr>
        <w:t>legend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 w:val="24"/>
        </w:rPr>
        <w:t>loc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=</w:t>
      </w:r>
      <w:r w:rsidRPr="00AE4705">
        <w:rPr>
          <w:rFonts w:ascii="Consolas" w:eastAsia="宋体" w:hAnsi="Consolas" w:cs="宋体"/>
          <w:color w:val="E394DC"/>
          <w:kern w:val="0"/>
          <w:sz w:val="24"/>
        </w:rPr>
        <w:t>'best'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)</w:t>
      </w:r>
    </w:p>
    <w:p w14:paraId="095A55F0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 w:val="24"/>
        </w:rPr>
        <w:t>plt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EBC88D"/>
          <w:kern w:val="0"/>
          <w:sz w:val="24"/>
        </w:rPr>
        <w:t>title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AE4705">
        <w:rPr>
          <w:rFonts w:ascii="Consolas" w:eastAsia="宋体" w:hAnsi="Consolas" w:cs="宋体"/>
          <w:color w:val="E394DC"/>
          <w:kern w:val="0"/>
          <w:sz w:val="24"/>
        </w:rPr>
        <w:t xml:space="preserve">'RMSE: </w:t>
      </w:r>
      <w:r w:rsidRPr="00AE4705">
        <w:rPr>
          <w:rFonts w:ascii="Consolas" w:eastAsia="宋体" w:hAnsi="Consolas" w:cs="宋体"/>
          <w:color w:val="F8C762"/>
          <w:kern w:val="0"/>
          <w:sz w:val="24"/>
        </w:rPr>
        <w:t>%.4f</w:t>
      </w:r>
      <w:r w:rsidRPr="00AE4705">
        <w:rPr>
          <w:rFonts w:ascii="Consolas" w:eastAsia="宋体" w:hAnsi="Consolas" w:cs="宋体"/>
          <w:color w:val="E394DC"/>
          <w:kern w:val="0"/>
          <w:sz w:val="24"/>
        </w:rPr>
        <w:t>'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%</w:t>
      </w:r>
      <w:r w:rsidRPr="00AE4705">
        <w:rPr>
          <w:rFonts w:ascii="Consolas" w:eastAsia="宋体" w:hAnsi="Consolas" w:cs="宋体"/>
          <w:color w:val="D8DEE9"/>
          <w:kern w:val="0"/>
          <w:sz w:val="24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D1D1D1"/>
          <w:kern w:val="0"/>
          <w:sz w:val="24"/>
        </w:rPr>
        <w:t>np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AA9BF5"/>
          <w:kern w:val="0"/>
          <w:sz w:val="24"/>
        </w:rPr>
        <w:t>sqrt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 w:val="24"/>
        </w:rPr>
        <w:t>(</w:t>
      </w:r>
      <w:r w:rsidRPr="00AE4705">
        <w:rPr>
          <w:rFonts w:ascii="Consolas" w:eastAsia="宋体" w:hAnsi="Consolas" w:cs="宋体"/>
          <w:color w:val="82D2CE"/>
          <w:kern w:val="0"/>
          <w:sz w:val="24"/>
        </w:rPr>
        <w:t>sum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((</w:t>
      </w:r>
      <w:proofErr w:type="spellStart"/>
      <w:r w:rsidRPr="00AE4705">
        <w:rPr>
          <w:rFonts w:ascii="Consolas" w:eastAsia="宋体" w:hAnsi="Consolas" w:cs="宋体"/>
          <w:color w:val="D8DEE9"/>
          <w:kern w:val="0"/>
          <w:sz w:val="24"/>
        </w:rPr>
        <w:t>log_recover</w:t>
      </w:r>
      <w:r w:rsidRPr="00AE4705">
        <w:rPr>
          <w:rFonts w:ascii="Consolas" w:eastAsia="宋体" w:hAnsi="Consolas" w:cs="宋体"/>
          <w:color w:val="EFB080"/>
          <w:kern w:val="0"/>
          <w:sz w:val="24"/>
        </w:rPr>
        <w:t>-</w:t>
      </w:r>
      <w:r w:rsidRPr="00AE4705">
        <w:rPr>
          <w:rFonts w:ascii="Consolas" w:eastAsia="宋体" w:hAnsi="Consolas" w:cs="宋体"/>
          <w:color w:val="94C1FA"/>
          <w:kern w:val="0"/>
          <w:sz w:val="24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 w:val="24"/>
        </w:rPr>
        <w:t>)**</w:t>
      </w:r>
      <w:r w:rsidRPr="00AE4705">
        <w:rPr>
          <w:rFonts w:ascii="Consolas" w:eastAsia="宋体" w:hAnsi="Consolas" w:cs="宋体"/>
          <w:color w:val="EBC88D"/>
          <w:kern w:val="0"/>
          <w:sz w:val="24"/>
        </w:rPr>
        <w:t>2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)/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 w:val="24"/>
        </w:rPr>
        <w:t>ts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AA9BF5"/>
          <w:kern w:val="0"/>
          <w:sz w:val="24"/>
        </w:rPr>
        <w:t>size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 w:val="24"/>
        </w:rPr>
        <w:t>))</w:t>
      </w:r>
    </w:p>
    <w:p w14:paraId="699F89B7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24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 w:val="24"/>
        </w:rPr>
        <w:t>plt</w:t>
      </w:r>
      <w:r w:rsidRPr="00AE4705">
        <w:rPr>
          <w:rFonts w:ascii="Consolas" w:eastAsia="宋体" w:hAnsi="Consolas" w:cs="宋体"/>
          <w:color w:val="D6D6DD"/>
          <w:kern w:val="0"/>
          <w:sz w:val="24"/>
        </w:rPr>
        <w:t>.</w:t>
      </w:r>
      <w:r w:rsidRPr="00AE4705">
        <w:rPr>
          <w:rFonts w:ascii="Consolas" w:eastAsia="宋体" w:hAnsi="Consolas" w:cs="宋体"/>
          <w:color w:val="EBC88D"/>
          <w:kern w:val="0"/>
          <w:sz w:val="24"/>
        </w:rPr>
        <w:t>show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 w:val="24"/>
        </w:rPr>
        <w:t>()</w:t>
      </w:r>
    </w:p>
    <w:p w14:paraId="53BE847E" w14:textId="77777777" w:rsidR="00AE4705" w:rsidRDefault="00AE4705" w:rsidP="00AE4705">
      <w:pPr>
        <w:rPr>
          <w:rFonts w:ascii="等线" w:eastAsia="等线" w:hAnsi="等线" w:cs="Times New Roman" w:hint="eastAsia"/>
          <w:sz w:val="24"/>
          <w:szCs w:val="32"/>
        </w:rPr>
      </w:pPr>
    </w:p>
    <w:p w14:paraId="5DBDDEF3" w14:textId="662FEB37" w:rsidR="0074374E" w:rsidRPr="00790033" w:rsidRDefault="00AE4705" w:rsidP="0074374E">
      <w:pPr>
        <w:rPr>
          <w:rFonts w:ascii="等线" w:eastAsia="等线" w:hAnsi="等线" w:cs="Times New Roman" w:hint="eastAsia"/>
          <w:sz w:val="24"/>
          <w:szCs w:val="32"/>
        </w:rPr>
      </w:pPr>
      <w:r w:rsidRPr="00AE4705">
        <w:rPr>
          <w:rFonts w:ascii="等线" w:eastAsia="等线" w:hAnsi="等线" w:cs="Times New Roman"/>
          <w:sz w:val="24"/>
          <w:szCs w:val="32"/>
        </w:rPr>
        <w:lastRenderedPageBreak/>
        <w:drawing>
          <wp:inline distT="0" distB="0" distL="0" distR="0" wp14:anchorId="575F7C10" wp14:editId="7F76CD90">
            <wp:extent cx="4770408" cy="2982596"/>
            <wp:effectExtent l="0" t="0" r="0" b="8255"/>
            <wp:docPr id="1613446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68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362" cy="29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9F85" w14:textId="16E0055D" w:rsidR="00AE4705" w:rsidRPr="00AE4705" w:rsidRDefault="00790033" w:rsidP="00AE4705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分离差分，完善ARIMA模型；</w:t>
      </w:r>
    </w:p>
    <w:p w14:paraId="35766AA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94C1FA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AE4705">
        <w:rPr>
          <w:rFonts w:ascii="Consolas" w:eastAsia="宋体" w:hAnsi="Consolas" w:cs="宋体"/>
          <w:color w:val="EBC88D"/>
          <w:kern w:val="0"/>
          <w:szCs w:val="21"/>
        </w:rPr>
        <w:t>ARIMA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AE4705">
        <w:rPr>
          <w:rFonts w:ascii="Consolas" w:eastAsia="宋体" w:hAnsi="Consolas" w:cs="宋体"/>
          <w:color w:val="94C1FA"/>
          <w:kern w:val="0"/>
          <w:szCs w:val="21"/>
        </w:rPr>
        <w:t>ts_diff_2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order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=(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))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</w:p>
    <w:p w14:paraId="1AE5C755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# order=(</w:t>
      </w:r>
      <w:proofErr w:type="spellStart"/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p,d,q</w:t>
      </w:r>
      <w:proofErr w:type="spellEnd"/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)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其中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 p=1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是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 AR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阶数，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d=1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是差分阶数，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q=1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是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 MA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阶数</w:t>
      </w:r>
    </w:p>
    <w:p w14:paraId="7C1CD2BB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result_arma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fit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78CD3B61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predict_ts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result_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arma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predict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()</w:t>
      </w:r>
    </w:p>
    <w:p w14:paraId="746BE45B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一阶差分还原</w:t>
      </w:r>
    </w:p>
    <w:p w14:paraId="6A247B74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diff_shift_ts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94C1FA"/>
          <w:kern w:val="0"/>
          <w:szCs w:val="21"/>
        </w:rPr>
        <w:t>ts_diff_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shift</w:t>
      </w:r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14A10FD9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94C1FA"/>
          <w:kern w:val="0"/>
          <w:szCs w:val="21"/>
        </w:rPr>
        <w:t>diff_recover_1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predict_ts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add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diff_shift_ts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01E9B13B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再次一阶差分还原</w:t>
      </w:r>
    </w:p>
    <w:p w14:paraId="7D40DD27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rol_shift_ts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rol_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mean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shift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3C710E44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diff_recover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94C1FA"/>
          <w:kern w:val="0"/>
          <w:szCs w:val="21"/>
        </w:rPr>
        <w:t>diff_recover_1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add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rol_shift_ts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583D233D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移动平均还原</w:t>
      </w:r>
    </w:p>
    <w:p w14:paraId="3C7DC18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rol_sum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log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rolling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window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sum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()</w:t>
      </w:r>
    </w:p>
    <w:p w14:paraId="3F759D1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rol_recover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diff_recover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12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-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rol_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sum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shift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1E17BD9E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对数还原</w:t>
      </w:r>
    </w:p>
    <w:p w14:paraId="0FD21677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log_recover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D1D1D1"/>
          <w:kern w:val="0"/>
          <w:szCs w:val="21"/>
        </w:rPr>
        <w:t>np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9BF5"/>
          <w:kern w:val="0"/>
          <w:szCs w:val="21"/>
        </w:rPr>
        <w:t>exp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rol_recover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09B4925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log_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recover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dropna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inplace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82D2CE"/>
          <w:kern w:val="0"/>
          <w:szCs w:val="21"/>
        </w:rPr>
        <w:t>True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6F5E2B61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0AB30F0B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log_recover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index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过滤没有预测的记录</w:t>
      </w:r>
    </w:p>
    <w:p w14:paraId="1254D491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figure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facecolor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'white'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5B6B81A9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lastRenderedPageBreak/>
        <w:t>log_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recover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plot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color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'blue'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label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'Predict'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465A1912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9BF5"/>
          <w:kern w:val="0"/>
          <w:szCs w:val="21"/>
        </w:rPr>
        <w:t>plot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color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'red'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label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'Original'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098097DE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legend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loc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'best'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54EC856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title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 xml:space="preserve">'RMSE: </w:t>
      </w:r>
      <w:r w:rsidRPr="00AE4705">
        <w:rPr>
          <w:rFonts w:ascii="Consolas" w:eastAsia="宋体" w:hAnsi="Consolas" w:cs="宋体"/>
          <w:color w:val="F8C762"/>
          <w:kern w:val="0"/>
          <w:szCs w:val="21"/>
        </w:rPr>
        <w:t>%.4f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%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D1D1D1"/>
          <w:kern w:val="0"/>
          <w:szCs w:val="21"/>
        </w:rPr>
        <w:t>np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9BF5"/>
          <w:kern w:val="0"/>
          <w:szCs w:val="21"/>
        </w:rPr>
        <w:t>sqrt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color w:val="82D2CE"/>
          <w:kern w:val="0"/>
          <w:szCs w:val="21"/>
        </w:rPr>
        <w:t>sum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((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log_recover</w:t>
      </w:r>
      <w:r w:rsidRPr="00AE4705">
        <w:rPr>
          <w:rFonts w:ascii="Consolas" w:eastAsia="宋体" w:hAnsi="Consolas" w:cs="宋体"/>
          <w:color w:val="EFB080"/>
          <w:kern w:val="0"/>
          <w:szCs w:val="21"/>
        </w:rPr>
        <w:t>-</w:t>
      </w:r>
      <w:r w:rsidRPr="00AE4705">
        <w:rPr>
          <w:rFonts w:ascii="Consolas" w:eastAsia="宋体" w:hAnsi="Consolas" w:cs="宋体"/>
          <w:color w:val="94C1FA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)**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2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)/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9BF5"/>
          <w:kern w:val="0"/>
          <w:szCs w:val="21"/>
        </w:rPr>
        <w:t>size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))</w:t>
      </w:r>
    </w:p>
    <w:p w14:paraId="422A9F98" w14:textId="70429626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 w:hint="eastAsia"/>
          <w:color w:val="D8DEE9"/>
          <w:kern w:val="0"/>
          <w:szCs w:val="21"/>
        </w:rPr>
      </w:pP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show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()</w:t>
      </w:r>
    </w:p>
    <w:p w14:paraId="1E1FCC40" w14:textId="6CA0219C" w:rsidR="00AE4705" w:rsidRPr="00AE4705" w:rsidRDefault="00AE4705" w:rsidP="00AE4705">
      <w:pPr>
        <w:rPr>
          <w:rFonts w:ascii="等线" w:eastAsia="等线" w:hAnsi="等线" w:cs="Times New Roman" w:hint="eastAsia"/>
          <w:sz w:val="24"/>
          <w:szCs w:val="32"/>
        </w:rPr>
      </w:pPr>
    </w:p>
    <w:p w14:paraId="6E466865" w14:textId="5C9FED0D" w:rsidR="00AE4705" w:rsidRPr="00790033" w:rsidRDefault="00AE4705" w:rsidP="00AE4705">
      <w:pPr>
        <w:rPr>
          <w:rFonts w:ascii="等线" w:eastAsia="等线" w:hAnsi="等线" w:cs="Times New Roman" w:hint="eastAsia"/>
          <w:sz w:val="24"/>
          <w:szCs w:val="32"/>
        </w:rPr>
      </w:pPr>
      <w:r w:rsidRPr="00AE4705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7E55FB83" wp14:editId="5FAE1F1B">
            <wp:extent cx="5274310" cy="4672330"/>
            <wp:effectExtent l="0" t="0" r="2540" b="0"/>
            <wp:docPr id="1211594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947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2762" w14:textId="21446210" w:rsidR="00AE4705" w:rsidRPr="00AE4705" w:rsidRDefault="00790033" w:rsidP="00AE4705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AE4705">
        <w:rPr>
          <w:rFonts w:ascii="等线" w:eastAsia="等线" w:hAnsi="等线" w:cs="Times New Roman" w:hint="eastAsia"/>
          <w:sz w:val="24"/>
          <w:szCs w:val="32"/>
        </w:rPr>
        <w:t>以周为单位对数据进行滚动预测；</w:t>
      </w:r>
    </w:p>
    <w:p w14:paraId="1AB9C168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from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Cs w:val="21"/>
        </w:rPr>
        <w:t>dateutil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D1D1D1"/>
          <w:kern w:val="0"/>
          <w:szCs w:val="21"/>
        </w:rPr>
        <w:t>relativedelta</w:t>
      </w:r>
      <w:proofErr w:type="spellEnd"/>
      <w:proofErr w:type="gram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import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relativedelta</w:t>
      </w:r>
      <w:proofErr w:type="spellEnd"/>
    </w:p>
    <w:p w14:paraId="633D6E59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b/>
          <w:bCs/>
          <w:color w:val="EFB080"/>
          <w:kern w:val="0"/>
          <w:szCs w:val="21"/>
        </w:rPr>
        <w:t>_</w:t>
      </w:r>
      <w:proofErr w:type="spellStart"/>
      <w:r w:rsidRPr="00AE4705">
        <w:rPr>
          <w:rFonts w:ascii="Consolas" w:eastAsia="宋体" w:hAnsi="Consolas" w:cs="宋体"/>
          <w:b/>
          <w:bCs/>
          <w:color w:val="EFB080"/>
          <w:kern w:val="0"/>
          <w:szCs w:val="21"/>
        </w:rPr>
        <w:t>add_new_</w:t>
      </w:r>
      <w:proofErr w:type="gramStart"/>
      <w:r w:rsidRPr="00AE4705">
        <w:rPr>
          <w:rFonts w:ascii="Consolas" w:eastAsia="宋体" w:hAnsi="Consolas" w:cs="宋体"/>
          <w:b/>
          <w:bCs/>
          <w:color w:val="EFB080"/>
          <w:kern w:val="0"/>
          <w:szCs w:val="21"/>
        </w:rPr>
        <w:t>data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spellStart"/>
      <w:proofErr w:type="gramEnd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dat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'day'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46BF35AE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if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'day'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307B3CE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new_index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ts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index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[-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FB080"/>
          <w:kern w:val="0"/>
          <w:szCs w:val="21"/>
        </w:rPr>
        <w:t>+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relativedelta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days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02DBA0CB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elif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'month'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3EB4346F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new_index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ts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index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[-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FB080"/>
          <w:kern w:val="0"/>
          <w:szCs w:val="21"/>
        </w:rPr>
        <w:t>+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relativedelta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months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24C5202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new_index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dat</w:t>
      </w:r>
      <w:proofErr w:type="spellEnd"/>
    </w:p>
    <w:p w14:paraId="64F2CC60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51975AD0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b/>
          <w:bCs/>
          <w:color w:val="EFB080"/>
          <w:kern w:val="0"/>
          <w:szCs w:val="21"/>
        </w:rPr>
        <w:t>add_today_</w:t>
      </w:r>
      <w:proofErr w:type="gramStart"/>
      <w:r w:rsidRPr="00AE4705">
        <w:rPr>
          <w:rFonts w:ascii="Consolas" w:eastAsia="宋体" w:hAnsi="Consolas" w:cs="宋体"/>
          <w:b/>
          <w:bCs/>
          <w:color w:val="EFB080"/>
          <w:kern w:val="0"/>
          <w:szCs w:val="21"/>
        </w:rPr>
        <w:t>data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>,  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data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d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'day'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3683B288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_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add_new_data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data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为原始序列添加数据</w:t>
      </w:r>
    </w:p>
    <w:p w14:paraId="7564E47E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AE4705">
        <w:rPr>
          <w:rFonts w:ascii="Consolas" w:eastAsia="宋体" w:hAnsi="Consolas" w:cs="宋体"/>
          <w:i/>
          <w:iCs/>
          <w:color w:val="6D6D6D"/>
          <w:kern w:val="0"/>
          <w:szCs w:val="21"/>
        </w:rPr>
        <w:t>为滞后序列添加新值</w:t>
      </w:r>
    </w:p>
    <w:p w14:paraId="3A9EB4DA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d_ts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diff_</w:t>
      </w:r>
      <w:proofErr w:type="gramStart"/>
      <w:r w:rsidRPr="00AE4705">
        <w:rPr>
          <w:rFonts w:ascii="Consolas" w:eastAsia="宋体" w:hAnsi="Consolas" w:cs="宋体"/>
          <w:color w:val="EBC88D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End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d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758CEB6E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add_today_data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-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3A30CBCE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7D076697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b/>
          <w:bCs/>
          <w:color w:val="EFB080"/>
          <w:kern w:val="0"/>
          <w:szCs w:val="21"/>
        </w:rPr>
        <w:t>forecast_next_day_</w:t>
      </w:r>
      <w:proofErr w:type="gramStart"/>
      <w:r w:rsidRPr="00AE4705">
        <w:rPr>
          <w:rFonts w:ascii="Consolas" w:eastAsia="宋体" w:hAnsi="Consolas" w:cs="宋体"/>
          <w:b/>
          <w:bCs/>
          <w:color w:val="EFB080"/>
          <w:kern w:val="0"/>
          <w:szCs w:val="21"/>
        </w:rPr>
        <w:t>data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'day'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1FF79702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if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82D2CE"/>
          <w:kern w:val="0"/>
          <w:szCs w:val="21"/>
        </w:rPr>
        <w:t>None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7868EDC8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raise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AE4705">
        <w:rPr>
          <w:rFonts w:ascii="Consolas" w:eastAsia="宋体" w:hAnsi="Consolas" w:cs="宋体"/>
          <w:color w:val="82D2CE"/>
          <w:kern w:val="0"/>
          <w:szCs w:val="21"/>
        </w:rPr>
        <w:t>ValueError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AE4705">
        <w:rPr>
          <w:rFonts w:ascii="Consolas" w:eastAsia="宋体" w:hAnsi="Consolas" w:cs="宋体"/>
          <w:color w:val="E394DC"/>
          <w:kern w:val="0"/>
          <w:szCs w:val="21"/>
        </w:rPr>
        <w:t>'No model fit before'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6C770B7D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AE4705">
        <w:rPr>
          <w:rFonts w:ascii="Consolas" w:eastAsia="宋体" w:hAnsi="Consolas" w:cs="宋体"/>
          <w:color w:val="94C1FA"/>
          <w:kern w:val="0"/>
          <w:szCs w:val="21"/>
        </w:rPr>
        <w:t>fc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forecast</w:t>
      </w:r>
      <w:proofErr w:type="gramEnd"/>
      <w:r w:rsidRPr="00AE4705">
        <w:rPr>
          <w:rFonts w:ascii="Consolas" w:eastAsia="宋体" w:hAnsi="Consolas" w:cs="宋体"/>
          <w:color w:val="AAA0FA"/>
          <w:kern w:val="0"/>
          <w:szCs w:val="21"/>
        </w:rPr>
        <w:t>_next_day_value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E00A1BD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return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predict_diff_</w:t>
      </w:r>
      <w:proofErr w:type="gramStart"/>
      <w:r w:rsidRPr="00AE4705">
        <w:rPr>
          <w:rFonts w:ascii="Consolas" w:eastAsia="宋体" w:hAnsi="Consolas" w:cs="宋体"/>
          <w:color w:val="EBC88D"/>
          <w:kern w:val="0"/>
          <w:szCs w:val="21"/>
        </w:rPr>
        <w:t>recover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AE4705">
        <w:rPr>
          <w:rFonts w:ascii="Consolas" w:eastAsia="宋体" w:hAnsi="Consolas" w:cs="宋体"/>
          <w:color w:val="94C1FA"/>
          <w:kern w:val="0"/>
          <w:szCs w:val="21"/>
        </w:rPr>
        <w:t>fc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12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])</w:t>
      </w:r>
    </w:p>
    <w:p w14:paraId="694995B7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47018750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ts_train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log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gramEnd"/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'1956-12'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20B0EF3E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ts_test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log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gramEnd"/>
      <w:r w:rsidRPr="00AE4705">
        <w:rPr>
          <w:rFonts w:ascii="Consolas" w:eastAsia="宋体" w:hAnsi="Consolas" w:cs="宋体"/>
          <w:color w:val="E394DC"/>
          <w:kern w:val="0"/>
          <w:szCs w:val="21"/>
        </w:rPr>
        <w:t>'1957-1'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3ED6D592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52CC16C8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diffed_ts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diff_</w:t>
      </w:r>
      <w:proofErr w:type="gramStart"/>
      <w:r w:rsidRPr="00AE4705">
        <w:rPr>
          <w:rFonts w:ascii="Consolas" w:eastAsia="宋体" w:hAnsi="Consolas" w:cs="宋体"/>
          <w:color w:val="EBC88D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End"/>
      <w:r w:rsidRPr="00AE4705">
        <w:rPr>
          <w:rFonts w:ascii="Consolas" w:eastAsia="宋体" w:hAnsi="Consolas" w:cs="宋体"/>
          <w:color w:val="94C1FA"/>
          <w:kern w:val="0"/>
          <w:szCs w:val="21"/>
        </w:rPr>
        <w:t>ts_train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12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])</w:t>
      </w:r>
    </w:p>
    <w:p w14:paraId="7A92E13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forecast_list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[]</w:t>
      </w:r>
    </w:p>
    <w:p w14:paraId="6FD66CF7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101F4149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dta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82D2CE"/>
          <w:kern w:val="0"/>
          <w:szCs w:val="21"/>
        </w:rPr>
        <w:t>enumerate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ts_test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1A18433F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AE4705">
        <w:rPr>
          <w:rFonts w:ascii="Consolas" w:eastAsia="宋体" w:hAnsi="Consolas" w:cs="宋体"/>
          <w:i/>
          <w:iCs/>
          <w:color w:val="83D6C5"/>
          <w:kern w:val="0"/>
          <w:szCs w:val="21"/>
        </w:rPr>
        <w:t>if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%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7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2FD8846E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AE4705">
        <w:rPr>
          <w:rFonts w:ascii="Consolas" w:eastAsia="宋体" w:hAnsi="Consolas" w:cs="宋体"/>
          <w:color w:val="94C1FA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AAA0FA"/>
          <w:kern w:val="0"/>
          <w:szCs w:val="21"/>
        </w:rPr>
        <w:t>arima_model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diffed_ts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05D40D0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A0FA"/>
          <w:kern w:val="0"/>
          <w:szCs w:val="21"/>
        </w:rPr>
        <w:t>certain</w:t>
      </w:r>
      <w:proofErr w:type="gramEnd"/>
      <w:r w:rsidRPr="00AE4705">
        <w:rPr>
          <w:rFonts w:ascii="Consolas" w:eastAsia="宋体" w:hAnsi="Consolas" w:cs="宋体"/>
          <w:color w:val="AAA0FA"/>
          <w:kern w:val="0"/>
          <w:szCs w:val="21"/>
        </w:rPr>
        <w:t>_model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348C1EAA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forecast_data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forecast_next_day_</w:t>
      </w:r>
      <w:proofErr w:type="gramStart"/>
      <w:r w:rsidRPr="00AE4705">
        <w:rPr>
          <w:rFonts w:ascii="Consolas" w:eastAsia="宋体" w:hAnsi="Consolas" w:cs="宋体"/>
          <w:color w:val="EBC88D"/>
          <w:kern w:val="0"/>
          <w:szCs w:val="21"/>
        </w:rPr>
        <w:t>data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AE4705">
        <w:rPr>
          <w:rFonts w:ascii="Consolas" w:eastAsia="宋体" w:hAnsi="Consolas" w:cs="宋体"/>
          <w:color w:val="94C1FA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'month'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7E8134F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forecast_</w:t>
      </w:r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list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append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forecast_data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3DD93C46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AE4705">
        <w:rPr>
          <w:rFonts w:ascii="Consolas" w:eastAsia="宋体" w:hAnsi="Consolas" w:cs="宋体"/>
          <w:color w:val="EBC88D"/>
          <w:kern w:val="0"/>
          <w:szCs w:val="21"/>
        </w:rPr>
        <w:t>add_today_</w:t>
      </w:r>
      <w:proofErr w:type="gramStart"/>
      <w:r w:rsidRPr="00AE4705">
        <w:rPr>
          <w:rFonts w:ascii="Consolas" w:eastAsia="宋体" w:hAnsi="Consolas" w:cs="宋体"/>
          <w:color w:val="EBC88D"/>
          <w:kern w:val="0"/>
          <w:szCs w:val="21"/>
        </w:rPr>
        <w:t>data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AE4705">
        <w:rPr>
          <w:rFonts w:ascii="Consolas" w:eastAsia="宋体" w:hAnsi="Consolas" w:cs="宋体"/>
          <w:color w:val="94C1FA"/>
          <w:kern w:val="0"/>
          <w:szCs w:val="21"/>
        </w:rPr>
        <w:t>model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ts_train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dta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12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type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'month'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51EA15C8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1C527705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predict_ts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AE4705">
        <w:rPr>
          <w:rFonts w:ascii="Consolas" w:eastAsia="宋体" w:hAnsi="Consolas" w:cs="宋体"/>
          <w:color w:val="D1D1D1"/>
          <w:kern w:val="0"/>
          <w:szCs w:val="21"/>
        </w:rPr>
        <w:t>pd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EBC88D"/>
          <w:kern w:val="0"/>
          <w:szCs w:val="21"/>
        </w:rPr>
        <w:t>Series</w:t>
      </w:r>
      <w:proofErr w:type="spellEnd"/>
      <w:proofErr w:type="gram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data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forecast_list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i/>
          <w:iCs/>
          <w:color w:val="D6D6DD"/>
          <w:kern w:val="0"/>
          <w:szCs w:val="21"/>
        </w:rPr>
        <w:t>index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AE4705">
        <w:rPr>
          <w:rFonts w:ascii="Consolas" w:eastAsia="宋体" w:hAnsi="Consolas" w:cs="宋体"/>
          <w:color w:val="E394DC"/>
          <w:kern w:val="0"/>
          <w:szCs w:val="21"/>
        </w:rPr>
        <w:t>'1957-1'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].</w:t>
      </w:r>
      <w:r w:rsidRPr="00AE4705">
        <w:rPr>
          <w:rFonts w:ascii="Consolas" w:eastAsia="宋体" w:hAnsi="Consolas" w:cs="宋体"/>
          <w:color w:val="AA9BF5"/>
          <w:kern w:val="0"/>
          <w:szCs w:val="21"/>
        </w:rPr>
        <w:t>index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2ACBABB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log_recover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AE4705">
        <w:rPr>
          <w:rFonts w:ascii="Consolas" w:eastAsia="宋体" w:hAnsi="Consolas" w:cs="宋体"/>
          <w:color w:val="D1D1D1"/>
          <w:kern w:val="0"/>
          <w:szCs w:val="21"/>
        </w:rPr>
        <w:t>np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AE4705">
        <w:rPr>
          <w:rFonts w:ascii="Consolas" w:eastAsia="宋体" w:hAnsi="Consolas" w:cs="宋体"/>
          <w:color w:val="AA9BF5"/>
          <w:kern w:val="0"/>
          <w:szCs w:val="21"/>
        </w:rPr>
        <w:t>exp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predict_ts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57846F73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AE4705">
        <w:rPr>
          <w:rFonts w:ascii="Consolas" w:eastAsia="宋体" w:hAnsi="Consolas" w:cs="宋体"/>
          <w:color w:val="94C1FA"/>
          <w:kern w:val="0"/>
          <w:szCs w:val="21"/>
        </w:rPr>
        <w:t>original_ts</w:t>
      </w:r>
      <w:proofErr w:type="spellEnd"/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AE4705">
        <w:rPr>
          <w:rFonts w:ascii="Consolas" w:eastAsia="宋体" w:hAnsi="Consolas" w:cs="宋体"/>
          <w:color w:val="94C1FA"/>
          <w:kern w:val="0"/>
          <w:szCs w:val="21"/>
        </w:rPr>
        <w:t>ts</w:t>
      </w:r>
      <w:proofErr w:type="spellEnd"/>
      <w:r w:rsidRPr="00AE4705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gramEnd"/>
      <w:r w:rsidRPr="00AE4705">
        <w:rPr>
          <w:rFonts w:ascii="Consolas" w:eastAsia="宋体" w:hAnsi="Consolas" w:cs="宋体"/>
          <w:color w:val="E394DC"/>
          <w:kern w:val="0"/>
          <w:szCs w:val="21"/>
        </w:rPr>
        <w:t>'1957-1'</w:t>
      </w:r>
      <w:r w:rsidRPr="00AE4705">
        <w:rPr>
          <w:rFonts w:ascii="Consolas" w:eastAsia="宋体" w:hAnsi="Consolas" w:cs="宋体"/>
          <w:color w:val="D8DEE9"/>
          <w:kern w:val="0"/>
          <w:szCs w:val="21"/>
        </w:rPr>
        <w:t>:</w:t>
      </w:r>
      <w:r w:rsidRPr="00AE4705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0EB46E9D" w14:textId="77777777" w:rsidR="00AE4705" w:rsidRPr="00AE4705" w:rsidRDefault="00AE4705" w:rsidP="00AE4705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 w:val="32"/>
          <w:szCs w:val="32"/>
        </w:rPr>
      </w:pPr>
    </w:p>
    <w:p w14:paraId="01311E16" w14:textId="77777777" w:rsidR="00AE4705" w:rsidRPr="00AE4705" w:rsidRDefault="00AE4705" w:rsidP="00AE4705">
      <w:pPr>
        <w:rPr>
          <w:rFonts w:ascii="等线" w:eastAsia="等线" w:hAnsi="等线" w:cs="Times New Roman" w:hint="eastAsia"/>
          <w:sz w:val="24"/>
          <w:szCs w:val="32"/>
        </w:rPr>
      </w:pPr>
    </w:p>
    <w:p w14:paraId="77FC20FA" w14:textId="0763B270" w:rsidR="00AE4705" w:rsidRPr="00AE4705" w:rsidRDefault="00AE4705" w:rsidP="00AE4705">
      <w:pPr>
        <w:rPr>
          <w:rFonts w:ascii="等线" w:eastAsia="等线" w:hAnsi="等线" w:cs="Times New Roman" w:hint="eastAsia"/>
          <w:sz w:val="24"/>
          <w:szCs w:val="32"/>
        </w:rPr>
      </w:pPr>
      <w:r w:rsidRPr="00AE4705">
        <w:rPr>
          <w:rFonts w:ascii="等线" w:eastAsia="等线" w:hAnsi="等线" w:cs="Times New Roman"/>
          <w:sz w:val="24"/>
          <w:szCs w:val="32"/>
        </w:rPr>
        <w:lastRenderedPageBreak/>
        <w:drawing>
          <wp:inline distT="0" distB="0" distL="0" distR="0" wp14:anchorId="16C1220C" wp14:editId="52C6C208">
            <wp:extent cx="5274310" cy="4162425"/>
            <wp:effectExtent l="0" t="0" r="2540" b="9525"/>
            <wp:docPr id="1841666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668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3D60" w14:textId="77777777" w:rsidR="00AE4705" w:rsidRDefault="00AE4705" w:rsidP="00AE4705">
      <w:pPr>
        <w:rPr>
          <w:rFonts w:ascii="等线" w:eastAsia="等线" w:hAnsi="等线" w:cs="Times New Roman" w:hint="eastAsia"/>
          <w:sz w:val="24"/>
          <w:szCs w:val="32"/>
        </w:rPr>
      </w:pPr>
    </w:p>
    <w:p w14:paraId="7FE95936" w14:textId="77777777" w:rsidR="00AE4705" w:rsidRDefault="00AE4705" w:rsidP="00AE4705">
      <w:pPr>
        <w:rPr>
          <w:rFonts w:ascii="等线" w:eastAsia="等线" w:hAnsi="等线" w:cs="Times New Roman"/>
          <w:sz w:val="24"/>
          <w:szCs w:val="32"/>
        </w:rPr>
      </w:pPr>
    </w:p>
    <w:p w14:paraId="2DCCD5D1" w14:textId="77777777" w:rsidR="00AE4705" w:rsidRDefault="00AE4705" w:rsidP="00AE4705">
      <w:pPr>
        <w:rPr>
          <w:rFonts w:ascii="等线" w:eastAsia="等线" w:hAnsi="等线" w:cs="Times New Roman"/>
          <w:sz w:val="24"/>
          <w:szCs w:val="32"/>
        </w:rPr>
      </w:pPr>
    </w:p>
    <w:p w14:paraId="1E819CDB" w14:textId="77777777" w:rsidR="00AE4705" w:rsidRPr="00790033" w:rsidRDefault="00AE4705" w:rsidP="00AE4705">
      <w:pPr>
        <w:rPr>
          <w:rFonts w:ascii="等线" w:eastAsia="等线" w:hAnsi="等线" w:cs="Times New Roman" w:hint="eastAsia"/>
          <w:sz w:val="24"/>
          <w:szCs w:val="32"/>
        </w:rPr>
      </w:pPr>
    </w:p>
    <w:p w14:paraId="3B5E064C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Ref：</w:t>
      </w:r>
      <w:hyperlink r:id="rId23" w:history="1">
        <w:r w:rsidRPr="00790033">
          <w:rPr>
            <w:rFonts w:ascii="等线" w:eastAsia="等线" w:hAnsi="等线" w:cs="Times New Roman" w:hint="eastAsia"/>
            <w:color w:val="0563C1"/>
            <w:sz w:val="24"/>
            <w:szCs w:val="32"/>
            <w:u w:val="single"/>
          </w:rPr>
          <w:t>https://www.cnblogs.com/foley/p/5582358.html</w:t>
        </w:r>
      </w:hyperlink>
      <w:r w:rsidRPr="00790033">
        <w:rPr>
          <w:rFonts w:ascii="等线" w:eastAsia="等线" w:hAnsi="等线" w:cs="Times New Roman" w:hint="eastAsia"/>
          <w:sz w:val="24"/>
          <w:szCs w:val="32"/>
        </w:rPr>
        <w:t>（任务实现请参考该网址）</w:t>
      </w:r>
    </w:p>
    <w:p w14:paraId="212461C9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0BC81D23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17127546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3A29C2B1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6F1EC5FB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37D74C4E" w14:textId="25087079" w:rsidR="00782644" w:rsidRPr="00790033" w:rsidRDefault="00782644" w:rsidP="00790033"/>
    <w:sectPr w:rsidR="00782644" w:rsidRPr="00790033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83C3A" w14:textId="77777777" w:rsidR="00F341A5" w:rsidRDefault="00F341A5">
      <w:r>
        <w:separator/>
      </w:r>
    </w:p>
  </w:endnote>
  <w:endnote w:type="continuationSeparator" w:id="0">
    <w:p w14:paraId="14A53136" w14:textId="77777777" w:rsidR="00F341A5" w:rsidRDefault="00F3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13B1C" w14:textId="77777777" w:rsidR="00F341A5" w:rsidRDefault="00F341A5">
      <w:r>
        <w:separator/>
      </w:r>
    </w:p>
  </w:footnote>
  <w:footnote w:type="continuationSeparator" w:id="0">
    <w:p w14:paraId="5A0AB160" w14:textId="77777777" w:rsidR="00F341A5" w:rsidRDefault="00F34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0E04DA33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793C57">
      <w:rPr>
        <w:rFonts w:hint="eastAsia"/>
      </w:rPr>
      <w:t>30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proofErr w:type="spellStart"/>
    <w:r w:rsidR="00793C57">
      <w:rPr>
        <w:rFonts w:hint="eastAsia"/>
      </w:rPr>
      <w:t>yi</w:t>
    </w:r>
    <w:proofErr w:type="spellEnd"/>
    <w:r>
      <w:rPr>
        <w:rFonts w:hint="eastAsia"/>
      </w:rPr>
      <w:t xml:space="preserve"> </w:t>
    </w:r>
    <w:r>
      <w:rPr>
        <w:rFonts w:hint="eastAsia"/>
      </w:rPr>
      <w:t>第</w:t>
    </w:r>
    <w:r w:rsidR="00793C57">
      <w:rPr>
        <w:rFonts w:hint="eastAsia"/>
      </w:rPr>
      <w:t>七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5E8FE3A3"/>
    <w:multiLevelType w:val="singleLevel"/>
    <w:tmpl w:val="5E8FE3A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7"/>
  </w:num>
  <w:num w:numId="8" w16cid:durableId="15118678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08948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103E55"/>
    <w:rsid w:val="00164A3A"/>
    <w:rsid w:val="001D4AD4"/>
    <w:rsid w:val="00355A55"/>
    <w:rsid w:val="003B32A2"/>
    <w:rsid w:val="00423BD0"/>
    <w:rsid w:val="00440460"/>
    <w:rsid w:val="004548CC"/>
    <w:rsid w:val="00462B88"/>
    <w:rsid w:val="004C4E76"/>
    <w:rsid w:val="0056753F"/>
    <w:rsid w:val="00574971"/>
    <w:rsid w:val="005D02C9"/>
    <w:rsid w:val="006423EA"/>
    <w:rsid w:val="0074374E"/>
    <w:rsid w:val="00782644"/>
    <w:rsid w:val="00790033"/>
    <w:rsid w:val="00793C57"/>
    <w:rsid w:val="007B50AD"/>
    <w:rsid w:val="0084581F"/>
    <w:rsid w:val="008865A6"/>
    <w:rsid w:val="008B1EA3"/>
    <w:rsid w:val="009C1ECA"/>
    <w:rsid w:val="009C7A04"/>
    <w:rsid w:val="009D0D44"/>
    <w:rsid w:val="00AC1079"/>
    <w:rsid w:val="00AE4705"/>
    <w:rsid w:val="00AF676F"/>
    <w:rsid w:val="00D12F34"/>
    <w:rsid w:val="00E23F15"/>
    <w:rsid w:val="00E81904"/>
    <w:rsid w:val="00F341A5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93C57"/>
    <w:rPr>
      <w:color w:val="605E5C"/>
      <w:shd w:val="clear" w:color="auto" w:fill="E1DFDD"/>
    </w:rPr>
  </w:style>
  <w:style w:type="character" w:customStyle="1" w:styleId="JavaChar">
    <w:name w:val="Java 正文 Char"/>
    <w:link w:val="Java"/>
    <w:qFormat/>
    <w:rsid w:val="007B50AD"/>
  </w:style>
  <w:style w:type="paragraph" w:customStyle="1" w:styleId="Java">
    <w:name w:val="Java 正文"/>
    <w:basedOn w:val="a"/>
    <w:link w:val="JavaChar"/>
    <w:qFormat/>
    <w:rsid w:val="007B50A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42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423EA"/>
    <w:rPr>
      <w:rFonts w:ascii="宋体" w:hAnsi="宋体" w:cs="宋体"/>
      <w:sz w:val="24"/>
      <w:szCs w:val="24"/>
    </w:rPr>
  </w:style>
  <w:style w:type="paragraph" w:styleId="aa">
    <w:name w:val="List Paragraph"/>
    <w:basedOn w:val="a"/>
    <w:uiPriority w:val="99"/>
    <w:unhideWhenUsed/>
    <w:rsid w:val="00642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cnblogs.com/foley/p/5582358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14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6</cp:revision>
  <dcterms:created xsi:type="dcterms:W3CDTF">2025-03-31T14:24:00Z</dcterms:created>
  <dcterms:modified xsi:type="dcterms:W3CDTF">2025-04-01T13:31:00Z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