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7FE0C">
      <w:pPr>
        <w:rPr>
          <w:rFonts w:hint="default" w:eastAsiaTheme="minorEastAsia"/>
          <w:b/>
          <w:color w:val="auto"/>
          <w:sz w:val="44"/>
          <w:szCs w:val="4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auto"/>
          <w:sz w:val="44"/>
          <w:szCs w:val="44"/>
          <w:u w:val="none"/>
          <w:lang w:val="en-US" w:eastAsia="zh-CN"/>
        </w:rPr>
        <w:t>第4章 聚类</w:t>
      </w:r>
    </w:p>
    <w:p w14:paraId="5C2FA535">
      <w:pPr>
        <w:rPr>
          <w:rFonts w:hint="eastAsia"/>
          <w:b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28"/>
          <w:szCs w:val="28"/>
          <w:lang w:val="en-US" w:eastAsia="zh-CN"/>
        </w:rPr>
        <w:t>一、</w:t>
      </w:r>
      <w:r>
        <w:rPr>
          <w:rFonts w:hint="eastAsia"/>
          <w:sz w:val="24"/>
          <w:szCs w:val="24"/>
          <w:lang w:val="en-US" w:eastAsia="zh-CN"/>
        </w:rPr>
        <w:t>简述</w:t>
      </w:r>
      <w:r>
        <w:rPr>
          <w:rFonts w:hint="eastAsia"/>
          <w:b/>
          <w:sz w:val="30"/>
          <w:szCs w:val="30"/>
          <w:lang w:val="en-US" w:eastAsia="zh-CN"/>
        </w:rPr>
        <w:t>Kmeans、DBSCAN、AGNES聚类算法</w:t>
      </w:r>
      <w:r>
        <w:rPr>
          <w:rFonts w:hint="eastAsia"/>
          <w:sz w:val="24"/>
          <w:szCs w:val="24"/>
          <w:lang w:val="en-US" w:eastAsia="zh-CN"/>
        </w:rPr>
        <w:t>的原理、关键操作点（包括各自关键参数的调参说明等，不要超过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300字</w:t>
      </w:r>
      <w:r>
        <w:rPr>
          <w:rFonts w:hint="eastAsia"/>
          <w:sz w:val="24"/>
          <w:szCs w:val="24"/>
          <w:lang w:val="en-US" w:eastAsia="zh-CN"/>
        </w:rPr>
        <w:t>，逻辑要通，</w:t>
      </w:r>
      <w:r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  <w:t>要有小标题</w:t>
      </w:r>
      <w:r>
        <w:rPr>
          <w:rFonts w:hint="eastAsia"/>
          <w:sz w:val="24"/>
          <w:szCs w:val="24"/>
          <w:lang w:val="en-US" w:eastAsia="zh-CN"/>
        </w:rPr>
        <w:t>，要排版清晰，</w:t>
      </w:r>
      <w:r>
        <w:rPr>
          <w:rFonts w:hint="eastAsia"/>
          <w:sz w:val="24"/>
          <w:szCs w:val="24"/>
          <w:u w:val="single"/>
          <w:lang w:val="en-US" w:eastAsia="zh-CN"/>
        </w:rPr>
        <w:t>请不要网络大幅摘抄</w:t>
      </w:r>
      <w:r>
        <w:rPr>
          <w:rFonts w:hint="eastAsia"/>
          <w:sz w:val="24"/>
          <w:szCs w:val="24"/>
          <w:lang w:val="en-US" w:eastAsia="zh-CN"/>
        </w:rPr>
        <w:t>）</w:t>
      </w:r>
    </w:p>
    <w:p w14:paraId="0FB152C3">
      <w:pPr>
        <w:rPr>
          <w:rFonts w:hint="eastAsia"/>
          <w:b/>
          <w:sz w:val="24"/>
          <w:szCs w:val="24"/>
          <w:lang w:val="en-US" w:eastAsia="zh-CN"/>
        </w:rPr>
      </w:pPr>
    </w:p>
    <w:p w14:paraId="41000A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二、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利用</w:t>
      </w:r>
      <w:r>
        <w:rPr>
          <w:rFonts w:hint="eastAsia"/>
          <w:b/>
          <w:bCs/>
          <w:sz w:val="24"/>
          <w:szCs w:val="24"/>
          <w:lang w:val="en-US" w:eastAsia="zh-CN"/>
        </w:rPr>
        <w:t>Kmeans算法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对鸢尾花数据进行聚类，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不要调用sklearn中kmeans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 w14:paraId="3BFF6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要求：</w:t>
      </w:r>
    </w:p>
    <w:p w14:paraId="1636D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1）针对当前数据、模型，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详叙数据预处理、模型参数调整过程及效果比对</w:t>
      </w:r>
      <w:r>
        <w:rPr>
          <w:rFonts w:hint="eastAsia"/>
          <w:sz w:val="24"/>
          <w:szCs w:val="24"/>
          <w:lang w:val="en-US" w:eastAsia="zh-CN"/>
        </w:rPr>
        <w:t>；</w:t>
      </w:r>
    </w:p>
    <w:p w14:paraId="01570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2）代码要列出，重点代码加注释说明，特别是自己调试过程中的自我理解；</w:t>
      </w:r>
    </w:p>
    <w:p w14:paraId="1C7C4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3）运行结果要截图，结果要文字说明；</w:t>
      </w:r>
    </w:p>
    <w:p w14:paraId="4A30C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4）注意排版</w:t>
      </w:r>
    </w:p>
    <w:p w14:paraId="132AA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说明：</w:t>
      </w:r>
      <w:r>
        <w:rPr>
          <w:rFonts w:hint="eastAsia"/>
          <w:sz w:val="24"/>
          <w:szCs w:val="24"/>
          <w:lang w:val="en-US" w:eastAsia="zh-CN"/>
        </w:rPr>
        <w:t>建议用Kmeans、DBscan、AGNES分别对鸢尾花数据（已删除类别标签）进行聚类，聚类结果与原始类别进行比对，找出最佳的聚类算法及最优参数组合。</w:t>
      </w:r>
    </w:p>
    <w:p w14:paraId="3DA20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 w14:paraId="2B3675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三、[附加题].</w:t>
      </w:r>
      <w:r>
        <w:rPr>
          <w:rFonts w:hint="eastAsia"/>
          <w:sz w:val="24"/>
          <w:szCs w:val="24"/>
          <w:lang w:val="en-US" w:eastAsia="zh-CN"/>
        </w:rPr>
        <w:t>利用聚类算法（Kmeans、DBscan、AGNES三种选其一）解决</w:t>
      </w:r>
      <w:r>
        <w:rPr>
          <w:rFonts w:hint="eastAsia"/>
          <w:b/>
          <w:bCs/>
          <w:sz w:val="24"/>
          <w:szCs w:val="24"/>
          <w:lang w:val="en-US" w:eastAsia="zh-CN"/>
        </w:rPr>
        <w:t>自己遇到的问题</w:t>
      </w:r>
      <w:r>
        <w:rPr>
          <w:rFonts w:hint="eastAsia"/>
          <w:sz w:val="24"/>
          <w:szCs w:val="24"/>
          <w:lang w:val="en-US" w:eastAsia="zh-CN"/>
        </w:rPr>
        <w:t>。</w:t>
      </w:r>
    </w:p>
    <w:p w14:paraId="3B75F7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[解题要求同题2]</w:t>
      </w:r>
    </w:p>
    <w:p w14:paraId="051CBD40">
      <w:pPr>
        <w:rPr>
          <w:sz w:val="28"/>
          <w:szCs w:val="28"/>
        </w:rPr>
      </w:pPr>
    </w:p>
    <w:p w14:paraId="20E75A0B"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xOTkxYzRmYjE4ZWRjOGJiYjNjM2UwZTBhNjkyN2YifQ=="/>
  </w:docVars>
  <w:rsids>
    <w:rsidRoot w:val="00EE6D88"/>
    <w:rsid w:val="0006145E"/>
    <w:rsid w:val="000D276A"/>
    <w:rsid w:val="00192178"/>
    <w:rsid w:val="006742DB"/>
    <w:rsid w:val="00AE7203"/>
    <w:rsid w:val="00B774E4"/>
    <w:rsid w:val="00D52754"/>
    <w:rsid w:val="00EE6D88"/>
    <w:rsid w:val="00F47A9B"/>
    <w:rsid w:val="00F80A07"/>
    <w:rsid w:val="0D8238FA"/>
    <w:rsid w:val="0E3F2576"/>
    <w:rsid w:val="100054BD"/>
    <w:rsid w:val="1BA01B1B"/>
    <w:rsid w:val="1CF764C5"/>
    <w:rsid w:val="1FD675F7"/>
    <w:rsid w:val="21B02C91"/>
    <w:rsid w:val="2F503401"/>
    <w:rsid w:val="33E56AB1"/>
    <w:rsid w:val="4424104E"/>
    <w:rsid w:val="46220E8F"/>
    <w:rsid w:val="61191EFF"/>
    <w:rsid w:val="61942161"/>
    <w:rsid w:val="6EDB0457"/>
    <w:rsid w:val="756F256A"/>
    <w:rsid w:val="79BC49AC"/>
    <w:rsid w:val="7AEA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6FCF-F97A-41FE-8EAE-8B45531C3D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1</Pages>
  <Words>454</Words>
  <Characters>606</Characters>
  <Lines>1</Lines>
  <Paragraphs>1</Paragraphs>
  <TotalTime>1</TotalTime>
  <ScaleCrop>false</ScaleCrop>
  <LinksUpToDate>false</LinksUpToDate>
  <CharactersWithSpaces>609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2019-04-17T00:55:00Z</dcterms:created>
  <dc:creator>微软用户</dc:creator>
  <cp:lastModifiedBy>肖4u</cp:lastModifiedBy>
  <dcterms:modified xsi:type="dcterms:W3CDTF">2025-03-11T01:30:32Z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51D04B562A0847AAB29042D779B1997B_13</vt:lpwstr>
  </property>
  <property fmtid="{D5CDD505-2E9C-101B-9397-08002B2CF9AE}" pid="4" name="KSOTemplateDocerSaveRecord">
    <vt:lpwstr>eyJoZGlkIjoiNDExOTkxYzRmYjE4ZWRjOGJiYjNjM2UwZTBhNjkyN2YiLCJ1c2VySWQiOiIzODQyOTk4ODIifQ==</vt:lpwstr>
  </property>
</Properties>
</file>