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FAFC7" w14:textId="77777777" w:rsidR="00DB02E1" w:rsidRDefault="00DB02E1" w:rsidP="00DB02E1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</w:t>
      </w:r>
      <w:r>
        <w:rPr>
          <w:rFonts w:hint="eastAsia"/>
          <w:b/>
          <w:sz w:val="44"/>
          <w:szCs w:val="44"/>
        </w:rPr>
        <w:t>3</w:t>
      </w:r>
      <w:r>
        <w:rPr>
          <w:rFonts w:hint="eastAsia"/>
          <w:b/>
          <w:sz w:val="44"/>
          <w:szCs w:val="44"/>
        </w:rPr>
        <w:t>章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朴素贝叶斯</w:t>
      </w:r>
    </w:p>
    <w:p w14:paraId="2507250F" w14:textId="77777777" w:rsidR="00DB02E1" w:rsidRDefault="00DB02E1" w:rsidP="00DB02E1">
      <w:pPr>
        <w:rPr>
          <w:b/>
          <w:sz w:val="28"/>
          <w:szCs w:val="28"/>
        </w:rPr>
      </w:pPr>
    </w:p>
    <w:p w14:paraId="1E257A08" w14:textId="77777777" w:rsidR="00DB02E1" w:rsidRPr="009E7812" w:rsidRDefault="00DB02E1" w:rsidP="00DB02E1">
      <w:pPr>
        <w:rPr>
          <w:rStyle w:val="a9"/>
        </w:rPr>
      </w:pPr>
      <w:r w:rsidRPr="009E7812">
        <w:rPr>
          <w:rStyle w:val="a9"/>
          <w:rFonts w:hint="eastAsia"/>
        </w:rPr>
        <w:t>一、简述朴素贝叶斯的原理、实现的关键操作点（不超过</w:t>
      </w:r>
      <w:r w:rsidRPr="009E7812">
        <w:rPr>
          <w:rStyle w:val="a9"/>
          <w:rFonts w:hint="eastAsia"/>
        </w:rPr>
        <w:t>300</w:t>
      </w:r>
      <w:r w:rsidRPr="009E7812">
        <w:rPr>
          <w:rStyle w:val="a9"/>
          <w:rFonts w:hint="eastAsia"/>
        </w:rPr>
        <w:t>字，逻辑要通，要有小标题，要排版清晰，请不要网络大幅摘抄）</w:t>
      </w:r>
    </w:p>
    <w:p w14:paraId="1EC7469F" w14:textId="4DDBBACA" w:rsidR="00DB02E1" w:rsidRDefault="009E7812" w:rsidP="00DB02E1">
      <w:pPr>
        <w:rPr>
          <w:rFonts w:hint="eastAsia"/>
          <w:b/>
          <w:sz w:val="24"/>
        </w:rPr>
      </w:pPr>
      <w:r>
        <w:rPr>
          <w:b/>
          <w:sz w:val="24"/>
        </w:rPr>
        <w:tab/>
      </w:r>
    </w:p>
    <w:p w14:paraId="2933201D" w14:textId="77777777" w:rsidR="009E7812" w:rsidRDefault="009E7812" w:rsidP="009E7812">
      <w:pPr>
        <w:pStyle w:val="aa"/>
        <w:numPr>
          <w:ilvl w:val="0"/>
          <w:numId w:val="9"/>
        </w:numPr>
        <w:spacing w:line="300" w:lineRule="auto"/>
        <w:ind w:firstLineChars="0"/>
        <w:rPr>
          <w:b/>
          <w:bCs/>
          <w:sz w:val="24"/>
          <w:szCs w:val="24"/>
        </w:rPr>
      </w:pPr>
      <w:r w:rsidRPr="006E1AA5">
        <w:rPr>
          <w:b/>
          <w:bCs/>
          <w:sz w:val="24"/>
          <w:szCs w:val="24"/>
        </w:rPr>
        <w:t>朴素贝叶斯原理</w:t>
      </w:r>
    </w:p>
    <w:p w14:paraId="2963BDFF" w14:textId="0D8D870B" w:rsidR="009E7812" w:rsidRDefault="009E7812" w:rsidP="009E7812">
      <w:pPr>
        <w:pStyle w:val="aa"/>
        <w:spacing w:line="300" w:lineRule="auto"/>
        <w:ind w:firstLine="480"/>
        <w:rPr>
          <w:rFonts w:asciiTheme="minorEastAsia" w:hAnsiTheme="minorEastAsia" w:hint="eastAsia"/>
          <w:sz w:val="24"/>
          <w:szCs w:val="24"/>
        </w:rPr>
      </w:pPr>
      <w:r w:rsidRPr="0046148B">
        <w:rPr>
          <w:rFonts w:asciiTheme="minorEastAsia" w:hAnsiTheme="minorEastAsia" w:hint="eastAsia"/>
          <w:sz w:val="24"/>
          <w:szCs w:val="24"/>
        </w:rPr>
        <w:t>朴素贝叶斯的过程主要分为两个阶段。第一阶段，对实验样本进行分类，分别计算不同条件下其概率。第二阶段，输入测试样本，计算不同</w:t>
      </w:r>
      <w:r>
        <w:rPr>
          <w:rFonts w:asciiTheme="minorEastAsia" w:hAnsiTheme="minorEastAsia" w:hint="eastAsia"/>
          <w:sz w:val="24"/>
          <w:szCs w:val="24"/>
        </w:rPr>
        <w:t>的</w:t>
      </w:r>
      <w:proofErr w:type="gramStart"/>
      <w:r>
        <w:rPr>
          <w:rFonts w:asciiTheme="minorEastAsia" w:hAnsiTheme="minorEastAsia" w:hint="eastAsia"/>
          <w:sz w:val="24"/>
          <w:szCs w:val="24"/>
        </w:rPr>
        <w:t>类条件</w:t>
      </w:r>
      <w:proofErr w:type="gramEnd"/>
      <w:r>
        <w:rPr>
          <w:rFonts w:asciiTheme="minorEastAsia" w:hAnsiTheme="minorEastAsia" w:hint="eastAsia"/>
          <w:sz w:val="24"/>
          <w:szCs w:val="24"/>
        </w:rPr>
        <w:t>改率</w:t>
      </w:r>
      <w:r w:rsidRPr="0046148B">
        <w:rPr>
          <w:rFonts w:asciiTheme="minorEastAsia" w:hAnsiTheme="minorEastAsia" w:hint="eastAsia"/>
          <w:sz w:val="24"/>
          <w:szCs w:val="24"/>
        </w:rPr>
        <w:t>，比较其概率大小，从而完成对测试样本的分类。</w:t>
      </w:r>
    </w:p>
    <w:p w14:paraId="727CA1B9" w14:textId="77777777" w:rsidR="009E7812" w:rsidRDefault="009E7812" w:rsidP="009E7812">
      <w:pPr>
        <w:pStyle w:val="aa"/>
        <w:spacing w:line="300" w:lineRule="auto"/>
        <w:ind w:firstLine="480"/>
        <w:rPr>
          <w:rFonts w:asciiTheme="minorEastAsia" w:hAnsiTheme="minorEastAsia" w:hint="eastAsia"/>
          <w:sz w:val="24"/>
          <w:szCs w:val="24"/>
        </w:rPr>
      </w:pPr>
      <w:r w:rsidRPr="007E54EC">
        <w:rPr>
          <w:rFonts w:asciiTheme="minorEastAsia" w:hAnsiTheme="minorEastAsia"/>
          <w:sz w:val="24"/>
          <w:szCs w:val="24"/>
        </w:rPr>
        <w:t>实现样本的分类，需要通过计算条件概率而得到，计算条件概率的方法称为贝叶斯准则。条件概率的计算方法：</w:t>
      </w:r>
    </w:p>
    <w:p w14:paraId="325517FD" w14:textId="26CD5019" w:rsidR="009E7812" w:rsidRPr="009E7812" w:rsidRDefault="009E7812" w:rsidP="009E7812">
      <w:pPr>
        <w:pStyle w:val="aa"/>
        <w:spacing w:line="300" w:lineRule="auto"/>
        <w:ind w:firstLine="480"/>
        <w:rPr>
          <w:rFonts w:asciiTheme="minorEastAsia" w:hAnsiTheme="minorEastAsia" w:hint="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 w:hint="eastAsia"/>
              <w:sz w:val="24"/>
              <w:szCs w:val="24"/>
            </w:rPr>
            <m:t>为</m:t>
          </m:r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 w:hint="eastAsia"/>
              <w:sz w:val="24"/>
              <w:szCs w:val="24"/>
            </w:rPr>
            <m:t>事件已发生的条件下，事件</m:t>
          </m:r>
          <m: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 w:hint="eastAsia"/>
              <w:sz w:val="24"/>
              <w:szCs w:val="24"/>
            </w:rPr>
            <m:t>发生的概率</m:t>
          </m:r>
        </m:oMath>
      </m:oMathPara>
    </w:p>
    <w:p w14:paraId="0595BA95" w14:textId="77777777" w:rsidR="009E7812" w:rsidRPr="006E1AA5" w:rsidRDefault="009E7812" w:rsidP="009E7812">
      <w:pPr>
        <w:pStyle w:val="aa"/>
        <w:numPr>
          <w:ilvl w:val="0"/>
          <w:numId w:val="9"/>
        </w:numPr>
        <w:spacing w:line="300" w:lineRule="auto"/>
        <w:ind w:firstLineChars="0"/>
        <w:rPr>
          <w:b/>
          <w:bCs/>
          <w:sz w:val="24"/>
          <w:szCs w:val="24"/>
        </w:rPr>
      </w:pPr>
      <w:r w:rsidRPr="006E1AA5">
        <w:rPr>
          <w:b/>
          <w:bCs/>
          <w:sz w:val="24"/>
          <w:szCs w:val="24"/>
        </w:rPr>
        <w:t>关键操作点</w:t>
      </w:r>
    </w:p>
    <w:p w14:paraId="5C238B38" w14:textId="77777777" w:rsidR="009E7812" w:rsidRPr="006E1AA5" w:rsidRDefault="009E7812" w:rsidP="009E7812">
      <w:pPr>
        <w:numPr>
          <w:ilvl w:val="0"/>
          <w:numId w:val="8"/>
        </w:numPr>
        <w:spacing w:line="300" w:lineRule="auto"/>
        <w:rPr>
          <w:rFonts w:asciiTheme="minorEastAsia" w:hAnsiTheme="minorEastAsia" w:hint="eastAsia"/>
          <w:sz w:val="24"/>
        </w:rPr>
      </w:pPr>
      <w:r w:rsidRPr="006E1AA5">
        <w:rPr>
          <w:rFonts w:asciiTheme="minorEastAsia" w:hAnsiTheme="minorEastAsia"/>
          <w:sz w:val="24"/>
        </w:rPr>
        <w:t>计算先验概率：统计训练集中每个类别的出现频率，作为先验概率。</w:t>
      </w:r>
    </w:p>
    <w:p w14:paraId="5AA0B9CF" w14:textId="77777777" w:rsidR="009E7812" w:rsidRPr="006E1AA5" w:rsidRDefault="009E7812" w:rsidP="009E7812">
      <w:pPr>
        <w:numPr>
          <w:ilvl w:val="0"/>
          <w:numId w:val="8"/>
        </w:numPr>
        <w:spacing w:line="300" w:lineRule="auto"/>
        <w:rPr>
          <w:rFonts w:asciiTheme="minorEastAsia" w:hAnsiTheme="minorEastAsia" w:hint="eastAsia"/>
          <w:sz w:val="24"/>
        </w:rPr>
      </w:pPr>
      <w:r w:rsidRPr="006E1AA5">
        <w:rPr>
          <w:rFonts w:asciiTheme="minorEastAsia" w:hAnsiTheme="minorEastAsia"/>
          <w:sz w:val="24"/>
        </w:rPr>
        <w:t>计算条件概率：对于每个特征，计算其在每个类别下的条件概率。</w:t>
      </w:r>
    </w:p>
    <w:p w14:paraId="63052B90" w14:textId="58052438" w:rsidR="009E7812" w:rsidRPr="006E1AA5" w:rsidRDefault="009E7812" w:rsidP="009E7812">
      <w:pPr>
        <w:numPr>
          <w:ilvl w:val="0"/>
          <w:numId w:val="8"/>
        </w:numPr>
        <w:spacing w:line="300" w:lineRule="auto"/>
        <w:rPr>
          <w:rFonts w:asciiTheme="minorEastAsia" w:hAnsiTheme="minorEastAsia" w:hint="eastAsia"/>
          <w:sz w:val="24"/>
        </w:rPr>
      </w:pPr>
      <w:r w:rsidRPr="006E1AA5">
        <w:rPr>
          <w:rFonts w:asciiTheme="minorEastAsia" w:hAnsiTheme="minorEastAsia"/>
          <w:sz w:val="24"/>
        </w:rPr>
        <w:t>特征独立性假设：假设特征之间相互独立，</w:t>
      </w:r>
      <w:r>
        <w:rPr>
          <w:rFonts w:asciiTheme="minorEastAsia" w:hAnsiTheme="minorEastAsia" w:hint="eastAsia"/>
          <w:sz w:val="24"/>
        </w:rPr>
        <w:t>进行</w:t>
      </w:r>
      <w:proofErr w:type="gramStart"/>
      <w:r>
        <w:rPr>
          <w:rFonts w:asciiTheme="minorEastAsia" w:hAnsiTheme="minorEastAsia" w:hint="eastAsia"/>
          <w:sz w:val="24"/>
        </w:rPr>
        <w:t>对于类</w:t>
      </w:r>
      <w:proofErr w:type="gramEnd"/>
      <w:r>
        <w:rPr>
          <w:rFonts w:asciiTheme="minorEastAsia" w:hAnsiTheme="minorEastAsia" w:hint="eastAsia"/>
          <w:sz w:val="24"/>
        </w:rPr>
        <w:t>条件</w:t>
      </w:r>
      <w:r w:rsidRPr="006E1AA5">
        <w:rPr>
          <w:rFonts w:asciiTheme="minorEastAsia" w:hAnsiTheme="minorEastAsia"/>
          <w:sz w:val="24"/>
        </w:rPr>
        <w:t>概率的计算。</w:t>
      </w:r>
    </w:p>
    <w:p w14:paraId="58652CB2" w14:textId="004800D3" w:rsidR="009E7812" w:rsidRPr="006E1AA5" w:rsidRDefault="009E7812" w:rsidP="009E7812">
      <w:pPr>
        <w:numPr>
          <w:ilvl w:val="0"/>
          <w:numId w:val="8"/>
        </w:numPr>
        <w:spacing w:line="30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后验</w:t>
      </w:r>
      <w:r w:rsidRPr="006E1AA5">
        <w:rPr>
          <w:rFonts w:asciiTheme="minorEastAsia" w:hAnsiTheme="minorEastAsia"/>
          <w:sz w:val="24"/>
        </w:rPr>
        <w:t>概率计算：利用贝叶斯定理，结合先验概率和条件概率，计算样本属于每个类别的后验概率。</w:t>
      </w:r>
    </w:p>
    <w:p w14:paraId="3C708C65" w14:textId="77777777" w:rsidR="009E7812" w:rsidRPr="006E1AA5" w:rsidRDefault="009E7812" w:rsidP="009E7812">
      <w:pPr>
        <w:numPr>
          <w:ilvl w:val="0"/>
          <w:numId w:val="8"/>
        </w:numPr>
        <w:spacing w:line="300" w:lineRule="auto"/>
        <w:rPr>
          <w:rFonts w:asciiTheme="minorEastAsia" w:hAnsiTheme="minorEastAsia" w:hint="eastAsia"/>
          <w:sz w:val="24"/>
        </w:rPr>
      </w:pPr>
      <w:r w:rsidRPr="006E1AA5">
        <w:rPr>
          <w:rFonts w:asciiTheme="minorEastAsia" w:hAnsiTheme="minorEastAsia"/>
          <w:sz w:val="24"/>
        </w:rPr>
        <w:t>分类决策：选择后验概率最大的类别作为预测结果。</w:t>
      </w:r>
    </w:p>
    <w:p w14:paraId="44C6CF77" w14:textId="77777777" w:rsidR="009E7812" w:rsidRPr="006E1AA5" w:rsidRDefault="009E7812" w:rsidP="009E7812">
      <w:pPr>
        <w:pStyle w:val="aa"/>
        <w:numPr>
          <w:ilvl w:val="0"/>
          <w:numId w:val="9"/>
        </w:numPr>
        <w:spacing w:line="300" w:lineRule="auto"/>
        <w:ind w:firstLineChars="0"/>
        <w:rPr>
          <w:b/>
          <w:bCs/>
          <w:sz w:val="24"/>
          <w:szCs w:val="24"/>
        </w:rPr>
      </w:pPr>
      <w:r w:rsidRPr="006E1AA5">
        <w:rPr>
          <w:b/>
          <w:bCs/>
          <w:sz w:val="24"/>
          <w:szCs w:val="24"/>
        </w:rPr>
        <w:t>实现要点</w:t>
      </w:r>
    </w:p>
    <w:p w14:paraId="1A11DABB" w14:textId="77777777" w:rsidR="009E7812" w:rsidRPr="006E1AA5" w:rsidRDefault="009E7812" w:rsidP="009E7812">
      <w:pPr>
        <w:numPr>
          <w:ilvl w:val="0"/>
          <w:numId w:val="10"/>
        </w:numPr>
        <w:spacing w:line="300" w:lineRule="auto"/>
        <w:rPr>
          <w:rFonts w:asciiTheme="minorEastAsia" w:hAnsiTheme="minorEastAsia" w:hint="eastAsia"/>
          <w:sz w:val="24"/>
        </w:rPr>
      </w:pPr>
      <w:r w:rsidRPr="006E1AA5">
        <w:rPr>
          <w:rFonts w:asciiTheme="minorEastAsia" w:hAnsiTheme="minorEastAsia"/>
          <w:sz w:val="24"/>
        </w:rPr>
        <w:t>数据预处理：对离散特征进行编码，对连续特征进行离散化或假设其服从某种分布（如高斯分布）。</w:t>
      </w:r>
    </w:p>
    <w:p w14:paraId="3A00EAE3" w14:textId="2363BA3E" w:rsidR="009E7812" w:rsidRPr="006E1AA5" w:rsidRDefault="009E7812" w:rsidP="009E7812">
      <w:pPr>
        <w:numPr>
          <w:ilvl w:val="0"/>
          <w:numId w:val="10"/>
        </w:numPr>
        <w:spacing w:line="300" w:lineRule="auto"/>
        <w:rPr>
          <w:rFonts w:asciiTheme="minorEastAsia" w:hAnsiTheme="minorEastAsia" w:hint="eastAsia"/>
          <w:sz w:val="24"/>
        </w:rPr>
      </w:pPr>
      <w:r w:rsidRPr="006E1AA5">
        <w:rPr>
          <w:rFonts w:asciiTheme="minorEastAsia" w:hAnsiTheme="minorEastAsia"/>
          <w:sz w:val="24"/>
        </w:rPr>
        <w:t>概率平滑</w:t>
      </w:r>
      <w:r>
        <w:rPr>
          <w:rFonts w:asciiTheme="minorEastAsia" w:hAnsiTheme="minorEastAsia" w:hint="eastAsia"/>
          <w:sz w:val="24"/>
        </w:rPr>
        <w:t>处理</w:t>
      </w:r>
      <w:r w:rsidRPr="006E1AA5">
        <w:rPr>
          <w:rFonts w:asciiTheme="minorEastAsia" w:hAnsiTheme="minorEastAsia"/>
          <w:sz w:val="24"/>
        </w:rPr>
        <w:t>：使用拉普拉斯平滑处理零概率问题，避免因未出现的特征导致概率为零</w:t>
      </w:r>
      <w:r>
        <w:rPr>
          <w:rFonts w:asciiTheme="minorEastAsia" w:hAnsiTheme="minorEastAsia" w:hint="eastAsia"/>
          <w:sz w:val="24"/>
        </w:rPr>
        <w:t>，将离散的数据进行相应的平滑操作，对于概率的计算</w:t>
      </w:r>
      <w:proofErr w:type="gramStart"/>
      <w:r>
        <w:rPr>
          <w:rFonts w:asciiTheme="minorEastAsia" w:hAnsiTheme="minorEastAsia" w:hint="eastAsia"/>
          <w:sz w:val="24"/>
        </w:rPr>
        <w:t>和</w:t>
      </w:r>
      <w:proofErr w:type="gramEnd"/>
      <w:r w:rsidRPr="006E1AA5">
        <w:rPr>
          <w:rFonts w:asciiTheme="minorEastAsia" w:hAnsiTheme="minorEastAsia"/>
          <w:sz w:val="24"/>
        </w:rPr>
        <w:t>。</w:t>
      </w:r>
    </w:p>
    <w:p w14:paraId="503FCDB9" w14:textId="77777777" w:rsidR="009E7812" w:rsidRPr="006E1AA5" w:rsidRDefault="009E7812" w:rsidP="009E7812">
      <w:pPr>
        <w:numPr>
          <w:ilvl w:val="0"/>
          <w:numId w:val="10"/>
        </w:numPr>
        <w:spacing w:line="300" w:lineRule="auto"/>
        <w:rPr>
          <w:rFonts w:asciiTheme="minorEastAsia" w:hAnsiTheme="minorEastAsia" w:hint="eastAsia"/>
          <w:sz w:val="24"/>
        </w:rPr>
      </w:pPr>
      <w:r w:rsidRPr="006E1AA5">
        <w:rPr>
          <w:rFonts w:asciiTheme="minorEastAsia" w:hAnsiTheme="minorEastAsia"/>
          <w:sz w:val="24"/>
        </w:rPr>
        <w:t>模型训练：统计训练数据中的概率分布，构建概率表。</w:t>
      </w:r>
    </w:p>
    <w:p w14:paraId="47A98839" w14:textId="76D21227" w:rsidR="009E7812" w:rsidRPr="009E7812" w:rsidRDefault="009E7812" w:rsidP="00DB02E1">
      <w:pPr>
        <w:numPr>
          <w:ilvl w:val="0"/>
          <w:numId w:val="10"/>
        </w:numPr>
        <w:spacing w:line="300" w:lineRule="auto"/>
        <w:rPr>
          <w:rFonts w:asciiTheme="minorEastAsia" w:hAnsiTheme="minorEastAsia" w:hint="eastAsia"/>
          <w:sz w:val="24"/>
        </w:rPr>
      </w:pPr>
      <w:r w:rsidRPr="006E1AA5">
        <w:rPr>
          <w:rFonts w:asciiTheme="minorEastAsia" w:hAnsiTheme="minorEastAsia"/>
          <w:sz w:val="24"/>
        </w:rPr>
        <w:t>预测：对新样本，根据概率表计算其属于各类别的概率，选择最大概率对应的类别。</w:t>
      </w:r>
    </w:p>
    <w:p w14:paraId="5DED00B3" w14:textId="77777777" w:rsidR="00DB02E1" w:rsidRDefault="00DB02E1" w:rsidP="00DB02E1">
      <w:pPr>
        <w:rPr>
          <w:b/>
          <w:sz w:val="24"/>
        </w:rPr>
      </w:pPr>
    </w:p>
    <w:p w14:paraId="0E405C9F" w14:textId="3AF6488F" w:rsidR="009E7812" w:rsidRDefault="009E7812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6840C30B" w14:textId="77777777" w:rsidR="00DB02E1" w:rsidRPr="009E7812" w:rsidRDefault="00DB02E1" w:rsidP="00DB02E1">
      <w:pPr>
        <w:rPr>
          <w:rStyle w:val="a9"/>
        </w:rPr>
      </w:pPr>
      <w:r w:rsidRPr="009E7812">
        <w:rPr>
          <w:rStyle w:val="a9"/>
          <w:rFonts w:hint="eastAsia"/>
        </w:rPr>
        <w:lastRenderedPageBreak/>
        <w:t>二、利用朴素贝叶斯解决问题（预测或分类）。</w:t>
      </w:r>
    </w:p>
    <w:p w14:paraId="17876C0B" w14:textId="77777777" w:rsidR="00DB02E1" w:rsidRDefault="00DB02E1" w:rsidP="00DB02E1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利用朴素贝叶斯对鸢尾</w:t>
      </w:r>
      <w:proofErr w:type="gramStart"/>
      <w:r>
        <w:rPr>
          <w:rFonts w:hint="eastAsia"/>
          <w:sz w:val="24"/>
        </w:rPr>
        <w:t>花数据</w:t>
      </w:r>
      <w:proofErr w:type="gramEnd"/>
      <w:r>
        <w:rPr>
          <w:rFonts w:hint="eastAsia"/>
          <w:sz w:val="24"/>
        </w:rPr>
        <w:t>进行分类。</w:t>
      </w:r>
    </w:p>
    <w:p w14:paraId="41489CD1" w14:textId="77777777" w:rsidR="00DB02E1" w:rsidRDefault="00DB02E1" w:rsidP="00DB02E1">
      <w:pPr>
        <w:spacing w:line="312" w:lineRule="auto"/>
        <w:ind w:firstLineChars="200" w:firstLine="480"/>
        <w:rPr>
          <w:sz w:val="24"/>
          <w:u w:val="single"/>
        </w:rPr>
      </w:pPr>
      <w:r>
        <w:rPr>
          <w:rFonts w:hint="eastAsia"/>
          <w:sz w:val="24"/>
          <w:u w:val="single"/>
        </w:rPr>
        <w:t>要求：</w:t>
      </w:r>
    </w:p>
    <w:p w14:paraId="19B4C7F5" w14:textId="77777777" w:rsidR="00DB02E1" w:rsidRDefault="00DB02E1" w:rsidP="00DB02E1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）针对当前数据、模型，</w:t>
      </w:r>
      <w:r>
        <w:rPr>
          <w:rFonts w:hint="eastAsia"/>
          <w:b/>
          <w:bCs/>
          <w:sz w:val="24"/>
          <w:u w:val="single"/>
        </w:rPr>
        <w:t>详叙数据预处理、模型参数调整过程及效果比对</w:t>
      </w:r>
      <w:r>
        <w:rPr>
          <w:rFonts w:hint="eastAsia"/>
          <w:sz w:val="24"/>
        </w:rPr>
        <w:t>；</w:t>
      </w:r>
    </w:p>
    <w:p w14:paraId="4767C72A" w14:textId="77777777" w:rsidR="00DB02E1" w:rsidRDefault="00DB02E1" w:rsidP="00DB02E1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）代码要列出，重点代码加注释说明，特别是自己调试过程中的自我理解；</w:t>
      </w:r>
    </w:p>
    <w:p w14:paraId="735062D5" w14:textId="77777777" w:rsidR="00DB02E1" w:rsidRDefault="00DB02E1" w:rsidP="00DB02E1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）运行结果要截图，结果</w:t>
      </w:r>
      <w:proofErr w:type="gramStart"/>
      <w:r>
        <w:rPr>
          <w:rFonts w:hint="eastAsia"/>
          <w:sz w:val="24"/>
        </w:rPr>
        <w:t>要文字</w:t>
      </w:r>
      <w:proofErr w:type="gramEnd"/>
      <w:r>
        <w:rPr>
          <w:rFonts w:hint="eastAsia"/>
          <w:sz w:val="24"/>
        </w:rPr>
        <w:t>说明；</w:t>
      </w:r>
    </w:p>
    <w:p w14:paraId="6DEC77A4" w14:textId="77777777" w:rsidR="00DB02E1" w:rsidRDefault="00DB02E1" w:rsidP="00DB02E1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）注意排版</w:t>
      </w:r>
    </w:p>
    <w:p w14:paraId="3CE095A2" w14:textId="77777777" w:rsidR="009E7812" w:rsidRDefault="009E7812" w:rsidP="00DB02E1">
      <w:pPr>
        <w:spacing w:line="312" w:lineRule="auto"/>
        <w:rPr>
          <w:b/>
          <w:bCs/>
          <w:sz w:val="24"/>
        </w:rPr>
      </w:pPr>
    </w:p>
    <w:p w14:paraId="23B6CEEF" w14:textId="0958485D" w:rsidR="00DB02E1" w:rsidRPr="009E7812" w:rsidRDefault="009E7812" w:rsidP="00DB02E1">
      <w:pPr>
        <w:spacing w:line="312" w:lineRule="auto"/>
        <w:rPr>
          <w:rStyle w:val="a9"/>
        </w:rPr>
      </w:pPr>
      <w:r>
        <w:rPr>
          <w:rStyle w:val="a9"/>
          <w:rFonts w:hint="eastAsia"/>
        </w:rPr>
        <w:t>数据预处理部分：</w:t>
      </w:r>
    </w:p>
    <w:p w14:paraId="30870BEE" w14:textId="77777777" w:rsidR="009E7812" w:rsidRPr="009E7812" w:rsidRDefault="009E7812" w:rsidP="009E7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9E781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9E7812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open_</w:t>
      </w:r>
      <w:proofErr w:type="gramStart"/>
      <w:r w:rsidRPr="009E7812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wwcsv</w:t>
      </w:r>
      <w:proofErr w:type="spellEnd"/>
      <w:r w:rsidRPr="009E78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gramEnd"/>
      <w:r w:rsidRPr="009E78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9E78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E78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readbook</w:t>
      </w:r>
      <w:proofErr w:type="spellEnd"/>
      <w:r w:rsidRPr="009E78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9E78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xlrd.open_workbook</w:t>
      </w:r>
      <w:proofErr w:type="spellEnd"/>
      <w:r w:rsidRPr="009E78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E781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'./iris.xls'</w:t>
      </w:r>
      <w:r w:rsidRPr="009E78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9E781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9E781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打开</w:t>
      </w:r>
      <w:r w:rsidRPr="009E781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csv</w:t>
      </w:r>
      <w:r w:rsidRPr="009E781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文件</w:t>
      </w:r>
      <w:r w:rsidRPr="009E781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9E78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sheet = </w:t>
      </w:r>
      <w:proofErr w:type="spellStart"/>
      <w:r w:rsidRPr="009E78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readbook.sheet_by_index</w:t>
      </w:r>
      <w:proofErr w:type="spellEnd"/>
      <w:r w:rsidRPr="009E78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E781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9E78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9E781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9E781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获取表格</w:t>
      </w:r>
      <w:r w:rsidRPr="009E7812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9E781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9E78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sheet</w:t>
      </w:r>
    </w:p>
    <w:p w14:paraId="2C0C5E57" w14:textId="77777777" w:rsidR="009E7812" w:rsidRPr="009E7812" w:rsidRDefault="009E7812" w:rsidP="00DB02E1">
      <w:pPr>
        <w:spacing w:line="312" w:lineRule="auto"/>
        <w:rPr>
          <w:b/>
          <w:bCs/>
          <w:sz w:val="24"/>
        </w:rPr>
      </w:pPr>
    </w:p>
    <w:p w14:paraId="0187FF5B" w14:textId="272039A3" w:rsidR="00FF645E" w:rsidRDefault="00FF645E" w:rsidP="00DB02E1">
      <w:pPr>
        <w:spacing w:line="312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特征数据提取、并且对其进行标签化：</w:t>
      </w:r>
    </w:p>
    <w:p w14:paraId="4AAB0146" w14:textId="6A907E8A" w:rsidR="00FF645E" w:rsidRPr="00FF645E" w:rsidRDefault="00FF645E" w:rsidP="00FF64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FF645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FF645E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invalue</w:t>
      </w:r>
      <w:proofErr w:type="spellEnd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sheet</w:t>
      </w:r>
      <w:r w:rsidRPr="00FF645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nrows</w:t>
      </w:r>
      <w:proofErr w:type="spellEnd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:</w:t>
      </w:r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iris = []</w:t>
      </w:r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y = []</w:t>
      </w:r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F64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v1,v2,v3,v4 , name</w:t>
      </w:r>
      <w:r w:rsidRPr="00FF64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FF645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FF645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range(</w:t>
      </w:r>
      <w:r w:rsidRPr="00FF645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F645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nrows</w:t>
      </w:r>
      <w:proofErr w:type="spellEnd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v1 = </w:t>
      </w:r>
      <w:proofErr w:type="spellStart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sheet.cell</w:t>
      </w:r>
      <w:proofErr w:type="spellEnd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F645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rowx</w:t>
      </w:r>
      <w:proofErr w:type="spellEnd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F645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F645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colx</w:t>
      </w:r>
      <w:proofErr w:type="spellEnd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FF645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).value</w:t>
      </w:r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v2 = </w:t>
      </w:r>
      <w:proofErr w:type="spellStart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sheet.cell</w:t>
      </w:r>
      <w:proofErr w:type="spellEnd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F645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rowx</w:t>
      </w:r>
      <w:proofErr w:type="spellEnd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F645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F645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colx</w:t>
      </w:r>
      <w:proofErr w:type="spellEnd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FF645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).value</w:t>
      </w:r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v3 = </w:t>
      </w:r>
      <w:proofErr w:type="spellStart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sheet.cell</w:t>
      </w:r>
      <w:proofErr w:type="spellEnd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F645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rowx</w:t>
      </w:r>
      <w:proofErr w:type="spellEnd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F645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F645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colx</w:t>
      </w:r>
      <w:proofErr w:type="spellEnd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FF645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).value</w:t>
      </w:r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v4 = </w:t>
      </w:r>
      <w:proofErr w:type="spellStart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sheet.cell</w:t>
      </w:r>
      <w:proofErr w:type="spellEnd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F645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rowx</w:t>
      </w:r>
      <w:proofErr w:type="spellEnd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F645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F645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colx</w:t>
      </w:r>
      <w:proofErr w:type="spellEnd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FF645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).value</w:t>
      </w:r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name = </w:t>
      </w:r>
      <w:proofErr w:type="spellStart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sheet.cell</w:t>
      </w:r>
      <w:proofErr w:type="spellEnd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F645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rowx</w:t>
      </w:r>
      <w:proofErr w:type="spellEnd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F645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F645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colx</w:t>
      </w:r>
      <w:proofErr w:type="spellEnd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FF645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).value</w:t>
      </w:r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iris.append</w:t>
      </w:r>
      <w:proofErr w:type="spellEnd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([v1</w:t>
      </w:r>
      <w:r w:rsidRPr="00FF645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v2</w:t>
      </w:r>
      <w:r w:rsidRPr="00FF645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v3</w:t>
      </w:r>
      <w:r w:rsidRPr="00FF645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v4</w:t>
      </w:r>
      <w:r w:rsidRPr="00FF645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name])</w:t>
      </w:r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y.append</w:t>
      </w:r>
      <w:proofErr w:type="spellEnd"/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(name)</w:t>
      </w:r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F645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iris</w:t>
      </w:r>
      <w:r w:rsidRPr="00FF645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F645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</w:t>
      </w:r>
    </w:p>
    <w:p w14:paraId="040D95BE" w14:textId="77777777" w:rsidR="00FF645E" w:rsidRPr="00FF645E" w:rsidRDefault="00FF645E" w:rsidP="00DB02E1">
      <w:pPr>
        <w:spacing w:line="312" w:lineRule="auto"/>
        <w:rPr>
          <w:rFonts w:hint="eastAsia"/>
          <w:b/>
          <w:bCs/>
          <w:sz w:val="24"/>
        </w:rPr>
      </w:pPr>
    </w:p>
    <w:p w14:paraId="24E323DC" w14:textId="77777777" w:rsidR="009E7812" w:rsidRDefault="009E7812" w:rsidP="00DB02E1">
      <w:pPr>
        <w:spacing w:line="312" w:lineRule="auto"/>
        <w:rPr>
          <w:b/>
          <w:bCs/>
          <w:sz w:val="24"/>
        </w:rPr>
      </w:pPr>
    </w:p>
    <w:p w14:paraId="0A47C66E" w14:textId="77777777" w:rsidR="009E7812" w:rsidRDefault="009E7812" w:rsidP="00DB02E1">
      <w:pPr>
        <w:spacing w:line="312" w:lineRule="auto"/>
        <w:rPr>
          <w:rFonts w:hint="eastAsia"/>
          <w:b/>
          <w:bCs/>
          <w:sz w:val="24"/>
        </w:rPr>
      </w:pPr>
    </w:p>
    <w:p w14:paraId="372D6025" w14:textId="77777777" w:rsidR="00DB02E1" w:rsidRPr="009E7812" w:rsidRDefault="00DB02E1" w:rsidP="00DB02E1">
      <w:pPr>
        <w:spacing w:line="312" w:lineRule="auto"/>
        <w:rPr>
          <w:rStyle w:val="a9"/>
        </w:rPr>
      </w:pPr>
      <w:r w:rsidRPr="009E7812">
        <w:rPr>
          <w:rStyle w:val="a9"/>
          <w:rFonts w:hint="eastAsia"/>
        </w:rPr>
        <w:t>三、</w:t>
      </w:r>
      <w:r w:rsidRPr="009E7812">
        <w:rPr>
          <w:rStyle w:val="a9"/>
          <w:rFonts w:hint="eastAsia"/>
        </w:rPr>
        <w:t>[</w:t>
      </w:r>
      <w:r w:rsidRPr="009E7812">
        <w:rPr>
          <w:rStyle w:val="a9"/>
          <w:rFonts w:hint="eastAsia"/>
        </w:rPr>
        <w:t>附加题</w:t>
      </w:r>
      <w:r w:rsidRPr="009E7812">
        <w:rPr>
          <w:rStyle w:val="a9"/>
          <w:rFonts w:hint="eastAsia"/>
        </w:rPr>
        <w:t>].</w:t>
      </w:r>
      <w:r w:rsidRPr="009E7812">
        <w:rPr>
          <w:rStyle w:val="a9"/>
          <w:rFonts w:hint="eastAsia"/>
        </w:rPr>
        <w:t>利用朴素贝叶</w:t>
      </w:r>
      <w:proofErr w:type="gramStart"/>
      <w:r w:rsidRPr="009E7812">
        <w:rPr>
          <w:rStyle w:val="a9"/>
          <w:rFonts w:hint="eastAsia"/>
        </w:rPr>
        <w:t>斯解决</w:t>
      </w:r>
      <w:proofErr w:type="gramEnd"/>
      <w:r w:rsidRPr="009E7812">
        <w:rPr>
          <w:rStyle w:val="a9"/>
          <w:rFonts w:hint="eastAsia"/>
        </w:rPr>
        <w:t>自己遇到的问题。</w:t>
      </w:r>
    </w:p>
    <w:p w14:paraId="62CE438E" w14:textId="77777777" w:rsidR="00DB02E1" w:rsidRDefault="00DB02E1" w:rsidP="00DB02E1">
      <w:pPr>
        <w:spacing w:line="312" w:lineRule="auto"/>
        <w:rPr>
          <w:sz w:val="24"/>
        </w:rPr>
      </w:pPr>
      <w:r>
        <w:rPr>
          <w:rFonts w:hint="eastAsia"/>
          <w:sz w:val="24"/>
        </w:rPr>
        <w:t xml:space="preserve">    [</w:t>
      </w:r>
      <w:r>
        <w:rPr>
          <w:rFonts w:hint="eastAsia"/>
          <w:sz w:val="24"/>
        </w:rPr>
        <w:t>解题要求同题</w:t>
      </w:r>
      <w:r>
        <w:rPr>
          <w:rFonts w:hint="eastAsia"/>
          <w:sz w:val="24"/>
        </w:rPr>
        <w:t>2]</w:t>
      </w:r>
    </w:p>
    <w:p w14:paraId="37D74C4E" w14:textId="25087079" w:rsidR="00782644" w:rsidRPr="00355A55" w:rsidRDefault="00782644" w:rsidP="00355A55"/>
    <w:sectPr w:rsidR="00782644" w:rsidRPr="00355A5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B5E41" w14:textId="77777777" w:rsidR="00D55A81" w:rsidRDefault="00D55A81">
      <w:r>
        <w:separator/>
      </w:r>
    </w:p>
  </w:endnote>
  <w:endnote w:type="continuationSeparator" w:id="0">
    <w:p w14:paraId="2D1D83BA" w14:textId="77777777" w:rsidR="00D55A81" w:rsidRDefault="00D5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FDCC8" w14:textId="77777777" w:rsidR="00D55A81" w:rsidRDefault="00D55A81">
      <w:r>
        <w:separator/>
      </w:r>
    </w:p>
  </w:footnote>
  <w:footnote w:type="continuationSeparator" w:id="0">
    <w:p w14:paraId="60603D09" w14:textId="77777777" w:rsidR="00D55A81" w:rsidRDefault="00D55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CE85D" w14:textId="19B3EAB7" w:rsidR="00782644" w:rsidRDefault="00000000">
    <w:pPr>
      <w:pStyle w:val="a5"/>
      <w:jc w:val="center"/>
    </w:pPr>
    <w:r>
      <w:rPr>
        <w:rFonts w:hint="eastAsia"/>
      </w:rPr>
      <w:t>计算机</w:t>
    </w:r>
    <w:r>
      <w:rPr>
        <w:rFonts w:hint="eastAsia"/>
      </w:rPr>
      <w:t>2</w:t>
    </w:r>
    <w:r w:rsidR="00355A55">
      <w:rPr>
        <w:rFonts w:hint="eastAsia"/>
      </w:rPr>
      <w:t>2A4 2022015232</w:t>
    </w:r>
    <w:r>
      <w:rPr>
        <w:rFonts w:hint="eastAsia"/>
      </w:rPr>
      <w:t xml:space="preserve"> </w:t>
    </w:r>
    <w:r w:rsidR="00355A55">
      <w:rPr>
        <w:rFonts w:hint="eastAsia"/>
      </w:rPr>
      <w:t>孙春辉</w:t>
    </w:r>
  </w:p>
  <w:p w14:paraId="536B3776" w14:textId="6A23E8E5" w:rsidR="00782644" w:rsidRDefault="00000000">
    <w:pPr>
      <w:pStyle w:val="a5"/>
      <w:jc w:val="center"/>
    </w:pPr>
    <w:r>
      <w:rPr>
        <w:rFonts w:hint="eastAsia"/>
      </w:rPr>
      <w:t>202</w:t>
    </w:r>
    <w:r w:rsidR="00355A55">
      <w:rPr>
        <w:rFonts w:hint="eastAsia"/>
      </w:rPr>
      <w:t>5</w:t>
    </w:r>
    <w:r>
      <w:rPr>
        <w:rFonts w:hint="eastAsia"/>
      </w:rPr>
      <w:t>年</w:t>
    </w:r>
    <w:r w:rsidR="00355A55">
      <w:rPr>
        <w:rFonts w:hint="eastAsia"/>
      </w:rPr>
      <w:t>3</w:t>
    </w:r>
    <w:r>
      <w:rPr>
        <w:rFonts w:hint="eastAsia"/>
      </w:rPr>
      <w:t>月</w:t>
    </w:r>
    <w:r w:rsidR="00355A55">
      <w:rPr>
        <w:rFonts w:hint="eastAsia"/>
      </w:rPr>
      <w:t>7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星期</w:t>
    </w:r>
    <w:r w:rsidR="00355A55">
      <w:rPr>
        <w:rFonts w:hint="eastAsia"/>
      </w:rPr>
      <w:t>五</w:t>
    </w:r>
    <w:r>
      <w:rPr>
        <w:rFonts w:hint="eastAsia"/>
      </w:rPr>
      <w:t xml:space="preserve"> </w:t>
    </w:r>
    <w:r>
      <w:rPr>
        <w:rFonts w:hint="eastAsia"/>
      </w:rPr>
      <w:t>第二</w:t>
    </w:r>
    <w:r w:rsidR="00355A55">
      <w:rPr>
        <w:rFonts w:hint="eastAsia"/>
      </w:rPr>
      <w:t>次</w:t>
    </w:r>
    <w:r>
      <w:rPr>
        <w:rFonts w:hint="eastAsia"/>
      </w:rPr>
      <w:t>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C6A61E"/>
    <w:multiLevelType w:val="multilevel"/>
    <w:tmpl w:val="9EC6A6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2BEC24C"/>
    <w:multiLevelType w:val="multilevel"/>
    <w:tmpl w:val="A2BEC2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CC8F97C"/>
    <w:multiLevelType w:val="singleLevel"/>
    <w:tmpl w:val="ACC8F97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0B95BAC"/>
    <w:multiLevelType w:val="multilevel"/>
    <w:tmpl w:val="4482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1FDFC2"/>
    <w:multiLevelType w:val="multilevel"/>
    <w:tmpl w:val="0D1FDF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25B11F69"/>
    <w:multiLevelType w:val="multilevel"/>
    <w:tmpl w:val="25B11F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26E850F8"/>
    <w:multiLevelType w:val="hybridMultilevel"/>
    <w:tmpl w:val="7AACB0F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CB8E89B0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B9A6978"/>
    <w:multiLevelType w:val="multilevel"/>
    <w:tmpl w:val="3B9A69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69BF540C"/>
    <w:multiLevelType w:val="multilevel"/>
    <w:tmpl w:val="69BF54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752B5521"/>
    <w:multiLevelType w:val="multilevel"/>
    <w:tmpl w:val="4482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7119809">
    <w:abstractNumId w:val="5"/>
  </w:num>
  <w:num w:numId="2" w16cid:durableId="61955724">
    <w:abstractNumId w:val="2"/>
  </w:num>
  <w:num w:numId="3" w16cid:durableId="130102277">
    <w:abstractNumId w:val="0"/>
  </w:num>
  <w:num w:numId="4" w16cid:durableId="813302093">
    <w:abstractNumId w:val="1"/>
  </w:num>
  <w:num w:numId="5" w16cid:durableId="282998306">
    <w:abstractNumId w:val="4"/>
  </w:num>
  <w:num w:numId="6" w16cid:durableId="1777406370">
    <w:abstractNumId w:val="7"/>
  </w:num>
  <w:num w:numId="7" w16cid:durableId="438526077">
    <w:abstractNumId w:val="8"/>
  </w:num>
  <w:num w:numId="8" w16cid:durableId="527790106">
    <w:abstractNumId w:val="9"/>
  </w:num>
  <w:num w:numId="9" w16cid:durableId="1511486025">
    <w:abstractNumId w:val="6"/>
  </w:num>
  <w:num w:numId="10" w16cid:durableId="702247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ExOTkxYzRmYjE4ZWRjOGJiYjNjM2UwZTBhNjkyN2YifQ=="/>
  </w:docVars>
  <w:rsids>
    <w:rsidRoot w:val="00782644"/>
    <w:rsid w:val="00355A55"/>
    <w:rsid w:val="003B32A2"/>
    <w:rsid w:val="00423BD0"/>
    <w:rsid w:val="00782644"/>
    <w:rsid w:val="008764A2"/>
    <w:rsid w:val="009E7812"/>
    <w:rsid w:val="00A72C4A"/>
    <w:rsid w:val="00AC1079"/>
    <w:rsid w:val="00AF676F"/>
    <w:rsid w:val="00D12F34"/>
    <w:rsid w:val="00D44A97"/>
    <w:rsid w:val="00D55A81"/>
    <w:rsid w:val="00DB02E1"/>
    <w:rsid w:val="00FF645E"/>
    <w:rsid w:val="01C6098B"/>
    <w:rsid w:val="025A4E1E"/>
    <w:rsid w:val="199B0DF6"/>
    <w:rsid w:val="1B54013A"/>
    <w:rsid w:val="22385A77"/>
    <w:rsid w:val="2ECF4CAF"/>
    <w:rsid w:val="3AE44387"/>
    <w:rsid w:val="48DC670C"/>
    <w:rsid w:val="535202C7"/>
    <w:rsid w:val="535D134F"/>
    <w:rsid w:val="6C655162"/>
    <w:rsid w:val="76F470CA"/>
    <w:rsid w:val="782626F7"/>
    <w:rsid w:val="7F191D66"/>
    <w:rsid w:val="7F8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DEBAA"/>
  <w15:docId w15:val="{5659AF9E-02A6-4962-90DE-6A48AE1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styleId="a9">
    <w:name w:val="Strong"/>
    <w:basedOn w:val="a0"/>
    <w:qFormat/>
    <w:rsid w:val="009E7812"/>
    <w:rPr>
      <w:b/>
      <w:bCs/>
    </w:rPr>
  </w:style>
  <w:style w:type="paragraph" w:styleId="aa">
    <w:name w:val="List Paragraph"/>
    <w:basedOn w:val="a"/>
    <w:uiPriority w:val="34"/>
    <w:qFormat/>
    <w:rsid w:val="009E7812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luca</cp:lastModifiedBy>
  <cp:revision>6</cp:revision>
  <dcterms:created xsi:type="dcterms:W3CDTF">2025-03-11T02:52:00Z</dcterms:created>
  <dcterms:modified xsi:type="dcterms:W3CDTF">2025-03-11T10:42:00Z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7B68AB642AE14DD89AF4DA4B11FDCF0F_13</vt:lpwstr>
  </property>
</Properties>
</file>