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AB" w:rsidRDefault="00415AAB" w:rsidP="005B68C6">
      <w:pPr>
        <w:pStyle w:val="Title"/>
        <w:jc w:val="center"/>
      </w:pPr>
    </w:p>
    <w:p w:rsidR="00415AAB" w:rsidRDefault="00415AAB" w:rsidP="005B68C6">
      <w:pPr>
        <w:pStyle w:val="Title"/>
        <w:jc w:val="center"/>
      </w:pPr>
    </w:p>
    <w:p w:rsidR="00415AAB" w:rsidRDefault="00415AAB" w:rsidP="005B68C6">
      <w:pPr>
        <w:pStyle w:val="Title"/>
        <w:jc w:val="center"/>
      </w:pPr>
    </w:p>
    <w:p w:rsidR="00473E30" w:rsidRDefault="005B68C6" w:rsidP="005B68C6">
      <w:pPr>
        <w:pStyle w:val="Title"/>
        <w:jc w:val="center"/>
      </w:pPr>
      <w:r>
        <w:t>Laboratorium CAD/CAM</w:t>
      </w:r>
    </w:p>
    <w:p w:rsidR="00415AAB" w:rsidRPr="00415AAB" w:rsidRDefault="00415AAB" w:rsidP="00415AAB"/>
    <w:p w:rsidR="005B68C6" w:rsidRPr="005B68C6" w:rsidRDefault="005B68C6" w:rsidP="005B68C6">
      <w:pPr>
        <w:jc w:val="center"/>
        <w:rPr>
          <w:sz w:val="40"/>
          <w:szCs w:val="40"/>
        </w:rPr>
      </w:pPr>
      <w:r w:rsidRPr="005B68C6">
        <w:rPr>
          <w:sz w:val="40"/>
          <w:szCs w:val="40"/>
        </w:rPr>
        <w:t>Rozpoznawanie obiektów 3D przez sensor Kinect</w:t>
      </w:r>
    </w:p>
    <w:p w:rsidR="005B68C6" w:rsidRPr="005B68C6" w:rsidRDefault="005B68C6" w:rsidP="005B68C6">
      <w:pPr>
        <w:jc w:val="center"/>
        <w:rPr>
          <w:sz w:val="36"/>
          <w:szCs w:val="36"/>
        </w:rPr>
      </w:pPr>
      <w:r w:rsidRPr="005B68C6">
        <w:rPr>
          <w:sz w:val="36"/>
          <w:szCs w:val="36"/>
        </w:rPr>
        <w:t>Przygotowali</w:t>
      </w:r>
    </w:p>
    <w:p w:rsidR="005B68C6" w:rsidRPr="005B68C6" w:rsidRDefault="005B68C6" w:rsidP="005B68C6">
      <w:pPr>
        <w:jc w:val="center"/>
        <w:rPr>
          <w:sz w:val="32"/>
          <w:szCs w:val="32"/>
        </w:rPr>
      </w:pPr>
      <w:r w:rsidRPr="005B68C6">
        <w:rPr>
          <w:sz w:val="32"/>
          <w:szCs w:val="32"/>
        </w:rPr>
        <w:t>Michał Cwienczek</w:t>
      </w:r>
    </w:p>
    <w:p w:rsidR="005B68C6" w:rsidRPr="005B68C6" w:rsidRDefault="005B68C6" w:rsidP="005B68C6">
      <w:pPr>
        <w:jc w:val="center"/>
        <w:rPr>
          <w:sz w:val="32"/>
          <w:szCs w:val="32"/>
        </w:rPr>
      </w:pPr>
      <w:r w:rsidRPr="005B68C6">
        <w:rPr>
          <w:sz w:val="32"/>
          <w:szCs w:val="32"/>
        </w:rPr>
        <w:t>Michał Szewczak</w:t>
      </w:r>
    </w:p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Default="005B68C6"/>
    <w:p w:rsidR="005B68C6" w:rsidRPr="00A36024" w:rsidRDefault="005B68C6" w:rsidP="005B68C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36024">
        <w:rPr>
          <w:b/>
          <w:sz w:val="32"/>
          <w:szCs w:val="32"/>
        </w:rPr>
        <w:t>Opis zadania</w:t>
      </w:r>
    </w:p>
    <w:p w:rsidR="005B68C6" w:rsidRDefault="005B68C6" w:rsidP="005B68C6">
      <w:pPr>
        <w:ind w:left="360"/>
        <w:rPr>
          <w:sz w:val="32"/>
          <w:szCs w:val="32"/>
        </w:rPr>
      </w:pPr>
      <w:r w:rsidRPr="00FB4656">
        <w:rPr>
          <w:sz w:val="32"/>
          <w:szCs w:val="32"/>
        </w:rPr>
        <w:t>Zadanie polegało na przetworzeniu obrazu z kamery/kamer sensora kinect w taki sposób, aby rozpoznać obiekty znajdujące się przed sensorem. Do tego celu użyliśmy obrazu z kamer głębokości (chmura punktów głębokości) oraz obrazu z kamery zwykłej.</w:t>
      </w:r>
    </w:p>
    <w:p w:rsidR="00A36024" w:rsidRDefault="00A36024" w:rsidP="00A3602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36024">
        <w:rPr>
          <w:b/>
          <w:sz w:val="32"/>
          <w:szCs w:val="32"/>
        </w:rPr>
        <w:t>Sensor Kinect</w:t>
      </w:r>
    </w:p>
    <w:p w:rsidR="00A36024" w:rsidRDefault="00A36024" w:rsidP="00A3602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Kinect jest urządzeniem stworzonym przez firmę Microsoft na potrzeby konsoli Xbox 360. </w:t>
      </w:r>
      <w:r w:rsidR="00012C49">
        <w:rPr>
          <w:sz w:val="32"/>
          <w:szCs w:val="32"/>
        </w:rPr>
        <w:t>Dostarcza on informacji o topologii pomieszczenia, w którym się znajduje, informacji o szkieletach widocznych graczy oraz rozpoznaje mowę.</w:t>
      </w:r>
    </w:p>
    <w:p w:rsidR="00A36024" w:rsidRDefault="00012C49" w:rsidP="00A360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lang w:eastAsia="pl-PL"/>
        </w:rPr>
        <w:drawing>
          <wp:inline distT="0" distB="0" distL="0" distR="0" wp14:anchorId="1242EDA7" wp14:editId="6B2792E7">
            <wp:extent cx="4929670" cy="2495550"/>
            <wp:effectExtent l="0" t="0" r="4445" b="0"/>
            <wp:docPr id="2" name="Picture 2" descr="http://i.msdn.microsoft.com/dynimg/IC532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dynimg/IC5322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83" cy="252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7655"/>
      </w:tblGrid>
      <w:tr w:rsidR="00012C49" w:rsidRPr="00012C49" w:rsidTr="00012C49"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pl-PL"/>
              </w:rPr>
              <w:t>1. Zestaw mikrofonów</w:t>
            </w:r>
          </w:p>
        </w:tc>
        <w:tc>
          <w:tcPr>
            <w:tcW w:w="7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  <w:t>Zestaw składa się z 4 mikrofonów, które wykorzystywane są przez funkcje rozpoznawania mowy. Mikrofony te posiadają funkcję filtrującą zakłócenia.</w:t>
            </w:r>
          </w:p>
        </w:tc>
      </w:tr>
      <w:tr w:rsidR="00012C49" w:rsidRPr="00012C49" w:rsidTr="00012C49"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pl-PL"/>
              </w:rPr>
              <w:t>2. Emiter podczerwieni</w:t>
            </w:r>
          </w:p>
        </w:tc>
        <w:tc>
          <w:tcPr>
            <w:tcW w:w="7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  <w:t>Emituje wiązkę promieni podczerwonych, które odbijając się od powierzchni zniekształcają się i następnie są odczytywane przez kamerę głębokości.</w:t>
            </w:r>
          </w:p>
        </w:tc>
      </w:tr>
      <w:tr w:rsidR="00012C49" w:rsidRPr="00012C49" w:rsidTr="00012C49"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pl-PL"/>
              </w:rPr>
              <w:t>3. Kamera głębokości</w:t>
            </w:r>
          </w:p>
        </w:tc>
        <w:tc>
          <w:tcPr>
            <w:tcW w:w="7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  <w:t>Analizuje zniekształconą przez obiekt wiązkę promieni podczerwonych, tworząc model 3D pomieszczenia i obiektów znajdujących się w nim.</w:t>
            </w:r>
          </w:p>
        </w:tc>
      </w:tr>
      <w:tr w:rsidR="00012C49" w:rsidRPr="00012C49" w:rsidTr="00012C49"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pl-PL"/>
              </w:rPr>
              <w:lastRenderedPageBreak/>
              <w:t>4. Automatyczny kontroler nachylenia</w:t>
            </w:r>
          </w:p>
        </w:tc>
        <w:tc>
          <w:tcPr>
            <w:tcW w:w="7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  <w:t>Dostosowuje położenie sensora w sposób automatyczny w zależności od rozmiarów śledzonych obiektów.</w:t>
            </w:r>
          </w:p>
        </w:tc>
      </w:tr>
      <w:tr w:rsidR="00012C49" w:rsidRPr="00012C49" w:rsidTr="00012C49"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pl-PL"/>
              </w:rPr>
              <w:t>5. Kabel połączeniowy</w:t>
            </w:r>
          </w:p>
        </w:tc>
        <w:tc>
          <w:tcPr>
            <w:tcW w:w="7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  <w:t>Nie jest to zwykły kabel z gniazdem USB. Z tego względu do połączenia sensora Kinect z komputerem potrzebny jest dodatkowy zasilacz z kablem USB.</w:t>
            </w:r>
          </w:p>
        </w:tc>
      </w:tr>
      <w:tr w:rsidR="00012C49" w:rsidRPr="00012C49" w:rsidTr="00012C49"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pl-PL"/>
              </w:rPr>
              <w:t>6. Kolorowa kamera RGB</w:t>
            </w:r>
          </w:p>
        </w:tc>
        <w:tc>
          <w:tcPr>
            <w:tcW w:w="7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2C49" w:rsidRPr="00012C49" w:rsidRDefault="00012C49" w:rsidP="00012C49">
            <w:pPr>
              <w:spacing w:before="150" w:after="150" w:line="263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</w:pPr>
            <w:r w:rsidRPr="00012C4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  <w:t>Działa podobnie jak kamera internetowa, przesyła serie obrazów do komputera z</w:t>
            </w: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  <w:t>e standardową</w:t>
            </w:r>
            <w:r w:rsidRPr="00012C4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pl-PL"/>
              </w:rPr>
              <w:t xml:space="preserve"> prędkością 30 klatek na sekundę.</w:t>
            </w:r>
          </w:p>
        </w:tc>
      </w:tr>
    </w:tbl>
    <w:p w:rsidR="00012C49" w:rsidRDefault="00012C49" w:rsidP="00012C49">
      <w:pPr>
        <w:ind w:left="364"/>
        <w:rPr>
          <w:sz w:val="32"/>
          <w:szCs w:val="32"/>
        </w:rPr>
      </w:pPr>
    </w:p>
    <w:p w:rsidR="00012C49" w:rsidRDefault="008F73CF" w:rsidP="00012C49">
      <w:pPr>
        <w:ind w:left="364"/>
        <w:rPr>
          <w:sz w:val="32"/>
          <w:szCs w:val="32"/>
        </w:rPr>
      </w:pPr>
      <w:r>
        <w:rPr>
          <w:sz w:val="32"/>
          <w:szCs w:val="32"/>
        </w:rPr>
        <w:t>Kinect tworzy obraz głębokościowy poprzez projekcję specjalnego wzoru (skomponowanego z wielu małych kropek) w podczerwieni oraz odczyt zniekształceń tego wzoru przez kamerę. Są one przetwarzane na informację o odległości obiektów od sensora. Tworzenie danych o szkieletach oraz rozpoznawanie mowy również wykonywane jest po stronie urządzenia.</w:t>
      </w:r>
      <w:bookmarkStart w:id="0" w:name="_GoBack"/>
      <w:bookmarkEnd w:id="0"/>
    </w:p>
    <w:p w:rsidR="00012C49" w:rsidRPr="00A36024" w:rsidRDefault="00012C49" w:rsidP="00A36024">
      <w:pPr>
        <w:rPr>
          <w:sz w:val="32"/>
          <w:szCs w:val="32"/>
        </w:rPr>
      </w:pPr>
    </w:p>
    <w:p w:rsidR="005B68C6" w:rsidRPr="00A36024" w:rsidRDefault="005B68C6" w:rsidP="005B68C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36024">
        <w:rPr>
          <w:b/>
          <w:sz w:val="32"/>
          <w:szCs w:val="32"/>
        </w:rPr>
        <w:t>Wykonanie</w:t>
      </w:r>
    </w:p>
    <w:p w:rsidR="00D733D2" w:rsidRPr="00FB4656" w:rsidRDefault="005B68C6" w:rsidP="00D733D2">
      <w:pPr>
        <w:ind w:left="360"/>
        <w:rPr>
          <w:sz w:val="32"/>
          <w:szCs w:val="32"/>
        </w:rPr>
      </w:pPr>
      <w:r w:rsidRPr="00FB4656">
        <w:rPr>
          <w:sz w:val="32"/>
          <w:szCs w:val="32"/>
        </w:rPr>
        <w:t xml:space="preserve">Pierwszym etapem przetwarzania było pobranie chmury punków odległości </w:t>
      </w:r>
      <w:r w:rsidR="00D733D2" w:rsidRPr="00FB4656">
        <w:rPr>
          <w:sz w:val="32"/>
          <w:szCs w:val="32"/>
        </w:rPr>
        <w:t>z sensora kinect. Dane te są przekazywane w postaci tablicy jednowymiarowej opisujące głębokości punktów na płaszczyźnie 640x480 punktów. Każdy z tych punktów opisywany jest przez odległość w milimetrach. Sensor kinect dostarcza odległości pomiędzy płaszczyzną styczną do sensora a punktem znajdującym się przed sens</w:t>
      </w:r>
      <w:r w:rsidR="00747532">
        <w:rPr>
          <w:sz w:val="32"/>
          <w:szCs w:val="32"/>
        </w:rPr>
        <w:t>orem w odległości od 0.8m do 4m (rysunek poniżej).</w:t>
      </w: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8F73CF" w:rsidP="00D733D2">
      <w:pPr>
        <w:ind w:left="360"/>
      </w:pPr>
      <w:r w:rsidRPr="00FB4656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58240" behindDoc="0" locked="0" layoutInCell="1" allowOverlap="1" wp14:anchorId="54D3FB3A" wp14:editId="6359BB68">
            <wp:simplePos x="0" y="0"/>
            <wp:positionH relativeFrom="margin">
              <wp:align>center</wp:align>
            </wp:positionH>
            <wp:positionV relativeFrom="margin">
              <wp:posOffset>-642620</wp:posOffset>
            </wp:positionV>
            <wp:extent cx="3562350" cy="31462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67.Depth-Image-Space_155BBCC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4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FB4656" w:rsidRDefault="00FB4656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</w:pPr>
    </w:p>
    <w:p w:rsidR="00415AAB" w:rsidRDefault="00415AAB" w:rsidP="00D733D2">
      <w:pPr>
        <w:ind w:left="360"/>
        <w:rPr>
          <w:sz w:val="32"/>
          <w:szCs w:val="32"/>
        </w:rPr>
      </w:pPr>
      <w:r w:rsidRPr="00415AAB">
        <w:rPr>
          <w:sz w:val="32"/>
          <w:szCs w:val="32"/>
        </w:rPr>
        <w:t xml:space="preserve">Następnym etapem było </w:t>
      </w:r>
      <w:r w:rsidR="001F7DA9">
        <w:rPr>
          <w:sz w:val="32"/>
          <w:szCs w:val="32"/>
        </w:rPr>
        <w:t xml:space="preserve">przetworzenie pobranej chmury punktów oraz wykrycie konkretnych obiektów na powierzchni badanej. </w:t>
      </w:r>
      <w:r w:rsidR="00183E9F">
        <w:rPr>
          <w:sz w:val="32"/>
          <w:szCs w:val="32"/>
        </w:rPr>
        <w:t xml:space="preserve">Aby wykryć poszczególne obiekty znajdujące się przed sensorem wykorzystaliśmy różnicę w wysokościach poszczególnych pikseli. Dla danych odległości punktów x1 oraz x2 policzyliśmy </w:t>
      </w:r>
    </w:p>
    <w:p w:rsidR="00183E9F" w:rsidRPr="00183E9F" w:rsidRDefault="00183E9F" w:rsidP="00183E9F">
      <w:pPr>
        <w:ind w:left="360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Δ</m:t>
          </m:r>
          <m: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183E9F" w:rsidRDefault="00183E9F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Gdzie x1 oraz x2 to  odpowiednio odległość punktu x1 oraz x2 od sensora w milimetrach. </w:t>
      </w:r>
    </w:p>
    <w:p w:rsidR="00183E9F" w:rsidRDefault="00183E9F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Generowaliśmy następnie spójne obszary, których delta nie przekraczała </w:t>
      </w:r>
      <w:r w:rsidR="00DF0DB7">
        <w:rPr>
          <w:rFonts w:eastAsiaTheme="minorEastAsia"/>
          <w:sz w:val="32"/>
          <w:szCs w:val="32"/>
        </w:rPr>
        <w:t>pewnego wyznaczonego progu. Okazało się iż najlepsze rezultaty osiągają małe delty, od 10 do 20 mm.</w:t>
      </w:r>
    </w:p>
    <w:p w:rsidR="00920115" w:rsidRDefault="00920115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Generowanie tych wspólnych obszarów odbywało się poprzez przechodzenie chmury punktów algorytmem podobnym do BFS, lecz zmodyfikowanym na potrzeby Kinect’a. </w:t>
      </w:r>
    </w:p>
    <w:p w:rsidR="00A11703" w:rsidRDefault="00A11703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Podczas pracy nad projektem odkryliśmy także, iż Kinect posiada obszary, dla których nie potrafi obliczyć odległości. </w:t>
      </w:r>
      <w:r w:rsidR="00A36024">
        <w:rPr>
          <w:rFonts w:eastAsiaTheme="minorEastAsia"/>
          <w:sz w:val="32"/>
          <w:szCs w:val="32"/>
        </w:rPr>
        <w:t xml:space="preserve">Wynika to z odstępu między emiterem a kamerą głębokościową – wzór z emitera nie dociera do niektórych obszarów, które widzi kamera.  </w:t>
      </w:r>
      <w:r>
        <w:rPr>
          <w:rFonts w:eastAsiaTheme="minorEastAsia"/>
          <w:sz w:val="32"/>
          <w:szCs w:val="32"/>
        </w:rPr>
        <w:t>Punkty te przyjmują</w:t>
      </w:r>
      <w:r w:rsidR="00A36024">
        <w:rPr>
          <w:rFonts w:eastAsiaTheme="minorEastAsia"/>
          <w:sz w:val="32"/>
          <w:szCs w:val="32"/>
        </w:rPr>
        <w:t xml:space="preserve"> odległośc równą zero. P</w:t>
      </w:r>
      <w:r>
        <w:rPr>
          <w:rFonts w:eastAsiaTheme="minorEastAsia"/>
          <w:sz w:val="32"/>
          <w:szCs w:val="32"/>
        </w:rPr>
        <w:t>owodowały</w:t>
      </w:r>
      <w:r w:rsidR="00A36024">
        <w:rPr>
          <w:rFonts w:eastAsiaTheme="minorEastAsia"/>
          <w:sz w:val="32"/>
          <w:szCs w:val="32"/>
        </w:rPr>
        <w:t xml:space="preserve"> one</w:t>
      </w:r>
      <w:r>
        <w:rPr>
          <w:rFonts w:eastAsiaTheme="minorEastAsia"/>
          <w:sz w:val="32"/>
          <w:szCs w:val="32"/>
        </w:rPr>
        <w:t xml:space="preserve"> spore </w:t>
      </w:r>
      <w:r>
        <w:rPr>
          <w:rFonts w:eastAsiaTheme="minorEastAsia"/>
          <w:sz w:val="32"/>
          <w:szCs w:val="32"/>
        </w:rPr>
        <w:lastRenderedPageBreak/>
        <w:t>utrudnienia w wykrywaniu obiektów. Aby poradzić sobie z tym, pomijaliśmy te punkty, jako, że część z nich reprezentowała wadliwe piksele. Niestety liczenie średniej z sąsiednich punktów nie dało zadowalających rezultatów, obiekty były źle kolorowane.</w:t>
      </w:r>
    </w:p>
    <w:p w:rsidR="002A5356" w:rsidRDefault="002A5356" w:rsidP="00183E9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Pseudokod algorytmu znajduje się poniżej:</w:t>
      </w:r>
    </w:p>
    <w:p w:rsidR="002A5356" w:rsidRP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 w:rsidRPr="002A5356">
        <w:rPr>
          <w:rFonts w:eastAsiaTheme="minorEastAsia"/>
          <w:i/>
          <w:sz w:val="32"/>
          <w:szCs w:val="32"/>
        </w:rPr>
        <w:t>Q – kolejka punktów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 w:rsidRPr="002A5356">
        <w:rPr>
          <w:rFonts w:eastAsiaTheme="minorEastAsia"/>
          <w:i/>
          <w:sz w:val="32"/>
          <w:szCs w:val="32"/>
        </w:rPr>
        <w:t xml:space="preserve">Dodaj do Q </w:t>
      </w:r>
      <w:r>
        <w:rPr>
          <w:rFonts w:eastAsiaTheme="minorEastAsia"/>
          <w:i/>
          <w:sz w:val="32"/>
          <w:szCs w:val="32"/>
        </w:rPr>
        <w:t>pierwszy punkt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Póki Q nie jest pusta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  <w:t>p = Q.pop();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  <w:t>dla każdego punktu pp stycznego z p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  <w:t>jeśli pp nie był odwiedzony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   </w:t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jeśli |pp – p| &lt; delta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koloruj pp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  <w:t>dodaj pp to Q</w:t>
      </w:r>
    </w:p>
    <w:p w:rsid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ab/>
      </w:r>
      <w:r w:rsidR="004E7990">
        <w:rPr>
          <w:rFonts w:eastAsiaTheme="minorEastAsia"/>
          <w:i/>
          <w:sz w:val="32"/>
          <w:szCs w:val="32"/>
        </w:rPr>
        <w:t>oznacz pp jako odwiedzony</w:t>
      </w:r>
    </w:p>
    <w:p w:rsidR="004E7990" w:rsidRDefault="004E7990" w:rsidP="00183E9F">
      <w:pPr>
        <w:ind w:left="360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pokoloruj pierwszy punkt</w:t>
      </w:r>
    </w:p>
    <w:p w:rsidR="00A11703" w:rsidRPr="00A11703" w:rsidRDefault="00A11703" w:rsidP="00A11703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A11703">
        <w:rPr>
          <w:rFonts w:eastAsiaTheme="minorEastAsia"/>
          <w:sz w:val="32"/>
          <w:szCs w:val="32"/>
        </w:rPr>
        <w:t>Wnioski</w:t>
      </w:r>
    </w:p>
    <w:p w:rsidR="00A11703" w:rsidRDefault="00A36024" w:rsidP="00A11703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Urządzenie K</w:t>
      </w:r>
      <w:r w:rsidR="00A11703" w:rsidRPr="00A11703">
        <w:rPr>
          <w:rFonts w:eastAsiaTheme="minorEastAsia"/>
          <w:sz w:val="32"/>
          <w:szCs w:val="32"/>
        </w:rPr>
        <w:t xml:space="preserve">inect może być wykorzystane do prostego wykrywania </w:t>
      </w:r>
      <w:r>
        <w:rPr>
          <w:rFonts w:eastAsiaTheme="minorEastAsia"/>
          <w:sz w:val="32"/>
          <w:szCs w:val="32"/>
        </w:rPr>
        <w:t>płaszczyzn</w:t>
      </w:r>
      <w:r w:rsidR="00A11703" w:rsidRPr="00A11703">
        <w:rPr>
          <w:rFonts w:eastAsiaTheme="minorEastAsia"/>
          <w:sz w:val="32"/>
          <w:szCs w:val="32"/>
        </w:rPr>
        <w:t xml:space="preserve"> na pewnym bliskim obszarze w przestrzeni zamkniętej. </w:t>
      </w:r>
    </w:p>
    <w:p w:rsidR="00A11703" w:rsidRDefault="00A11703" w:rsidP="00A11703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Pewna niedokładność urządzenia musi być zrekompensowana </w:t>
      </w:r>
      <w:r w:rsidR="00BB4142">
        <w:rPr>
          <w:rFonts w:eastAsiaTheme="minorEastAsia"/>
          <w:sz w:val="32"/>
          <w:szCs w:val="32"/>
        </w:rPr>
        <w:t>(wiele punktów miało wartość zero)</w:t>
      </w:r>
    </w:p>
    <w:p w:rsidR="00BB4142" w:rsidRPr="00A11703" w:rsidRDefault="00BB4142" w:rsidP="00A11703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Dobre i wydajne przetwarzanie tablicy jednowymiarowej punktów jest kluczowa do osiągnięcia optymalnej wydajności.</w:t>
      </w:r>
    </w:p>
    <w:p w:rsidR="002A5356" w:rsidRPr="002A5356" w:rsidRDefault="002A5356" w:rsidP="00183E9F">
      <w:pPr>
        <w:ind w:left="360"/>
        <w:rPr>
          <w:rFonts w:eastAsiaTheme="minorEastAsia"/>
          <w:i/>
          <w:sz w:val="32"/>
          <w:szCs w:val="32"/>
        </w:rPr>
      </w:pPr>
    </w:p>
    <w:sectPr w:rsidR="002A5356" w:rsidRPr="002A5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48BF"/>
    <w:multiLevelType w:val="hybridMultilevel"/>
    <w:tmpl w:val="F8CEA5DE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FD491A"/>
    <w:multiLevelType w:val="hybridMultilevel"/>
    <w:tmpl w:val="B20E6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420EA"/>
    <w:multiLevelType w:val="hybridMultilevel"/>
    <w:tmpl w:val="12C0B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C6"/>
    <w:rsid w:val="00012C49"/>
    <w:rsid w:val="00183E9F"/>
    <w:rsid w:val="001F7DA9"/>
    <w:rsid w:val="002A5356"/>
    <w:rsid w:val="00415AAB"/>
    <w:rsid w:val="00473E30"/>
    <w:rsid w:val="00495EAF"/>
    <w:rsid w:val="004E7990"/>
    <w:rsid w:val="005B68C6"/>
    <w:rsid w:val="00747532"/>
    <w:rsid w:val="008F73CF"/>
    <w:rsid w:val="00920115"/>
    <w:rsid w:val="00A11703"/>
    <w:rsid w:val="00A36024"/>
    <w:rsid w:val="00BB4142"/>
    <w:rsid w:val="00C72FDE"/>
    <w:rsid w:val="00D733D2"/>
    <w:rsid w:val="00DF0DB7"/>
    <w:rsid w:val="00F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8F885-0B55-4920-96CC-0941915B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6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E9F"/>
    <w:rPr>
      <w:color w:val="808080"/>
    </w:rPr>
  </w:style>
  <w:style w:type="character" w:styleId="Strong">
    <w:name w:val="Strong"/>
    <w:basedOn w:val="DefaultParagraphFont"/>
    <w:uiPriority w:val="22"/>
    <w:qFormat/>
    <w:rsid w:val="00012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BD0D9-E0EC-4ED3-B225-B63A121C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619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Cwienczek</dc:creator>
  <cp:keywords/>
  <dc:description/>
  <cp:lastModifiedBy>User</cp:lastModifiedBy>
  <cp:revision>5</cp:revision>
  <dcterms:created xsi:type="dcterms:W3CDTF">2014-06-29T20:18:00Z</dcterms:created>
  <dcterms:modified xsi:type="dcterms:W3CDTF">2014-06-30T00:22:00Z</dcterms:modified>
</cp:coreProperties>
</file>