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18F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86591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Specification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 w:rsidRPr="00317D15">
        <w:fldChar w:fldCharType="begin"/>
      </w:r>
      <w:r w:rsidR="001C5100">
        <w:instrText xml:space="preserve"> TOC \o "1-3" \h \z \t "AxureHeading1,1,AxureHeading2,2,AxureHeading3,3,AxureHeading4,4" </w:instrText>
      </w:r>
      <w:r w:rsidRPr="00317D15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D35989">
      <w:r>
        <w:br w:type="page"/>
      </w:r>
      <w:r w:rsidR="00BE24BC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9"/>
          <w:footerReference xmlns:r="http://schemas.openxmlformats.org/officeDocument/2006/relationships"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Главная</w:t>
      </w:r>
      <w:r>
        <w:br/>
      </w:r>
      <w:r>
        <w:rPr/>
        <w:t xml:space="preserve">Регистрация</w:t>
      </w:r>
      <w:r>
        <w:br/>
      </w:r>
      <w:r>
        <w:rPr/>
        <w:t xml:space="preserve">Админ панель участника</w:t>
      </w:r>
      <w:r>
        <w:br/>
      </w:r>
      <w:r>
        <w:tab/>
      </w:r>
      <w:r>
        <w:rPr/>
        <w:t xml:space="preserve">АПУ | Посмотреть МС</w:t>
      </w:r>
      <w:r>
        <w:br/>
      </w:r>
      <w:r>
        <w:tab/>
      </w:r>
      <w:r>
        <w:rPr/>
        <w:t xml:space="preserve">АПУ | Отправить письмо</w:t>
      </w:r>
      <w:r>
        <w:br/>
      </w:r>
      <w:r>
        <w:tab/>
      </w:r>
      <w:r>
        <w:rPr/>
        <w:t xml:space="preserve">АПУ | Операции с My-CRYPT</w:t>
      </w:r>
      <w:r>
        <w:br/>
      </w:r>
      <w:r>
        <w:rPr/>
        <w:t xml:space="preserve">Админ панель модератора</w:t>
      </w:r>
      <w:r>
        <w:br/>
      </w:r>
      <w:r>
        <w:tab/>
      </w:r>
      <w:r>
        <w:rPr/>
        <w:t xml:space="preserve">АПМ | Комментарии в новостном отделе</w:t>
      </w:r>
      <w:r>
        <w:br/>
      </w:r>
      <w:r>
        <w:tab/>
      </w:r>
      <w:r>
        <w:rPr/>
        <w:t xml:space="preserve">АПМ | Редактирование пользователей</w:t>
      </w:r>
      <w:r>
        <w:br/>
      </w:r>
      <w:r>
        <w:tab/>
      </w:r>
      <w:r>
        <w:tab/>
      </w:r>
      <w:r>
        <w:rPr/>
        <w:t xml:space="preserve">АПМ | Редактирование пользователя</w:t>
      </w:r>
    </w:p>
    <w:p>
      <w:pPr>
        <w:pStyle w:val="AxureHeading2"/>
        <w:keepNext/>
      </w:pPr>
      <w:r>
        <w:br w:type="page"/>
      </w:r>
      <w:r>
        <w:t xml:space="preserve">Главная</w:t>
      </w:r>
    </w:p>
    <w:p>
      <w:pPr>
        <w:pStyle w:val="Normal"/>
      </w:pPr>
      <w:r>
        <w:rPr/>
        <w:t xml:space="preserve">OnPageLoad:</w:t>
        <w:br/>
        <w:t xml:space="preserve">  Case 1:</w:t>
        <w:br/>
        <w:t xml:space="preserve">    Set value of IsRegistred equal to "false"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543675" cy="731520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4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Регистрация</w:t>
      </w:r>
    </w:p>
    <w:p>
      <w:pPr>
        <w:pStyle w:val="Normal"/>
      </w:pPr>
      <w:r>
        <w:rPr/>
        <w:t xml:space="preserve">OnPageLoad:</w:t>
        <w:br/>
        <w:t xml:space="preserve">  Case 1:</w:t>
        <w:br/>
        <w:t xml:space="preserve">    Set Variable</w:t>
        <w:br/>
        <w:t xml:space="preserve">    Set value of IsRegistred equal to "false"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562725" cy="731520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41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Админ панель участника</w:t>
      </w:r>
    </w:p>
    <w:p>
      <w:pPr>
        <w:pStyle w:val="Normal"/>
      </w:pPr>
      <w:r>
        <w:rPr/>
        <w:t xml:space="preserve">OnPageLoad:</w:t>
        <w:br/>
        <w:t xml:space="preserve">  Case 1:</w:t>
        <w:br/>
        <w:t xml:space="preserve">    Set value of IsRegistred equal to "true"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543675" cy="731520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42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АПУ | Посмотреть МС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543675" cy="7315200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43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АПУ | Отправить письмо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543675" cy="731520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4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АПУ | Операции с My-CRYPT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6000750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4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0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Подать заявку на участие в торгах</w:t>
      </w:r>
    </w:p>
    <w:p>
      <w:pPr>
        <w:pStyle w:val="AxureHeading4"/>
        <w:keepNext/>
      </w:pPr>
      <w:r>
        <w:t xml:space="preserve">Подать заявку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276975" cy="847725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4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847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Подать заявку на участие в торгах to Заявка подана</w:t>
            </w:r>
          </w:p>
        </w:tc>
      </w:tr>
    </w:tbl>
    <w:p>
      <w:pPr>
        <w:pStyle w:val="AxureHeading4"/>
        <w:keepNext/>
      </w:pPr>
      <w:r>
        <w:t xml:space="preserve">Заявка подана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276975" cy="561975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4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6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Принятие/Отклонение платежа</w:t>
      </w:r>
    </w:p>
    <w:p>
      <w:pPr>
        <w:pStyle w:val="AxureHeading4"/>
        <w:keepNext/>
      </w:pPr>
      <w:r>
        <w:t xml:space="preserve">Принять платеж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247775" cy="762000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4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Принятие/Отклонение платежа to Подтвердить платеж</w:t>
            </w:r>
          </w:p>
        </w:tc>
      </w:tr>
    </w:tbl>
    <w:p>
      <w:pPr>
        <w:pStyle w:val="AxureHeading4"/>
        <w:keepNext/>
      </w:pPr>
      <w:r>
        <w:t xml:space="preserve">Подтвердить платеж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257300" cy="762000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4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Принятие/Отклонение платежа to Получить платеж</w:t>
            </w:r>
          </w:p>
        </w:tc>
      </w:tr>
    </w:tbl>
    <w:p>
      <w:pPr>
        <w:pStyle w:val="AxureHeading4"/>
        <w:keepNext/>
      </w:pPr>
      <w:r>
        <w:t xml:space="preserve">Получить платеж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247775" cy="762000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5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Принятие/Отклонение платежа</w:t>
      </w:r>
    </w:p>
    <w:p>
      <w:pPr>
        <w:pStyle w:val="AxureHeading4"/>
        <w:keepNext/>
      </w:pPr>
      <w:r>
        <w:t xml:space="preserve">Принять платеж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247775" cy="762000"/>
            <wp:docPr name="AXU11.png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_AXURE5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Принятие/Отклонение платежа to Подтвердить платеж</w:t>
            </w:r>
          </w:p>
        </w:tc>
      </w:tr>
    </w:tbl>
    <w:p>
      <w:pPr>
        <w:pStyle w:val="AxureHeading4"/>
        <w:keepNext/>
      </w:pPr>
      <w:r>
        <w:t xml:space="preserve">Подтвердить платеж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257300" cy="762000"/>
            <wp:docPr name="AXU12.png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_AXURE5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Принятие/Отклонение платежа to Получить платеж</w:t>
            </w:r>
          </w:p>
        </w:tc>
      </w:tr>
    </w:tbl>
    <w:p>
      <w:pPr>
        <w:pStyle w:val="AxureHeading4"/>
        <w:keepNext/>
      </w:pPr>
      <w:r>
        <w:t xml:space="preserve">Получить платеж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247775" cy="762000"/>
            <wp:docPr name="AXU13.png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_AXURE5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Админ панель модератора</w:t>
      </w:r>
    </w:p>
    <w:p>
      <w:pPr>
        <w:pStyle w:val="Normal"/>
      </w:pPr>
      <w:r>
        <w:rPr/>
        <w:t xml:space="preserve">OnPageLoad:</w:t>
        <w:br/>
        <w:t xml:space="preserve">  Case 1:</w:t>
        <w:br/>
        <w:t xml:space="preserve">    Set value of IsRegistred equal to "true"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543675" cy="7315200"/>
            <wp:docPr name="AXU14.png" id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_AXURE5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АПМ | Комментарии в новостном отделе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543675" cy="7315200"/>
            <wp:docPr name="AXU15.png" id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_AXURE5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АПМ | Редактирование пользователей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543675" cy="7315200"/>
            <wp:docPr name="AXU16.png" id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_AXURE5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АПМ | Редактирование пользователя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АПМ | Редактирование пользователя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АПМ | Редактирование пользователя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АПМ | Редактирование пользователя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АПМ | Редактирование пользователя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543675" cy="7315200"/>
            <wp:docPr name="AXU17.png" id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_AXURE5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br w:type="page"/>
      </w:r>
    </w:p>
    <w:p>
      <w:pPr>
        <w:pStyle w:val="AxureHeading1"/>
        <w:keepNext/>
      </w:pPr>
      <w:r>
        <w:t xml:space="preserve">Masters</w:t>
      </w:r>
    </w:p>
    <w:p>
      <w:pPr>
        <w:pStyle w:val="AxureHeading2"/>
        <w:keepNext/>
      </w:pPr>
      <w:r>
        <w:t xml:space="preserve">Master List</w:t>
      </w:r>
    </w:p>
    <w:p>
      <w:pPr>
        <w:pStyle w:val="Normal"/>
      </w:pPr>
      <w:r>
        <w:rPr/>
        <w:t xml:space="preserve">Header</w:t>
      </w:r>
      <w:r>
        <w:br/>
      </w:r>
      <w:r>
        <w:rPr/>
        <w:t xml:space="preserve">Footer</w:t>
      </w:r>
      <w:r>
        <w:br/>
      </w:r>
      <w:r>
        <w:rPr/>
        <w:t xml:space="preserve">Админ. Панель</w:t>
      </w:r>
      <w:r>
        <w:br/>
      </w:r>
      <w:r>
        <w:tab/>
      </w:r>
      <w:r>
        <w:rPr/>
        <w:t xml:space="preserve">Навигация по админке модератора</w:t>
      </w:r>
      <w:r>
        <w:br/>
      </w:r>
      <w:r>
        <w:tab/>
      </w:r>
      <w:r>
        <w:rPr/>
        <w:t xml:space="preserve">Навигация по админке пользователя</w:t>
      </w:r>
    </w:p>
    <w:p>
      <w:pPr>
        <w:pStyle w:val="AxureHeading2"/>
        <w:keepNext/>
      </w:pPr>
      <w:r>
        <w:br w:type="page"/>
      </w:r>
      <w:r>
        <w:t xml:space="preserve">Header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1600200"/>
            <wp:docPr name="AXU18.png" id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_AXURE5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Перейти на главную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Главная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Вход | Регистрация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OnLoad:</w:t>
              <w:br/>
              <w:t xml:space="preserve">  Case 1</w:t>
              <w:br/>
              <w:t xml:space="preserve"> (If value of IsRegistred equals "true"):</w:t>
              <w:br/>
              <w:t xml:space="preserve">    Set Вход | Регистрация to Информация о пользователе</w:t>
            </w:r>
          </w:p>
        </w:tc>
      </w:tr>
    </w:tbl>
    <w:p>
      <w:pPr>
        <w:pStyle w:val="AxureHeading3"/>
        <w:keepNext/>
      </w:pPr>
      <w:r>
        <w:t xml:space="preserve">Вход | Регистрация</w:t>
      </w:r>
    </w:p>
    <w:p>
      <w:pPr>
        <w:pStyle w:val="AxureHeading4"/>
        <w:keepNext/>
      </w:pPr>
      <w:r>
        <w:t xml:space="preserve">Вход | Регистрация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38475" cy="2181225"/>
            <wp:docPr name="AXU19.png" id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_AXURE5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81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Регистрация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Toggle Форма входа</w:t>
            </w:r>
          </w:p>
        </w:tc>
      </w:tr>
    </w:tbl>
    <w:p>
      <w:pPr>
        <w:pStyle w:val="AxureHeading4"/>
        <w:keepNext/>
      </w:pPr>
      <w:r>
        <w:t xml:space="preserve">Информация о пользователе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38475" cy="561975"/>
            <wp:docPr name="AXU20.png" id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20.png"/>
                    <pic:cNvPicPr>
                      <a:picLocks noChangeAspect="1" noChangeArrowheads="1"/>
                    </pic:cNvPicPr>
                  </pic:nvPicPr>
                  <pic:blipFill>
                    <a:blip r:embed="rId_AXURE6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6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Unnamed</w:t>
      </w:r>
    </w:p>
    <w:p>
      <w:pPr>
        <w:pStyle w:val="AxureHeading4"/>
        <w:keepNext/>
      </w:pPr>
      <w:r>
        <w:t xml:space="preserve">State1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704975" cy="466725"/>
            <wp:docPr name="AXU21.png" id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XU21.png"/>
                    <pic:cNvPicPr>
                      <a:picLocks noChangeAspect="1" noChangeArrowheads="1"/>
                    </pic:cNvPicPr>
                  </pic:nvPicPr>
                  <pic:blipFill>
                    <a:blip r:embed="rId_AXURE6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6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Перейти в регистрацию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Регистрация in Current Window</w:t>
            </w:r>
          </w:p>
        </w:tc>
      </w:tr>
    </w:tbl>
    <w:p>
      <w:pPr>
        <w:pStyle w:val="AxureHeading3"/>
        <w:keepNext/>
      </w:pPr>
      <w:r>
        <w:t xml:space="preserve">Перейти в регистрацию</w:t>
      </w:r>
    </w:p>
    <w:p>
      <w:pPr>
        <w:pStyle w:val="AxureHeading4"/>
        <w:keepNext/>
      </w:pPr>
      <w:r>
        <w:t xml:space="preserve">State1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704975" cy="466725"/>
            <wp:docPr name="AXU22.png" id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XU22.png"/>
                    <pic:cNvPicPr>
                      <a:picLocks noChangeAspect="1" noChangeArrowheads="1"/>
                    </pic:cNvPicPr>
                  </pic:nvPicPr>
                  <pic:blipFill>
                    <a:blip r:embed="rId_AXURE6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6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Форма входа</w:t>
      </w:r>
    </w:p>
    <w:p>
      <w:pPr>
        <w:pStyle w:val="AxureHeading4"/>
        <w:keepNext/>
      </w:pPr>
      <w:r>
        <w:t xml:space="preserve">State1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38475" cy="1514475"/>
            <wp:docPr name="AXU23.png" id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U23.png"/>
                    <pic:cNvPicPr>
                      <a:picLocks noChangeAspect="1" noChangeArrowheads="1"/>
                    </pic:cNvPicPr>
                  </pic:nvPicPr>
                  <pic:blipFill>
                    <a:blip r:embed="rId_AXURE6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14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Админ панель участника in Current Window</w:t>
            </w:r>
          </w:p>
        </w:tc>
      </w:tr>
    </w:tbl>
    <w:p>
      <w:pPr>
        <w:pStyle w:val="AxureHeading3"/>
        <w:keepNext/>
      </w:pPr>
      <w:r>
        <w:t xml:space="preserve">Перейти на главную</w:t>
      </w:r>
    </w:p>
    <w:p>
      <w:pPr>
        <w:pStyle w:val="AxureHeading4"/>
        <w:keepNext/>
      </w:pPr>
      <w:r>
        <w:t xml:space="preserve">State1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800225" cy="657225"/>
            <wp:docPr name="AXU24.png" id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XU24.png"/>
                    <pic:cNvPicPr>
                      <a:picLocks noChangeAspect="1" noChangeArrowheads="1"/>
                    </pic:cNvPicPr>
                  </pic:nvPicPr>
                  <pic:blipFill>
                    <a:blip r:embed="rId_AXURE6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57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Footer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505575" cy="7315200"/>
            <wp:docPr name="AXU25.png" id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XU25.png"/>
                    <pic:cNvPicPr>
                      <a:picLocks noChangeAspect="1" noChangeArrowheads="1"/>
                    </pic:cNvPicPr>
                  </pic:nvPicPr>
                  <pic:blipFill>
                    <a:blip r:embed="rId_AXURE65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Навигация по админке модератора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990725" cy="3895725"/>
            <wp:docPr name="AXU26.png" id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XU26.png"/>
                    <pic:cNvPicPr>
                      <a:picLocks noChangeAspect="1" noChangeArrowheads="1"/>
                    </pic:cNvPicPr>
                  </pic:nvPicPr>
                  <pic:blipFill>
                    <a:blip r:embed="rId_AXURE6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895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Админ панель модератора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АПМ | Комментарии в новостном отделе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АПМ | Редактирование пользователей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Навигация по админке пользователя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990725" cy="4752975"/>
            <wp:docPr name="AXU27.png" id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XU27.png"/>
                    <pic:cNvPicPr>
                      <a:picLocks noChangeAspect="1" noChangeArrowheads="1"/>
                    </pic:cNvPicPr>
                  </pic:nvPicPr>
                  <pic:blipFill>
                    <a:blip r:embed="rId_AXURE6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752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Админ панель участника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АПУ | Посмотреть МС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АПУ | Отправить письмо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АПУ | Операции с My-CRYPT in Current Window</w:t>
            </w:r>
          </w:p>
        </w:tc>
      </w:tr>
    </w:tbl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9"/>
      <w:type w:val="continuous"/>
      <w:footerReference w:type="default" r:id="rId10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C8E" w:rsidRDefault="009C1C8E" w:rsidP="00093BE1">
      <w:pPr>
        <w:spacing w:before="0" w:after="0"/>
      </w:pPr>
      <w:r>
        <w:separator/>
      </w:r>
    </w:p>
  </w:endnote>
  <w:endnote w:type="continuationSeparator" w:id="1">
    <w:p w:rsidR="009C1C8E" w:rsidRDefault="009C1C8E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C8E" w:rsidRDefault="009C1C8E" w:rsidP="00093BE1">
      <w:pPr>
        <w:spacing w:before="0" w:after="0"/>
      </w:pPr>
      <w:r>
        <w:separator/>
      </w:r>
    </w:p>
  </w:footnote>
  <w:footnote w:type="continuationSeparator" w:id="1">
    <w:p w:rsidR="009C1C8E" w:rsidRDefault="009C1C8E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placeholder>
              <w:docPart w:val="1BD92C2CEF954BCF889EA1C2C7E384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95118F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13" Type="http://schemas.openxmlformats.org/officeDocument/2006/relationships/theme" Target="theme/theme1.xml" />
  <Relationship Id="rId3" Type="http://schemas.openxmlformats.org/officeDocument/2006/relationships/numbering" Target="numbering.xml" />
  <Relationship Id="rId7" Type="http://schemas.openxmlformats.org/officeDocument/2006/relationships/footnotes" Target="footnotes.xml" />
  <Relationship Id="rId12" Type="http://schemas.openxmlformats.org/officeDocument/2006/relationships/glossaryDocument" Target="glossary/document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webSettings" Target="webSettings.xml" />
  <Relationship Id="rId11" Type="http://schemas.openxmlformats.org/officeDocument/2006/relationships/fontTable" Target="fontTable.xml" />
  <Relationship Id="rId5" Type="http://schemas.openxmlformats.org/officeDocument/2006/relationships/settings" Target="settings.xml" />
  <Relationship Id="rId10" Type="http://schemas.openxmlformats.org/officeDocument/2006/relationships/footer" Target="footer1.xml" />
  <Relationship Id="rId4" Type="http://schemas.openxmlformats.org/officeDocument/2006/relationships/styles" Target="styles.xml" />
  <Relationship Id="rId9" Type="http://schemas.openxmlformats.org/officeDocument/2006/relationships/header" Target="header1.xml" />
  <Relationship Id="rId_AXURE40" Type="http://schemas.openxmlformats.org/officeDocument/2006/relationships/image" Target="AXU0.png" />
  <Relationship Id="rId_AXURE41" Type="http://schemas.openxmlformats.org/officeDocument/2006/relationships/image" Target="AXU1.png" />
  <Relationship Id="rId_AXURE42" Type="http://schemas.openxmlformats.org/officeDocument/2006/relationships/image" Target="AXU2.png" />
  <Relationship Id="rId_AXURE43" Type="http://schemas.openxmlformats.org/officeDocument/2006/relationships/image" Target="AXU3.png" />
  <Relationship Id="rId_AXURE44" Type="http://schemas.openxmlformats.org/officeDocument/2006/relationships/image" Target="AXU4.png" />
  <Relationship Id="rId_AXURE45" Type="http://schemas.openxmlformats.org/officeDocument/2006/relationships/image" Target="AXU5.png" />
  <Relationship Id="rId_AXURE46" Type="http://schemas.openxmlformats.org/officeDocument/2006/relationships/image" Target="AXU6.png" />
  <Relationship Id="rId_AXURE47" Type="http://schemas.openxmlformats.org/officeDocument/2006/relationships/image" Target="AXU7.png" />
  <Relationship Id="rId_AXURE48" Type="http://schemas.openxmlformats.org/officeDocument/2006/relationships/image" Target="AXU8.png" />
  <Relationship Id="rId_AXURE49" Type="http://schemas.openxmlformats.org/officeDocument/2006/relationships/image" Target="AXU9.png" />
  <Relationship Id="rId_AXURE50" Type="http://schemas.openxmlformats.org/officeDocument/2006/relationships/image" Target="AXU10.png" />
  <Relationship Id="rId_AXURE51" Type="http://schemas.openxmlformats.org/officeDocument/2006/relationships/image" Target="AXU11.png" />
  <Relationship Id="rId_AXURE52" Type="http://schemas.openxmlformats.org/officeDocument/2006/relationships/image" Target="AXU12.png" />
  <Relationship Id="rId_AXURE53" Type="http://schemas.openxmlformats.org/officeDocument/2006/relationships/image" Target="AXU13.png" />
  <Relationship Id="rId_AXURE54" Type="http://schemas.openxmlformats.org/officeDocument/2006/relationships/image" Target="AXU14.png" />
  <Relationship Id="rId_AXURE55" Type="http://schemas.openxmlformats.org/officeDocument/2006/relationships/image" Target="AXU15.png" />
  <Relationship Id="rId_AXURE56" Type="http://schemas.openxmlformats.org/officeDocument/2006/relationships/image" Target="AXU16.png" />
  <Relationship Id="rId_AXURE57" Type="http://schemas.openxmlformats.org/officeDocument/2006/relationships/image" Target="AXU17.png" />
  <Relationship Id="rId_AXURE58" Type="http://schemas.openxmlformats.org/officeDocument/2006/relationships/image" Target="AXU18.png" />
  <Relationship Id="rId_AXURE59" Type="http://schemas.openxmlformats.org/officeDocument/2006/relationships/image" Target="AXU19.png" />
  <Relationship Id="rId_AXURE60" Type="http://schemas.openxmlformats.org/officeDocument/2006/relationships/image" Target="AXU20.png" />
  <Relationship Id="rId_AXURE61" Type="http://schemas.openxmlformats.org/officeDocument/2006/relationships/image" Target="AXU21.png" />
  <Relationship Id="rId_AXURE62" Type="http://schemas.openxmlformats.org/officeDocument/2006/relationships/image" Target="AXU22.png" />
  <Relationship Id="rId_AXURE63" Type="http://schemas.openxmlformats.org/officeDocument/2006/relationships/image" Target="AXU23.png" />
  <Relationship Id="rId_AXURE64" Type="http://schemas.openxmlformats.org/officeDocument/2006/relationships/image" Target="AXU24.png" />
  <Relationship Id="rId_AXURE65" Type="http://schemas.openxmlformats.org/officeDocument/2006/relationships/image" Target="AXU25.png" />
  <Relationship Id="rId_AXURE66" Type="http://schemas.openxmlformats.org/officeDocument/2006/relationships/image" Target="AXU26.png" />
  <Relationship Id="rId_AXURE67" Type="http://schemas.openxmlformats.org/officeDocument/2006/relationships/image" Target="AXU27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3071"/>
    <w:rsid w:val="006B709E"/>
    <w:rsid w:val="009D3071"/>
    <w:rsid w:val="00EF7266"/>
    <w:rsid w:val="00F3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AD5CCC-5ADE-4895-849F-819725A1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Victor Hsu</cp:lastModifiedBy>
  <cp:revision>2</cp:revision>
  <cp:lastPrinted>2010-09-03T00:33:00Z</cp:lastPrinted>
  <dcterms:created xsi:type="dcterms:W3CDTF">2010-09-03T21:47:00Z</dcterms:created>
  <dcterms:modified xsi:type="dcterms:W3CDTF">2010-09-03T21:47:00Z</dcterms:modified>
</cp:coreProperties>
</file>