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LAPORAN FISIKA EKSPERIMENTAL II</w:t>
      </w:r>
    </w:p>
    <w:p w:rsidR="00000000" w:rsidDel="00000000" w:rsidP="00000000" w:rsidRDefault="00000000" w:rsidRPr="00000000" w14:paraId="00000002">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PERCOBAAN M2</w:t>
      </w:r>
    </w:p>
    <w:p w:rsidR="00000000" w:rsidDel="00000000" w:rsidP="00000000" w:rsidRDefault="00000000" w:rsidRPr="00000000" w14:paraId="00000003">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UJI KEKERASAN MATERIAL DENGAN METODE ROCKWELL</w:t>
      </w:r>
    </w:p>
    <w:p w:rsidR="00000000" w:rsidDel="00000000" w:rsidP="00000000" w:rsidRDefault="00000000" w:rsidRPr="00000000" w14:paraId="00000004">
      <w:pPr>
        <w:spacing w:line="360" w:lineRule="auto"/>
        <w:ind w:left="0" w:firstLine="0"/>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Hari: Selasa</w:t>
        <w:tab/>
        <w:tab/>
        <w:tab/>
        <w:t xml:space="preserve">Tanggal: 5 Desember 2023</w:t>
        <w:tab/>
        <w:tab/>
        <w:tab/>
        <w:t xml:space="preserve">Jam: 9-10</w:t>
      </w:r>
    </w:p>
    <w:p w:rsidR="00000000" w:rsidDel="00000000" w:rsidP="00000000" w:rsidRDefault="00000000" w:rsidRPr="00000000" w14:paraId="00000006">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654138" cy="264568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54138" cy="26456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Kelompok 2 </w:t>
      </w:r>
    </w:p>
    <w:p w:rsidR="00000000" w:rsidDel="00000000" w:rsidP="00000000" w:rsidRDefault="00000000" w:rsidRPr="00000000" w14:paraId="0000000A">
      <w:pPr>
        <w:numPr>
          <w:ilvl w:val="0"/>
          <w:numId w:val="1"/>
        </w:numPr>
        <w:spacing w:line="36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Muhamad</w:t>
      </w:r>
      <w:r w:rsidDel="00000000" w:rsidR="00000000" w:rsidRPr="00000000">
        <w:rPr>
          <w:rFonts w:ascii="Times New Roman" w:cs="Times New Roman" w:eastAsia="Times New Roman" w:hAnsi="Times New Roman"/>
          <w:rtl w:val="0"/>
        </w:rPr>
        <w:t xml:space="preserve"> Irvandi</w:t>
        <w:tab/>
        <w:t xml:space="preserve">(082111333024)</w:t>
      </w:r>
    </w:p>
    <w:p w:rsidR="00000000" w:rsidDel="00000000" w:rsidP="00000000" w:rsidRDefault="00000000" w:rsidRPr="00000000" w14:paraId="0000000B">
      <w:pPr>
        <w:numPr>
          <w:ilvl w:val="0"/>
          <w:numId w:val="1"/>
        </w:numPr>
        <w:spacing w:line="36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Moh Amru Tri Winarto</w:t>
        <w:tab/>
        <w:t xml:space="preserve">(082111333031)</w:t>
      </w:r>
    </w:p>
    <w:p w:rsidR="00000000" w:rsidDel="00000000" w:rsidP="00000000" w:rsidRDefault="00000000" w:rsidRPr="00000000" w14:paraId="0000000C">
      <w:pPr>
        <w:numPr>
          <w:ilvl w:val="0"/>
          <w:numId w:val="1"/>
        </w:numPr>
        <w:spacing w:line="360" w:lineRule="auto"/>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Rizky Julian Saputra</w:t>
        <w:tab/>
        <w:t xml:space="preserve">(082111333051)</w:t>
      </w:r>
    </w:p>
    <w:p w:rsidR="00000000" w:rsidDel="00000000" w:rsidP="00000000" w:rsidRDefault="00000000" w:rsidRPr="00000000" w14:paraId="0000000D">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Dosen Pembimbing:</w:t>
      </w:r>
    </w:p>
    <w:p w:rsidR="00000000" w:rsidDel="00000000" w:rsidP="00000000" w:rsidRDefault="00000000" w:rsidRPr="00000000" w14:paraId="00000010">
      <w:pPr>
        <w:spacing w:line="360" w:lineRule="auto"/>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Drs. Djony Izak </w:t>
      </w:r>
      <w:r w:rsidDel="00000000" w:rsidR="00000000" w:rsidRPr="00000000">
        <w:rPr>
          <w:rFonts w:ascii="Times New Roman" w:cs="Times New Roman" w:eastAsia="Times New Roman" w:hAnsi="Times New Roman"/>
          <w:rtl w:val="0"/>
        </w:rPr>
        <w:t xml:space="preserve">Rudyardjo</w:t>
      </w:r>
      <w:r w:rsidDel="00000000" w:rsidR="00000000" w:rsidRPr="00000000">
        <w:rPr>
          <w:rFonts w:ascii="Times New Roman" w:cs="Times New Roman" w:eastAsia="Times New Roman" w:hAnsi="Times New Roman"/>
          <w:rtl w:val="0"/>
        </w:rPr>
        <w:t xml:space="preserve">, S. Si., M. Si. </w:t>
      </w:r>
    </w:p>
    <w:p w:rsidR="00000000" w:rsidDel="00000000" w:rsidP="00000000" w:rsidRDefault="00000000" w:rsidRPr="00000000" w14:paraId="00000012">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Dyah Hikmawati, S. Si., M. Si.</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LABORATORIUM FISIKA MATERIAL</w:t>
      </w:r>
    </w:p>
    <w:p w:rsidR="00000000" w:rsidDel="00000000" w:rsidP="00000000" w:rsidRDefault="00000000" w:rsidRPr="00000000" w14:paraId="0000001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DEPARTEMEN FISIKA</w:t>
      </w:r>
    </w:p>
    <w:p w:rsidR="00000000" w:rsidDel="00000000" w:rsidP="00000000" w:rsidRDefault="00000000" w:rsidRPr="00000000" w14:paraId="0000001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FAKULTAS SAINS DAN TEKNOLOGI</w:t>
      </w:r>
    </w:p>
    <w:p w:rsidR="00000000" w:rsidDel="00000000" w:rsidP="00000000" w:rsidRDefault="00000000" w:rsidRPr="00000000" w14:paraId="000000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UNIVERSITAS AIRLANGGA</w:t>
      </w:r>
    </w:p>
    <w:p w:rsidR="00000000" w:rsidDel="00000000" w:rsidP="00000000" w:rsidRDefault="00000000" w:rsidRPr="00000000" w14:paraId="0000001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2023</w:t>
      </w:r>
    </w:p>
    <w:p w:rsidR="00000000" w:rsidDel="00000000" w:rsidP="00000000" w:rsidRDefault="00000000" w:rsidRPr="00000000" w14:paraId="0000001A">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UJI KEKERASAN MATERIAL DENGAN METODE ROCKWELL</w:t>
      </w:r>
    </w:p>
    <w:p w:rsidR="00000000" w:rsidDel="00000000" w:rsidP="00000000" w:rsidRDefault="00000000" w:rsidRPr="00000000" w14:paraId="0000001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Muhamad</w:t>
      </w:r>
      <w:r w:rsidDel="00000000" w:rsidR="00000000" w:rsidRPr="00000000">
        <w:rPr>
          <w:rFonts w:ascii="Times New Roman" w:cs="Times New Roman" w:eastAsia="Times New Roman" w:hAnsi="Times New Roman"/>
          <w:rtl w:val="0"/>
        </w:rPr>
        <w:t xml:space="preserve"> Irvandi, </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Moh</w:t>
      </w:r>
      <w:r w:rsidDel="00000000" w:rsidR="00000000" w:rsidRPr="00000000">
        <w:rPr>
          <w:rFonts w:ascii="Times New Roman" w:cs="Times New Roman" w:eastAsia="Times New Roman" w:hAnsi="Times New Roman"/>
          <w:rtl w:val="0"/>
        </w:rPr>
        <w:t xml:space="preserve"> Amru Tri Winarto, </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Rizky Julian Saputra</w:t>
      </w:r>
    </w:p>
    <w:p w:rsidR="00000000" w:rsidDel="00000000" w:rsidP="00000000" w:rsidRDefault="00000000" w:rsidRPr="00000000" w14:paraId="0000001E">
      <w:pPr>
        <w:ind w:left="0" w:firstLine="0"/>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Laboratorium Fisika Material, Departemen Fisika, Fakultas Sains dan Teknologi,</w:t>
      </w:r>
    </w:p>
    <w:p w:rsidR="00000000" w:rsidDel="00000000" w:rsidP="00000000" w:rsidRDefault="00000000" w:rsidRPr="00000000" w14:paraId="0000002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Universitas Airlangga</w:t>
      </w:r>
    </w:p>
    <w:p w:rsidR="00000000" w:rsidDel="00000000" w:rsidP="00000000" w:rsidRDefault="00000000" w:rsidRPr="00000000" w14:paraId="0000002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 Dr. Ir. H. Soekarno, Mulyorejo, Surabaya 60115 Indonesia</w:t>
      </w:r>
    </w:p>
    <w:p w:rsidR="00000000" w:rsidDel="00000000" w:rsidP="00000000" w:rsidRDefault="00000000" w:rsidRPr="00000000" w14:paraId="00000022">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ABSTRAK</w:t>
      </w:r>
    </w:p>
    <w:p w:rsidR="00000000" w:rsidDel="00000000" w:rsidP="00000000" w:rsidRDefault="00000000" w:rsidRPr="00000000" w14:paraId="0000002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Percobaan ini bertujuan untuk mengevaluasi kekerasan material menggunakan metode Rockwell. Berbagai jenis logam, termasuk tembaga, kuningan, besi, aluminium, dan stainless steel, digunakan sebagai spesimen uji. Pengukuran kekerasan dilakukan menggunakan Rockwell Tester TH500. Proses uji melibatkan penempatan spesimen di bawah indentor, dengan pembacaan nilai kekerasan pada skala setelah kontak dengan indentor terjadi hingga penetrasi tertentu pada material. Hasil pengukuran kemudian diklasifikasikan sesuai dengan tingkat kekerasannya. Percobaan ini memberikan pemahaman mendalam tentang sifat kekerasan logam melalui metode Rockwell, serta relevansinya dalam konteks evaluasi material untuk aplikasi teknik dan industri</w:t>
      </w:r>
    </w:p>
    <w:p w:rsidR="00000000" w:rsidDel="00000000" w:rsidP="00000000" w:rsidRDefault="00000000" w:rsidRPr="00000000" w14:paraId="0000002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Kata Kunci: Kekerasan, Uji Rockwell, Logam </w:t>
      </w:r>
    </w:p>
    <w:p w:rsidR="00000000" w:rsidDel="00000000" w:rsidP="00000000" w:rsidRDefault="00000000" w:rsidRPr="00000000" w14:paraId="0000002B">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0">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2">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4">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5">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6">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8">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A">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D">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F">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1">
      <w:pPr>
        <w:ind w:left="720" w:hanging="360"/>
        <w:jc w:val="both"/>
        <w:rPr>
          <w:rFonts w:ascii="Times New Roman" w:cs="Times New Roman" w:eastAsia="Times New Roman" w:hAnsi="Times New Roman"/>
          <w:b w:val="1"/>
        </w:rPr>
        <w:sectPr>
          <w:headerReference r:id="rId7"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numPr>
          <w:ilvl w:val="0"/>
          <w:numId w:val="14"/>
        </w:numPr>
        <w:ind w:left="720" w:right="-82.5"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PENDAHULUAN</w:t>
      </w:r>
    </w:p>
    <w:p w:rsidR="00000000" w:rsidDel="00000000" w:rsidP="00000000" w:rsidRDefault="00000000" w:rsidRPr="00000000" w14:paraId="00000045">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Makna nilai kekerasan suatu material berbeda untuk kelompok bidang ilmu yang berbeda. Bagi insinyur metalurgi nilai kekerasan adalah ketahanan material terhadap penetrasi sementara. Untuk para insinyur desain nilai tersebut adalah ukuran dari tegangan alir, untuk insinyur lubrikasi kekerasan berarti ketahanan terhadap mekanisme keausan, untuk para insinyur mineralogi nilai itu adalah ketahanan terhadap goresan, dan untuk para mekanik workshop lebih bermakna kepada ketahanan material terhadap pemotongan dari alat potong. </w:t>
      </w:r>
    </w:p>
    <w:p w:rsidR="00000000" w:rsidDel="00000000" w:rsidP="00000000" w:rsidRDefault="00000000" w:rsidRPr="00000000" w14:paraId="00000046">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Begitu banyak konsep kekerasan material yang dipahami oleh kelompok ilmu, walaupun demikian konsep-konsep tersebut dapat dihubungkan pada satu mekanisme yaitu tegangan alir plastis dari material yang diuji. Sehap material yang akan digunakan, maka sebelumnya perlu dilakukan pengujian/pengetesan material/logam meliputi antara lain: </w:t>
      </w:r>
    </w:p>
    <w:p w:rsidR="00000000" w:rsidDel="00000000" w:rsidP="00000000" w:rsidRDefault="00000000" w:rsidRPr="00000000" w14:paraId="00000047">
      <w:pPr>
        <w:numPr>
          <w:ilvl w:val="0"/>
          <w:numId w:val="12"/>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Uji Tarik Material</w:t>
      </w:r>
    </w:p>
    <w:p w:rsidR="00000000" w:rsidDel="00000000" w:rsidP="00000000" w:rsidRDefault="00000000" w:rsidRPr="00000000" w14:paraId="00000048">
      <w:pPr>
        <w:numPr>
          <w:ilvl w:val="0"/>
          <w:numId w:val="12"/>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Uji Kekerasan Material</w:t>
      </w:r>
    </w:p>
    <w:p w:rsidR="00000000" w:rsidDel="00000000" w:rsidP="00000000" w:rsidRDefault="00000000" w:rsidRPr="00000000" w14:paraId="00000049">
      <w:pPr>
        <w:numPr>
          <w:ilvl w:val="0"/>
          <w:numId w:val="12"/>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Uji Metalografi, dan lain-lain</w:t>
      </w:r>
    </w:p>
    <w:p w:rsidR="00000000" w:rsidDel="00000000" w:rsidP="00000000" w:rsidRDefault="00000000" w:rsidRPr="00000000" w14:paraId="0000004A">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Setiap material sebelum digunakan perlu dilakukan pengujian material/logam seperti atas, dengan maksud dan tujuan yang pada umumnya adalah untuk mengetahui sifat-sifat utama dari material/logam tersebut, baik dari segi kekuatannya, ketahanan maupun sifat-sifat yang lain terhadap suatu beban yang akan diberikan.</w:t>
      </w:r>
    </w:p>
    <w:p w:rsidR="00000000" w:rsidDel="00000000" w:rsidP="00000000" w:rsidRDefault="00000000" w:rsidRPr="00000000" w14:paraId="0000004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numPr>
          <w:ilvl w:val="0"/>
          <w:numId w:val="14"/>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DASAR TEORI</w:t>
      </w: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Dari uraian singkat </w:t>
      </w:r>
      <w:r w:rsidDel="00000000" w:rsidR="00000000" w:rsidRPr="00000000">
        <w:rPr>
          <w:rFonts w:ascii="Times New Roman" w:cs="Times New Roman" w:eastAsia="Times New Roman" w:hAnsi="Times New Roman"/>
          <w:rtl w:val="0"/>
        </w:rPr>
        <w:t xml:space="preserve">di atas</w:t>
      </w:r>
      <w:r w:rsidDel="00000000" w:rsidR="00000000" w:rsidRPr="00000000">
        <w:rPr>
          <w:rFonts w:ascii="Times New Roman" w:cs="Times New Roman" w:eastAsia="Times New Roman" w:hAnsi="Times New Roman"/>
          <w:rtl w:val="0"/>
        </w:rPr>
        <w:t xml:space="preserve"> maka kekerasan suatu material dapat didefinisikan sebagai ketahanan material tersebut terhadap gaya penekanan dari material lain yang lebih keras. Penekanan tersebut dapat berupa mekanisme penggoresan (stretching), pantulan ataupun indentasi dari material terhadap suatu permukaan benda uji. Berdasarkan mekanisme penekanan tersebut, dikenal 3 metode kekerasan: </w:t>
      </w:r>
    </w:p>
    <w:p w:rsidR="00000000" w:rsidDel="00000000" w:rsidP="00000000" w:rsidRDefault="00000000" w:rsidRPr="00000000" w14:paraId="0000004E">
      <w:pPr>
        <w:numPr>
          <w:ilvl w:val="0"/>
          <w:numId w:val="8"/>
        </w:numPr>
        <w:ind w:left="1133.858267716535"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Metode Gores</w:t>
      </w:r>
    </w:p>
    <w:p w:rsidR="00000000" w:rsidDel="00000000" w:rsidP="00000000" w:rsidRDefault="00000000" w:rsidRPr="00000000" w14:paraId="0000004F">
      <w:pPr>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ini dikenalkan oleh Fredrich Mohss yang membagi kekerasan material di dunia ini berdasarkan skala Mohs. Skala ini bervariasi dari nilai 1 untuk kekerasan yang paling rendah, sebagaimana dimiliki oleh material talk, hingga skala 10 sebagai kekerasan tertinggi, sebagaimana dimiliki oleh intan.</w:t>
      </w:r>
    </w:p>
    <w:p w:rsidR="00000000" w:rsidDel="00000000" w:rsidP="00000000" w:rsidRDefault="00000000" w:rsidRPr="00000000" w14:paraId="00000050">
      <w:pPr>
        <w:ind w:left="1133.85826771653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8"/>
        </w:numPr>
        <w:ind w:left="1133.858267716535"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Metode Elastic/Pantul</w:t>
      </w:r>
    </w:p>
    <w:p w:rsidR="00000000" w:rsidDel="00000000" w:rsidP="00000000" w:rsidRDefault="00000000" w:rsidRPr="00000000" w14:paraId="00000052">
      <w:pPr>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Kekerasan suatu material ditentukan oleh alat Scleroscope yang mengukur tinggi pantulan suatu pemukul (hammer) dengan berat tertentu yang dijatuhkan dari suatu ketinggian terhadap benda uji. Tinggi pantulan (rebound) yang dihasilkan mewakili kekerasan benda uji. Semakin tinggi pantulan tersebut, yang ditunjukkan oleh dial pada alat pengukur, maka kekerasan benda uji dinilai semakin tinggi. </w:t>
      </w:r>
    </w:p>
    <w:p w:rsidR="00000000" w:rsidDel="00000000" w:rsidP="00000000" w:rsidRDefault="00000000" w:rsidRPr="00000000" w14:paraId="00000053">
      <w:pPr>
        <w:ind w:left="1133.85826771653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numPr>
          <w:ilvl w:val="0"/>
          <w:numId w:val="8"/>
        </w:numPr>
        <w:ind w:left="1133.858267716535"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Metode </w:t>
      </w:r>
      <w:r w:rsidDel="00000000" w:rsidR="00000000" w:rsidRPr="00000000">
        <w:rPr>
          <w:rFonts w:ascii="Times New Roman" w:cs="Times New Roman" w:eastAsia="Times New Roman" w:hAnsi="Times New Roman"/>
          <w:b w:val="1"/>
          <w:rtl w:val="0"/>
        </w:rPr>
        <w:t xml:space="preserve">Indentasi</w:t>
      </w:r>
      <w:r w:rsidDel="00000000" w:rsidR="00000000" w:rsidRPr="00000000">
        <w:rPr>
          <w:rtl w:val="0"/>
        </w:rPr>
      </w:r>
    </w:p>
    <w:p w:rsidR="00000000" w:rsidDel="00000000" w:rsidP="00000000" w:rsidRDefault="00000000" w:rsidRPr="00000000" w14:paraId="00000055">
      <w:pPr>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Tipe pengetesan kekerasan material/logam ini adalah dengan mengukur tahanan plastis dari permukaan suatu material konstruksi mesin dengan spesimen standar terhadap penetrator. Adapun beberapa bentuk penetrator atau cara pengetesan ketahanan permukaan yang dikenal adalah: </w:t>
      </w:r>
    </w:p>
    <w:p w:rsidR="00000000" w:rsidDel="00000000" w:rsidP="00000000" w:rsidRDefault="00000000" w:rsidRPr="00000000" w14:paraId="00000056">
      <w:pPr>
        <w:numPr>
          <w:ilvl w:val="0"/>
          <w:numId w:val="5"/>
        </w:numPr>
        <w:ind w:left="1559.0551181102364"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Ball Indentation Test (</w:t>
      </w:r>
      <w:r w:rsidDel="00000000" w:rsidR="00000000" w:rsidRPr="00000000">
        <w:rPr>
          <w:rFonts w:ascii="Times New Roman" w:cs="Times New Roman" w:eastAsia="Times New Roman" w:hAnsi="Times New Roman"/>
          <w:rtl w:val="0"/>
        </w:rPr>
        <w:t xml:space="preserve">Brinnel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ind w:left="15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Pengujian kekerasan dengan metode Brinnell bertujuan untuk menentukan kekerasan suatu material dalam bentuk daya tahan material terhadap bola baja (indentor) yang ditekankan pada permukaan material uji tersebut (specimen). Idealnya, pengujian Brinnel diperuntukan bagi material yang memiliki kekerasan Brinnel sampai 400 HB, jika lebih dati nilai tersebut maka disarankan menggunakan metode pengujian Rockwell ataupun Vickers. Angka Kekerasan Brinnel (HB) didefinisikan sebagai hasil bagi (koefisien) dari beban uji (F) dalam Newton yang dikalikan dengan angka faktor 0,102 dan luas permukaan bekas luka tekan (injakan) bola baja (A) dalam milimeter persegi. Indentor (Bola baja) biasanya telah dikeraskan dan diplating ataupun terbuat dari bahan Karbida Tungsten. Jika diameter Indentor 10 mm maka beban yang digunakan (pada mesin uji) adalah 3000 N sedang jika diameter Identornya 5 mm maka beban yang digunakan (pada mesin uji) adalah 750 N. </w:t>
      </w:r>
    </w:p>
    <w:p w:rsidR="00000000" w:rsidDel="00000000" w:rsidP="00000000" w:rsidRDefault="00000000" w:rsidRPr="00000000" w14:paraId="00000058">
      <w:pPr>
        <w:ind w:left="1559.055118110236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Diameter bola dengan gaya yang diberikan mempunyai ketentuan, yaitu: </w:t>
      </w:r>
    </w:p>
    <w:p w:rsidR="00000000" w:rsidDel="00000000" w:rsidP="00000000" w:rsidRDefault="00000000" w:rsidRPr="00000000" w14:paraId="00000059">
      <w:pPr>
        <w:numPr>
          <w:ilvl w:val="0"/>
          <w:numId w:val="7"/>
        </w:numPr>
        <w:ind w:left="1984.251968503937"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Jika diameter bola terlalu besar dan gaya yang diberikan terlalu kecil maka, akan mengakibatkan bekas lekukan yang terjadi akan terlalu kecil mengakibatkan sukar diukur sehingga memberikan informasi yang salah.</w:t>
      </w:r>
    </w:p>
    <w:p w:rsidR="00000000" w:rsidDel="00000000" w:rsidP="00000000" w:rsidRDefault="00000000" w:rsidRPr="00000000" w14:paraId="0000005A">
      <w:pPr>
        <w:numPr>
          <w:ilvl w:val="0"/>
          <w:numId w:val="7"/>
        </w:numPr>
        <w:ind w:left="1984.251968503937"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Jika diameter bola terlalu kecil dan gaya yang diberikan terlalu besar maka, dapat mengakibatkan diameter bola pada benda yang diuji besar (amblasnya bola) sehingga mengakibatkan harga kekerasannya menjadi salah.</w:t>
      </w:r>
    </w:p>
    <w:p w:rsidR="00000000" w:rsidDel="00000000" w:rsidP="00000000" w:rsidRDefault="00000000" w:rsidRPr="00000000" w14:paraId="0000005B">
      <w:pPr>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1559.0551181102364"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Pengujian kekerasan pada brinneel ini biasa disebut BHN (brinnel hardness number). Pada pengujian brinnel akan dipengaruhi oleh beberapa faktor berikut: </w:t>
      </w:r>
    </w:p>
    <w:p w:rsidR="00000000" w:rsidDel="00000000" w:rsidP="00000000" w:rsidRDefault="00000000" w:rsidRPr="00000000" w14:paraId="0000005D">
      <w:pPr>
        <w:numPr>
          <w:ilvl w:val="0"/>
          <w:numId w:val="16"/>
        </w:numPr>
        <w:ind w:left="1984.25196850393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Kehalusan permukaan</w:t>
      </w:r>
    </w:p>
    <w:p w:rsidR="00000000" w:rsidDel="00000000" w:rsidP="00000000" w:rsidRDefault="00000000" w:rsidRPr="00000000" w14:paraId="0000005E">
      <w:pPr>
        <w:numPr>
          <w:ilvl w:val="0"/>
          <w:numId w:val="16"/>
        </w:numPr>
        <w:ind w:left="1984.25196850393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Letak benda uji pada indentor</w:t>
      </w:r>
    </w:p>
    <w:p w:rsidR="00000000" w:rsidDel="00000000" w:rsidP="00000000" w:rsidRDefault="00000000" w:rsidRPr="00000000" w14:paraId="0000005F">
      <w:pPr>
        <w:numPr>
          <w:ilvl w:val="0"/>
          <w:numId w:val="16"/>
        </w:numPr>
        <w:ind w:left="1984.25196850393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Adanya pengotor pada permukaan</w:t>
      </w:r>
    </w:p>
    <w:p w:rsidR="00000000" w:rsidDel="00000000" w:rsidP="00000000" w:rsidRDefault="00000000" w:rsidRPr="00000000" w14:paraId="00000060">
      <w:pPr>
        <w:ind w:left="1417.32283464566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1559.055118110236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Praktiknya, pengujian Brinnel biasa dinyatakan dalam (contoh) : HB 5 / 750 / 15 hal ini berarti bahwa kekerasan Brinell hasil pengujian dengan bola baja (Indentor) berdiameter 5 mm, beban Uji adalah sebesar 750 N per 0,102 dan lama pengujian 15 detik. Mengenai lama pengujian itu tergantung pada material yang akan diuji. Untuk semua jenis baja lama pengujian adalah 15 detik sedang untuk material bukan besi lama pengujian adalah 30 detik</w:t>
      </w:r>
    </w:p>
    <w:p w:rsidR="00000000" w:rsidDel="00000000" w:rsidP="00000000" w:rsidRDefault="00000000" w:rsidRPr="00000000" w14:paraId="00000062">
      <w:pPr>
        <w:ind w:left="1417.322834645669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numPr>
          <w:ilvl w:val="0"/>
          <w:numId w:val="5"/>
        </w:numPr>
        <w:ind w:left="1559.0551181102364"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Pyramida Indentation (Vickers)</w:t>
      </w:r>
    </w:p>
    <w:p w:rsidR="00000000" w:rsidDel="00000000" w:rsidP="00000000" w:rsidRDefault="00000000" w:rsidRPr="00000000" w14:paraId="00000064">
      <w:pPr>
        <w:ind w:left="1559.055118110236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Pengujian kekerasan dengan metode Vickers bertujuan menentukan kekerasan suatu material dalam bentuk daya tahan material terhadap intan berbentuk piramida dengan sudut puncak 136 Derajat yang ditekankan pada permukaan material uji tersebut. Angka kekerasan Vickers (HV) didefinisikan sebagai hasil bagi (koefisien) dari beban uji (F) dalam Newton yang dikalikan dengan angka faktor 0,102 dan luas permukaan bekas luka tekan (injakan) bola baja (A) dalam milimeter persegi. </w:t>
      </w:r>
    </w:p>
    <w:p w:rsidR="00000000" w:rsidDel="00000000" w:rsidP="00000000" w:rsidRDefault="00000000" w:rsidRPr="00000000" w14:paraId="00000065">
      <w:pPr>
        <w:ind w:left="1559.055118110236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Secara matematis dan setelah disederhanakan, HV sama dengan 1,854 dikalikan beban uji (F) dibagi dengan diagonal intan yang dikuadratkan. Beban uji (F) yang biasa dipakai adalah 5 N per 0,102; 10 N per 0,102; 30 N per 0,102N dan 50 per 0,102 N. Dalam Praktiknya, pengujian Vickers biasa dinyatakan dalam (contoh ) : HV 30 hal ini berarti bahwa kekerasan Vickers hasil pengujian dengan beban uji (F) sebesar 30 N per 0,102 dan lama pembebanan 15 detik. Contoh lain misalnya HV 30 / 30 hal ini berarti bahwa kekerasan Vickers hasil pengujian dengan beban uji (F) sebesar 30 N per 0,102 dan lama pembebanan 30 detik. </w:t>
      </w:r>
    </w:p>
    <w:p w:rsidR="00000000" w:rsidDel="00000000" w:rsidP="00000000" w:rsidRDefault="00000000" w:rsidRPr="00000000" w14:paraId="00000066">
      <w:pPr>
        <w:ind w:left="1559.0551181102364"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numPr>
          <w:ilvl w:val="0"/>
          <w:numId w:val="5"/>
        </w:numPr>
        <w:ind w:left="1559.0551181102364"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Cone Indentation test (Rockwell)</w:t>
      </w:r>
    </w:p>
    <w:p w:rsidR="00000000" w:rsidDel="00000000" w:rsidP="00000000" w:rsidRDefault="00000000" w:rsidRPr="00000000" w14:paraId="00000068">
      <w:pPr>
        <w:ind w:left="1559.05511811023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Rockwell merupakan metode yang paling umum digunakan karena simple dan tidak menghendaki keahlian khusus. Gunakan kombinasi variasi indenter dan beban untuk bahan metal dan campuran mulai dari bahan lunak sampai keras. </w:t>
      </w:r>
    </w:p>
    <w:p w:rsidR="00000000" w:rsidDel="00000000" w:rsidP="00000000" w:rsidRDefault="00000000" w:rsidRPr="00000000" w14:paraId="00000069">
      <w:pPr>
        <w:ind w:left="1559.05511811023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Indenter: </w:t>
      </w:r>
    </w:p>
    <w:p w:rsidR="00000000" w:rsidDel="00000000" w:rsidP="00000000" w:rsidRDefault="00000000" w:rsidRPr="00000000" w14:paraId="0000006A">
      <w:pPr>
        <w:numPr>
          <w:ilvl w:val="0"/>
          <w:numId w:val="3"/>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bola baja keras ukuran 1/16, 1/8, ¼, 1/2 inchi (1,588; 3,175; 6 350; 12,70 mm)</w:t>
      </w:r>
    </w:p>
    <w:p w:rsidR="00000000" w:rsidDel="00000000" w:rsidP="00000000" w:rsidRDefault="00000000" w:rsidRPr="00000000" w14:paraId="0000006B">
      <w:pPr>
        <w:numPr>
          <w:ilvl w:val="0"/>
          <w:numId w:val="3"/>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Intan Kerucut</w:t>
      </w:r>
    </w:p>
    <w:p w:rsidR="00000000" w:rsidDel="00000000" w:rsidP="00000000" w:rsidRDefault="00000000" w:rsidRPr="00000000" w14:paraId="0000006C">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Hardness number (nomor kekerasan) ditentukan oleh perbedaan kedalaman penetrasi indenter, dengan cara memberi beban minor diikuti beban minor diikuti beban major yang lebih besar. Berdasarkan besar beban minor dan major, uji kekerasan rockwell dibedakan atas 2 :</w:t>
      </w:r>
    </w:p>
    <w:p w:rsidR="00000000" w:rsidDel="00000000" w:rsidP="00000000" w:rsidRDefault="00000000" w:rsidRPr="00000000" w14:paraId="0000006E">
      <w:pPr>
        <w:numPr>
          <w:ilvl w:val="0"/>
          <w:numId w:val="17"/>
        </w:numPr>
        <w:ind w:left="1842.519685039370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Rockwell</w:t>
      </w:r>
    </w:p>
    <w:p w:rsidR="00000000" w:rsidDel="00000000" w:rsidP="00000000" w:rsidRDefault="00000000" w:rsidRPr="00000000" w14:paraId="0000006F">
      <w:pPr>
        <w:numPr>
          <w:ilvl w:val="0"/>
          <w:numId w:val="17"/>
        </w:numPr>
        <w:ind w:left="1842.519685039370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Rockwell superficial untuk bahan tipis</w:t>
      </w:r>
    </w:p>
    <w:p w:rsidR="00000000" w:rsidDel="00000000" w:rsidP="00000000" w:rsidRDefault="00000000" w:rsidRPr="00000000" w14:paraId="00000070">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Skala Kekerasan: </w:t>
      </w:r>
    </w:p>
    <w:p w:rsidR="00000000" w:rsidDel="00000000" w:rsidP="00000000" w:rsidRDefault="00000000" w:rsidRPr="00000000" w14:paraId="00000071">
      <w:pPr>
        <w:ind w:left="1440" w:firstLine="0"/>
        <w:jc w:val="both"/>
        <w:rPr>
          <w:rFonts w:ascii="Times New Roman" w:cs="Times New Roman" w:eastAsia="Times New Roman" w:hAnsi="Times New Roman"/>
        </w:rPr>
      </w:pPr>
      <w:r w:rsidDel="00000000" w:rsidR="00000000" w:rsidRPr="00000000">
        <w:rPr>
          <w:rtl w:val="0"/>
        </w:rPr>
      </w:r>
    </w:p>
    <w:tbl>
      <w:tblPr>
        <w:tblStyle w:val="Table1"/>
        <w:tblW w:w="2987.7"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5.9"/>
        <w:gridCol w:w="995.9"/>
        <w:gridCol w:w="995.9"/>
        <w:tblGridChange w:id="0">
          <w:tblGrid>
            <w:gridCol w:w="995.9"/>
            <w:gridCol w:w="995.9"/>
            <w:gridCol w:w="995.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Indenter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Beban Major (Kg)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Bola 1/16 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Bola 1/8 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Bola 1/16 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Bola 1/16 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Bola 1/8 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rPr>
          <w:cantSplit w:val="0"/>
          <w:trHeight w:val="7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Bola 1/8 inch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w:t>
            </w:r>
          </w:p>
        </w:tc>
      </w:tr>
    </w:tbl>
    <w:p w:rsidR="00000000" w:rsidDel="00000000" w:rsidP="00000000" w:rsidRDefault="00000000" w:rsidRPr="00000000" w14:paraId="0000009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Uji Kekerasan Rockwell:</w:t>
      </w:r>
    </w:p>
    <w:p w:rsidR="00000000" w:rsidDel="00000000" w:rsidP="00000000" w:rsidRDefault="00000000" w:rsidRPr="00000000" w14:paraId="00000092">
      <w:pPr>
        <w:numPr>
          <w:ilvl w:val="0"/>
          <w:numId w:val="4"/>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Beban Minor: 10 Kg</w:t>
      </w:r>
    </w:p>
    <w:p w:rsidR="00000000" w:rsidDel="00000000" w:rsidP="00000000" w:rsidRDefault="00000000" w:rsidRPr="00000000" w14:paraId="00000093">
      <w:pPr>
        <w:numPr>
          <w:ilvl w:val="0"/>
          <w:numId w:val="4"/>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Beban Major : 60, 100, 150 Kg</w:t>
      </w:r>
    </w:p>
    <w:p w:rsidR="00000000" w:rsidDel="00000000" w:rsidP="00000000" w:rsidRDefault="00000000" w:rsidRPr="00000000" w14:paraId="00000094">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Uji Kekerasan Rockwell superficial:</w:t>
      </w:r>
    </w:p>
    <w:p w:rsidR="00000000" w:rsidDel="00000000" w:rsidP="00000000" w:rsidRDefault="00000000" w:rsidRPr="00000000" w14:paraId="00000095">
      <w:pPr>
        <w:numPr>
          <w:ilvl w:val="0"/>
          <w:numId w:val="9"/>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Beban minor : 3 Kg</w:t>
      </w:r>
    </w:p>
    <w:p w:rsidR="00000000" w:rsidDel="00000000" w:rsidP="00000000" w:rsidRDefault="00000000" w:rsidRPr="00000000" w14:paraId="00000096">
      <w:pPr>
        <w:numPr>
          <w:ilvl w:val="0"/>
          <w:numId w:val="9"/>
        </w:numPr>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Beban Major : 15, 30, 45 Kg</w:t>
      </w:r>
    </w:p>
    <w:p w:rsidR="00000000" w:rsidDel="00000000" w:rsidP="00000000" w:rsidRDefault="00000000" w:rsidRPr="00000000" w14:paraId="00000097">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Skala yang umum dipakai dalam pengujian Rockwell adalah :</w:t>
      </w:r>
    </w:p>
    <w:p w:rsidR="00000000" w:rsidDel="00000000" w:rsidP="00000000" w:rsidRDefault="00000000" w:rsidRPr="00000000" w14:paraId="00000099">
      <w:pPr>
        <w:numPr>
          <w:ilvl w:val="0"/>
          <w:numId w:val="19"/>
        </w:numPr>
        <w:ind w:left="1842.519685039370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Hra (Untuk material yang sangat keras) </w:t>
      </w:r>
    </w:p>
    <w:p w:rsidR="00000000" w:rsidDel="00000000" w:rsidP="00000000" w:rsidRDefault="00000000" w:rsidRPr="00000000" w14:paraId="0000009A">
      <w:pPr>
        <w:numPr>
          <w:ilvl w:val="0"/>
          <w:numId w:val="19"/>
        </w:numPr>
        <w:ind w:left="1842.519685039370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HRb (Untuk material yang lunak). Indentor berupa bola baja dengan diameter 1/16 Inchi dan beban uji 100 Kgf</w:t>
      </w:r>
    </w:p>
    <w:p w:rsidR="00000000" w:rsidDel="00000000" w:rsidP="00000000" w:rsidRDefault="00000000" w:rsidRPr="00000000" w14:paraId="0000009B">
      <w:pPr>
        <w:numPr>
          <w:ilvl w:val="0"/>
          <w:numId w:val="19"/>
        </w:numPr>
        <w:ind w:left="1842.519685039370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HRc (Untuk material dengan kekerasan sedang). Indentor berupa Kerucut intan dengan sudut puncak 120 derajat dan beban uji sebesar 150 kgf</w:t>
      </w:r>
    </w:p>
    <w:p w:rsidR="00000000" w:rsidDel="00000000" w:rsidP="00000000" w:rsidRDefault="00000000" w:rsidRPr="00000000" w14:paraId="0000009C">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Pengujian kekerasan dengan metode Rockwell bertujuan menentukan kekerasan suatu material dalam bentuk daya tahan material terhadap benda uji (spesimen) yang berupa bola baja ataupun kerucut intan yang ditekankan pada permukaan material uji tersebut.</w:t>
      </w:r>
    </w:p>
    <w:p w:rsidR="00000000" w:rsidDel="00000000" w:rsidP="00000000" w:rsidRDefault="00000000" w:rsidRPr="00000000" w14:paraId="0000009D">
      <w:pPr>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numPr>
          <w:ilvl w:val="0"/>
          <w:numId w:val="5"/>
        </w:numPr>
        <w:ind w:left="1559.0551181102364"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Uji kekerasan mikro </w:t>
      </w:r>
    </w:p>
    <w:p w:rsidR="00000000" w:rsidDel="00000000" w:rsidP="00000000" w:rsidRDefault="00000000" w:rsidRPr="00000000" w14:paraId="0000009F">
      <w:pPr>
        <w:ind w:left="1559.05511811023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pengujian ini indentornya menggunakan intan kasar yang dibentuk menjadi piramida. Bentuk lekukan intan tersebut adalah perbandingan diagonal panjang dan pendek skala 7:1. Pengujian ini untuk menguji suatu material adalah dengan menggunakan beban statis. Bentuk idento yang khusus berupa knop memberikan kemungkinan membuat kekuatan yang lebih rapat dibandingkan dengan lekukan Vickers. Hal ini sangat berguna khususnya bila mengukur kekerasan lapisan tipis atau mengukur kekerasan bahan getas dimana kecenderungan menjadi patah sebanding dengan volume bahan yang ditegangkan.</w:t>
      </w:r>
    </w:p>
    <w:p w:rsidR="00000000" w:rsidDel="00000000" w:rsidP="00000000" w:rsidRDefault="00000000" w:rsidRPr="00000000" w14:paraId="000000A0">
      <w:pPr>
        <w:ind w:left="1559.05511811023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Hardenability adalah sifat yang menentukan dalamnya daerah logam yang dapat dikeraskan. Pendinginan yang terlalu cepat dapat dihindarkan karena dapat menyebabkan permukaan logam (baja) retak. </w:t>
      </w:r>
    </w:p>
    <w:p w:rsidR="00000000" w:rsidDel="00000000" w:rsidP="00000000" w:rsidRDefault="00000000" w:rsidRPr="00000000" w14:paraId="000000A1">
      <w:pPr>
        <w:ind w:left="1559.05511811023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Kekerasan didefinisikan sebagai ketahanan sebuah benda terhadap penetrasi/daya tembus dari bahan lain yang lebih keras (penetrator). Kekerasan merupakan suatu sifat dari bahan yang sebagian besar dipengaruhi oleh unsur-unsur paduannya dan kekerasan suatu bahan tersebut dapat berubah bila dikerjakan dengan cold worked seperti pengerolan, penarikan, penekanan dan lain-lain serta kekerasan dapat dicapai sesuai kebutuhan dengan perlakuan panas. </w:t>
      </w:r>
    </w:p>
    <w:p w:rsidR="00000000" w:rsidDel="00000000" w:rsidP="00000000" w:rsidRDefault="00000000" w:rsidRPr="00000000" w14:paraId="000000A2">
      <w:pPr>
        <w:ind w:left="1559.05511811023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pai sesuai kebutuhan dengan perlakuan panas. Faktor-faktor yang mempengaruhi hasil kekerasan dalam perlakuan panas antara lain; Komposisi kimia, Langkah Perlakuan Panas, aliran Pendinginan, Temperatur Pemanasan, dan lain-lain. Proses hardening cukup banyak dipakai di Industri logam atau bengkel-bengkel logam lainnya. Alat-alat permesinan atau komponen mesin banyak yang harus dikeraskan supaya tahan terhadap tusukan atau tekanan dan gesekan dari logam lain, misalnya roda gigi, poros-poros dan yang banyak dipakai pada benda bergerak. Dalam kegiatan produksi, waktu yang dibutuhkan untuk menyelesaikan suatu produksi adalah merupakan masalah yang sangat sering dipertimbangkan dalam Industri dan selalu dicari upaya-upaya untuk mengoptimalkannya. Pengoptimalannya ini dilakukan mengingat bahwa waktu (lamanya) menyelesaikan suatu produk adalah berpengaruh besar terhadap biaya produksi</w:t>
      </w:r>
    </w:p>
    <w:p w:rsidR="00000000" w:rsidDel="00000000" w:rsidP="00000000" w:rsidRDefault="00000000" w:rsidRPr="00000000" w14:paraId="000000A3">
      <w:pPr>
        <w:ind w:left="1559.0551181102362"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Hardening dilakukan untuk memperoleh sifat tahan aus yang tinggi, kekuatan dan fatigue limit/strength yang lebih baik. Kekerasan yang dapat dicapai tergantung pada kadar karbon dalam baja dan kekerasan yang terjadi akan tergantung pada temperature pemanasan (temperature autenitising), holding time dan laju pendinginan yang dilakukan serta seberapa tebal bagian penampang yang menjadi keras banyak tergantung pada hardenability</w:t>
      </w:r>
    </w:p>
    <w:p w:rsidR="00000000" w:rsidDel="00000000" w:rsidP="00000000" w:rsidRDefault="00000000" w:rsidRPr="00000000" w14:paraId="000000A4">
      <w:pPr>
        <w:ind w:left="1559.0551181102362"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14"/>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TUJUAN</w:t>
      </w:r>
    </w:p>
    <w:p w:rsidR="00000000" w:rsidDel="00000000" w:rsidP="00000000" w:rsidRDefault="00000000" w:rsidRPr="00000000" w14:paraId="000000A7">
      <w:pPr>
        <w:numPr>
          <w:ilvl w:val="0"/>
          <w:numId w:val="13"/>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Mengetahui kekerasan logam (bahan) sebagai ukuran ketahanan logam tersebut terhadap deformasi plastis. Kekerasan ini dinyatakan dengan angka kekerasan skala Rockwell. </w:t>
      </w:r>
    </w:p>
    <w:p w:rsidR="00000000" w:rsidDel="00000000" w:rsidP="00000000" w:rsidRDefault="00000000" w:rsidRPr="00000000" w14:paraId="000000A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14"/>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ALAT DAN BAHAN</w:t>
      </w:r>
    </w:p>
    <w:p w:rsidR="00000000" w:rsidDel="00000000" w:rsidP="00000000" w:rsidRDefault="00000000" w:rsidRPr="00000000" w14:paraId="000000AA">
      <w:pPr>
        <w:numPr>
          <w:ilvl w:val="0"/>
          <w:numId w:val="6"/>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Seperangkat Rockwell Tester TH500 </w:t>
      </w:r>
    </w:p>
    <w:p w:rsidR="00000000" w:rsidDel="00000000" w:rsidP="00000000" w:rsidRDefault="00000000" w:rsidRPr="00000000" w14:paraId="000000AB">
      <w:pPr>
        <w:numPr>
          <w:ilvl w:val="0"/>
          <w:numId w:val="6"/>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Berbagai Jenis Logam yang akan diukur nilai kekerasannya</w:t>
      </w:r>
      <w:r w:rsidDel="00000000" w:rsidR="00000000" w:rsidRPr="00000000">
        <w:rPr>
          <w:rtl w:val="0"/>
        </w:rPr>
      </w:r>
    </w:p>
    <w:p w:rsidR="00000000" w:rsidDel="00000000" w:rsidP="00000000" w:rsidRDefault="00000000" w:rsidRPr="00000000" w14:paraId="000000AC">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numPr>
          <w:ilvl w:val="0"/>
          <w:numId w:val="14"/>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PROSEDUR PERCOBAAN</w:t>
      </w:r>
    </w:p>
    <w:p w:rsidR="00000000" w:rsidDel="00000000" w:rsidP="00000000" w:rsidRDefault="00000000" w:rsidRPr="00000000" w14:paraId="000000AE">
      <w:pPr>
        <w:numPr>
          <w:ilvl w:val="0"/>
          <w:numId w:val="2"/>
        </w:numPr>
        <w:ind w:left="992.125984251968" w:hanging="281.33858267716533"/>
        <w:jc w:val="both"/>
        <w:rPr>
          <w:rFonts w:ascii="Times New Roman" w:cs="Times New Roman" w:eastAsia="Times New Roman" w:hAnsi="Times New Roman"/>
          <w:u w:val="none"/>
        </w:rPr>
      </w:pPr>
      <w:r w:rsidDel="00000000" w:rsidR="00000000" w:rsidRPr="00000000">
        <w:rPr>
          <w:rFonts w:ascii="Cardo" w:cs="Cardo" w:eastAsia="Cardo" w:hAnsi="Cardo"/>
          <w:rtl w:val="0"/>
        </w:rPr>
        <w:t xml:space="preserve">Persiapan uji → pilih skala indentor sesuai dengan jenis bahan yang akan diukur. Hubungan skala indentor dengan jenis material disajikan pada Tabel 1.. </w:t>
      </w:r>
    </w:p>
    <w:p w:rsidR="00000000" w:rsidDel="00000000" w:rsidP="00000000" w:rsidRDefault="00000000" w:rsidRPr="00000000" w14:paraId="000000AF">
      <w:pPr>
        <w:numPr>
          <w:ilvl w:val="0"/>
          <w:numId w:val="2"/>
        </w:numPr>
        <w:ind w:left="992.125984251968" w:hanging="283.4645669291333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Pasang Indentor (D pada Gambar 1) sesuai dengan yang dipilih</w:t>
      </w:r>
    </w:p>
    <w:p w:rsidR="00000000" w:rsidDel="00000000" w:rsidP="00000000" w:rsidRDefault="00000000" w:rsidRPr="00000000" w14:paraId="000000B0">
      <w:pPr>
        <w:numPr>
          <w:ilvl w:val="0"/>
          <w:numId w:val="2"/>
        </w:numPr>
        <w:ind w:left="992.125984251968" w:hanging="283.4645669291333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Letakkan spesimen uji pada meja specimen (E), dan rotasikan agat pemutar spesimen (F) searah jarum jam hingga meja spesimen naik ke atas menuju indentor</w:t>
      </w:r>
    </w:p>
    <w:p w:rsidR="00000000" w:rsidDel="00000000" w:rsidP="00000000" w:rsidRDefault="00000000" w:rsidRPr="00000000" w14:paraId="000000B1">
      <w:pPr>
        <w:numPr>
          <w:ilvl w:val="0"/>
          <w:numId w:val="2"/>
        </w:numPr>
        <w:ind w:left="992.125984251968" w:hanging="283.4645669291333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Setelah spesimen uji kontak dengan indentor, tahan. Kemudian putar load cell (H) secara kontinu (sesuai dengan Tabel 1).</w:t>
      </w:r>
    </w:p>
    <w:p w:rsidR="00000000" w:rsidDel="00000000" w:rsidP="00000000" w:rsidRDefault="00000000" w:rsidRPr="00000000" w14:paraId="000000B2">
      <w:pPr>
        <w:numPr>
          <w:ilvl w:val="0"/>
          <w:numId w:val="2"/>
        </w:numPr>
        <w:ind w:left="992.125984251968" w:hanging="283.4645669291333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Putar alat putar spesimen (F) hingga jarum kecil pada skala (A) menunjuk titik merah dan jarum panjang menunjukkan titik di sekitar C atau B (menunjuk angka nol). </w:t>
      </w:r>
    </w:p>
    <w:p w:rsidR="00000000" w:rsidDel="00000000" w:rsidP="00000000" w:rsidRDefault="00000000" w:rsidRPr="00000000" w14:paraId="000000B3">
      <w:pPr>
        <w:numPr>
          <w:ilvl w:val="0"/>
          <w:numId w:val="2"/>
        </w:numPr>
        <w:ind w:left="992.125984251968" w:hanging="283.4645669291333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Putar handle samping (H) hingga maksimum, catat angka yang ditunjukkan jarum panjang pada skala (A). </w:t>
      </w:r>
    </w:p>
    <w:p w:rsidR="00000000" w:rsidDel="00000000" w:rsidP="00000000" w:rsidRDefault="00000000" w:rsidRPr="00000000" w14:paraId="000000B4">
      <w:pPr>
        <w:numPr>
          <w:ilvl w:val="0"/>
          <w:numId w:val="2"/>
        </w:numPr>
        <w:ind w:left="992.125984251968" w:hanging="283.46456692913335"/>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Nilai skala tersebut menyatakan nilai kekerasan spesimen uji yang kita ukur. </w:t>
      </w:r>
    </w:p>
    <w:p w:rsidR="00000000" w:rsidDel="00000000" w:rsidP="00000000" w:rsidRDefault="00000000" w:rsidRPr="00000000" w14:paraId="000000B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3103996" cy="1575336"/>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03996" cy="157533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numPr>
          <w:ilvl w:val="0"/>
          <w:numId w:val="14"/>
        </w:numPr>
        <w:ind w:left="720" w:hanging="15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DATA HASIL PENGAMATAN</w:t>
      </w:r>
    </w:p>
    <w:p w:rsidR="00000000" w:rsidDel="00000000" w:rsidP="00000000" w:rsidRDefault="00000000" w:rsidRPr="00000000" w14:paraId="000000B8">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i w:val="1"/>
          <w:rtl w:val="0"/>
        </w:rPr>
        <w:t xml:space="preserve">Lampiran 1</w:t>
      </w:r>
    </w:p>
    <w:p w:rsidR="00000000" w:rsidDel="00000000" w:rsidP="00000000" w:rsidRDefault="00000000" w:rsidRPr="00000000" w14:paraId="000000B9">
      <w:pPr>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A">
      <w:pPr>
        <w:numPr>
          <w:ilvl w:val="0"/>
          <w:numId w:val="14"/>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ANALISIS DATA</w:t>
      </w:r>
    </w:p>
    <w:p w:rsidR="00000000" w:rsidDel="00000000" w:rsidP="00000000" w:rsidRDefault="00000000" w:rsidRPr="00000000" w14:paraId="000000BB">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i w:val="1"/>
          <w:rtl w:val="0"/>
        </w:rPr>
        <w:t xml:space="preserve">Lampiran 2</w:t>
      </w:r>
      <w:r w:rsidDel="00000000" w:rsidR="00000000" w:rsidRPr="00000000">
        <w:rPr>
          <w:rtl w:val="0"/>
        </w:rPr>
      </w:r>
    </w:p>
    <w:p w:rsidR="00000000" w:rsidDel="00000000" w:rsidP="00000000" w:rsidRDefault="00000000" w:rsidRPr="00000000" w14:paraId="000000B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D">
      <w:pPr>
        <w:numPr>
          <w:ilvl w:val="0"/>
          <w:numId w:val="14"/>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PEMBAHASAN</w:t>
      </w:r>
    </w:p>
    <w:p w:rsidR="00000000" w:rsidDel="00000000" w:rsidP="00000000" w:rsidRDefault="00000000" w:rsidRPr="00000000" w14:paraId="000000BE">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Percobaan uji kekerasan material dengan metode Rockwell adalah suatu prosedur untuk menentukan kekerasan logam atau bahan lainnya. Kekerasan merupakan sifat mekanik penting yang dapat mencerminkan ketahanan suatu material terhadap deformasi plastis. Dalam metode Rockwell, angka kekerasan dinyatakan dalam skala Rockwell yang diperoleh melalui pengukuran indentasi yang terjadi pada permukaan material. Pengujian kekerasan menggunakan indentor Rockwell dengan dua tipe, yaitu TH B (Bola) dan TH C (Kerucut Intan). Kedua indentor tersebut diujikan terhadap logam dengan beban yang berbeda, yaitu untuk TH B sebesar 980.7 Newton dan TH C sebesar 1471 Newton. Logam seperti Aluminium, Tembaga, dan Kuningan memiliki kekerasan yang sesuai dengan indentor TH B, sementara Stainless Steel dan Besi memiliki kekerasan yang lebih tinggi, sehingga memerlukan indentor TH C yang lebih keras. Range nilai hasil indentasi TH B umumnya berada pada 20-100, sedangkan TH C pada 20-70. </w:t>
      </w:r>
    </w:p>
    <w:p w:rsidR="00000000" w:rsidDel="00000000" w:rsidP="00000000" w:rsidRDefault="00000000" w:rsidRPr="00000000" w14:paraId="000000BF">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pengujian dimulai dengan memasang indentor sesuai jenis pengujian yang diperlukan (TH B atau TH C). Selanjutnya, spesimen diletakkan di tempat yang tersedia, dan beban penekanan disetel. Nilai kekerasan dihitung berdasarkan dalamnya bekas lekukan pada spesimen setelah gaya tekan dikembalikan ke gaya minor.</w:t>
      </w:r>
    </w:p>
    <w:p w:rsidR="00000000" w:rsidDel="00000000" w:rsidP="00000000" w:rsidRDefault="00000000" w:rsidRPr="00000000" w14:paraId="000000C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4"/>
        </w:numPr>
        <w:ind w:left="720" w:hanging="153.07086614173244"/>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KESIMPULAN</w:t>
      </w:r>
    </w:p>
    <w:p w:rsidR="00000000" w:rsidDel="00000000" w:rsidP="00000000" w:rsidRDefault="00000000" w:rsidRPr="00000000" w14:paraId="000000C2">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Berdasarkan praktikum yang telah dilakukan, dapat disimpulkan bahwa</w:t>
      </w:r>
    </w:p>
    <w:p w:rsidR="00000000" w:rsidDel="00000000" w:rsidP="00000000" w:rsidRDefault="00000000" w:rsidRPr="00000000" w14:paraId="000000C3">
      <w:pPr>
        <w:numPr>
          <w:ilvl w:val="0"/>
          <w:numId w:val="11"/>
        </w:numPr>
        <w:ind w:left="1133.85826771653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Hasil analisis nilai kekerasan logam diantaranya: </w:t>
      </w:r>
    </w:p>
    <w:p w:rsidR="00000000" w:rsidDel="00000000" w:rsidP="00000000" w:rsidRDefault="00000000" w:rsidRPr="00000000" w14:paraId="000000C4">
      <w:pPr>
        <w:numPr>
          <w:ilvl w:val="0"/>
          <w:numId w:val="10"/>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Stainless Steel: 31,4 TH C</w:t>
      </w:r>
    </w:p>
    <w:p w:rsidR="00000000" w:rsidDel="00000000" w:rsidP="00000000" w:rsidRDefault="00000000" w:rsidRPr="00000000" w14:paraId="000000C5">
      <w:pPr>
        <w:numPr>
          <w:ilvl w:val="0"/>
          <w:numId w:val="10"/>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Kuningan: </w:t>
      </w:r>
      <w:r w:rsidDel="00000000" w:rsidR="00000000" w:rsidRPr="00000000">
        <w:rPr>
          <w:sz w:val="20"/>
          <w:szCs w:val="20"/>
          <w:rtl w:val="0"/>
        </w:rPr>
        <w:t xml:space="preserve">59,7 TH B</w:t>
      </w:r>
      <w:r w:rsidDel="00000000" w:rsidR="00000000" w:rsidRPr="00000000">
        <w:rPr>
          <w:rtl w:val="0"/>
        </w:rPr>
      </w:r>
    </w:p>
    <w:p w:rsidR="00000000" w:rsidDel="00000000" w:rsidP="00000000" w:rsidRDefault="00000000" w:rsidRPr="00000000" w14:paraId="000000C6">
      <w:pPr>
        <w:numPr>
          <w:ilvl w:val="0"/>
          <w:numId w:val="10"/>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Tembaga: 55,4 TH B</w:t>
      </w:r>
    </w:p>
    <w:p w:rsidR="00000000" w:rsidDel="00000000" w:rsidP="00000000" w:rsidRDefault="00000000" w:rsidRPr="00000000" w14:paraId="000000C7">
      <w:pPr>
        <w:numPr>
          <w:ilvl w:val="0"/>
          <w:numId w:val="10"/>
        </w:numPr>
        <w:ind w:left="1559.0551181102362" w:hanging="360.000000000000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Alumunium: </w:t>
      </w:r>
      <w:r w:rsidDel="00000000" w:rsidR="00000000" w:rsidRPr="00000000">
        <w:rPr>
          <w:sz w:val="20"/>
          <w:szCs w:val="20"/>
          <w:rtl w:val="0"/>
        </w:rPr>
        <w:t xml:space="preserve">45,6 TH B</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DAFTAR PUSTAKA</w:t>
      </w:r>
    </w:p>
    <w:p w:rsidR="00000000" w:rsidDel="00000000" w:rsidP="00000000" w:rsidRDefault="00000000" w:rsidRPr="00000000" w14:paraId="000000CB">
      <w:pPr>
        <w:spacing w:line="360" w:lineRule="auto"/>
        <w:ind w:left="0" w:right="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Dosen Pengampu Fisika Eksperimental </w:t>
      </w:r>
    </w:p>
    <w:p w:rsidR="00000000" w:rsidDel="00000000" w:rsidP="00000000" w:rsidRDefault="00000000" w:rsidRPr="00000000" w14:paraId="000000CC">
      <w:pPr>
        <w:spacing w:line="360" w:lineRule="auto"/>
        <w:ind w:left="1440" w:right="1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II. (2021). </w:t>
      </w:r>
      <w:r w:rsidDel="00000000" w:rsidR="00000000" w:rsidRPr="00000000">
        <w:rPr>
          <w:rFonts w:ascii="Times New Roman" w:cs="Times New Roman" w:eastAsia="Times New Roman" w:hAnsi="Times New Roman"/>
          <w:i w:val="1"/>
          <w:rtl w:val="0"/>
        </w:rPr>
        <w:t xml:space="preserve">Buku Petunjuk Praktikum Fisika Eksperimental II. </w:t>
      </w:r>
      <w:r w:rsidDel="00000000" w:rsidR="00000000" w:rsidRPr="00000000">
        <w:rPr>
          <w:rFonts w:ascii="Times New Roman" w:cs="Times New Roman" w:eastAsia="Times New Roman" w:hAnsi="Times New Roman"/>
          <w:rtl w:val="0"/>
        </w:rPr>
        <w:t xml:space="preserve">Surabaya: UNAIR</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CD">
      <w:pPr>
        <w:spacing w:line="360" w:lineRule="auto"/>
        <w:ind w:right="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tl w:val="0"/>
        </w:rPr>
      </w:r>
    </w:p>
    <w:p w:rsidR="00000000" w:rsidDel="00000000" w:rsidP="00000000" w:rsidRDefault="00000000" w:rsidRPr="00000000" w14:paraId="000000CE">
      <w:pPr>
        <w:spacing w:line="360" w:lineRule="auto"/>
        <w:ind w:left="0" w:right="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Smith, W.F. (2006). "Principles of </w:t>
      </w:r>
    </w:p>
    <w:p w:rsidR="00000000" w:rsidDel="00000000" w:rsidP="00000000" w:rsidRDefault="00000000" w:rsidRPr="00000000" w14:paraId="000000CF">
      <w:pPr>
        <w:spacing w:line="360" w:lineRule="auto"/>
        <w:ind w:left="144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Materials Science and Engineering." Wiley.</w:t>
      </w:r>
    </w:p>
    <w:p w:rsidR="00000000" w:rsidDel="00000000" w:rsidP="00000000" w:rsidRDefault="00000000" w:rsidRPr="00000000" w14:paraId="000000D0">
      <w:pPr>
        <w:spacing w:line="360" w:lineRule="auto"/>
        <w:ind w:left="144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360" w:lineRule="auto"/>
        <w:ind w:right="1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Callister, W.D., &amp; Rethwisch, D.G. </w:t>
      </w:r>
    </w:p>
    <w:p w:rsidR="00000000" w:rsidDel="00000000" w:rsidP="00000000" w:rsidRDefault="00000000" w:rsidRPr="00000000" w14:paraId="000000D2">
      <w:pPr>
        <w:spacing w:line="360" w:lineRule="auto"/>
        <w:ind w:left="1440" w:right="1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rtl w:val="0"/>
        </w:rPr>
        <w:t xml:space="preserve">(2018). "Materials Science and Engineering: An Introduction." Wiley.</w:t>
      </w:r>
      <w:r w:rsidDel="00000000" w:rsidR="00000000" w:rsidRPr="00000000">
        <w:rPr>
          <w:rtl w:val="0"/>
        </w:rPr>
      </w:r>
    </w:p>
    <w:p w:rsidR="00000000" w:rsidDel="00000000" w:rsidP="00000000" w:rsidRDefault="00000000" w:rsidRPr="00000000" w14:paraId="000000D3">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360" w:lineRule="auto"/>
        <w:ind w:left="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360" w:lineRule="auto"/>
        <w:ind w:left="0" w:right="160" w:firstLine="0"/>
        <w:jc w:val="both"/>
        <w:rPr>
          <w:rFonts w:ascii="Times New Roman" w:cs="Times New Roman" w:eastAsia="Times New Roman" w:hAnsi="Times New Roman"/>
          <w:i w:val="1"/>
          <w:sz w:val="24"/>
          <w:szCs w:val="24"/>
        </w:rPr>
        <w:sectPr>
          <w:type w:val="continuous"/>
          <w:pgSz w:h="16834" w:w="11909" w:orient="portrait"/>
          <w:pgMar w:bottom="1440" w:top="1440" w:left="1440" w:right="1440" w:header="720" w:footer="720"/>
          <w:cols w:equalWidth="0" w:num="2">
            <w:col w:space="170.07874015748033" w:w="4427.7"/>
            <w:col w:space="0" w:w="4427.7"/>
          </w:cols>
        </w:sectPr>
      </w:pPr>
      <w:r w:rsidDel="00000000" w:rsidR="00000000" w:rsidRPr="00000000">
        <w:rPr>
          <w:rtl w:val="0"/>
        </w:rPr>
      </w:r>
    </w:p>
    <w:p w:rsidR="00000000" w:rsidDel="00000000" w:rsidP="00000000" w:rsidRDefault="00000000" w:rsidRPr="00000000" w14:paraId="000000DB">
      <w:pPr>
        <w:spacing w:line="360" w:lineRule="auto"/>
        <w:ind w:right="1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LAMPIRAN</w:t>
      </w:r>
    </w:p>
    <w:p w:rsidR="00000000" w:rsidDel="00000000" w:rsidP="00000000" w:rsidRDefault="00000000" w:rsidRPr="00000000" w14:paraId="000000D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Lampiran 1</w:t>
      </w:r>
    </w:p>
    <w:p w:rsidR="00000000" w:rsidDel="00000000" w:rsidP="00000000" w:rsidRDefault="00000000" w:rsidRPr="00000000" w14:paraId="000000E1">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2">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Data Hasil Pengamatan </w:t>
      </w:r>
    </w:p>
    <w:p w:rsidR="00000000" w:rsidDel="00000000" w:rsidP="00000000" w:rsidRDefault="00000000" w:rsidRPr="00000000" w14:paraId="000000E3">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2. Data Pengamatan Bahan Aluminium</w:t>
      </w:r>
    </w:p>
    <w:tbl>
      <w:tblPr>
        <w:tblStyle w:val="Table2"/>
        <w:tblW w:w="4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570"/>
        <w:tblGridChange w:id="0">
          <w:tblGrid>
            <w:gridCol w:w="96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Uji Ketahanan (TH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47,5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44,5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47</w:t>
            </w:r>
          </w:p>
        </w:tc>
      </w:tr>
    </w:tbl>
    <w:p w:rsidR="00000000" w:rsidDel="00000000" w:rsidP="00000000" w:rsidRDefault="00000000" w:rsidRPr="00000000" w14:paraId="000000F1">
      <w:pPr>
        <w:spacing w:before="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2">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3. Data Pengamatan Bahan Tembaga</w:t>
      </w:r>
    </w:p>
    <w:tbl>
      <w:tblPr>
        <w:tblStyle w:val="Table3"/>
        <w:tblW w:w="4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570"/>
        <w:tblGridChange w:id="0">
          <w:tblGrid>
            <w:gridCol w:w="96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Uji Ketahanan (TH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55,5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54,5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58</w:t>
            </w:r>
          </w:p>
        </w:tc>
      </w:tr>
    </w:tbl>
    <w:p w:rsidR="00000000" w:rsidDel="00000000" w:rsidP="00000000" w:rsidRDefault="00000000" w:rsidRPr="00000000" w14:paraId="000000F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4. Data Pengamatan Bahan Kuningan</w:t>
      </w:r>
    </w:p>
    <w:tbl>
      <w:tblPr>
        <w:tblStyle w:val="Table4"/>
        <w:tblW w:w="4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570"/>
        <w:tblGridChange w:id="0">
          <w:tblGrid>
            <w:gridCol w:w="96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Uji Ketahanan (TH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59,5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59</w:t>
            </w:r>
          </w:p>
        </w:tc>
      </w:tr>
    </w:tbl>
    <w:p w:rsidR="00000000" w:rsidDel="00000000" w:rsidP="00000000" w:rsidRDefault="00000000" w:rsidRPr="00000000" w14:paraId="0000010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5. Data Pengamatan Bahan Stainless Steel</w:t>
      </w:r>
    </w:p>
    <w:tbl>
      <w:tblPr>
        <w:tblStyle w:val="Table5"/>
        <w:tblW w:w="4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570"/>
        <w:tblGridChange w:id="0">
          <w:tblGrid>
            <w:gridCol w:w="960"/>
            <w:gridCol w:w="35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Uji Ketahanan (TH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30,5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31,5</w:t>
            </w:r>
          </w:p>
        </w:tc>
      </w:tr>
    </w:tbl>
    <w:p w:rsidR="00000000" w:rsidDel="00000000" w:rsidP="00000000" w:rsidRDefault="00000000" w:rsidRPr="00000000" w14:paraId="0000011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before="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left="0" w:firstLine="0"/>
        <w:jc w:val="center"/>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Lampiran 2</w:t>
      </w:r>
    </w:p>
    <w:p w:rsidR="00000000" w:rsidDel="00000000" w:rsidP="00000000" w:rsidRDefault="00000000" w:rsidRPr="00000000" w14:paraId="00000122">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3">
      <w:pPr>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Analisis Data</w:t>
      </w:r>
    </w:p>
    <w:p w:rsidR="00000000" w:rsidDel="00000000" w:rsidP="00000000" w:rsidRDefault="00000000" w:rsidRPr="00000000" w14:paraId="00000124">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5">
      <w:pPr>
        <w:numPr>
          <w:ilvl w:val="0"/>
          <w:numId w:val="18"/>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Mencari nilai Displacement uji kekerasan material dalam skala TH B</w:t>
      </w:r>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persamaan: </w:t>
      </w:r>
    </w:p>
    <w:p w:rsidR="00000000" w:rsidDel="00000000" w:rsidP="00000000" w:rsidRDefault="00000000" w:rsidRPr="00000000" w14:paraId="0000012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b w:val="1"/>
            <w:sz w:val="24"/>
            <w:szCs w:val="24"/>
          </w:rPr>
          <m:t xml:space="preserve">THB=130-</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 h</m:t>
                </m:r>
              </m:e>
              <m:sub>
                <m:r>
                  <w:rPr>
                    <w:rFonts w:ascii="Times New Roman" w:cs="Times New Roman" w:eastAsia="Times New Roman" w:hAnsi="Times New Roman"/>
                    <w:b w:val="1"/>
                    <w:sz w:val="24"/>
                    <w:szCs w:val="24"/>
                  </w:rPr>
                  <m:t xml:space="preserve">2</m:t>
                </m:r>
              </m:sub>
            </m:sSub>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 h</m:t>
                </m:r>
              </m:e>
              <m:sub>
                <m:r>
                  <w:rPr>
                    <w:rFonts w:ascii="Times New Roman" w:cs="Times New Roman" w:eastAsia="Times New Roman" w:hAnsi="Times New Roman"/>
                    <w:b w:val="1"/>
                    <w:sz w:val="24"/>
                    <w:szCs w:val="24"/>
                  </w:rPr>
                  <m:t xml:space="preserve">0</m:t>
                </m:r>
              </m:sub>
            </m:sSub>
            <m:r>
              <w:rPr>
                <w:rFonts w:ascii="Times New Roman" w:cs="Times New Roman" w:eastAsia="Times New Roman" w:hAnsi="Times New Roman"/>
                <w:b w:val="1"/>
                <w:sz w:val="24"/>
                <w:szCs w:val="24"/>
              </w:rPr>
              <m:t xml:space="preserve"> )</m:t>
            </m:r>
          </m:num>
          <m:den>
            <m:r>
              <w:rPr>
                <w:rFonts w:ascii="Times New Roman" w:cs="Times New Roman" w:eastAsia="Times New Roman" w:hAnsi="Times New Roman"/>
                <w:b w:val="1"/>
                <w:sz w:val="24"/>
                <w:szCs w:val="24"/>
              </w:rPr>
              <m:t xml:space="preserve">0.02</m:t>
            </m:r>
          </m:den>
        </m:f>
      </m:oMath>
      <w:r w:rsidDel="00000000" w:rsidR="00000000" w:rsidRPr="00000000">
        <w:rPr>
          <w:rtl w:val="0"/>
        </w:rPr>
      </w:r>
    </w:p>
    <w:p w:rsidR="00000000" w:rsidDel="00000000" w:rsidP="00000000" w:rsidRDefault="00000000" w:rsidRPr="00000000" w14:paraId="0000012A">
      <w:pPr>
        <w:ind w:left="720" w:firstLine="0"/>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B">
      <w:pPr>
        <w:ind w:firstLine="720"/>
        <w:jc w:val="both"/>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2</m:t>
            </m:r>
          </m:sub>
        </m:sSub>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 </m:t>
            </m:r>
          </m:sub>
        </m:sSub>
        <m:r>
          <w:rPr>
            <w:rFonts w:ascii="Times New Roman" w:cs="Times New Roman" w:eastAsia="Times New Roman" w:hAnsi="Times New Roman"/>
            <w:b w:val="1"/>
            <w:sz w:val="24"/>
            <w:szCs w:val="24"/>
          </w:rPr>
          <m:t xml:space="preserve">)=0.02(130-THB)</m:t>
        </m:r>
      </m:oMath>
      <w:r w:rsidDel="00000000" w:rsidR="00000000" w:rsidRPr="00000000">
        <w:rPr>
          <w:rtl w:val="0"/>
        </w:rPr>
      </w:r>
    </w:p>
    <w:p w:rsidR="00000000" w:rsidDel="00000000" w:rsidP="00000000" w:rsidRDefault="00000000" w:rsidRPr="00000000" w14:paraId="0000012C">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toleransi</w:t>
      </w:r>
    </w:p>
    <w:p w:rsidR="00000000" w:rsidDel="00000000" w:rsidP="00000000" w:rsidRDefault="00000000" w:rsidRPr="00000000" w14:paraId="0000012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m:oMath>
        <m:r>
          <w:rPr>
            <w:rFonts w:ascii="Times New Roman" w:cs="Times New Roman" w:eastAsia="Times New Roman" w:hAnsi="Times New Roman"/>
            <w:b w:val="1"/>
            <w:sz w:val="24"/>
            <w:szCs w:val="24"/>
          </w:rPr>
          <m:t xml:space="preserve">Δ(</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2</m:t>
            </m:r>
          </m:sub>
        </m:sSub>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 </m:t>
            </m:r>
          </m:sub>
        </m:sSub>
        <m:r>
          <w:rPr>
            <w:rFonts w:ascii="Times New Roman" w:cs="Times New Roman" w:eastAsia="Times New Roman" w:hAnsi="Times New Roman"/>
            <w:b w:val="1"/>
            <w:sz w:val="24"/>
            <w:szCs w:val="24"/>
          </w:rPr>
          <m:t xml:space="preserve">)=</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rad>
          <m:radPr>
            <m:degHide m:val="1"/>
            <m:ctrlPr>
              <w:rPr>
                <w:rFonts w:ascii="Times New Roman" w:cs="Times New Roman" w:eastAsia="Times New Roman" w:hAnsi="Times New Roman"/>
                <w:b w:val="1"/>
                <w:sz w:val="24"/>
                <w:szCs w:val="24"/>
              </w:rPr>
            </m:ctrlPr>
          </m:radPr>
          <m:e>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n</m:t>
                </m:r>
                <m:r>
                  <w:rPr>
                    <w:rFonts w:ascii="Times New Roman" w:cs="Times New Roman" w:eastAsia="Times New Roman" w:hAnsi="Times New Roman"/>
                    <w:b w:val="1"/>
                    <w:sz w:val="24"/>
                    <w:szCs w:val="24"/>
                  </w:rPr>
                  <m:t>Σ</m:t>
                </m:r>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2</m:t>
                    </m:r>
                  </m:sub>
                </m:sSub>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m:t>
                    </m:r>
                  </m:sub>
                </m:sSub>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t>
                    </m:r>
                  </m:e>
                  <m:sup>
                    <m:r>
                      <w:rPr>
                        <w:rFonts w:ascii="Times New Roman" w:cs="Times New Roman" w:eastAsia="Times New Roman" w:hAnsi="Times New Roman"/>
                        <w:b w:val="1"/>
                        <w:sz w:val="24"/>
                        <w:szCs w:val="24"/>
                      </w:rPr>
                      <m:t xml:space="preserve">2</m:t>
                    </m:r>
                  </m:sup>
                </m:sSup>
                <m:r>
                  <w:rPr>
                    <w:rFonts w:ascii="Times New Roman" w:cs="Times New Roman" w:eastAsia="Times New Roman" w:hAnsi="Times New Roman"/>
                    <w:b w:val="1"/>
                    <w:sz w:val="24"/>
                    <w:szCs w:val="24"/>
                  </w:rPr>
                  <m:t xml:space="preserve">-(</m:t>
                </m:r>
                <m:r>
                  <w:rPr>
                    <w:rFonts w:ascii="Times New Roman" w:cs="Times New Roman" w:eastAsia="Times New Roman" w:hAnsi="Times New Roman"/>
                    <w:b w:val="1"/>
                    <w:sz w:val="24"/>
                    <w:szCs w:val="24"/>
                  </w:rPr>
                  <m:t>Σ</m:t>
                </m:r>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2</m:t>
                    </m:r>
                  </m:sub>
                </m:sSub>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m:t>
                    </m:r>
                  </m:sub>
                </m:sSub>
                <m:r>
                  <w:rPr>
                    <w:rFonts w:ascii="Times New Roman" w:cs="Times New Roman" w:eastAsia="Times New Roman" w:hAnsi="Times New Roman"/>
                    <w:b w:val="1"/>
                    <w:sz w:val="24"/>
                    <w:szCs w:val="24"/>
                  </w:rPr>
                  <m:t xml:space="preserve">)</m:t>
                </m:r>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t>
                    </m:r>
                  </m:e>
                  <m:sup>
                    <m:r>
                      <w:rPr>
                        <w:rFonts w:ascii="Times New Roman" w:cs="Times New Roman" w:eastAsia="Times New Roman" w:hAnsi="Times New Roman"/>
                        <w:b w:val="1"/>
                        <w:sz w:val="24"/>
                        <w:szCs w:val="24"/>
                      </w:rPr>
                      <m:t xml:space="preserve">2</m:t>
                    </m:r>
                  </m:sup>
                </m:sSup>
              </m:num>
              <m:den>
                <m:r>
                  <w:rPr>
                    <w:rFonts w:ascii="Times New Roman" w:cs="Times New Roman" w:eastAsia="Times New Roman" w:hAnsi="Times New Roman"/>
                    <w:b w:val="1"/>
                    <w:sz w:val="24"/>
                    <w:szCs w:val="24"/>
                  </w:rPr>
                  <m:t xml:space="preserve">n-1</m:t>
                </m:r>
              </m:den>
            </m:f>
          </m:e>
        </m:rad>
      </m:oMath>
      <w:r w:rsidDel="00000000" w:rsidR="00000000" w:rsidRPr="00000000">
        <w:rPr>
          <w:rtl w:val="0"/>
        </w:rPr>
      </w:r>
    </w:p>
    <w:p w:rsidR="00000000" w:rsidDel="00000000" w:rsidP="00000000" w:rsidRDefault="00000000" w:rsidRPr="00000000" w14:paraId="0000013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diperoleh nilai displacement untuk masing-masing bahan sebagai berikut: </w:t>
      </w:r>
    </w:p>
    <w:p w:rsidR="00000000" w:rsidDel="00000000" w:rsidP="00000000" w:rsidRDefault="00000000" w:rsidRPr="00000000" w14:paraId="0000013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numPr>
          <w:ilvl w:val="0"/>
          <w:numId w:val="15"/>
        </w:numPr>
        <w:ind w:left="1133.858267716535"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Aluminium</w:t>
      </w:r>
    </w:p>
    <w:p w:rsidR="00000000" w:rsidDel="00000000" w:rsidP="00000000" w:rsidRDefault="00000000" w:rsidRPr="00000000" w14:paraId="00000134">
      <w:pPr>
        <w:ind w:left="1133.858267716535"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5">
      <w:pPr>
        <w:ind w:left="1133.858267716535" w:firstLine="0"/>
        <w:jc w:val="both"/>
        <w:rPr>
          <w:rFonts w:ascii="Times New Roman" w:cs="Times New Roman" w:eastAsia="Times New Roman" w:hAnsi="Times New Roman"/>
        </w:rPr>
      </w:pPr>
      <w:r w:rsidDel="00000000" w:rsidR="00000000" w:rsidRPr="00000000">
        <w:rPr>
          <w:rtl w:val="0"/>
        </w:rPr>
      </w:r>
    </w:p>
    <w:tbl>
      <w:tblPr>
        <w:tblStyle w:val="Table6"/>
        <w:tblW w:w="786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460"/>
        <w:gridCol w:w="1965"/>
        <w:gridCol w:w="1965"/>
        <w:tblGridChange w:id="0">
          <w:tblGrid>
            <w:gridCol w:w="1470"/>
            <w:gridCol w:w="2460"/>
            <w:gridCol w:w="196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47,5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1,65</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2,7225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42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1,76</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1">
            <w:pPr>
              <w:widowControl w:val="0"/>
              <w:jc w:val="center"/>
              <w:rPr>
                <w:sz w:val="20"/>
                <w:szCs w:val="20"/>
              </w:rPr>
            </w:pPr>
            <w:r w:rsidDel="00000000" w:rsidR="00000000" w:rsidRPr="00000000">
              <w:rPr>
                <w:sz w:val="20"/>
                <w:szCs w:val="20"/>
                <w:rtl w:val="0"/>
              </w:rPr>
              <w:t xml:space="preserve">3,0976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44,5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1,71</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2,9241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47</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1,66</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2,7556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47</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1,66</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2,7556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Jumlah</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228</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8,44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1">
            <w:pPr>
              <w:widowControl w:val="0"/>
              <w:jc w:val="center"/>
              <w:rPr>
                <w:sz w:val="20"/>
                <w:szCs w:val="20"/>
              </w:rPr>
            </w:pPr>
            <w:r w:rsidDel="00000000" w:rsidR="00000000" w:rsidRPr="00000000">
              <w:rPr>
                <w:sz w:val="20"/>
                <w:szCs w:val="20"/>
                <w:rtl w:val="0"/>
              </w:rPr>
              <w:t xml:space="preserve">14,2554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Rata-rata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sz w:val="20"/>
                <w:szCs w:val="20"/>
                <w:rtl w:val="0"/>
              </w:rPr>
              <w:t xml:space="preserve">45,6</w:t>
            </w: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1,688</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2,85108</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Toleransi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7">
            <w:pPr>
              <w:ind w:left="0" w:firstLine="0"/>
              <w:jc w:val="center"/>
              <w:rPr>
                <w:sz w:val="20"/>
                <w:szCs w:val="20"/>
              </w:rPr>
            </w:pPr>
            <w:r w:rsidDel="00000000" w:rsidR="00000000" w:rsidRPr="00000000">
              <w:rPr>
                <w:sz w:val="20"/>
                <w:szCs w:val="20"/>
                <w:rtl w:val="0"/>
              </w:rPr>
              <w:t xml:space="preserve">0,02083266666</w:t>
            </w:r>
          </w:p>
        </w:tc>
      </w:tr>
    </w:tbl>
    <w:p w:rsidR="00000000" w:rsidDel="00000000" w:rsidP="00000000" w:rsidRDefault="00000000" w:rsidRPr="00000000" w14:paraId="0000015A">
      <w:pPr>
        <w:ind w:left="1133.85826771653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Nilai Displacement Bahan Aluminium: </w:t>
      </w:r>
      <m:oMath>
        <m:r>
          <w:rPr>
            <w:rFonts w:ascii="Times New Roman" w:cs="Times New Roman" w:eastAsia="Times New Roman" w:hAnsi="Times New Roman"/>
          </w:rPr>
          <m:t xml:space="preserve">(1.688</m:t>
        </m:r>
        <m:r>
          <w:rPr>
            <w:rFonts w:ascii="Times New Roman" w:cs="Times New Roman" w:eastAsia="Times New Roman" w:hAnsi="Times New Roman"/>
          </w:rPr>
          <m:t>±</m:t>
        </m:r>
        <m:r>
          <w:rPr>
            <w:rFonts w:ascii="Times New Roman" w:cs="Times New Roman" w:eastAsia="Times New Roman" w:hAnsi="Times New Roman"/>
          </w:rPr>
          <m:t xml:space="preserve">0.02083) mm</m:t>
        </m:r>
      </m:oMath>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ind w:left="720" w:firstLine="413.8582677165351"/>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ind w:left="1133.85826771653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ind w:left="1133.85826771653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numPr>
          <w:ilvl w:val="0"/>
          <w:numId w:val="15"/>
        </w:numPr>
        <w:ind w:left="1133.858267716535"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Tembaga</w:t>
      </w:r>
    </w:p>
    <w:p w:rsidR="00000000" w:rsidDel="00000000" w:rsidP="00000000" w:rsidRDefault="00000000" w:rsidRPr="00000000" w14:paraId="00000163">
      <w:pPr>
        <w:ind w:left="14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4">
      <w:pPr>
        <w:ind w:left="1133.858267716535" w:firstLine="0"/>
        <w:jc w:val="both"/>
        <w:rPr>
          <w:rFonts w:ascii="Times New Roman" w:cs="Times New Roman" w:eastAsia="Times New Roman" w:hAnsi="Times New Roman"/>
        </w:rPr>
      </w:pPr>
      <w:r w:rsidDel="00000000" w:rsidR="00000000" w:rsidRPr="00000000">
        <w:rPr>
          <w:rtl w:val="0"/>
        </w:rPr>
      </w:r>
    </w:p>
    <w:tbl>
      <w:tblPr>
        <w:tblStyle w:val="Table7"/>
        <w:tblW w:w="786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760"/>
        <w:gridCol w:w="1965"/>
        <w:gridCol w:w="1965"/>
        <w:tblGridChange w:id="0">
          <w:tblGrid>
            <w:gridCol w:w="1170"/>
            <w:gridCol w:w="2760"/>
            <w:gridCol w:w="196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A">
            <w:pPr>
              <w:widowControl w:val="0"/>
              <w:jc w:val="center"/>
              <w:rPr>
                <w:sz w:val="20"/>
                <w:szCs w:val="20"/>
              </w:rPr>
            </w:pPr>
            <w:r w:rsidDel="00000000" w:rsidR="00000000" w:rsidRPr="00000000">
              <w:rPr>
                <w:sz w:val="20"/>
                <w:szCs w:val="20"/>
                <w:rtl w:val="0"/>
              </w:rPr>
              <w:t xml:space="preserve">55,5</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B">
            <w:pPr>
              <w:widowControl w:val="0"/>
              <w:jc w:val="center"/>
              <w:rPr>
                <w:sz w:val="20"/>
                <w:szCs w:val="20"/>
              </w:rPr>
            </w:pPr>
            <w:r w:rsidDel="00000000" w:rsidR="00000000" w:rsidRPr="00000000">
              <w:rPr>
                <w:sz w:val="20"/>
                <w:szCs w:val="20"/>
                <w:rtl w:val="0"/>
              </w:rPr>
              <w:t xml:space="preserve">1,49</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2,2201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52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1,56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2,4336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54,5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1,51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2,2801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57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1,46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2,1316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58</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1,44</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2,0736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Jumlah</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277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7,46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11,139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Rata-rata</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55,4</w:t>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1,492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2,2278</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Toleransi</w:t>
            </w:r>
          </w:p>
        </w:tc>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0,02083266666</w:t>
            </w:r>
          </w:p>
        </w:tc>
      </w:tr>
    </w:tbl>
    <w:p w:rsidR="00000000" w:rsidDel="00000000" w:rsidP="00000000" w:rsidRDefault="00000000" w:rsidRPr="00000000" w14:paraId="00000189">
      <w:pPr>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ind w:left="1133.85826771653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Nilai Displacement Bahan Tembaga: </w:t>
      </w:r>
      <m:oMath>
        <m:r>
          <w:rPr>
            <w:rFonts w:ascii="Times New Roman" w:cs="Times New Roman" w:eastAsia="Times New Roman" w:hAnsi="Times New Roman"/>
          </w:rPr>
          <m:t xml:space="preserve">(1.492</m:t>
        </m:r>
        <m:r>
          <w:rPr>
            <w:rFonts w:ascii="Times New Roman" w:cs="Times New Roman" w:eastAsia="Times New Roman" w:hAnsi="Times New Roman"/>
          </w:rPr>
          <m:t>±</m:t>
        </m:r>
        <m:r>
          <w:rPr>
            <w:rFonts w:ascii="Times New Roman" w:cs="Times New Roman" w:eastAsia="Times New Roman" w:hAnsi="Times New Roman"/>
          </w:rPr>
          <m:t xml:space="preserve">0.02083) mm</m:t>
        </m:r>
      </m:oMath>
      <w:r w:rsidDel="00000000" w:rsidR="00000000" w:rsidRPr="00000000">
        <w:rPr>
          <w:rtl w:val="0"/>
        </w:rPr>
      </w:r>
    </w:p>
    <w:p w:rsidR="00000000" w:rsidDel="00000000" w:rsidP="00000000" w:rsidRDefault="00000000" w:rsidRPr="00000000" w14:paraId="0000018B">
      <w:pPr>
        <w:ind w:left="14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numPr>
          <w:ilvl w:val="0"/>
          <w:numId w:val="15"/>
        </w:numPr>
        <w:ind w:left="1133.858267716535"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Kuningan</w:t>
      </w:r>
    </w:p>
    <w:p w:rsidR="00000000" w:rsidDel="00000000" w:rsidP="00000000" w:rsidRDefault="00000000" w:rsidRPr="00000000" w14:paraId="0000018D">
      <w:pPr>
        <w:ind w:left="1133.858267716535" w:firstLine="0"/>
        <w:jc w:val="both"/>
        <w:rPr>
          <w:rFonts w:ascii="Times New Roman" w:cs="Times New Roman" w:eastAsia="Times New Roman" w:hAnsi="Times New Roman"/>
        </w:rPr>
      </w:pPr>
      <w:r w:rsidDel="00000000" w:rsidR="00000000" w:rsidRPr="00000000">
        <w:rPr>
          <w:rtl w:val="0"/>
        </w:rPr>
      </w:r>
    </w:p>
    <w:tbl>
      <w:tblPr>
        <w:tblStyle w:val="Table8"/>
        <w:tblW w:w="786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760"/>
        <w:gridCol w:w="1965"/>
        <w:gridCol w:w="1965"/>
        <w:tblGridChange w:id="0">
          <w:tblGrid>
            <w:gridCol w:w="1170"/>
            <w:gridCol w:w="2760"/>
            <w:gridCol w:w="196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62</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1,36</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1,8496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59,5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1,41</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1,9881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B">
            <w:pPr>
              <w:widowControl w:val="0"/>
              <w:jc w:val="center"/>
              <w:rPr>
                <w:sz w:val="20"/>
                <w:szCs w:val="20"/>
              </w:rPr>
            </w:pPr>
            <w:r w:rsidDel="00000000" w:rsidR="00000000" w:rsidRPr="00000000">
              <w:rPr>
                <w:sz w:val="20"/>
                <w:szCs w:val="20"/>
                <w:rtl w:val="0"/>
              </w:rPr>
              <w:t xml:space="preserve">59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1,42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2,0164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59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1,42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1">
            <w:pPr>
              <w:widowControl w:val="0"/>
              <w:jc w:val="center"/>
              <w:rPr>
                <w:sz w:val="20"/>
                <w:szCs w:val="20"/>
              </w:rPr>
            </w:pPr>
            <w:r w:rsidDel="00000000" w:rsidR="00000000" w:rsidRPr="00000000">
              <w:rPr>
                <w:sz w:val="20"/>
                <w:szCs w:val="20"/>
                <w:rtl w:val="0"/>
              </w:rPr>
              <w:t xml:space="preserve">2,0164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59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4">
            <w:pPr>
              <w:widowControl w:val="0"/>
              <w:jc w:val="center"/>
              <w:rPr>
                <w:sz w:val="20"/>
                <w:szCs w:val="20"/>
              </w:rPr>
            </w:pPr>
            <w:r w:rsidDel="00000000" w:rsidR="00000000" w:rsidRPr="00000000">
              <w:rPr>
                <w:sz w:val="20"/>
                <w:szCs w:val="20"/>
                <w:rtl w:val="0"/>
              </w:rPr>
              <w:t xml:space="preserve">1,42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2,0164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Jumlah</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298,5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7,03</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9">
            <w:pPr>
              <w:widowControl w:val="0"/>
              <w:jc w:val="center"/>
              <w:rPr>
                <w:sz w:val="20"/>
                <w:szCs w:val="20"/>
              </w:rPr>
            </w:pPr>
            <w:r w:rsidDel="00000000" w:rsidR="00000000" w:rsidRPr="00000000">
              <w:rPr>
                <w:sz w:val="20"/>
                <w:szCs w:val="20"/>
                <w:rtl w:val="0"/>
              </w:rPr>
              <w:t xml:space="preserve">9,8869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Rata-rata</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59,7</w:t>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1,406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1,97738</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Toleransi</w:t>
            </w:r>
          </w:p>
        </w:tc>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AF">
            <w:pPr>
              <w:widowControl w:val="0"/>
              <w:jc w:val="center"/>
              <w:rPr/>
            </w:pPr>
            <w:r w:rsidDel="00000000" w:rsidR="00000000" w:rsidRPr="00000000">
              <w:rPr>
                <w:sz w:val="20"/>
                <w:szCs w:val="20"/>
                <w:rtl w:val="0"/>
              </w:rPr>
              <w:t xml:space="preserve">0,01166190379</w:t>
            </w:r>
            <w:r w:rsidDel="00000000" w:rsidR="00000000" w:rsidRPr="00000000">
              <w:rPr>
                <w:rtl w:val="0"/>
              </w:rPr>
            </w:r>
          </w:p>
        </w:tc>
      </w:tr>
    </w:tbl>
    <w:p w:rsidR="00000000" w:rsidDel="00000000" w:rsidP="00000000" w:rsidRDefault="00000000" w:rsidRPr="00000000" w14:paraId="000001B2">
      <w:pPr>
        <w:ind w:left="1133.858267716535"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3">
      <w:pPr>
        <w:ind w:left="1133.85826771653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Nilai Displacement Bahan Kuningan: </w:t>
      </w:r>
      <m:oMath>
        <m:r>
          <w:rPr>
            <w:rFonts w:ascii="Times New Roman" w:cs="Times New Roman" w:eastAsia="Times New Roman" w:hAnsi="Times New Roman"/>
          </w:rPr>
          <m:t xml:space="preserve">(1.406</m:t>
        </m:r>
        <m:r>
          <w:rPr>
            <w:rFonts w:ascii="Times New Roman" w:cs="Times New Roman" w:eastAsia="Times New Roman" w:hAnsi="Times New Roman"/>
          </w:rPr>
          <m:t>±</m:t>
        </m:r>
        <m:r>
          <w:rPr>
            <w:rFonts w:ascii="Times New Roman" w:cs="Times New Roman" w:eastAsia="Times New Roman" w:hAnsi="Times New Roman"/>
          </w:rPr>
          <m:t xml:space="preserve">0.01166) mm</m:t>
        </m:r>
      </m:oMath>
      <w:r w:rsidDel="00000000" w:rsidR="00000000" w:rsidRPr="00000000">
        <w:rPr>
          <w:rtl w:val="0"/>
        </w:rPr>
      </w:r>
    </w:p>
    <w:p w:rsidR="00000000" w:rsidDel="00000000" w:rsidP="00000000" w:rsidRDefault="00000000" w:rsidRPr="00000000" w14:paraId="000001B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numPr>
          <w:ilvl w:val="0"/>
          <w:numId w:val="18"/>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Mencari nilai Displacement uji kekerasan material dalam skala TH C</w:t>
      </w:r>
    </w:p>
    <w:p w:rsidR="00000000" w:rsidDel="00000000" w:rsidP="00000000" w:rsidRDefault="00000000" w:rsidRPr="00000000" w14:paraId="000001B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persamaan: </w:t>
      </w:r>
    </w:p>
    <w:p w:rsidR="00000000" w:rsidDel="00000000" w:rsidP="00000000" w:rsidRDefault="00000000" w:rsidRPr="00000000" w14:paraId="000001B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firstLine="720"/>
        <w:jc w:val="both"/>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THC=100-</m:t>
        </m:r>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 h</m:t>
                </m:r>
              </m:e>
              <m:sub>
                <m:r>
                  <w:rPr>
                    <w:rFonts w:ascii="Times New Roman" w:cs="Times New Roman" w:eastAsia="Times New Roman" w:hAnsi="Times New Roman"/>
                    <w:b w:val="1"/>
                    <w:sz w:val="24"/>
                    <w:szCs w:val="24"/>
                  </w:rPr>
                  <m:t xml:space="preserve">2</m:t>
                </m:r>
              </m:sub>
            </m:sSub>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 h</m:t>
                </m:r>
              </m:e>
              <m:sub>
                <m:r>
                  <w:rPr>
                    <w:rFonts w:ascii="Times New Roman" w:cs="Times New Roman" w:eastAsia="Times New Roman" w:hAnsi="Times New Roman"/>
                    <w:b w:val="1"/>
                    <w:sz w:val="24"/>
                    <w:szCs w:val="24"/>
                  </w:rPr>
                  <m:t xml:space="preserve">0</m:t>
                </m:r>
              </m:sub>
            </m:sSub>
            <m:r>
              <w:rPr>
                <w:rFonts w:ascii="Times New Roman" w:cs="Times New Roman" w:eastAsia="Times New Roman" w:hAnsi="Times New Roman"/>
                <w:b w:val="1"/>
                <w:sz w:val="24"/>
                <w:szCs w:val="24"/>
              </w:rPr>
              <m:t xml:space="preserve"> )</m:t>
            </m:r>
          </m:num>
          <m:den>
            <m:r>
              <w:rPr>
                <w:rFonts w:ascii="Times New Roman" w:cs="Times New Roman" w:eastAsia="Times New Roman" w:hAnsi="Times New Roman"/>
                <w:b w:val="1"/>
                <w:sz w:val="24"/>
                <w:szCs w:val="24"/>
              </w:rPr>
              <m:t xml:space="preserve">0.02</m:t>
            </m:r>
          </m:den>
        </m:f>
      </m:oMath>
      <w:r w:rsidDel="00000000" w:rsidR="00000000" w:rsidRPr="00000000">
        <w:rPr>
          <w:rtl w:val="0"/>
        </w:rPr>
      </w:r>
    </w:p>
    <w:p w:rsidR="00000000" w:rsidDel="00000000" w:rsidP="00000000" w:rsidRDefault="00000000" w:rsidRPr="00000000" w14:paraId="000001C1">
      <w:pPr>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ind w:firstLine="720"/>
        <w:jc w:val="both"/>
        <w:rPr>
          <w:rFonts w:ascii="Times New Roman" w:cs="Times New Roman" w:eastAsia="Times New Roman" w:hAnsi="Times New Roman"/>
          <w:b w:val="1"/>
          <w:sz w:val="24"/>
          <w:szCs w:val="24"/>
        </w:rPr>
      </w:pPr>
      <m:oMath>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2</m:t>
            </m:r>
          </m:sub>
        </m:sSub>
        <m:r>
          <w:rPr>
            <w:rFonts w:ascii="Times New Roman" w:cs="Times New Roman" w:eastAsia="Times New Roman" w:hAnsi="Times New Roman"/>
            <w:b w:val="1"/>
            <w:sz w:val="24"/>
            <w:szCs w:val="24"/>
          </w:rPr>
          <m:t xml:space="preserve">-</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h</m:t>
            </m:r>
          </m:e>
          <m:sub>
            <m:r>
              <w:rPr>
                <w:rFonts w:ascii="Times New Roman" w:cs="Times New Roman" w:eastAsia="Times New Roman" w:hAnsi="Times New Roman"/>
                <w:b w:val="1"/>
                <w:sz w:val="24"/>
                <w:szCs w:val="24"/>
              </w:rPr>
              <m:t xml:space="preserve">0 </m:t>
            </m:r>
          </m:sub>
        </m:sSub>
        <m:r>
          <w:rPr>
            <w:rFonts w:ascii="Times New Roman" w:cs="Times New Roman" w:eastAsia="Times New Roman" w:hAnsi="Times New Roman"/>
            <w:b w:val="1"/>
            <w:sz w:val="24"/>
            <w:szCs w:val="24"/>
          </w:rPr>
          <m:t xml:space="preserve">)=0.02(100-THC)</m:t>
        </m:r>
      </m:oMath>
      <w:r w:rsidDel="00000000" w:rsidR="00000000" w:rsidRPr="00000000">
        <w:rPr>
          <w:rtl w:val="0"/>
        </w:rPr>
      </w:r>
    </w:p>
    <w:p w:rsidR="00000000" w:rsidDel="00000000" w:rsidP="00000000" w:rsidRDefault="00000000" w:rsidRPr="00000000" w14:paraId="000001C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diperoleh nilai displacement untuk bahan Stainless Steel</w:t>
      </w:r>
    </w:p>
    <w:p w:rsidR="00000000" w:rsidDel="00000000" w:rsidP="00000000" w:rsidRDefault="00000000" w:rsidRPr="00000000" w14:paraId="000001C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Stainless Steel</w:t>
      </w:r>
    </w:p>
    <w:p w:rsidR="00000000" w:rsidDel="00000000" w:rsidP="00000000" w:rsidRDefault="00000000" w:rsidRPr="00000000" w14:paraId="000001C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ind w:left="1133.858267716535" w:firstLine="0"/>
        <w:jc w:val="both"/>
        <w:rPr>
          <w:rFonts w:ascii="Times New Roman" w:cs="Times New Roman" w:eastAsia="Times New Roman" w:hAnsi="Times New Roman"/>
        </w:rPr>
      </w:pPr>
      <w:r w:rsidDel="00000000" w:rsidR="00000000" w:rsidRPr="00000000">
        <w:rPr>
          <w:rtl w:val="0"/>
        </w:rPr>
      </w:r>
    </w:p>
    <w:tbl>
      <w:tblPr>
        <w:tblStyle w:val="Table9"/>
        <w:tblW w:w="7860.0" w:type="dxa"/>
        <w:jc w:val="left"/>
        <w:tblInd w:w="1133.8582677165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760"/>
        <w:gridCol w:w="1965"/>
        <w:gridCol w:w="1965"/>
        <w:tblGridChange w:id="0">
          <w:tblGrid>
            <w:gridCol w:w="1170"/>
            <w:gridCol w:w="2760"/>
            <w:gridCol w:w="1965"/>
            <w:gridCol w:w="1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b w:val="1"/>
                <w:vertAlign w:val="superscript"/>
              </w:rPr>
            </w:pP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Fonts w:ascii="Times New Roman" w:cs="Times New Roman" w:eastAsia="Times New Roman" w:hAnsi="Times New Roman"/>
                <w:b w:val="1"/>
                <w:rtl w:val="0"/>
              </w:rPr>
              <w:t xml:space="preserve"> - h</w:t>
            </w:r>
            <w:r w:rsidDel="00000000" w:rsidR="00000000" w:rsidRPr="00000000">
              <w:rPr>
                <w:rFonts w:ascii="Times New Roman" w:cs="Times New Roman" w:eastAsia="Times New Roman" w:hAnsi="Times New Roman"/>
                <w:b w:val="1"/>
                <w:vertAlign w:val="subscript"/>
                <w:rtl w:val="0"/>
              </w:rPr>
              <w:t xml:space="preserve">0</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vertAlign w:val="superscript"/>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sz w:val="20"/>
                <w:szCs w:val="20"/>
                <w:rtl w:val="0"/>
              </w:rPr>
              <w:t xml:space="preserve">31</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1,38</w:t>
            </w:r>
          </w:p>
        </w:tc>
        <w:tc>
          <w:tcPr>
            <w:tcBorders>
              <w:top w:color="000000"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1,9044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3">
            <w:pPr>
              <w:widowControl w:val="0"/>
              <w:jc w:val="center"/>
              <w:rPr>
                <w:sz w:val="20"/>
                <w:szCs w:val="20"/>
              </w:rPr>
            </w:pPr>
            <w:r w:rsidDel="00000000" w:rsidR="00000000" w:rsidRPr="00000000">
              <w:rPr>
                <w:sz w:val="20"/>
                <w:szCs w:val="20"/>
                <w:rtl w:val="0"/>
              </w:rPr>
              <w:t xml:space="preserve">1,36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1,8496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32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1,36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8">
            <w:pPr>
              <w:widowControl w:val="0"/>
              <w:jc w:val="center"/>
              <w:rPr>
                <w:sz w:val="20"/>
                <w:szCs w:val="20"/>
              </w:rPr>
            </w:pPr>
            <w:r w:rsidDel="00000000" w:rsidR="00000000" w:rsidRPr="00000000">
              <w:rPr>
                <w:sz w:val="20"/>
                <w:szCs w:val="20"/>
                <w:rtl w:val="0"/>
              </w:rPr>
              <w:t xml:space="preserve">1,8496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jc w:val="center"/>
              <w:rPr>
                <w:sz w:val="20"/>
                <w:szCs w:val="20"/>
              </w:rPr>
            </w:pPr>
            <w:r w:rsidDel="00000000" w:rsidR="00000000" w:rsidRPr="00000000">
              <w:rPr>
                <w:sz w:val="20"/>
                <w:szCs w:val="20"/>
                <w:rtl w:val="0"/>
              </w:rPr>
              <w:t xml:space="preserve">30,5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1,39</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1,9321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31,5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1,37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1,8769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Jumlah</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jc w:val="center"/>
              <w:rPr>
                <w:sz w:val="20"/>
                <w:szCs w:val="20"/>
              </w:rPr>
            </w:pPr>
            <w:r w:rsidDel="00000000" w:rsidR="00000000" w:rsidRPr="00000000">
              <w:rPr>
                <w:sz w:val="20"/>
                <w:szCs w:val="20"/>
                <w:rtl w:val="0"/>
              </w:rPr>
              <w:t xml:space="preserve">157</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6,86</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jc w:val="center"/>
              <w:rPr>
                <w:sz w:val="20"/>
                <w:szCs w:val="20"/>
              </w:rPr>
            </w:pPr>
            <w:r w:rsidDel="00000000" w:rsidR="00000000" w:rsidRPr="00000000">
              <w:rPr>
                <w:sz w:val="20"/>
                <w:szCs w:val="20"/>
                <w:rtl w:val="0"/>
              </w:rPr>
              <w:t xml:space="preserve">9,4126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Rata-rata</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jc w:val="center"/>
              <w:rPr>
                <w:sz w:val="20"/>
                <w:szCs w:val="20"/>
              </w:rPr>
            </w:pPr>
            <w:r w:rsidDel="00000000" w:rsidR="00000000" w:rsidRPr="00000000">
              <w:rPr>
                <w:sz w:val="20"/>
                <w:szCs w:val="20"/>
                <w:rtl w:val="0"/>
              </w:rPr>
              <w:t xml:space="preserve">31,4</w:t>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1E7">
            <w:pPr>
              <w:widowControl w:val="0"/>
              <w:jc w:val="center"/>
              <w:rPr>
                <w:sz w:val="20"/>
                <w:szCs w:val="20"/>
              </w:rPr>
            </w:pPr>
            <w:r w:rsidDel="00000000" w:rsidR="00000000" w:rsidRPr="00000000">
              <w:rPr>
                <w:sz w:val="20"/>
                <w:szCs w:val="20"/>
                <w:rtl w:val="0"/>
              </w:rPr>
              <w:t xml:space="preserve">1,372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8">
            <w:pPr>
              <w:widowControl w:val="0"/>
              <w:jc w:val="center"/>
              <w:rPr>
                <w:sz w:val="20"/>
                <w:szCs w:val="20"/>
              </w:rPr>
            </w:pPr>
            <w:r w:rsidDel="00000000" w:rsidR="00000000" w:rsidRPr="00000000">
              <w:rPr>
                <w:sz w:val="20"/>
                <w:szCs w:val="20"/>
                <w:rtl w:val="0"/>
              </w:rPr>
              <w:t xml:space="preserve">1,97256</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Toleransi</w:t>
            </w:r>
          </w:p>
        </w:tc>
        <w:tc>
          <w:tcPr>
            <w:gridSpan w:val="3"/>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0,005830951895</w:t>
            </w:r>
          </w:p>
        </w:tc>
      </w:tr>
    </w:tbl>
    <w:p w:rsidR="00000000" w:rsidDel="00000000" w:rsidP="00000000" w:rsidRDefault="00000000" w:rsidRPr="00000000" w14:paraId="000001ED">
      <w:pPr>
        <w:ind w:left="1133.85826771653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ind w:left="1133.85826771653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Nilai Displacement Bahan Stainless Steel: </w:t>
      </w:r>
      <m:oMath>
        <m:r>
          <w:rPr>
            <w:rFonts w:ascii="Times New Roman" w:cs="Times New Roman" w:eastAsia="Times New Roman" w:hAnsi="Times New Roman"/>
          </w:rPr>
          <m:t xml:space="preserve">(1.372</m:t>
        </m:r>
        <m:r>
          <w:rPr>
            <w:rFonts w:ascii="Times New Roman" w:cs="Times New Roman" w:eastAsia="Times New Roman" w:hAnsi="Times New Roman"/>
          </w:rPr>
          <m:t>±</m:t>
        </m:r>
        <m:r>
          <w:rPr>
            <w:rFonts w:ascii="Times New Roman" w:cs="Times New Roman" w:eastAsia="Times New Roman" w:hAnsi="Times New Roman"/>
          </w:rPr>
          <m:t xml:space="preserve">0.00583) mm</m:t>
        </m:r>
      </m:oMath>
      <w:r w:rsidDel="00000000" w:rsidR="00000000" w:rsidRPr="00000000">
        <w:rPr>
          <w:rtl w:val="0"/>
        </w:rPr>
      </w:r>
    </w:p>
    <w:p w:rsidR="00000000" w:rsidDel="00000000" w:rsidP="00000000" w:rsidRDefault="00000000" w:rsidRPr="00000000" w14:paraId="000001EF">
      <w:pPr>
        <w:ind w:left="720" w:firstLine="0"/>
        <w:jc w:val="both"/>
        <w:rPr>
          <w:rFonts w:ascii="Times New Roman" w:cs="Times New Roman" w:eastAsia="Times New Roman" w:hAnsi="Times New Roman"/>
          <w:b w:val="1"/>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133.858267716535" w:hanging="359.999999999999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984.251968503936"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